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89877">
      <w:pPr>
        <w:jc w:val="center"/>
        <w:rPr>
          <w:rFonts w:hint="eastAsia" w:eastAsiaTheme="minorEastAsia"/>
          <w:b/>
          <w:sz w:val="44"/>
          <w:szCs w:val="44"/>
          <w:lang w:val="en-US" w:eastAsia="zh-CN"/>
        </w:rPr>
      </w:pPr>
      <w:r>
        <w:rPr>
          <w:rFonts w:hint="eastAsia"/>
          <w:b/>
          <w:sz w:val="44"/>
          <w:szCs w:val="44"/>
          <w:lang w:val="en-US" w:eastAsia="zh-CN"/>
        </w:rPr>
        <w:t xml:space="preserve"> </w:t>
      </w:r>
    </w:p>
    <w:p w14:paraId="62BD2F3A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报销申请单</w:t>
      </w:r>
    </w:p>
    <w:p w14:paraId="4BA59BE0"/>
    <w:p w14:paraId="30FBF123"/>
    <w:tbl>
      <w:tblPr>
        <w:tblStyle w:val="3"/>
        <w:tblW w:w="10207" w:type="dxa"/>
        <w:tblInd w:w="-8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3118"/>
        <w:gridCol w:w="1985"/>
        <w:gridCol w:w="3260"/>
      </w:tblGrid>
      <w:tr w14:paraId="19AB5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0F0339A5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报销人</w:t>
            </w:r>
          </w:p>
        </w:tc>
        <w:tc>
          <w:tcPr>
            <w:tcW w:w="3118" w:type="dxa"/>
          </w:tcPr>
          <w:p w14:paraId="0F866CCC">
            <w:pPr>
              <w:rPr>
                <w:rFonts w:hint="default" w:eastAsiaTheme="minorEastAsia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曹英辰</w:t>
            </w:r>
          </w:p>
        </w:tc>
        <w:tc>
          <w:tcPr>
            <w:tcW w:w="1985" w:type="dxa"/>
          </w:tcPr>
          <w:p w14:paraId="5920A5D3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报销事项</w:t>
            </w:r>
          </w:p>
        </w:tc>
        <w:tc>
          <w:tcPr>
            <w:tcW w:w="3260" w:type="dxa"/>
          </w:tcPr>
          <w:p w14:paraId="3E7C32D3">
            <w:pPr>
              <w:jc w:val="lef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报销费用</w:t>
            </w:r>
          </w:p>
        </w:tc>
      </w:tr>
      <w:tr w14:paraId="33F1C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67205A9A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时间</w:t>
            </w:r>
          </w:p>
        </w:tc>
        <w:tc>
          <w:tcPr>
            <w:tcW w:w="3118" w:type="dxa"/>
          </w:tcPr>
          <w:p w14:paraId="20100285">
            <w:pPr>
              <w:rPr>
                <w:rFonts w:hint="default" w:eastAsiaTheme="minorEastAsia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</w:rPr>
              <w:t>20</w:t>
            </w:r>
            <w:r>
              <w:rPr>
                <w:rFonts w:hint="eastAsia"/>
                <w:sz w:val="30"/>
                <w:szCs w:val="30"/>
                <w:lang w:val="en-US" w:eastAsia="zh-CN"/>
              </w:rPr>
              <w:t>26-7-9</w:t>
            </w:r>
          </w:p>
        </w:tc>
        <w:tc>
          <w:tcPr>
            <w:tcW w:w="1985" w:type="dxa"/>
          </w:tcPr>
          <w:p w14:paraId="280FA0FC">
            <w:pPr>
              <w:jc w:val="left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金额(小写)</w:t>
            </w:r>
          </w:p>
        </w:tc>
        <w:tc>
          <w:tcPr>
            <w:tcW w:w="3260" w:type="dxa"/>
          </w:tcPr>
          <w:p w14:paraId="5AF7B2DD">
            <w:pPr>
              <w:jc w:val="left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1857.02</w:t>
            </w:r>
            <w:r>
              <w:rPr>
                <w:sz w:val="30"/>
                <w:szCs w:val="30"/>
              </w:rPr>
              <w:t>元</w:t>
            </w:r>
          </w:p>
        </w:tc>
      </w:tr>
      <w:tr w14:paraId="18D28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412D2941">
            <w:pPr>
              <w:rPr>
                <w:rFonts w:hint="eastAsia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金额(大写)</w:t>
            </w:r>
          </w:p>
        </w:tc>
        <w:tc>
          <w:tcPr>
            <w:tcW w:w="8363" w:type="dxa"/>
            <w:gridSpan w:val="3"/>
            <w:vAlign w:val="center"/>
          </w:tcPr>
          <w:p w14:paraId="65C242B5">
            <w:pPr>
              <w:rPr>
                <w:rFonts w:hint="default"/>
                <w:sz w:val="30"/>
                <w:szCs w:val="30"/>
                <w:lang w:val="en-US" w:eastAsia="zh-CN"/>
              </w:rPr>
            </w:pPr>
            <w:r>
              <w:rPr>
                <w:rFonts w:hint="default"/>
                <w:sz w:val="30"/>
                <w:szCs w:val="30"/>
                <w:lang w:val="en-US" w:eastAsia="zh-CN"/>
              </w:rPr>
              <w:t>壹仟捌佰伍拾柒元零贰分</w:t>
            </w:r>
            <w:bookmarkStart w:id="0" w:name="_GoBack"/>
            <w:bookmarkEnd w:id="0"/>
          </w:p>
        </w:tc>
      </w:tr>
      <w:tr w14:paraId="06D28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58A643A4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报销人签名</w:t>
            </w:r>
          </w:p>
        </w:tc>
        <w:tc>
          <w:tcPr>
            <w:tcW w:w="8363" w:type="dxa"/>
            <w:gridSpan w:val="3"/>
          </w:tcPr>
          <w:p w14:paraId="706ACDC4">
            <w:pPr>
              <w:rPr>
                <w:rFonts w:hint="default" w:eastAsiaTheme="minorEastAsia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曹英辰</w:t>
            </w:r>
          </w:p>
        </w:tc>
      </w:tr>
      <w:tr w14:paraId="76465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4" w:type="dxa"/>
          </w:tcPr>
          <w:p w14:paraId="7EE7936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备注</w:t>
            </w:r>
          </w:p>
        </w:tc>
        <w:tc>
          <w:tcPr>
            <w:tcW w:w="8363" w:type="dxa"/>
            <w:gridSpan w:val="3"/>
          </w:tcPr>
          <w:p w14:paraId="0F51F4F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hint="eastAsia" w:ascii="Tahoma" w:hAnsi="Tahoma" w:eastAsia="宋体" w:cs="Tahoma"/>
                <w:b/>
                <w:bCs/>
                <w:color w:val="3C3C3C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b/>
                <w:bCs/>
                <w:color w:val="3C3C3C"/>
                <w:kern w:val="0"/>
                <w:sz w:val="24"/>
                <w:szCs w:val="24"/>
                <w:lang w:val="en-US" w:eastAsia="zh-CN"/>
              </w:rPr>
              <w:t>快递费用（626.4元）</w:t>
            </w:r>
          </w:p>
          <w:tbl>
            <w:tblPr>
              <w:tblStyle w:val="2"/>
              <w:tblW w:w="7997" w:type="dxa"/>
              <w:tblInd w:w="-1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46"/>
              <w:gridCol w:w="1395"/>
              <w:gridCol w:w="1010"/>
              <w:gridCol w:w="563"/>
              <w:gridCol w:w="4583"/>
            </w:tblGrid>
            <w:tr w14:paraId="3D191A9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B3A2E8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82BE0C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F91E5C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18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F13BDB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35DF84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7.7 北京-厦门 洪小坚合同</w:t>
                  </w:r>
                </w:p>
              </w:tc>
            </w:tr>
            <w:tr w14:paraId="7B4F352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3C564C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69436D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E08514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6F9E4D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38CA66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7.7 北京-北京 纸院摄像头 （武军卓）</w:t>
                  </w:r>
                </w:p>
              </w:tc>
            </w:tr>
            <w:tr w14:paraId="31D185C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1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6DA44C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3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3DA9C5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50799A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18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D982C4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749790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7.6 北京-太原 吴睿合同</w:t>
                  </w:r>
                </w:p>
              </w:tc>
            </w:tr>
            <w:tr w14:paraId="13B5AC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750F52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4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EA6CC6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FA363B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14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28D791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642E31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7.3 北京-石家庄 朱天宇合同</w:t>
                  </w:r>
                </w:p>
              </w:tc>
            </w:tr>
            <w:tr w14:paraId="2A12B0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380B07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5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C24D1C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5086E9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13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C480E8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CA12B8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7.2 北京-北京 人民日报合同</w:t>
                  </w:r>
                </w:p>
              </w:tc>
            </w:tr>
            <w:tr w14:paraId="21B8954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4E9204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7A8B54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74F036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18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62FBBF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1F76EB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7.2 北京-上海 上海睿为合同（香港熹乐）</w:t>
                  </w:r>
                </w:p>
              </w:tc>
            </w:tr>
            <w:tr w14:paraId="0EDABA1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56F5C8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D02A32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787FE2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18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5E72F3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4D6EB8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7.2 北京-广州 人事外包结算单（王进进）</w:t>
                  </w:r>
                </w:p>
              </w:tc>
            </w:tr>
            <w:tr w14:paraId="49B042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206ABB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8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CE7F53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389C0A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14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C42992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0AA292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6.30 北京-石家庄 朱天宇合同</w:t>
                  </w:r>
                </w:p>
              </w:tc>
            </w:tr>
            <w:tr w14:paraId="6436F8B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F7F96B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9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52EB4A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77A25E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23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E3CAE1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4F07E2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6.27 岳阳-北京 徐宇虹合同</w:t>
                  </w:r>
                </w:p>
              </w:tc>
            </w:tr>
            <w:tr w14:paraId="29FEF1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598705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CC9FDD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501BA5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22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B84DCB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EDFA2A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6.26 厦门-北京 黄卉等合同</w:t>
                  </w:r>
                </w:p>
              </w:tc>
            </w:tr>
            <w:tr w14:paraId="65017C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D95A58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11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7F65C9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77FADA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18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71244D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0FC7A9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6.26 北京-长春 宋启航合同</w:t>
                  </w:r>
                </w:p>
              </w:tc>
            </w:tr>
            <w:tr w14:paraId="2A43916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31EC28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12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3D1F8B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E729BC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23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8E22D3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78DAAE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6.26 北京-岳阳 徐宇虹合同</w:t>
                  </w:r>
                </w:p>
              </w:tc>
            </w:tr>
            <w:tr w14:paraId="0B8DD0F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1C1932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13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EC7971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93689D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14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432A43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BF9B8E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6.26 北京-石家庄 朱天宇合同</w:t>
                  </w:r>
                </w:p>
              </w:tc>
            </w:tr>
            <w:tr w14:paraId="385E1E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A016BF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14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BCA5ED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9BDA0E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18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DA139F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88E6B5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6.25 长春-北京 宋启航合同</w:t>
                  </w:r>
                </w:p>
              </w:tc>
            </w:tr>
            <w:tr w14:paraId="256E1DD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D5EF9C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15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019858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4A6D7F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23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2EA761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EE7B65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6.25 北京-厦门 黄卉等合同</w:t>
                  </w:r>
                </w:p>
              </w:tc>
            </w:tr>
            <w:tr w14:paraId="441E718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06F512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16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263D45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0235E6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13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022F6A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671887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6.24 北京-北京 文件（刘芳）</w:t>
                  </w:r>
                </w:p>
              </w:tc>
            </w:tr>
            <w:tr w14:paraId="6C1054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D37ECC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17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F68E6E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0DA1F5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18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EAA2EC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8A01BB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6.23 北京-长春 宋启航合同</w:t>
                  </w:r>
                </w:p>
              </w:tc>
            </w:tr>
            <w:tr w14:paraId="6B21FD3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36E646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18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657790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A16EEF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18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88E128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FEA8F1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6.22 太原-北京 吴睿合同</w:t>
                  </w:r>
                </w:p>
              </w:tc>
            </w:tr>
            <w:tr w14:paraId="094C951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AEE6EC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19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434290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D07B2C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18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FD0552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B99E12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6.18 北京-广州 代C总邮寄</w:t>
                  </w:r>
                </w:p>
              </w:tc>
            </w:tr>
            <w:tr w14:paraId="0672C55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884F98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20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773E0C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7DBF56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16.2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412A44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9D567A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6.12 北京-武汉 泉州边缘计算合同</w:t>
                  </w:r>
                </w:p>
              </w:tc>
            </w:tr>
            <w:tr w14:paraId="7BA8720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3E518B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21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62B631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C69681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18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791369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F523A7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6.12 北京-南京 南京会计发票邮寄</w:t>
                  </w:r>
                </w:p>
              </w:tc>
            </w:tr>
            <w:tr w14:paraId="4E7F68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3372CC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22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1573B6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9F1AC3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18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E8593F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D5E4EF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6.12 北京-上海 贝尔合同</w:t>
                  </w:r>
                </w:p>
              </w:tc>
            </w:tr>
            <w:tr w14:paraId="053E211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6E3BE1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23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086905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03DF1D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13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D360A3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5068E7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6.11 北京-北京 张学龙文件邮寄（曹昱）</w:t>
                  </w:r>
                </w:p>
              </w:tc>
            </w:tr>
            <w:tr w14:paraId="45CE235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BF9305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24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3B4914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72B1DB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18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44C4EB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C37E88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5.19 北京-上海 Emma香港熹乐合同邮寄</w:t>
                  </w:r>
                </w:p>
              </w:tc>
            </w:tr>
            <w:tr w14:paraId="689842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3AB306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25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4A122A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0DBCB3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18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3B98EB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5F9E42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5.19 北京-广州 人事外包结算单（王进进）</w:t>
                  </w:r>
                </w:p>
              </w:tc>
            </w:tr>
            <w:tr w14:paraId="54ABD9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1C6AC3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26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A2B36A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DE58BB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18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A2F57F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6B1339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5.19 北京-太原 材料邮寄（刘芳）</w:t>
                  </w:r>
                </w:p>
              </w:tc>
            </w:tr>
            <w:tr w14:paraId="060B44C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A49C62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27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D94F9C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03A32C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13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76B2E3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4A946B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5.13 北京-北京 智通云联文件邮寄</w:t>
                  </w:r>
                </w:p>
              </w:tc>
            </w:tr>
            <w:tr w14:paraId="6B3C37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714723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28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7D7ABE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232FF8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12.5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ADF6EC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43DFDC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顺丰同城6.27 修鞋店-单位 （C总鞋）</w:t>
                  </w:r>
                </w:p>
              </w:tc>
            </w:tr>
            <w:tr w14:paraId="6D8C13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679A7E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29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978329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1ED0AE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17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7A5188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5E9A2E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闪送6.18 单位-修鞋店（C总鞋）</w:t>
                  </w:r>
                </w:p>
              </w:tc>
            </w:tr>
            <w:tr w14:paraId="3D092E9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8DC87D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30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360C81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9864F9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47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3248C7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C2BA1B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闪送6.11 单位-科实大厦佳娟 报销</w:t>
                  </w:r>
                </w:p>
              </w:tc>
            </w:tr>
            <w:tr w14:paraId="3409B20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C0B7FB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31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E0E121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507B87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18.3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29C01A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63E116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闪送6.9 单位-保利 文件（刘芳）</w:t>
                  </w:r>
                </w:p>
              </w:tc>
            </w:tr>
            <w:tr w14:paraId="62A77C4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D87456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32</w:t>
                  </w:r>
                </w:p>
              </w:tc>
              <w:tc>
                <w:tcPr>
                  <w:tcW w:w="1395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2FCDC1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F7A3BA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45.1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F95D94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2BA805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闪送5.11 单位-丁月家 电脑</w:t>
                  </w:r>
                </w:p>
              </w:tc>
            </w:tr>
            <w:tr w14:paraId="3BB8850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636421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33</w:t>
                  </w:r>
                </w:p>
              </w:tc>
              <w:tc>
                <w:tcPr>
                  <w:tcW w:w="1395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78D191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D402AF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18.3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77F56E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45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61BA83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闪送5.9 单位-保利 文件（刘芳）</w:t>
                  </w:r>
                </w:p>
              </w:tc>
            </w:tr>
          </w:tbl>
          <w:p w14:paraId="47834D0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ahoma" w:hAnsi="Tahoma" w:eastAsia="宋体" w:cs="Tahoma"/>
                <w:b/>
                <w:bCs/>
                <w:color w:val="3C3C3C"/>
                <w:kern w:val="0"/>
                <w:sz w:val="24"/>
                <w:szCs w:val="24"/>
                <w:lang w:val="en-US" w:eastAsia="zh-CN"/>
              </w:rPr>
            </w:pPr>
          </w:p>
          <w:p w14:paraId="67AD65C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hint="default" w:ascii="Tahoma" w:hAnsi="Tahoma" w:eastAsia="宋体" w:cs="Tahoma"/>
                <w:b/>
                <w:bCs/>
                <w:color w:val="3C3C3C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ahoma" w:hAnsi="Tahoma" w:eastAsia="宋体" w:cs="Tahoma"/>
                <w:b/>
                <w:bCs/>
                <w:color w:val="3C3C3C"/>
                <w:kern w:val="0"/>
                <w:sz w:val="24"/>
                <w:szCs w:val="24"/>
                <w:lang w:val="en-US" w:eastAsia="zh-CN"/>
              </w:rPr>
              <w:t>办公费用（874.32元）</w:t>
            </w:r>
          </w:p>
          <w:tbl>
            <w:tblPr>
              <w:tblStyle w:val="2"/>
              <w:tblW w:w="6028" w:type="dxa"/>
              <w:tblInd w:w="-1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46"/>
              <w:gridCol w:w="1395"/>
              <w:gridCol w:w="1010"/>
              <w:gridCol w:w="563"/>
              <w:gridCol w:w="2614"/>
            </w:tblGrid>
            <w:tr w14:paraId="7D9B288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98E780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B9AEF8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6月17日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A214B0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345.05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20E8EE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2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89894C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水、报销单、较条</w:t>
                  </w:r>
                </w:p>
              </w:tc>
            </w:tr>
            <w:tr w14:paraId="51FBBFF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BA9AC9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DEFF1D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C79FEC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60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463D00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2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90E8CB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boss职位发布</w:t>
                  </w:r>
                </w:p>
              </w:tc>
            </w:tr>
            <w:tr w14:paraId="4E7CC28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E08C07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3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CCB7F9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7月8日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9A623D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40.47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4EA571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2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973CF3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剪刀、档案袋</w:t>
                  </w:r>
                </w:p>
              </w:tc>
            </w:tr>
            <w:tr w14:paraId="783D732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622271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4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9FB542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7月8日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FF3872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45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A6ED3D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2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B10412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名片制作</w:t>
                  </w:r>
                </w:p>
              </w:tc>
            </w:tr>
            <w:tr w14:paraId="76DF6BA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C0194B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5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929E76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6月25日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42421E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31.13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D3D8C6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2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7460AB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饮料</w:t>
                  </w:r>
                </w:p>
              </w:tc>
            </w:tr>
            <w:tr w14:paraId="23A6D2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DED6E7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05B762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6月25日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AD8584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35.72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08B46F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2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B1D74B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饮料</w:t>
                  </w:r>
                </w:p>
              </w:tc>
            </w:tr>
            <w:tr w14:paraId="7DC290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D109F5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AE73E6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6月25日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FB5F81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90.25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F7A48C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2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EC480C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饮料</w:t>
                  </w:r>
                </w:p>
              </w:tc>
            </w:tr>
            <w:tr w14:paraId="04CAF10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969E35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8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65E1D5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7月8日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728B0B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103.4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B1B36A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2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616101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山姆 水、零食</w:t>
                  </w:r>
                </w:p>
              </w:tc>
            </w:tr>
            <w:tr w14:paraId="567855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0D6254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9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C3C368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7月8日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166D24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123.3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EA94EA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2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194FEE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山姆 水、抽纸</w:t>
                  </w:r>
                </w:p>
              </w:tc>
            </w:tr>
          </w:tbl>
          <w:p w14:paraId="4449560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ahoma" w:hAnsi="Tahoma" w:eastAsia="宋体" w:cs="Tahoma"/>
                <w:b/>
                <w:bCs/>
                <w:color w:val="0000FF"/>
                <w:kern w:val="0"/>
                <w:sz w:val="24"/>
                <w:szCs w:val="24"/>
                <w:lang w:val="en-US" w:eastAsia="zh-CN"/>
              </w:rPr>
            </w:pPr>
          </w:p>
          <w:p w14:paraId="2F91046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rPr>
                <w:rFonts w:hint="eastAsia" w:ascii="Tahoma" w:hAnsi="Tahoma" w:eastAsia="宋体" w:cs="Tahoma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ahoma" w:hAnsi="Tahoma" w:eastAsia="宋体" w:cs="Tahoma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餐饮费用（157.2元）</w:t>
            </w:r>
          </w:p>
          <w:tbl>
            <w:tblPr>
              <w:tblStyle w:val="2"/>
              <w:tblW w:w="6028" w:type="dxa"/>
              <w:tblInd w:w="-1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46"/>
              <w:gridCol w:w="1395"/>
              <w:gridCol w:w="1010"/>
              <w:gridCol w:w="563"/>
              <w:gridCol w:w="2614"/>
            </w:tblGrid>
            <w:tr w14:paraId="6242F0C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4CDF8F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8388FB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E5EAAB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  <w:t>21.9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047064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  <w:t>元</w:t>
                  </w:r>
                </w:p>
              </w:tc>
              <w:tc>
                <w:tcPr>
                  <w:tcW w:w="2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620427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  <w:t>咖啡</w:t>
                  </w:r>
                </w:p>
              </w:tc>
            </w:tr>
            <w:tr w14:paraId="7F0525F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FDEB1B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2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9423EE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6月15日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9D8C33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  <w:t>135.3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AA8174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元</w:t>
                  </w:r>
                </w:p>
              </w:tc>
              <w:tc>
                <w:tcPr>
                  <w:tcW w:w="261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07B862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  <w:t>黄卉北京出差吃饭</w:t>
                  </w:r>
                </w:p>
              </w:tc>
            </w:tr>
          </w:tbl>
          <w:p w14:paraId="67E136F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ahoma" w:hAnsi="Tahoma" w:eastAsia="宋体" w:cs="Tahoma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58D836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ahoma" w:hAnsi="Tahoma" w:eastAsia="宋体" w:cs="Tahoma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ahoma" w:hAnsi="Tahoma" w:eastAsia="宋体" w:cs="Tahoma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四、交通费用（199.1元）</w:t>
            </w:r>
          </w:p>
          <w:tbl>
            <w:tblPr>
              <w:tblStyle w:val="2"/>
              <w:tblW w:w="7512" w:type="dxa"/>
              <w:tblInd w:w="-1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46"/>
              <w:gridCol w:w="1395"/>
              <w:gridCol w:w="1010"/>
              <w:gridCol w:w="563"/>
              <w:gridCol w:w="4098"/>
            </w:tblGrid>
            <w:tr w14:paraId="6659CD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2" w:hRule="atLeast"/>
              </w:trPr>
              <w:tc>
                <w:tcPr>
                  <w:tcW w:w="4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249173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13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E8DD1C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  <w:t>7月7日</w:t>
                  </w:r>
                </w:p>
              </w:tc>
              <w:tc>
                <w:tcPr>
                  <w:tcW w:w="10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81EB84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  <w:t>199.1</w:t>
                  </w:r>
                </w:p>
              </w:tc>
              <w:tc>
                <w:tcPr>
                  <w:tcW w:w="5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E9DB3E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  <w:t>元</w:t>
                  </w:r>
                </w:p>
              </w:tc>
              <w:tc>
                <w:tcPr>
                  <w:tcW w:w="409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03C19B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  <w:t>5.8 单位-平安银行</w:t>
                  </w:r>
                </w:p>
                <w:p w14:paraId="4E0CD46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  <w:t>5.8 平安银行-单位</w:t>
                  </w:r>
                </w:p>
                <w:p w14:paraId="32944F5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  <w:t>6.8 单位-家 加班</w:t>
                  </w:r>
                </w:p>
                <w:p w14:paraId="18C4525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  <w:t>6.15 单位-家 黄卉北京出差吃饭陪同 结束晚 打车回家</w:t>
                  </w:r>
                </w:p>
              </w:tc>
            </w:tr>
          </w:tbl>
          <w:p w14:paraId="743AE9E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ahoma" w:hAnsi="Tahoma" w:eastAsia="宋体" w:cs="Tahoma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6FA0AB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Tahoma" w:hAnsi="Tahoma" w:eastAsia="宋体" w:cs="Tahoma"/>
                <w:b/>
                <w:bCs/>
                <w:color w:val="3C3C3C"/>
                <w:kern w:val="0"/>
                <w:sz w:val="24"/>
                <w:szCs w:val="24"/>
                <w:lang w:val="en-US" w:eastAsia="zh-CN"/>
              </w:rPr>
            </w:pPr>
          </w:p>
          <w:p w14:paraId="0C844D61">
            <w:pPr>
              <w:widowControl/>
              <w:shd w:val="clear" w:color="auto" w:fill="FFFFFF"/>
              <w:spacing w:line="315" w:lineRule="atLeast"/>
              <w:jc w:val="left"/>
              <w:outlineLvl w:val="2"/>
              <w:rPr>
                <w:rFonts w:ascii="Tahoma" w:hAnsi="Tahoma" w:eastAsia="宋体" w:cs="Tahoma"/>
                <w:b/>
                <w:bCs/>
                <w:color w:val="3C3C3C"/>
                <w:kern w:val="0"/>
                <w:sz w:val="24"/>
                <w:szCs w:val="24"/>
              </w:rPr>
            </w:pPr>
            <w:r>
              <w:rPr>
                <w:rFonts w:ascii="Tahoma" w:hAnsi="Tahoma" w:eastAsia="宋体" w:cs="Tahoma"/>
                <w:b/>
                <w:bCs/>
                <w:color w:val="3C3C3C"/>
                <w:kern w:val="0"/>
                <w:sz w:val="24"/>
                <w:szCs w:val="24"/>
              </w:rPr>
              <w:t>共计费用：</w:t>
            </w:r>
            <w:r>
              <w:rPr>
                <w:rFonts w:hint="eastAsia" w:ascii="Tahoma" w:hAnsi="Tahoma" w:eastAsia="宋体" w:cs="Tahoma"/>
                <w:b/>
                <w:bCs/>
                <w:color w:val="3C3C3C"/>
                <w:kern w:val="0"/>
                <w:sz w:val="24"/>
                <w:szCs w:val="24"/>
              </w:rPr>
              <w:t>1857.02元</w:t>
            </w:r>
          </w:p>
        </w:tc>
      </w:tr>
    </w:tbl>
    <w:p w14:paraId="287B0141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 xml:space="preserve"> </w:t>
      </w:r>
    </w:p>
    <w:p w14:paraId="114E30FB">
      <w:r>
        <w:rPr>
          <w:rFonts w:hint="eastAsia"/>
          <w:sz w:val="30"/>
          <w:szCs w:val="30"/>
        </w:rPr>
        <w:t>审查                            复合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719F6"/>
    <w:multiLevelType w:val="singleLevel"/>
    <w:tmpl w:val="80F719F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Y4NjkzNzAyYjE3NWJiNDQ2MzQyYWJiZTc3NzQ2NzIifQ=="/>
    <w:docVar w:name="KSO_WPS_MARK_KEY" w:val="00dce29c-9a17-457c-b892-817e89c53f5b"/>
  </w:docVars>
  <w:rsids>
    <w:rsidRoot w:val="00000000"/>
    <w:rsid w:val="00677B8B"/>
    <w:rsid w:val="00A17AEA"/>
    <w:rsid w:val="0138346F"/>
    <w:rsid w:val="02031867"/>
    <w:rsid w:val="0301651E"/>
    <w:rsid w:val="03524AE8"/>
    <w:rsid w:val="056529D4"/>
    <w:rsid w:val="06DF41FA"/>
    <w:rsid w:val="08545CC9"/>
    <w:rsid w:val="0A6D75B0"/>
    <w:rsid w:val="0CA54E14"/>
    <w:rsid w:val="0CE72801"/>
    <w:rsid w:val="0DF85232"/>
    <w:rsid w:val="0E2A7272"/>
    <w:rsid w:val="0F8B051A"/>
    <w:rsid w:val="0FB75E77"/>
    <w:rsid w:val="10B44AF1"/>
    <w:rsid w:val="12912BF5"/>
    <w:rsid w:val="13175179"/>
    <w:rsid w:val="13CE05B8"/>
    <w:rsid w:val="151D78DA"/>
    <w:rsid w:val="15847BE0"/>
    <w:rsid w:val="16BD3027"/>
    <w:rsid w:val="18CF53FF"/>
    <w:rsid w:val="1AD00192"/>
    <w:rsid w:val="1C4B26A4"/>
    <w:rsid w:val="1CC06B4D"/>
    <w:rsid w:val="1D6C7328"/>
    <w:rsid w:val="1D8B7001"/>
    <w:rsid w:val="1E875555"/>
    <w:rsid w:val="2329737F"/>
    <w:rsid w:val="240A0459"/>
    <w:rsid w:val="24A0150D"/>
    <w:rsid w:val="27400471"/>
    <w:rsid w:val="27CB71DF"/>
    <w:rsid w:val="28C36E49"/>
    <w:rsid w:val="295207E3"/>
    <w:rsid w:val="2956273C"/>
    <w:rsid w:val="29D44643"/>
    <w:rsid w:val="2A603541"/>
    <w:rsid w:val="2C8317E0"/>
    <w:rsid w:val="309E20A3"/>
    <w:rsid w:val="328329AD"/>
    <w:rsid w:val="347931FB"/>
    <w:rsid w:val="356A044E"/>
    <w:rsid w:val="36592B9B"/>
    <w:rsid w:val="3868243C"/>
    <w:rsid w:val="3C4B3DAF"/>
    <w:rsid w:val="3D3270DD"/>
    <w:rsid w:val="3D8726E3"/>
    <w:rsid w:val="3E940F54"/>
    <w:rsid w:val="3E955EB3"/>
    <w:rsid w:val="3FDE377C"/>
    <w:rsid w:val="4144208A"/>
    <w:rsid w:val="4268144B"/>
    <w:rsid w:val="427779DF"/>
    <w:rsid w:val="42AE201F"/>
    <w:rsid w:val="43B65C62"/>
    <w:rsid w:val="4407544D"/>
    <w:rsid w:val="452B368D"/>
    <w:rsid w:val="4607546B"/>
    <w:rsid w:val="46B109F1"/>
    <w:rsid w:val="479A70F2"/>
    <w:rsid w:val="48297DDD"/>
    <w:rsid w:val="4ACA62C2"/>
    <w:rsid w:val="4AE408FD"/>
    <w:rsid w:val="4BB70D5B"/>
    <w:rsid w:val="4BE833D6"/>
    <w:rsid w:val="4D14633F"/>
    <w:rsid w:val="4D526248"/>
    <w:rsid w:val="4DD85F97"/>
    <w:rsid w:val="504A5D78"/>
    <w:rsid w:val="5113499C"/>
    <w:rsid w:val="51A1749E"/>
    <w:rsid w:val="531A0C25"/>
    <w:rsid w:val="54567893"/>
    <w:rsid w:val="54FA133F"/>
    <w:rsid w:val="55B857B7"/>
    <w:rsid w:val="57B74AAB"/>
    <w:rsid w:val="57E51E6C"/>
    <w:rsid w:val="5824383E"/>
    <w:rsid w:val="588C6A8D"/>
    <w:rsid w:val="590C0D8F"/>
    <w:rsid w:val="59540987"/>
    <w:rsid w:val="59EC4A0D"/>
    <w:rsid w:val="5A716D71"/>
    <w:rsid w:val="5BC3752B"/>
    <w:rsid w:val="5C505C5F"/>
    <w:rsid w:val="5DD90D45"/>
    <w:rsid w:val="5FAC3044"/>
    <w:rsid w:val="62173786"/>
    <w:rsid w:val="62270009"/>
    <w:rsid w:val="626C10B5"/>
    <w:rsid w:val="62744DD6"/>
    <w:rsid w:val="656430D1"/>
    <w:rsid w:val="659D0E36"/>
    <w:rsid w:val="6845433A"/>
    <w:rsid w:val="6A100147"/>
    <w:rsid w:val="6A23368E"/>
    <w:rsid w:val="6ACD0F76"/>
    <w:rsid w:val="6B646564"/>
    <w:rsid w:val="6BB55DA6"/>
    <w:rsid w:val="6BCD1B52"/>
    <w:rsid w:val="6D330F84"/>
    <w:rsid w:val="6E55366C"/>
    <w:rsid w:val="6F614293"/>
    <w:rsid w:val="705D0EFE"/>
    <w:rsid w:val="71F04D65"/>
    <w:rsid w:val="71F95C45"/>
    <w:rsid w:val="73A11328"/>
    <w:rsid w:val="76DE4B53"/>
    <w:rsid w:val="77B103C9"/>
    <w:rsid w:val="7A1F489A"/>
    <w:rsid w:val="7DD61762"/>
    <w:rsid w:val="7E116816"/>
    <w:rsid w:val="7E2C3D42"/>
    <w:rsid w:val="7EEF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99"/>
    <w:pPr>
      <w:ind w:firstLine="420" w:firstLineChars="200"/>
    </w:pPr>
  </w:style>
  <w:style w:type="character" w:customStyle="1" w:styleId="6">
    <w:name w:val="font11"/>
    <w:basedOn w:val="4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634</Words>
  <Characters>803</Characters>
  <Lines>0</Lines>
  <Paragraphs>0</Paragraphs>
  <TotalTime>6</TotalTime>
  <ScaleCrop>false</ScaleCrop>
  <LinksUpToDate>false</LinksUpToDate>
  <CharactersWithSpaces>869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2019-11-04T07:39:00Z</dcterms:created>
  <dc:creator>Administrator</dc:creator>
  <cp:lastModifiedBy>曹英辰</cp:lastModifiedBy>
  <dcterms:modified xsi:type="dcterms:W3CDTF">2026-07-09T09:29:23Z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856A0559E32D441E9071764648623C9B_13</vt:lpwstr>
  </property>
  <property fmtid="{D5CDD505-2E9C-101B-9397-08002B2CF9AE}" pid="4" name="KSOTemplateDocerSaveRecord">
    <vt:lpwstr>eyJoZGlkIjoiZmY4NjkzNzAyYjE3NWJiNDQ2MzQyYWJiZTc3NzQ2NzIiLCJ1c2VySWQiOiIyMzkwNjIwNDQifQ==</vt:lpwstr>
  </property>
</Properties>
</file>