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87225198"/>
        <w:docPartObj>
          <w:docPartGallery w:val="Cover Pages"/>
          <w:docPartUnique/>
        </w:docPartObj>
      </w:sdtPr>
      <w:sdtContent>
        <w:p w14:paraId="53FFA40F" w14:textId="095CF25D" w:rsidR="007178E1" w:rsidRDefault="007178E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145B289" wp14:editId="39DEF88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F95F636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9F03253" wp14:editId="4EC75C3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A9659E6" w14:textId="3FE3B860" w:rsidR="007178E1" w:rsidRDefault="007178E1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Vismaya E</w:t>
                                    </w:r>
                                  </w:p>
                                </w:sdtContent>
                              </w:sdt>
                              <w:p w14:paraId="6503A950" w14:textId="4A1651F8" w:rsidR="007178E1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3C732C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9F0325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A9659E6" w14:textId="3FE3B860" w:rsidR="007178E1" w:rsidRDefault="007178E1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Vismaya E</w:t>
                              </w:r>
                            </w:p>
                          </w:sdtContent>
                        </w:sdt>
                        <w:p w14:paraId="6503A950" w14:textId="4A1651F8" w:rsidR="007178E1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3C732C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8B9F49" wp14:editId="4F6D852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295DDC" w14:textId="047BC718" w:rsidR="007178E1" w:rsidRDefault="00000000" w:rsidP="007178E1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HAnsi" w:eastAsiaTheme="minorEastAsia" w:hAnsiTheme="minorHAnsi" w:cs="Times New Roman"/>
                                      <w:b/>
                                      <w:color w:val="2E5090"/>
                                      <w:sz w:val="56"/>
                                      <w:szCs w:val="56"/>
                                      <w:lang w:val="en-US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7178E1" w:rsidRPr="007178E1">
                                      <w:rPr>
                                        <w:rFonts w:asciiTheme="minorHAnsi" w:eastAsiaTheme="minorEastAsia" w:hAnsiTheme="minorHAnsi" w:cs="Times New Roman"/>
                                        <w:b/>
                                        <w:color w:val="2E5090"/>
                                        <w:sz w:val="56"/>
                                        <w:szCs w:val="56"/>
                                        <w:lang w:val="en-US"/>
                                      </w:rPr>
                                      <w:t>Apache Kafka - Internship</w:t>
                                    </w:r>
                                    <w:r w:rsidR="007178E1">
                                      <w:rPr>
                                        <w:rFonts w:asciiTheme="minorHAnsi" w:eastAsiaTheme="minorEastAsia" w:hAnsiTheme="minorHAnsi" w:cs="Times New Roman"/>
                                        <w:b/>
                                        <w:color w:val="2E5090"/>
                                        <w:sz w:val="56"/>
                                        <w:szCs w:val="56"/>
                                        <w:lang w:val="en-US"/>
                                      </w:rPr>
                                      <w:br/>
                                    </w:r>
                                    <w:r w:rsidR="007178E1" w:rsidRPr="007178E1">
                                      <w:rPr>
                                        <w:rFonts w:asciiTheme="minorHAnsi" w:eastAsiaTheme="minorEastAsia" w:hAnsiTheme="minorHAnsi" w:cs="Times New Roman"/>
                                        <w:b/>
                                        <w:color w:val="2E5090"/>
                                        <w:sz w:val="56"/>
                                        <w:szCs w:val="56"/>
                                        <w:lang w:val="en-US"/>
                                      </w:rPr>
                                      <w:t xml:space="preserve"> Assignment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inorHAnsi" w:eastAsiaTheme="minorEastAsia" w:hAnsiTheme="minorHAnsi" w:cs="Times New Roman"/>
                                    <w:b/>
                                    <w:color w:val="2E5090"/>
                                    <w:kern w:val="0"/>
                                    <w:sz w:val="32"/>
                                    <w:lang w:val="en-US"/>
                                    <w14:ligatures w14:val="none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F029E22" w14:textId="075C52DF" w:rsidR="007178E1" w:rsidRDefault="007178E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eastAsiaTheme="minorEastAsia" w:hAnsiTheme="minorHAnsi" w:cs="Times New Roman"/>
                                        <w:b/>
                                        <w:color w:val="2E5090"/>
                                        <w:kern w:val="0"/>
                                        <w:sz w:val="32"/>
                                        <w:lang w:val="en-US"/>
                                        <w14:ligatures w14:val="none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F8B9F49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55295DDC" w14:textId="047BC718" w:rsidR="007178E1" w:rsidRDefault="00000000" w:rsidP="007178E1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Theme="minorHAnsi" w:eastAsiaTheme="minorEastAsia" w:hAnsiTheme="minorHAnsi" w:cs="Times New Roman"/>
                                <w:b/>
                                <w:color w:val="2E5090"/>
                                <w:sz w:val="56"/>
                                <w:szCs w:val="56"/>
                                <w:lang w:val="en-US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7178E1" w:rsidRPr="007178E1">
                                <w:rPr>
                                  <w:rFonts w:asciiTheme="minorHAnsi" w:eastAsiaTheme="minorEastAsia" w:hAnsiTheme="minorHAnsi" w:cs="Times New Roman"/>
                                  <w:b/>
                                  <w:color w:val="2E5090"/>
                                  <w:sz w:val="56"/>
                                  <w:szCs w:val="56"/>
                                  <w:lang w:val="en-US"/>
                                </w:rPr>
                                <w:t>Apache Kafka - Internship</w:t>
                              </w:r>
                              <w:r w:rsidR="007178E1">
                                <w:rPr>
                                  <w:rFonts w:asciiTheme="minorHAnsi" w:eastAsiaTheme="minorEastAsia" w:hAnsiTheme="minorHAnsi" w:cs="Times New Roman"/>
                                  <w:b/>
                                  <w:color w:val="2E5090"/>
                                  <w:sz w:val="56"/>
                                  <w:szCs w:val="56"/>
                                  <w:lang w:val="en-US"/>
                                </w:rPr>
                                <w:br/>
                              </w:r>
                              <w:r w:rsidR="007178E1" w:rsidRPr="007178E1">
                                <w:rPr>
                                  <w:rFonts w:asciiTheme="minorHAnsi" w:eastAsiaTheme="minorEastAsia" w:hAnsiTheme="minorHAnsi" w:cs="Times New Roman"/>
                                  <w:b/>
                                  <w:color w:val="2E5090"/>
                                  <w:sz w:val="56"/>
                                  <w:szCs w:val="56"/>
                                  <w:lang w:val="en-US"/>
                                </w:rPr>
                                <w:t xml:space="preserve"> Assignment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inorHAnsi" w:eastAsiaTheme="minorEastAsia" w:hAnsiTheme="minorHAnsi" w:cs="Times New Roman"/>
                              <w:b/>
                              <w:color w:val="2E5090"/>
                              <w:kern w:val="0"/>
                              <w:sz w:val="32"/>
                              <w:lang w:val="en-US"/>
                              <w14:ligatures w14:val="none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F029E22" w14:textId="075C52DF" w:rsidR="007178E1" w:rsidRDefault="007178E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  <w:b/>
                                  <w:color w:val="2E5090"/>
                                  <w:kern w:val="0"/>
                                  <w:sz w:val="32"/>
                                  <w:lang w:val="en-US"/>
                                  <w14:ligatures w14:val="none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D149D8B" w14:textId="4DCA8C70" w:rsidR="007178E1" w:rsidRDefault="007178E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12A71F1" wp14:editId="7DA2348E">
                    <wp:simplePos x="0" y="0"/>
                    <wp:positionH relativeFrom="page">
                      <wp:posOffset>499533</wp:posOffset>
                    </wp:positionH>
                    <wp:positionV relativeFrom="page">
                      <wp:posOffset>7408333</wp:posOffset>
                    </wp:positionV>
                    <wp:extent cx="6835140" cy="578485"/>
                    <wp:effectExtent l="0" t="0" r="0" b="12065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35140" cy="578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373EC6" w14:textId="77777777" w:rsidR="007178E1" w:rsidRDefault="007178E1" w:rsidP="007178E1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7178E1">
                                  <w:rPr>
                                    <w:rFonts w:cs="Times New Roman"/>
                                    <w:b/>
                                    <w:color w:val="2E5090"/>
                                    <w:sz w:val="32"/>
                                  </w:rPr>
                                  <w:t>Document Version: 1.0 | Duration: 2-3 weeks | Difficulty: Intermediate</w:t>
                                </w:r>
                              </w:p>
                              <w:p w14:paraId="0B1D9B7C" w14:textId="756FFA62" w:rsidR="007178E1" w:rsidRDefault="007178E1" w:rsidP="007178E1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2A71F1" id="Text Box 161" o:spid="_x0000_s1028" type="#_x0000_t202" style="position:absolute;margin-left:39.35pt;margin-top:583.35pt;width:538.2pt;height:45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" filled="f" stroked="f" strokeweight=".5pt">
                    <v:textbox inset="126pt,0,54pt,0">
                      <w:txbxContent>
                        <w:p w14:paraId="2F373EC6" w14:textId="77777777" w:rsidR="007178E1" w:rsidRDefault="007178E1" w:rsidP="007178E1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7178E1">
                            <w:rPr>
                              <w:rFonts w:cs="Times New Roman"/>
                              <w:b/>
                              <w:color w:val="2E5090"/>
                              <w:sz w:val="32"/>
                            </w:rPr>
                            <w:t>Document Version: 1.0 | Duration: 2-3 weeks | Difficulty: Intermediate</w:t>
                          </w:r>
                        </w:p>
                        <w:p w14:paraId="0B1D9B7C" w14:textId="756FFA62" w:rsidR="007178E1" w:rsidRDefault="007178E1" w:rsidP="007178E1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0A8A370" w14:textId="5D0F34EC" w:rsidR="007936CF" w:rsidRPr="00975D74" w:rsidRDefault="007178E1" w:rsidP="00975D74">
      <w:pPr>
        <w:pStyle w:val="Heading1"/>
        <w:rPr>
          <w:rFonts w:ascii="Times New Roman" w:hAnsi="Times New Roman"/>
        </w:rPr>
      </w:pPr>
      <w:r w:rsidRPr="00975D74">
        <w:rPr>
          <w:rFonts w:ascii="Times New Roman" w:hAnsi="Times New Roman"/>
        </w:rPr>
        <w:lastRenderedPageBreak/>
        <w:tab/>
      </w:r>
      <w:r w:rsidRPr="00975D74">
        <w:rPr>
          <w:rFonts w:ascii="Times New Roman" w:hAnsi="Times New Roman"/>
          <w:color w:val="262626" w:themeColor="text1" w:themeTint="D9"/>
        </w:rPr>
        <w:t>PHASE 1: FOUNDATIONS</w:t>
      </w:r>
    </w:p>
    <w:p w14:paraId="50838903" w14:textId="77777777" w:rsidR="00975D74" w:rsidRPr="00DB0A24" w:rsidRDefault="007178E1" w:rsidP="00DB0A24">
      <w:pPr>
        <w:pStyle w:val="Heading2"/>
        <w:rPr>
          <w:color w:val="auto"/>
        </w:rPr>
      </w:pPr>
      <w:r w:rsidRPr="00DB0A24">
        <w:t xml:space="preserve">TASK </w:t>
      </w:r>
      <w:proofErr w:type="gramStart"/>
      <w:r w:rsidRPr="00DB0A24">
        <w:t xml:space="preserve">1.1 </w:t>
      </w:r>
      <w:r w:rsidRPr="00DB0A24">
        <w:rPr>
          <w:color w:val="auto"/>
        </w:rPr>
        <w:t>:</w:t>
      </w:r>
      <w:proofErr w:type="gramEnd"/>
      <w:r w:rsidR="00975D74" w:rsidRPr="00DB0A24">
        <w:rPr>
          <w:color w:val="auto"/>
        </w:rPr>
        <w:t xml:space="preserve">  </w:t>
      </w:r>
    </w:p>
    <w:p w14:paraId="5602C314" w14:textId="7B1ADC54" w:rsidR="007178E1" w:rsidRPr="00DB0A24" w:rsidRDefault="007178E1" w:rsidP="007178E1">
      <w:pPr>
        <w:pStyle w:val="Heading2"/>
        <w:rPr>
          <w:color w:val="auto"/>
          <w:sz w:val="28"/>
          <w:szCs w:val="28"/>
        </w:rPr>
      </w:pPr>
      <w:r w:rsidRPr="00DB0A24">
        <w:rPr>
          <w:rFonts w:cs="Arial"/>
          <w:color w:val="auto"/>
          <w:sz w:val="28"/>
          <w:szCs w:val="28"/>
        </w:rPr>
        <w:t>Explaining topic, partition, offset, broker, replication factor, ISR, producer, consumer, consumer group, and Kraft.</w:t>
      </w:r>
    </w:p>
    <w:p w14:paraId="399A1D5C" w14:textId="49581CCC" w:rsidR="007178E1" w:rsidRPr="007178E1" w:rsidRDefault="007178E1" w:rsidP="00975D74">
      <w:pPr>
        <w:tabs>
          <w:tab w:val="left" w:pos="2001"/>
        </w:tabs>
      </w:pPr>
    </w:p>
    <w:p w14:paraId="72D963E3" w14:textId="77777777" w:rsidR="00975D74" w:rsidRPr="00975D74" w:rsidRDefault="00975D74" w:rsidP="00975D74">
      <w:pPr>
        <w:rPr>
          <w:szCs w:val="28"/>
        </w:rPr>
      </w:pPr>
      <w:r w:rsidRPr="00975D74">
        <w:rPr>
          <w:szCs w:val="28"/>
        </w:rPr>
        <w:t>Apache Kafka Overview</w:t>
      </w:r>
    </w:p>
    <w:p w14:paraId="18D9E185" w14:textId="77777777" w:rsidR="00975D74" w:rsidRPr="00975D74" w:rsidRDefault="00975D74" w:rsidP="00975D74">
      <w:pPr>
        <w:rPr>
          <w:szCs w:val="28"/>
        </w:rPr>
      </w:pPr>
      <w:r w:rsidRPr="00975D74">
        <w:rPr>
          <w:szCs w:val="28"/>
        </w:rPr>
        <w:t xml:space="preserve">Apache Kafka is a distributed event streaming platform used to publish, store, and process real-time data streams. It enables communication between different applications through events or messages. Kafka is widely used for microservices communication, log aggregation, real-time analytics, and data pipelines. </w:t>
      </w:r>
    </w:p>
    <w:p w14:paraId="35C7DC33" w14:textId="77777777" w:rsidR="007178E1" w:rsidRDefault="007178E1" w:rsidP="00975D74">
      <w:pPr>
        <w:pStyle w:val="Heading2"/>
        <w:rPr>
          <w:sz w:val="28"/>
          <w:szCs w:val="28"/>
        </w:rPr>
      </w:pPr>
    </w:p>
    <w:p w14:paraId="5449CBDD" w14:textId="452B729C" w:rsidR="00975D74" w:rsidRDefault="00975D74" w:rsidP="00975D74">
      <w:r w:rsidRPr="00975D74">
        <w:t>Concepts of Kafka</w:t>
      </w:r>
    </w:p>
    <w:p w14:paraId="60E7D8F8" w14:textId="25EC2E0F" w:rsidR="002260C0" w:rsidRPr="00DC7DF6" w:rsidRDefault="00975D74" w:rsidP="00DC7DF6">
      <w:pPr>
        <w:pStyle w:val="ListParagraph"/>
        <w:numPr>
          <w:ilvl w:val="0"/>
          <w:numId w:val="2"/>
        </w:numPr>
      </w:pPr>
      <w:proofErr w:type="gramStart"/>
      <w:r>
        <w:t>Topic</w:t>
      </w:r>
      <w:r w:rsidR="002260C0">
        <w:t xml:space="preserve"> </w:t>
      </w:r>
      <w:r w:rsidR="00DC7DF6">
        <w:t xml:space="preserve"> :</w:t>
      </w:r>
      <w:proofErr w:type="gramEnd"/>
      <w:r w:rsidR="00DC7DF6">
        <w:t xml:space="preserve"> </w:t>
      </w:r>
      <w:r w:rsidR="002260C0" w:rsidRPr="00DC7DF6">
        <w:t>A topic is a logical channel or category where messages are stored. Producers send messages to a topic, and consumers read messages from it.</w:t>
      </w:r>
    </w:p>
    <w:p w14:paraId="0C833DB6" w14:textId="1D64CCA6" w:rsidR="002260C0" w:rsidRDefault="002260C0" w:rsidP="002260C0">
      <w:pPr>
        <w:pStyle w:val="ListParagraph"/>
      </w:pPr>
      <w:r>
        <w:t>Example: orders, payment etc. If an order is created, the event can be published to the orders topic.</w:t>
      </w:r>
    </w:p>
    <w:p w14:paraId="5ECDFC41" w14:textId="77777777" w:rsidR="002260C0" w:rsidRDefault="002260C0" w:rsidP="002260C0">
      <w:pPr>
        <w:pStyle w:val="ListParagraph"/>
      </w:pPr>
    </w:p>
    <w:p w14:paraId="490C72AC" w14:textId="2869BD49" w:rsidR="002260C0" w:rsidRPr="00DC7DF6" w:rsidRDefault="00975D74" w:rsidP="00DC7DF6">
      <w:pPr>
        <w:pStyle w:val="ListParagraph"/>
        <w:numPr>
          <w:ilvl w:val="0"/>
          <w:numId w:val="2"/>
        </w:numPr>
      </w:pPr>
      <w:proofErr w:type="gramStart"/>
      <w:r>
        <w:t>Partition</w:t>
      </w:r>
      <w:r w:rsidR="00DC7DF6">
        <w:t xml:space="preserve"> :</w:t>
      </w:r>
      <w:proofErr w:type="gramEnd"/>
      <w:r w:rsidR="00DC7DF6">
        <w:t xml:space="preserve"> </w:t>
      </w:r>
      <w:r w:rsidR="002260C0" w:rsidRPr="00DC7DF6">
        <w:t>A partition is a subdivision of a topic. Kafka distributes messages across partitions to improve scalability and allow parallel processing. More partitions allow more consumers to process messages simultaneously.</w:t>
      </w:r>
    </w:p>
    <w:p w14:paraId="571321D1" w14:textId="211BF82C" w:rsidR="002260C0" w:rsidRPr="002260C0" w:rsidRDefault="002260C0" w:rsidP="002260C0">
      <w:pPr>
        <w:pStyle w:val="ListParagraph"/>
      </w:pPr>
      <w:proofErr w:type="gramStart"/>
      <w:r w:rsidRPr="002260C0">
        <w:t>Ex :</w:t>
      </w:r>
      <w:proofErr w:type="gramEnd"/>
      <w:r w:rsidRPr="002260C0">
        <w:t xml:space="preserve"> Partition-0, Partition-1, Partition-2 for topic order. </w:t>
      </w:r>
    </w:p>
    <w:p w14:paraId="249ADD25" w14:textId="77777777" w:rsidR="002260C0" w:rsidRDefault="002260C0" w:rsidP="002260C0">
      <w:pPr>
        <w:pStyle w:val="ListParagraph"/>
      </w:pPr>
    </w:p>
    <w:p w14:paraId="7808DB18" w14:textId="1BB885CC" w:rsidR="002260C0" w:rsidRPr="00DC7DF6" w:rsidRDefault="00975D74" w:rsidP="00DC7DF6">
      <w:pPr>
        <w:pStyle w:val="ListParagraph"/>
        <w:numPr>
          <w:ilvl w:val="0"/>
          <w:numId w:val="2"/>
        </w:numPr>
      </w:pPr>
      <w:proofErr w:type="gramStart"/>
      <w:r>
        <w:t>Offset</w:t>
      </w:r>
      <w:r w:rsidR="00DC7DF6">
        <w:t xml:space="preserve"> :</w:t>
      </w:r>
      <w:proofErr w:type="gramEnd"/>
      <w:r w:rsidR="00DC7DF6">
        <w:t xml:space="preserve"> </w:t>
      </w:r>
      <w:r w:rsidR="002260C0" w:rsidRPr="00DC7DF6">
        <w:t>An offset is a unique sequential number assigned to each message within a partition. Consumers use offsets to keep track of which messages have already been read and processed.</w:t>
      </w:r>
    </w:p>
    <w:p w14:paraId="271D772A" w14:textId="1E4BE562" w:rsidR="002260C0" w:rsidRPr="002260C0" w:rsidRDefault="002260C0" w:rsidP="002260C0">
      <w:pPr>
        <w:ind w:left="720"/>
      </w:pPr>
      <w:proofErr w:type="gramStart"/>
      <w:r>
        <w:t>Ex :</w:t>
      </w:r>
      <w:proofErr w:type="gramEnd"/>
      <w:r>
        <w:t xml:space="preserve"> offset 0, offset 1, offset 2.  </w:t>
      </w:r>
    </w:p>
    <w:p w14:paraId="1322FD71" w14:textId="783195DD" w:rsidR="002260C0" w:rsidRPr="00DC7DF6" w:rsidRDefault="00975D74" w:rsidP="00DC7DF6">
      <w:pPr>
        <w:pStyle w:val="ListParagraph"/>
        <w:numPr>
          <w:ilvl w:val="0"/>
          <w:numId w:val="2"/>
        </w:numPr>
      </w:pPr>
      <w:proofErr w:type="gramStart"/>
      <w:r>
        <w:t>Broker</w:t>
      </w:r>
      <w:r w:rsidR="00DC7DF6">
        <w:t xml:space="preserve"> :</w:t>
      </w:r>
      <w:proofErr w:type="gramEnd"/>
      <w:r w:rsidR="00DC7DF6">
        <w:t xml:space="preserve"> </w:t>
      </w:r>
      <w:r w:rsidR="002260C0" w:rsidRPr="00DC7DF6">
        <w:t>A broker is a Kafka server responsible for storing messages and handling requests from producers and consumers. A Kafka cluster can contain one or more brokers.</w:t>
      </w:r>
    </w:p>
    <w:p w14:paraId="2DF2DBE4" w14:textId="2F051987" w:rsidR="002260C0" w:rsidRPr="002260C0" w:rsidRDefault="002260C0" w:rsidP="002260C0">
      <w:pPr>
        <w:ind w:left="720"/>
      </w:pPr>
      <w:r>
        <w:t>Ex: broker-1, broker-2, broker-3.</w:t>
      </w:r>
    </w:p>
    <w:p w14:paraId="1A4B187F" w14:textId="41B26940" w:rsidR="00975D74" w:rsidRDefault="00975D74" w:rsidP="00975D74">
      <w:pPr>
        <w:pStyle w:val="ListParagraph"/>
        <w:numPr>
          <w:ilvl w:val="0"/>
          <w:numId w:val="2"/>
        </w:numPr>
      </w:pPr>
      <w:r>
        <w:lastRenderedPageBreak/>
        <w:t xml:space="preserve">Replication </w:t>
      </w:r>
      <w:proofErr w:type="gramStart"/>
      <w:r>
        <w:t>Factor</w:t>
      </w:r>
      <w:r w:rsidR="008727CA">
        <w:t xml:space="preserve"> :</w:t>
      </w:r>
      <w:proofErr w:type="gramEnd"/>
      <w:r w:rsidR="008727CA">
        <w:t xml:space="preserve"> </w:t>
      </w:r>
      <w:r w:rsidR="008727CA" w:rsidRPr="008727CA">
        <w:t>The replication factor determines how many copies of a partition are maintained across brokers.</w:t>
      </w:r>
      <w:r w:rsidR="008727CA">
        <w:t xml:space="preserve"> </w:t>
      </w:r>
      <w:r w:rsidR="008727CA" w:rsidRPr="008727CA">
        <w:t>Replication improves fault tolerance because data remains available even if a broker fails.</w:t>
      </w:r>
    </w:p>
    <w:p w14:paraId="22BAE3DB" w14:textId="117C9D82" w:rsidR="008727CA" w:rsidRDefault="008727CA" w:rsidP="008727CA">
      <w:pPr>
        <w:pStyle w:val="ListParagraph"/>
      </w:pPr>
      <w:r>
        <w:t xml:space="preserve">Ex: </w:t>
      </w:r>
      <w:r w:rsidRPr="008727CA">
        <w:t>Replication Factor = 3</w:t>
      </w:r>
      <w:r>
        <w:t xml:space="preserve"> (leader, replica copy, replica copy)</w:t>
      </w:r>
      <w:r w:rsidRPr="008727CA">
        <w:br/>
      </w:r>
    </w:p>
    <w:p w14:paraId="6C5152F9" w14:textId="6C698523" w:rsidR="008727CA" w:rsidRPr="008727CA" w:rsidRDefault="00975D74" w:rsidP="008727CA">
      <w:pPr>
        <w:pStyle w:val="ListParagraph"/>
        <w:numPr>
          <w:ilvl w:val="0"/>
          <w:numId w:val="2"/>
        </w:numPr>
      </w:pPr>
      <w:r>
        <w:t>ISR (In-Sync-Replicas</w:t>
      </w:r>
      <w:proofErr w:type="gramStart"/>
      <w:r>
        <w:t>)</w:t>
      </w:r>
      <w:r w:rsidR="008727CA">
        <w:t xml:space="preserve"> :</w:t>
      </w:r>
      <w:proofErr w:type="gramEnd"/>
      <w:r w:rsidR="008727CA">
        <w:t xml:space="preserve"> </w:t>
      </w:r>
      <w:r w:rsidR="008727CA" w:rsidRPr="008727CA">
        <w:t>ISR are replica partitions that are fully synchronized with the leader partition.</w:t>
      </w:r>
      <w:r w:rsidR="008727CA">
        <w:t xml:space="preserve"> </w:t>
      </w:r>
      <w:r w:rsidR="008727CA" w:rsidRPr="008727CA">
        <w:t>Kafka uses ISR to ensure data consistency and reliability. Only replicas that are up to date with the leader are considered part of the ISR.</w:t>
      </w:r>
    </w:p>
    <w:p w14:paraId="1CC7424D" w14:textId="06E91E2F" w:rsidR="00975D74" w:rsidRDefault="00975D74" w:rsidP="008727CA">
      <w:pPr>
        <w:pStyle w:val="ListParagraph"/>
      </w:pPr>
    </w:p>
    <w:p w14:paraId="58DA337F" w14:textId="08BBD60C" w:rsidR="00975D74" w:rsidRDefault="00975D74" w:rsidP="00975D74">
      <w:pPr>
        <w:pStyle w:val="ListParagraph"/>
        <w:numPr>
          <w:ilvl w:val="0"/>
          <w:numId w:val="2"/>
        </w:numPr>
      </w:pPr>
      <w:proofErr w:type="gramStart"/>
      <w:r>
        <w:t>Producer</w:t>
      </w:r>
      <w:r w:rsidR="008727CA">
        <w:t xml:space="preserve"> :</w:t>
      </w:r>
      <w:proofErr w:type="gramEnd"/>
      <w:r w:rsidR="008727CA">
        <w:t xml:space="preserve"> </w:t>
      </w:r>
      <w:r w:rsidR="008727CA" w:rsidRPr="008727CA">
        <w:t>A producer is an application that sends messages to Kafka topics. The producer publishes events such as order creation, payment completion, or user registration.</w:t>
      </w:r>
    </w:p>
    <w:p w14:paraId="37D0CB46" w14:textId="77777777" w:rsidR="008727CA" w:rsidRPr="008727CA" w:rsidRDefault="008727CA" w:rsidP="008727CA">
      <w:pPr>
        <w:pStyle w:val="ListParagraph"/>
      </w:pPr>
    </w:p>
    <w:p w14:paraId="38733BFB" w14:textId="1E0D63A9" w:rsidR="008727CA" w:rsidRDefault="008727CA" w:rsidP="008727CA">
      <w:pPr>
        <w:pStyle w:val="ListParagraph"/>
      </w:pPr>
      <w:r>
        <w:t xml:space="preserve">Ex: Order Service </w:t>
      </w:r>
      <w:r w:rsidRPr="008727CA">
        <w:sym w:font="Wingdings" w:char="F0E0"/>
      </w:r>
      <w:r>
        <w:t xml:space="preserve">Producer </w:t>
      </w:r>
      <w:r w:rsidRPr="008727CA">
        <w:sym w:font="Wingdings" w:char="F0E0"/>
      </w:r>
      <w:r>
        <w:t>Kafka Topic</w:t>
      </w:r>
    </w:p>
    <w:p w14:paraId="74AD037B" w14:textId="77777777" w:rsidR="008727CA" w:rsidRDefault="008727CA" w:rsidP="008727CA">
      <w:pPr>
        <w:pStyle w:val="ListParagraph"/>
      </w:pPr>
    </w:p>
    <w:p w14:paraId="4B7738C1" w14:textId="20B5C0D1" w:rsidR="00975D74" w:rsidRDefault="00975D74" w:rsidP="00975D74">
      <w:pPr>
        <w:pStyle w:val="ListParagraph"/>
        <w:numPr>
          <w:ilvl w:val="0"/>
          <w:numId w:val="2"/>
        </w:numPr>
      </w:pPr>
      <w:proofErr w:type="gramStart"/>
      <w:r>
        <w:t>Consumer</w:t>
      </w:r>
      <w:r w:rsidR="008727CA">
        <w:t xml:space="preserve"> :</w:t>
      </w:r>
      <w:proofErr w:type="gramEnd"/>
      <w:r w:rsidR="008727CA">
        <w:t xml:space="preserve"> </w:t>
      </w:r>
      <w:r w:rsidR="008727CA" w:rsidRPr="008727CA">
        <w:t>A consumer is an application that reads messages from Kafka topics and processes them.</w:t>
      </w:r>
      <w:r w:rsidR="008727CA">
        <w:t xml:space="preserve"> </w:t>
      </w:r>
      <w:r w:rsidR="008727CA" w:rsidRPr="008727CA">
        <w:t>Consumers can perform actions such as sending notifications, updating databases, or generating reports.</w:t>
      </w:r>
    </w:p>
    <w:p w14:paraId="07C93A23" w14:textId="31498316" w:rsidR="008727CA" w:rsidRPr="008727CA" w:rsidRDefault="00DC7DF6" w:rsidP="008727CA">
      <w:pPr>
        <w:ind w:left="720"/>
      </w:pPr>
      <w:proofErr w:type="gramStart"/>
      <w:r>
        <w:t>Ex :</w:t>
      </w:r>
      <w:proofErr w:type="gramEnd"/>
      <w:r>
        <w:t xml:space="preserve"> </w:t>
      </w:r>
      <w:r w:rsidR="008727CA">
        <w:t xml:space="preserve">Kafka Topic </w:t>
      </w:r>
      <w:r w:rsidR="008727CA" w:rsidRPr="008727CA">
        <w:sym w:font="Wingdings" w:char="F0E0"/>
      </w:r>
      <w:r w:rsidR="008727CA">
        <w:t xml:space="preserve"> Consumer</w:t>
      </w:r>
    </w:p>
    <w:p w14:paraId="4AED6D1D" w14:textId="78B89AF0" w:rsidR="00975D74" w:rsidRDefault="00975D74" w:rsidP="00975D74">
      <w:pPr>
        <w:pStyle w:val="ListParagraph"/>
        <w:numPr>
          <w:ilvl w:val="0"/>
          <w:numId w:val="2"/>
        </w:numPr>
      </w:pPr>
      <w:r>
        <w:t xml:space="preserve">Consumer </w:t>
      </w:r>
      <w:proofErr w:type="gramStart"/>
      <w:r>
        <w:t>Group</w:t>
      </w:r>
      <w:r w:rsidR="008727CA">
        <w:t xml:space="preserve"> :</w:t>
      </w:r>
      <w:proofErr w:type="gramEnd"/>
      <w:r w:rsidR="008727CA">
        <w:t xml:space="preserve"> </w:t>
      </w:r>
      <w:r w:rsidR="008727CA" w:rsidRPr="008727CA">
        <w:t>A consumer group is a collection of consumers working together to process messages from a topic.</w:t>
      </w:r>
      <w:r w:rsidR="008727CA">
        <w:t xml:space="preserve"> </w:t>
      </w:r>
      <w:r w:rsidR="008727CA" w:rsidRPr="008727CA">
        <w:t>Kafka distributes partitions among consumers in the same group, allowing parallel processing and load balancing.</w:t>
      </w:r>
    </w:p>
    <w:p w14:paraId="190CEA1D" w14:textId="77777777" w:rsidR="008727CA" w:rsidRDefault="008727CA" w:rsidP="008727CA">
      <w:pPr>
        <w:pStyle w:val="ListParagraph"/>
      </w:pPr>
    </w:p>
    <w:p w14:paraId="43454B3E" w14:textId="535EBD18" w:rsidR="008727CA" w:rsidRDefault="008727CA" w:rsidP="008727CA">
      <w:pPr>
        <w:pStyle w:val="ListParagraph"/>
      </w:pPr>
      <w:proofErr w:type="gramStart"/>
      <w:r>
        <w:t>Ex :</w:t>
      </w:r>
      <w:proofErr w:type="gramEnd"/>
      <w:r>
        <w:t xml:space="preserve"> Consumer Group</w:t>
      </w:r>
    </w:p>
    <w:p w14:paraId="4D1AF5CA" w14:textId="0C2CEC5C" w:rsidR="008727CA" w:rsidRDefault="008727CA" w:rsidP="008727CA">
      <w:pPr>
        <w:pStyle w:val="ListParagraph"/>
      </w:pPr>
      <w:r>
        <w:tab/>
      </w:r>
      <w:r w:rsidR="003B15E6">
        <w:t xml:space="preserve">Partition </w:t>
      </w:r>
      <w:r>
        <w:t xml:space="preserve">1 </w:t>
      </w:r>
      <w:r w:rsidRPr="008727CA">
        <w:sym w:font="Wingdings" w:char="F0E0"/>
      </w:r>
      <w:r w:rsidR="003B15E6">
        <w:t xml:space="preserve"> Consumer</w:t>
      </w:r>
      <w:r>
        <w:t xml:space="preserve"> 1</w:t>
      </w:r>
    </w:p>
    <w:p w14:paraId="53AA0DA8" w14:textId="1A019A10" w:rsidR="008727CA" w:rsidRDefault="008727CA" w:rsidP="008727CA">
      <w:pPr>
        <w:pStyle w:val="ListParagraph"/>
      </w:pPr>
      <w:r>
        <w:tab/>
      </w:r>
      <w:r w:rsidR="003B15E6">
        <w:t xml:space="preserve">Partition </w:t>
      </w:r>
      <w:r>
        <w:t xml:space="preserve">2 </w:t>
      </w:r>
      <w:r w:rsidRPr="008727CA">
        <w:sym w:font="Wingdings" w:char="F0E0"/>
      </w:r>
      <w:r w:rsidR="003B15E6">
        <w:t xml:space="preserve"> Consumer</w:t>
      </w:r>
      <w:r>
        <w:t xml:space="preserve"> 2</w:t>
      </w:r>
    </w:p>
    <w:p w14:paraId="63267710" w14:textId="46FA12FC" w:rsidR="008727CA" w:rsidRDefault="008727CA" w:rsidP="00DC7DF6">
      <w:pPr>
        <w:pStyle w:val="ListParagraph"/>
      </w:pPr>
      <w:r>
        <w:tab/>
      </w:r>
      <w:r w:rsidR="003B15E6">
        <w:t xml:space="preserve">Partition </w:t>
      </w:r>
      <w:r>
        <w:t xml:space="preserve">3 </w:t>
      </w:r>
      <w:r w:rsidRPr="008727CA">
        <w:sym w:font="Wingdings" w:char="F0E0"/>
      </w:r>
      <w:r w:rsidR="003B15E6" w:rsidRPr="003B15E6">
        <w:t xml:space="preserve"> </w:t>
      </w:r>
      <w:r w:rsidR="003B15E6">
        <w:t xml:space="preserve">Consumer </w:t>
      </w:r>
      <w:r>
        <w:t>3</w:t>
      </w:r>
    </w:p>
    <w:p w14:paraId="0E935E23" w14:textId="77777777" w:rsidR="00DC7DF6" w:rsidRPr="008727CA" w:rsidRDefault="00DC7DF6" w:rsidP="00DC7DF6">
      <w:pPr>
        <w:pStyle w:val="ListParagraph"/>
      </w:pPr>
    </w:p>
    <w:p w14:paraId="5FD833A4" w14:textId="7629C027" w:rsidR="00975D74" w:rsidRDefault="00975D74" w:rsidP="00975D74">
      <w:pPr>
        <w:pStyle w:val="ListParagraph"/>
        <w:numPr>
          <w:ilvl w:val="0"/>
          <w:numId w:val="2"/>
        </w:numPr>
      </w:pPr>
      <w:r>
        <w:t xml:space="preserve"> Kraft</w:t>
      </w:r>
      <w:r w:rsidR="008727CA">
        <w:t xml:space="preserve"> (</w:t>
      </w:r>
      <w:r w:rsidR="008727CA" w:rsidRPr="008727CA">
        <w:t>Kafka Raft Metadata Mode</w:t>
      </w:r>
      <w:proofErr w:type="gramStart"/>
      <w:r w:rsidR="008727CA">
        <w:t>) :</w:t>
      </w:r>
      <w:proofErr w:type="gramEnd"/>
      <w:r w:rsidR="008727CA">
        <w:t xml:space="preserve"> </w:t>
      </w:r>
      <w:proofErr w:type="spellStart"/>
      <w:r w:rsidR="00DC7DF6" w:rsidRPr="00DC7DF6">
        <w:t>KRaft</w:t>
      </w:r>
      <w:proofErr w:type="spellEnd"/>
      <w:r w:rsidR="00DC7DF6" w:rsidRPr="00DC7DF6">
        <w:t xml:space="preserve"> is the modern architecture used by Kafka to manage cluster metadata without relying on </w:t>
      </w:r>
      <w:proofErr w:type="spellStart"/>
      <w:r w:rsidR="00DC7DF6" w:rsidRPr="00DC7DF6">
        <w:t>ZooKeeper</w:t>
      </w:r>
      <w:proofErr w:type="spellEnd"/>
      <w:r w:rsidR="00DC7DF6" w:rsidRPr="00DC7DF6">
        <w:t>. t handles broker coordination, leader election, and configuration management, making Kafka simpler to deploy, easier to maintain, and more scalable.</w:t>
      </w:r>
    </w:p>
    <w:p w14:paraId="35EA71B2" w14:textId="2C041A30" w:rsidR="00DB0A24" w:rsidRDefault="00DB0A24" w:rsidP="00975D74">
      <w:pPr>
        <w:pStyle w:val="ListParagraph"/>
      </w:pPr>
    </w:p>
    <w:p w14:paraId="346D6ED1" w14:textId="77777777" w:rsidR="00DB0A24" w:rsidRDefault="00DB0A24">
      <w:r>
        <w:br w:type="page"/>
      </w:r>
    </w:p>
    <w:p w14:paraId="16AEDC5A" w14:textId="77777777" w:rsidR="00DB0A24" w:rsidRDefault="00DB0A24" w:rsidP="00DB0A24">
      <w:pPr>
        <w:pStyle w:val="Heading2"/>
      </w:pPr>
      <w:r>
        <w:lastRenderedPageBreak/>
        <w:t xml:space="preserve">TASK 1.2 </w:t>
      </w:r>
    </w:p>
    <w:p w14:paraId="613D6317" w14:textId="6C4463A0" w:rsidR="00DB0A24" w:rsidRPr="00DB0A24" w:rsidRDefault="00DB0A24" w:rsidP="00DB0A24">
      <w:pPr>
        <w:pStyle w:val="Heading2"/>
        <w:rPr>
          <w:color w:val="262626" w:themeColor="text1" w:themeTint="D9"/>
          <w:sz w:val="28"/>
          <w:szCs w:val="28"/>
        </w:rPr>
      </w:pPr>
      <w:r w:rsidRPr="00DB0A24">
        <w:rPr>
          <w:color w:val="262626" w:themeColor="text1" w:themeTint="D9"/>
          <w:sz w:val="28"/>
          <w:szCs w:val="28"/>
        </w:rPr>
        <w:t>Start a single-node (or Docker Compose) Kafka cluster. Capture screenshots or terminal output showing: broker started, topic created, message produced, message consumed.</w:t>
      </w:r>
    </w:p>
    <w:p w14:paraId="62061A4F" w14:textId="77777777" w:rsidR="00DB0A24" w:rsidRDefault="00DB0A24" w:rsidP="00DB0A24"/>
    <w:p w14:paraId="0020E12A" w14:textId="4298A68A" w:rsidR="00DB0A24" w:rsidRDefault="00DB0A24" w:rsidP="00DB0A24">
      <w:r>
        <w:t xml:space="preserve">TERMINAL </w:t>
      </w:r>
      <w:proofErr w:type="gramStart"/>
      <w:r>
        <w:t>OUTPUT :</w:t>
      </w:r>
      <w:proofErr w:type="gramEnd"/>
    </w:p>
    <w:p w14:paraId="3537FBA1" w14:textId="338E000A" w:rsidR="005D3269" w:rsidRDefault="00DB0A24" w:rsidP="005D3269">
      <w:pPr>
        <w:pStyle w:val="ListParagraph"/>
        <w:numPr>
          <w:ilvl w:val="0"/>
          <w:numId w:val="3"/>
        </w:numPr>
      </w:pPr>
      <w:r>
        <w:t xml:space="preserve">Broker Started </w:t>
      </w:r>
    </w:p>
    <w:p w14:paraId="639D26D5" w14:textId="1C419739" w:rsidR="005D3269" w:rsidRDefault="00CC185D" w:rsidP="005D3269">
      <w:pPr>
        <w:ind w:left="360"/>
        <w:jc w:val="both"/>
        <w:rPr>
          <w:szCs w:val="28"/>
        </w:rPr>
      </w:pPr>
      <w:r>
        <w:rPr>
          <w:szCs w:val="28"/>
        </w:rPr>
        <w:t xml:space="preserve">Command </w:t>
      </w:r>
      <w:proofErr w:type="gramStart"/>
      <w:r>
        <w:rPr>
          <w:szCs w:val="28"/>
        </w:rPr>
        <w:t>used :</w:t>
      </w:r>
      <w:proofErr w:type="gramEnd"/>
      <w:r>
        <w:rPr>
          <w:szCs w:val="28"/>
        </w:rPr>
        <w:t xml:space="preserve"> docker logs </w:t>
      </w:r>
      <w:proofErr w:type="spellStart"/>
      <w:r>
        <w:rPr>
          <w:szCs w:val="28"/>
        </w:rPr>
        <w:t>kafka</w:t>
      </w:r>
      <w:proofErr w:type="spellEnd"/>
      <w:r w:rsidR="008D0A1A">
        <w:rPr>
          <w:szCs w:val="28"/>
        </w:rPr>
        <w:t xml:space="preserve"> </w:t>
      </w:r>
      <w:r>
        <w:rPr>
          <w:szCs w:val="28"/>
        </w:rPr>
        <w:t>| select-string “started”</w:t>
      </w:r>
    </w:p>
    <w:p w14:paraId="029AEB09" w14:textId="0834BEBB" w:rsidR="00CC185D" w:rsidRDefault="00CC185D" w:rsidP="005D3269">
      <w:pPr>
        <w:ind w:left="360"/>
        <w:jc w:val="both"/>
        <w:rPr>
          <w:szCs w:val="28"/>
        </w:rPr>
      </w:pPr>
      <w:r>
        <w:rPr>
          <w:szCs w:val="28"/>
        </w:rPr>
        <w:t xml:space="preserve">This command list out </w:t>
      </w:r>
      <w:r w:rsidR="008D0A1A">
        <w:rPr>
          <w:szCs w:val="28"/>
        </w:rPr>
        <w:t xml:space="preserve">only the </w:t>
      </w:r>
      <w:r>
        <w:rPr>
          <w:szCs w:val="28"/>
        </w:rPr>
        <w:t xml:space="preserve">line from the logs of the docker where it has the word “started” in </w:t>
      </w:r>
      <w:proofErr w:type="gramStart"/>
      <w:r>
        <w:rPr>
          <w:szCs w:val="28"/>
        </w:rPr>
        <w:t xml:space="preserve">it </w:t>
      </w:r>
      <w:r w:rsidR="008D0A1A">
        <w:rPr>
          <w:szCs w:val="28"/>
        </w:rPr>
        <w:t>.</w:t>
      </w:r>
      <w:proofErr w:type="gramEnd"/>
    </w:p>
    <w:p w14:paraId="19330362" w14:textId="02B329ED" w:rsidR="008052D9" w:rsidRPr="005D3269" w:rsidRDefault="00CC185D" w:rsidP="008052D9">
      <w:pPr>
        <w:ind w:left="360"/>
        <w:jc w:val="both"/>
        <w:rPr>
          <w:szCs w:val="28"/>
        </w:rPr>
      </w:pPr>
      <w:r>
        <w:rPr>
          <w:szCs w:val="28"/>
        </w:rPr>
        <w:t xml:space="preserve">Here </w:t>
      </w:r>
      <w:proofErr w:type="spellStart"/>
      <w:r>
        <w:rPr>
          <w:szCs w:val="28"/>
        </w:rPr>
        <w:t>kafka</w:t>
      </w:r>
      <w:proofErr w:type="spellEnd"/>
      <w:r>
        <w:rPr>
          <w:szCs w:val="28"/>
        </w:rPr>
        <w:t xml:space="preserve"> is the container name.</w:t>
      </w:r>
    </w:p>
    <w:p w14:paraId="5F010009" w14:textId="74CC90E1" w:rsidR="005D3269" w:rsidRDefault="008052D9" w:rsidP="008052D9">
      <w:pPr>
        <w:ind w:firstLine="360"/>
      </w:pPr>
      <w:r w:rsidRPr="008052D9">
        <w:rPr>
          <w:noProof/>
        </w:rPr>
        <w:drawing>
          <wp:inline distT="0" distB="0" distL="0" distR="0" wp14:anchorId="66DEFC8D" wp14:editId="04654895">
            <wp:extent cx="5731510" cy="2183130"/>
            <wp:effectExtent l="0" t="0" r="2540" b="7620"/>
            <wp:docPr id="125401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15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1F80" w14:textId="005083F9" w:rsidR="00DB0A24" w:rsidRDefault="00DB0A24" w:rsidP="00DB0A24">
      <w:pPr>
        <w:pStyle w:val="ListParagraph"/>
        <w:numPr>
          <w:ilvl w:val="0"/>
          <w:numId w:val="3"/>
        </w:numPr>
      </w:pPr>
      <w:r>
        <w:t>Topic Created</w:t>
      </w:r>
    </w:p>
    <w:p w14:paraId="248A196B" w14:textId="70B9829A" w:rsidR="008D0A1A" w:rsidRDefault="008D0A1A" w:rsidP="008D0A1A">
      <w:pPr>
        <w:ind w:left="360"/>
      </w:pPr>
      <w:r>
        <w:t xml:space="preserve">Command </w:t>
      </w:r>
      <w:proofErr w:type="gramStart"/>
      <w:r>
        <w:t>used :</w:t>
      </w:r>
      <w:proofErr w:type="gramEnd"/>
      <w:r>
        <w:t xml:space="preserve"> docker exec -it </w:t>
      </w:r>
      <w:proofErr w:type="spellStart"/>
      <w:proofErr w:type="gramStart"/>
      <w:r>
        <w:t>kafka</w:t>
      </w:r>
      <w:proofErr w:type="spellEnd"/>
      <w:r w:rsidR="009E2CC1">
        <w:t xml:space="preserve"> </w:t>
      </w:r>
      <w:r>
        <w:t xml:space="preserve"> /opt/kafka/bin/kafka-topics.sh</w:t>
      </w:r>
      <w:proofErr w:type="gramEnd"/>
      <w:r>
        <w:t xml:space="preserve"> </w:t>
      </w:r>
      <w:r w:rsidR="008052D9">
        <w:t>--</w:t>
      </w:r>
      <w:r>
        <w:t>create</w:t>
      </w:r>
      <w:r w:rsidR="008052D9">
        <w:t xml:space="preserve"> --</w:t>
      </w:r>
      <w:r>
        <w:t xml:space="preserve">topic order </w:t>
      </w:r>
      <w:r w:rsidR="008052D9">
        <w:t>--</w:t>
      </w:r>
      <w:r>
        <w:t>bootstrap-server localhost:9092</w:t>
      </w:r>
      <w:r w:rsidR="008052D9">
        <w:t>--</w:t>
      </w:r>
      <w:r>
        <w:t xml:space="preserve">partitions 3 </w:t>
      </w:r>
      <w:r w:rsidR="008052D9">
        <w:t>--</w:t>
      </w:r>
      <w:r>
        <w:t>replication-factor 1</w:t>
      </w:r>
    </w:p>
    <w:p w14:paraId="18309D8A" w14:textId="77C941C4" w:rsidR="00CC185D" w:rsidRDefault="00A0134E" w:rsidP="00CC185D">
      <w:pPr>
        <w:ind w:left="360"/>
      </w:pPr>
      <w:r w:rsidRPr="00A0134E">
        <w:rPr>
          <w:noProof/>
        </w:rPr>
        <w:drawing>
          <wp:inline distT="0" distB="0" distL="0" distR="0" wp14:anchorId="7EED0192" wp14:editId="65AA5A08">
            <wp:extent cx="5731510" cy="535305"/>
            <wp:effectExtent l="0" t="0" r="2540" b="0"/>
            <wp:docPr id="59128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87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EA7B" w14:textId="6EE87E3C" w:rsidR="00DB0A24" w:rsidRDefault="00DB0A24" w:rsidP="00DB0A24">
      <w:pPr>
        <w:pStyle w:val="ListParagraph"/>
        <w:numPr>
          <w:ilvl w:val="0"/>
          <w:numId w:val="3"/>
        </w:numPr>
      </w:pPr>
      <w:r>
        <w:t>Message Produced</w:t>
      </w:r>
    </w:p>
    <w:p w14:paraId="4F03DE3A" w14:textId="0A5AB9C7" w:rsidR="006133E6" w:rsidRDefault="006133E6" w:rsidP="006133E6">
      <w:pPr>
        <w:ind w:left="720"/>
      </w:pPr>
      <w:r>
        <w:t xml:space="preserve">Command </w:t>
      </w:r>
      <w:proofErr w:type="gramStart"/>
      <w:r>
        <w:t>used :</w:t>
      </w:r>
      <w:proofErr w:type="gramEnd"/>
      <w:r>
        <w:t xml:space="preserve"> docker exec -it </w:t>
      </w:r>
      <w:proofErr w:type="spellStart"/>
      <w:r>
        <w:t>kafka</w:t>
      </w:r>
      <w:proofErr w:type="spellEnd"/>
      <w:r>
        <w:t xml:space="preserve"> /opt/kafka/bin/kafka-console-producer.sh</w:t>
      </w:r>
      <w:r w:rsidR="008052D9">
        <w:t xml:space="preserve"> --</w:t>
      </w:r>
      <w:r>
        <w:t>bootstrap-server localhost:9092</w:t>
      </w:r>
      <w:r w:rsidR="008052D9">
        <w:t xml:space="preserve"> --topic order</w:t>
      </w:r>
    </w:p>
    <w:p w14:paraId="6D92519A" w14:textId="684059CE" w:rsidR="006133E6" w:rsidRDefault="006133E6" w:rsidP="006133E6">
      <w:pPr>
        <w:ind w:left="720"/>
      </w:pPr>
      <w:r w:rsidRPr="006133E6">
        <w:t>This opens an interactive producer prompt</w:t>
      </w:r>
      <w:r>
        <w:t xml:space="preserve"> (type the message and enter)</w:t>
      </w:r>
      <w:r w:rsidRPr="006133E6">
        <w:t>.</w:t>
      </w:r>
    </w:p>
    <w:p w14:paraId="3976883B" w14:textId="493D9D05" w:rsidR="006133E6" w:rsidRDefault="006133E6" w:rsidP="006133E6">
      <w:pPr>
        <w:ind w:left="720"/>
      </w:pPr>
      <w:r>
        <w:t>&gt;Order 101 created.</w:t>
      </w:r>
    </w:p>
    <w:p w14:paraId="40884692" w14:textId="2809AF30" w:rsidR="006133E6" w:rsidRDefault="00A0134E" w:rsidP="006133E6">
      <w:pPr>
        <w:ind w:left="360"/>
      </w:pPr>
      <w:r w:rsidRPr="00A0134E">
        <w:rPr>
          <w:noProof/>
        </w:rPr>
        <w:lastRenderedPageBreak/>
        <w:drawing>
          <wp:inline distT="0" distB="0" distL="0" distR="0" wp14:anchorId="1692845B" wp14:editId="23427964">
            <wp:extent cx="5731510" cy="678815"/>
            <wp:effectExtent l="0" t="0" r="2540" b="6985"/>
            <wp:docPr id="157196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60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D22B" w14:textId="77777777" w:rsidR="008D0A1A" w:rsidRDefault="008D0A1A" w:rsidP="008D0A1A">
      <w:pPr>
        <w:pStyle w:val="ListParagraph"/>
      </w:pPr>
    </w:p>
    <w:p w14:paraId="710CE8A5" w14:textId="602CB6E8" w:rsidR="00DB0A24" w:rsidRDefault="00DB0A24" w:rsidP="00DB0A24">
      <w:pPr>
        <w:pStyle w:val="ListParagraph"/>
        <w:numPr>
          <w:ilvl w:val="0"/>
          <w:numId w:val="3"/>
        </w:numPr>
      </w:pPr>
      <w:r>
        <w:t>Message Consumed</w:t>
      </w:r>
    </w:p>
    <w:p w14:paraId="7104F6F1" w14:textId="6E4B5DDA" w:rsidR="008052D9" w:rsidRDefault="008052D9" w:rsidP="008052D9">
      <w:pPr>
        <w:pStyle w:val="ListParagraph"/>
      </w:pPr>
      <w:r>
        <w:t xml:space="preserve">Command </w:t>
      </w:r>
      <w:proofErr w:type="gramStart"/>
      <w:r>
        <w:t>used :</w:t>
      </w:r>
      <w:proofErr w:type="gramEnd"/>
      <w:r>
        <w:t xml:space="preserve"> docker exec -it </w:t>
      </w:r>
      <w:proofErr w:type="spellStart"/>
      <w:r>
        <w:t>kafka</w:t>
      </w:r>
      <w:proofErr w:type="spellEnd"/>
      <w:r>
        <w:t xml:space="preserve"> /opt/kafka/bin/kafka-console-consumer.sh --bootstrap-server localhost:9092 --topic order --from-beginning</w:t>
      </w:r>
    </w:p>
    <w:p w14:paraId="3657A7A7" w14:textId="49A93AD1" w:rsidR="008052D9" w:rsidRDefault="00161C48" w:rsidP="008052D9">
      <w:pPr>
        <w:pStyle w:val="ListParagraph"/>
      </w:pPr>
      <w:r>
        <w:t xml:space="preserve">From the </w:t>
      </w:r>
      <w:proofErr w:type="gramStart"/>
      <w:r>
        <w:t>starting  means</w:t>
      </w:r>
      <w:proofErr w:type="gramEnd"/>
      <w:r>
        <w:t xml:space="preserve"> it will show all the message from 1</w:t>
      </w:r>
      <w:r w:rsidRPr="00161C48">
        <w:rPr>
          <w:vertAlign w:val="superscript"/>
        </w:rPr>
        <w:t>st</w:t>
      </w:r>
      <w:r>
        <w:t xml:space="preserve"> message till the latest.</w:t>
      </w:r>
    </w:p>
    <w:p w14:paraId="225EE591" w14:textId="1ADC1D03" w:rsidR="00DB0A24" w:rsidRDefault="00A0134E" w:rsidP="008052D9">
      <w:pPr>
        <w:ind w:firstLine="360"/>
      </w:pPr>
      <w:r w:rsidRPr="00A0134E">
        <w:rPr>
          <w:noProof/>
        </w:rPr>
        <w:drawing>
          <wp:inline distT="0" distB="0" distL="0" distR="0" wp14:anchorId="0951B0D8" wp14:editId="6F426BA6">
            <wp:extent cx="5731510" cy="427990"/>
            <wp:effectExtent l="0" t="0" r="2540" b="0"/>
            <wp:docPr id="43019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99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EF31" w14:textId="77777777" w:rsidR="008052D9" w:rsidRDefault="008052D9" w:rsidP="008052D9">
      <w:pPr>
        <w:ind w:firstLine="360"/>
      </w:pPr>
    </w:p>
    <w:p w14:paraId="76EC1B85" w14:textId="7F113C34" w:rsidR="008052D9" w:rsidRDefault="008052D9" w:rsidP="008052D9">
      <w:pPr>
        <w:pStyle w:val="Heading2"/>
      </w:pPr>
      <w:r>
        <w:t>TASK 1.3</w:t>
      </w:r>
    </w:p>
    <w:p w14:paraId="4635EC43" w14:textId="25023197" w:rsidR="008052D9" w:rsidRDefault="008052D9" w:rsidP="008052D9">
      <w:r>
        <w:t xml:space="preserve">Create a </w:t>
      </w:r>
      <w:proofErr w:type="gramStart"/>
      <w:r>
        <w:t>topic orders</w:t>
      </w:r>
      <w:proofErr w:type="gramEnd"/>
      <w:r>
        <w:t xml:space="preserve"> with 3 partitions and replication factor 1 (local). Produce at least 10 messages with different keys. Consume from partition 0 only and document what you observe.</w:t>
      </w:r>
    </w:p>
    <w:p w14:paraId="09F2870F" w14:textId="4AD0375A" w:rsidR="00161C48" w:rsidRDefault="009E2CC1" w:rsidP="009E2CC1">
      <w:r>
        <w:t>Created a topic ‘orders’ with partition 3 and replication factor 1</w:t>
      </w:r>
    </w:p>
    <w:p w14:paraId="11DB75D0" w14:textId="329AE8EA" w:rsidR="00161C48" w:rsidRDefault="00E237A1" w:rsidP="009E2CC1">
      <w:r>
        <w:rPr>
          <w:noProof/>
        </w:rPr>
        <w:drawing>
          <wp:inline distT="0" distB="0" distL="0" distR="0" wp14:anchorId="0AEACF27" wp14:editId="761243E6">
            <wp:extent cx="5731510" cy="541389"/>
            <wp:effectExtent l="0" t="0" r="2540" b="0"/>
            <wp:docPr id="7649900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90096" name="Picture 76499009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9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7373" w14:textId="5EB16631" w:rsidR="009E2CC1" w:rsidRDefault="009E2CC1" w:rsidP="009E2CC1">
      <w:r>
        <w:t xml:space="preserve"> </w:t>
      </w:r>
      <w:r w:rsidR="00161C48">
        <w:t>Adding</w:t>
      </w:r>
      <w:r>
        <w:t xml:space="preserve"> 10 message from producer to </w:t>
      </w:r>
      <w:proofErr w:type="spellStart"/>
      <w:r>
        <w:t>kafka</w:t>
      </w:r>
      <w:proofErr w:type="spellEnd"/>
      <w:r>
        <w:t xml:space="preserve"> </w:t>
      </w:r>
    </w:p>
    <w:p w14:paraId="257A1C08" w14:textId="514F2842" w:rsidR="00161C48" w:rsidRDefault="004B4202" w:rsidP="009E2CC1">
      <w:r w:rsidRPr="004B4202">
        <w:rPr>
          <w:noProof/>
        </w:rPr>
        <w:drawing>
          <wp:inline distT="0" distB="0" distL="0" distR="0" wp14:anchorId="64C84896" wp14:editId="166F72B0">
            <wp:extent cx="5731510" cy="1224915"/>
            <wp:effectExtent l="0" t="0" r="2540" b="0"/>
            <wp:docPr id="140408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89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2B73" w14:textId="56AA5D89" w:rsidR="00161C48" w:rsidRDefault="00161C48" w:rsidP="00161C48">
      <w:r>
        <w:t xml:space="preserve">Then read from </w:t>
      </w:r>
      <w:proofErr w:type="spellStart"/>
      <w:r>
        <w:t>kafka</w:t>
      </w:r>
      <w:proofErr w:type="spellEnd"/>
      <w:r>
        <w:t xml:space="preserve"> by consumer, it </w:t>
      </w:r>
      <w:proofErr w:type="gramStart"/>
      <w:r>
        <w:t>list</w:t>
      </w:r>
      <w:proofErr w:type="gramEnd"/>
      <w:r>
        <w:t xml:space="preserve"> out all the message from the </w:t>
      </w:r>
      <w:proofErr w:type="spellStart"/>
      <w:r>
        <w:t>kafka</w:t>
      </w:r>
      <w:proofErr w:type="spellEnd"/>
      <w:r>
        <w:t xml:space="preserve"> with respect to partitions and key-value.</w:t>
      </w:r>
    </w:p>
    <w:p w14:paraId="08B85C50" w14:textId="413AACD6" w:rsidR="00161C48" w:rsidRDefault="004B4202" w:rsidP="009E2CC1">
      <w:r w:rsidRPr="004B4202">
        <w:rPr>
          <w:noProof/>
        </w:rPr>
        <w:drawing>
          <wp:inline distT="0" distB="0" distL="0" distR="0" wp14:anchorId="03055DD8" wp14:editId="5837488B">
            <wp:extent cx="5731510" cy="1229995"/>
            <wp:effectExtent l="0" t="0" r="2540" b="8255"/>
            <wp:docPr id="80231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12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69F0" w14:textId="4C8F79AB" w:rsidR="009E2CC1" w:rsidRDefault="009E2CC1" w:rsidP="009E2CC1"/>
    <w:p w14:paraId="36F109D6" w14:textId="4353B269" w:rsidR="009E2CC1" w:rsidRDefault="009E2CC1" w:rsidP="009E2CC1">
      <w:r>
        <w:t xml:space="preserve">The question was to list out all the message from the partition </w:t>
      </w:r>
      <w:proofErr w:type="gramStart"/>
      <w:r>
        <w:t>0 :</w:t>
      </w:r>
      <w:proofErr w:type="gramEnd"/>
    </w:p>
    <w:p w14:paraId="2615EC44" w14:textId="029E5731" w:rsidR="009E2CC1" w:rsidRDefault="004B4202" w:rsidP="009E2CC1">
      <w:r w:rsidRPr="004B4202">
        <w:rPr>
          <w:noProof/>
        </w:rPr>
        <w:drawing>
          <wp:inline distT="0" distB="0" distL="0" distR="0" wp14:anchorId="0F83938C" wp14:editId="3444C03F">
            <wp:extent cx="5731510" cy="478790"/>
            <wp:effectExtent l="0" t="0" r="2540" b="0"/>
            <wp:docPr id="139958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82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7CB7" w14:textId="77777777" w:rsidR="001F2266" w:rsidRDefault="001F2266" w:rsidP="009E2CC1"/>
    <w:p w14:paraId="455479A3" w14:textId="77777777" w:rsidR="001F2266" w:rsidRDefault="001F2266" w:rsidP="009E2CC1"/>
    <w:p w14:paraId="125BC751" w14:textId="77777777" w:rsidR="001F2266" w:rsidRDefault="001F2266" w:rsidP="009E2CC1"/>
    <w:p w14:paraId="46723DEB" w14:textId="56F30E67" w:rsidR="001F2266" w:rsidRPr="008052D9" w:rsidRDefault="001F2266" w:rsidP="009E2CC1"/>
    <w:sectPr w:rsidR="001F2266" w:rsidRPr="008052D9" w:rsidSect="007178E1">
      <w:footerReference w:type="default" r:id="rId1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7F6BB" w14:textId="77777777" w:rsidR="00B35905" w:rsidRDefault="00B35905" w:rsidP="009E2CC1">
      <w:pPr>
        <w:spacing w:after="0" w:line="240" w:lineRule="auto"/>
      </w:pPr>
      <w:r>
        <w:separator/>
      </w:r>
    </w:p>
  </w:endnote>
  <w:endnote w:type="continuationSeparator" w:id="0">
    <w:p w14:paraId="37EF8FC9" w14:textId="77777777" w:rsidR="00B35905" w:rsidRDefault="00B35905" w:rsidP="009E2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0189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60EFF6" w14:textId="1478795F" w:rsidR="009E2CC1" w:rsidRDefault="009E2C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090C46" w14:textId="77777777" w:rsidR="009E2CC1" w:rsidRDefault="009E2C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F6E9B" w14:textId="77777777" w:rsidR="00B35905" w:rsidRDefault="00B35905" w:rsidP="009E2CC1">
      <w:pPr>
        <w:spacing w:after="0" w:line="240" w:lineRule="auto"/>
      </w:pPr>
      <w:r>
        <w:separator/>
      </w:r>
    </w:p>
  </w:footnote>
  <w:footnote w:type="continuationSeparator" w:id="0">
    <w:p w14:paraId="678B574E" w14:textId="77777777" w:rsidR="00B35905" w:rsidRDefault="00B35905" w:rsidP="009E2C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05F3"/>
    <w:multiLevelType w:val="hybridMultilevel"/>
    <w:tmpl w:val="70CCA9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0026C"/>
    <w:multiLevelType w:val="hybridMultilevel"/>
    <w:tmpl w:val="2C6A4D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E585B"/>
    <w:multiLevelType w:val="hybridMultilevel"/>
    <w:tmpl w:val="B9768FEE"/>
    <w:lvl w:ilvl="0" w:tplc="10700D52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727A149A">
      <w:numFmt w:val="decimal"/>
      <w:lvlText w:val=""/>
      <w:lvlJc w:val="left"/>
    </w:lvl>
    <w:lvl w:ilvl="2" w:tplc="B8D08816">
      <w:numFmt w:val="decimal"/>
      <w:lvlText w:val=""/>
      <w:lvlJc w:val="left"/>
    </w:lvl>
    <w:lvl w:ilvl="3" w:tplc="23A838F8">
      <w:numFmt w:val="decimal"/>
      <w:lvlText w:val=""/>
      <w:lvlJc w:val="left"/>
    </w:lvl>
    <w:lvl w:ilvl="4" w:tplc="E14834F0">
      <w:numFmt w:val="decimal"/>
      <w:lvlText w:val=""/>
      <w:lvlJc w:val="left"/>
    </w:lvl>
    <w:lvl w:ilvl="5" w:tplc="30D6DEB2">
      <w:numFmt w:val="decimal"/>
      <w:lvlText w:val=""/>
      <w:lvlJc w:val="left"/>
    </w:lvl>
    <w:lvl w:ilvl="6" w:tplc="E27EBF62">
      <w:numFmt w:val="decimal"/>
      <w:lvlText w:val=""/>
      <w:lvlJc w:val="left"/>
    </w:lvl>
    <w:lvl w:ilvl="7" w:tplc="9EE65E24">
      <w:numFmt w:val="decimal"/>
      <w:lvlText w:val=""/>
      <w:lvlJc w:val="left"/>
    </w:lvl>
    <w:lvl w:ilvl="8" w:tplc="FD16B7DE">
      <w:numFmt w:val="decimal"/>
      <w:lvlText w:val=""/>
      <w:lvlJc w:val="left"/>
    </w:lvl>
  </w:abstractNum>
  <w:num w:numId="1" w16cid:durableId="751318984">
    <w:abstractNumId w:val="2"/>
  </w:num>
  <w:num w:numId="2" w16cid:durableId="1482573549">
    <w:abstractNumId w:val="0"/>
  </w:num>
  <w:num w:numId="3" w16cid:durableId="1567181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E1"/>
    <w:rsid w:val="00040519"/>
    <w:rsid w:val="00047BD2"/>
    <w:rsid w:val="00060521"/>
    <w:rsid w:val="00122722"/>
    <w:rsid w:val="00161C48"/>
    <w:rsid w:val="00174D6A"/>
    <w:rsid w:val="001F2266"/>
    <w:rsid w:val="002260C0"/>
    <w:rsid w:val="00282937"/>
    <w:rsid w:val="002869F5"/>
    <w:rsid w:val="002A7CFF"/>
    <w:rsid w:val="003B15E6"/>
    <w:rsid w:val="003C732C"/>
    <w:rsid w:val="004B4202"/>
    <w:rsid w:val="005D3269"/>
    <w:rsid w:val="006133E6"/>
    <w:rsid w:val="006A1D0F"/>
    <w:rsid w:val="007178E1"/>
    <w:rsid w:val="007936CF"/>
    <w:rsid w:val="008052D9"/>
    <w:rsid w:val="00807D4C"/>
    <w:rsid w:val="00821895"/>
    <w:rsid w:val="008727CA"/>
    <w:rsid w:val="00872A8C"/>
    <w:rsid w:val="008D0A1A"/>
    <w:rsid w:val="00975D74"/>
    <w:rsid w:val="009E2CC1"/>
    <w:rsid w:val="00A0134E"/>
    <w:rsid w:val="00B35905"/>
    <w:rsid w:val="00B44E44"/>
    <w:rsid w:val="00BA135E"/>
    <w:rsid w:val="00CA3F2E"/>
    <w:rsid w:val="00CC185D"/>
    <w:rsid w:val="00D22454"/>
    <w:rsid w:val="00DB0A24"/>
    <w:rsid w:val="00DC7DF6"/>
    <w:rsid w:val="00E237A1"/>
    <w:rsid w:val="00E3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70E2"/>
  <w15:chartTrackingRefBased/>
  <w15:docId w15:val="{0548F217-5C5D-48BA-9105-58C8984C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C48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A24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8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8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8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8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8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8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8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0A2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8E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8E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8E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8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8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8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8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8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8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8E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178E1"/>
    <w:pPr>
      <w:spacing w:after="0" w:line="240" w:lineRule="auto"/>
    </w:pPr>
    <w:rPr>
      <w:rFonts w:asciiTheme="minorHAnsi" w:eastAsiaTheme="minorEastAsia" w:hAnsiTheme="minorHAnsi"/>
      <w:kern w:val="0"/>
      <w:sz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178E1"/>
    <w:rPr>
      <w:rFonts w:asciiTheme="minorHAnsi" w:eastAsiaTheme="minorEastAsia" w:hAnsiTheme="minorHAnsi"/>
      <w:kern w:val="0"/>
      <w:sz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27CA"/>
    <w:rPr>
      <w:rFonts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9E2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CC1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9E2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CC1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666B5-6D36-4B08-B339-EA7A6FF1F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6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Apache Kafka - Internship
 Assignment</vt:lpstr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Kafka - Internship
 Assignment</dc:title>
  <dc:subject/>
  <dc:creator>Vismaya E</dc:creator>
  <cp:keywords/>
  <dc:description/>
  <cp:lastModifiedBy>Vismaya E</cp:lastModifiedBy>
  <cp:revision>11</cp:revision>
  <dcterms:created xsi:type="dcterms:W3CDTF">2026-06-02T06:37:00Z</dcterms:created>
  <dcterms:modified xsi:type="dcterms:W3CDTF">2026-06-10T09:21:00Z</dcterms:modified>
</cp:coreProperties>
</file>