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Visotonics Website — Consolidated Feedback</w:t>
      </w:r>
    </w:p>
    <w:p>
      <w:pPr>
        <w:spacing w:after="120"/>
      </w:pPr>
      <w:r>
        <w:rPr>
          <w:i/>
          <w:iCs/>
        </w:rPr>
        <w:t xml:space="preserve">Compiled from Apratim's review notes, WhatsApp thread, and AI review sessions. Statuses below verified against the live codebase on 2026-08-08.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Status key: [DONE] verified live · [PARTIAL] partially implemented · [NOT DONE] still open · [UNCLEAR] needs a visual/manual check, not resolvable by code search alone.</w:t>
      </w:r>
    </w:p>
    <w:p>
      <w:pPr>
        <w:pStyle w:val="Heading2"/>
        <w:spacing w:after="120" w:before="300"/>
      </w:pPr>
      <w:r>
        <w:t xml:space="preserve">P0 — Copy Fixes (text swaps)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Hero headline → "AI Vision Platform for Industrial Operations" (site-wide)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00020"/>
        </w:rPr>
        <w:t xml:space="preserve">[NOT DONE]  </w:t>
      </w:r>
      <w:r>
        <w:t xml:space="preserve">Home page proof line: "Proprietary AI models..." sentence — still unshortened, identical text on desktop and mobile hero blocks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Credibility line → "CII Best Industry AI Application 2025 · Patented Technology" (no patent number/year)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"Trusted at the busiest yards, in the country." → "Trusted by Industry Leaders"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Testimonial: "Port Logistics" → "CFS Mundra"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"See how ports and terminals run inspection..." → "See how industrial sites run inspection — without stopping the operations."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Added: "Inspection and monitoring of assets in night, rain, fog and dust."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8860B"/>
        </w:rPr>
        <w:t xml:space="preserve">[PARTIAL]  </w:t>
      </w:r>
      <w:r>
        <w:t xml:space="preserve">"Bring a gate feed. We'll read it live." → "Bring your CCTV feed, We'll read it live." — fixed on Industries page; home page still says "Bring CCTV feed" (missing "your"); old "gate feed" wording also survives on viso-warehouse/viso-yard convert pages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Footer: "Supported by IIT Kharagpur" → "Supported by MEITY &amp; DST"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00020"/>
        </w:rPr>
        <w:t xml:space="preserve">[NOT DONE]  </w:t>
      </w:r>
      <w:r>
        <w:t xml:space="preserve">"ACROSS 25+ YARDS" → "Leading Yard Owners" — still reads "ACROSS 25+ YARDS" on the Viso Yard platform page; "Leading Yard Owners" text does not exist anywhere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8860B"/>
        </w:rPr>
        <w:t xml:space="preserve">[PARTIAL]  </w:t>
      </w:r>
      <w:r>
        <w:t xml:space="preserve">Remove "2 SITES · 2 COUNTRIES" stat block — that exact phrase is gone, but the "ACROSS LIVE SITES" stat block is still live on the home page — confirm whether it should also be removed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Remove all stray "[ ]" placeholder brackets site-wide — none found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Fix numbering issues in lists site-wide — spot-checked section numbering (sequential, correct); no full-site visual sweep done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00020"/>
        </w:rPr>
        <w:t xml:space="preserve">[NOT DONE]  </w:t>
      </w:r>
      <w:r>
        <w:t xml:space="preserve">Contact form: make "tell us about your yard" question industry-generic — still literally says "Tell us about your yard"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Viso Data section: cut marketing fluff, make content direct — current copy is one headline + one short line, no fluff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Platform section: reduce content length, fix inconsistent font sizes — Viso Data page uses a consistent type scale; other platform sub-pages not diffed against it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"fig." references — not user-visible; survives only as an internal code field name, never rendered on the Industries page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"Yiso yard" → "Container inspection &amp; yard management/tracking" — no "Yiso yard" string remains anywhere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00020"/>
        </w:rPr>
        <w:t xml:space="preserve">[NOT DONE]  </w:t>
      </w:r>
      <w:r>
        <w:t xml:space="preserve">Pick final damage-detection tagline (3 drafted options) — one variant is live by default, but no decision was formally made/logged</w:t>
      </w:r>
    </w:p>
    <w:p>
      <w:pPr>
        <w:pStyle w:val="Heading2"/>
        <w:spacing w:after="120" w:before="300"/>
      </w:pPr>
      <w:r>
        <w:t xml:space="preserve">P0 — Broken Functionality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Fix all dead/inactive links — no dead href="#" links found anywhere; the home page's case-studies link is commented out rather than dead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Route all contact enquiries to contact@excl.ai — contact form posts to a working lead route that emails the team inbox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8860B"/>
        </w:rPr>
        <w:t xml:space="preserve">[PARTIAL]  </w:t>
      </w:r>
      <w:r>
        <w:t xml:space="preserve">"Forgot password" correctly links to a real reset page; "Request access" is still a dead in-page anchor (#request-access) even though a real registration page exists it could point to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Remove language selector from nav (English-only site)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Investigate animations not working — not checked in this pass; consult PERFORMANCE.md first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Fix customer/"Supported by" logos breaking on mobile — mobile rows use flex-wrap correctly; desktop "DEPLOYED" logo row has a code comment flagging it has no wrap/width cap of its own, worth a look at narrow desktop viewports</w:t>
      </w:r>
    </w:p>
    <w:p>
      <w:pPr>
        <w:pStyle w:val="Heading2"/>
        <w:spacing w:after="120" w:before="300"/>
      </w:pPr>
      <w:r>
        <w:t xml:space="preserve">P1 — Structural / Layout Changes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Industries: split into sections, reflected in navbar and footer — footer/company nav actually has 7 sub-sections rather than the 4 requested; confirm intent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Team page: 3 members per row — confirmed correct grid on desktop, 6 members listed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Navbar logo: scale to 1.5x — no explicit 1.5x scale factor found in nav component; sizing is inconsistent across blocks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8860B"/>
        </w:rPr>
        <w:t xml:space="preserve">[PARTIAL]  </w:t>
      </w:r>
      <w:r>
        <w:t xml:space="preserve">Resources: add Blog and/or Summit page(s) — Blog exists, no Summit page found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Add favicon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Home page: full value message visible above the fold — hero structurally fits eyebrow + headline + copy in one section, not visually screenshot-verified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00020"/>
        </w:rPr>
        <w:t xml:space="preserve">[NOT DONE]  </w:t>
      </w:r>
      <w:r>
        <w:t xml:space="preserve">Consider card-based layout instead of long scroll (ref: lazarev.agency/cases) — not started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Update footer Visotonics logo to current brand mark — filename suggests a full-res raster logo; can't confirm currency of the brand mark without viewing the image</w:t>
      </w:r>
    </w:p>
    <w:p>
      <w:pPr>
        <w:pStyle w:val="Heading2"/>
        <w:spacing w:after="120" w:before="300"/>
      </w:pPr>
      <w:r>
        <w:t xml:space="preserve">P1 — Content to Fill 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00020"/>
        </w:rPr>
        <w:t xml:space="preserve">[NOT DONE]  </w:t>
      </w:r>
      <w:r>
        <w:t xml:space="preserve">Case studies — confirmed intentionally empty; page metadata literally says "coming soon" and is noindexed with a comment marking it unbuilt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Testimonials — add more — not checked in this pass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Real processed images/video across industries, platform, case studies — not checked in this pass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Offices list: Lucknow, Bhubaneswar, Ahmedabad, Mumbai, USA — all five present (spelled "Bhubaneshwar" in code — minor spelling mismatch)</w:t>
      </w:r>
    </w:p>
    <w:p>
      <w:pPr>
        <w:pStyle w:val="Heading2"/>
        <w:spacing w:after="120" w:before="300"/>
      </w:pPr>
      <w:r>
        <w:t xml:space="preserve">P2 — Backlog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Terms of Use / Privacy Policy pages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Multi-language support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Make "Book a Demo" CTA prominent site-wide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Per-page brochure download gated behind lead form → contact@excl.ai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Dedicated landing page per ad campaign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Gated knowledge-base PDF behind signup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SEO + LLM/AI-search optimization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Credibility section: customers, supporters, awards (FICCI, CII)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Patents / VisoPerspect / benchmarking content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Ground/on-site photography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Demo video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Visitor feedback widget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Chatbot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Visitor intelligence tracking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Google Analytics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Reconcile site against shared sitemap doc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Decide color system (blue/white vs current) and animation integration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Hyperlink YouTube, LinkedIn, other socials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Reframe copy: sell outcomes, not AI/tech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Reuse old-site imagery for blog/product/industry pages where no new asset exists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1E7B34"/>
        </w:rPr>
        <w:t xml:space="preserve">[DONE]  </w:t>
      </w:r>
      <w:r>
        <w:t xml:space="preserve">Cookie notice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Reconcile whether an About/Team page stays or goes</w:t>
      </w:r>
    </w:p>
    <w:p>
      <w:pPr>
        <w:pStyle w:val="Heading2"/>
        <w:spacing w:after="120" w:before="300"/>
      </w:pPr>
      <w:r>
        <w:t xml:space="preserve">Needs a Decision Before Work Starts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Patent number/jurisdiction — don't publish until legal confirms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00020"/>
        </w:rPr>
        <w:t xml:space="preserve">[NOT DONE]  </w:t>
      </w:r>
      <w:r>
        <w:t xml:space="preserve">Final damage-detection tagline — 3 variants floated, none formally chosen (one is live by default)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Color direction — blue/white vs current, still being explored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555555"/>
        </w:rPr>
        <w:t xml:space="preserve">[UNCLEAR]  </w:t>
      </w:r>
      <w:r>
        <w:t xml:space="preserve">About/Team page — keep or remove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20"/>
          <w:szCs w:val="20"/>
        </w:rPr>
        <w:t xml:space="preserve">Note: audit performed via codebase search (grep/read), not a full page-by-page visual render. Items marked UNCLEAR need an eyeball check in the browser rather than another code search.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2026-08-08T05:37:14.930Z</dcterms:created>
  <dcterms:modified xsi:type="dcterms:W3CDTF">2026-08-08T05:37:14.931Z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