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cung cấp thông tin về các khóa học và chương trình ưu đãi. Hỗ trợ dịch vụ gọi điện, gởi mail,chat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6501E8" w:rsidRDefault="00ED680C" w:rsidP="006501E8">
      <w:pPr>
        <w:pStyle w:val="ListParagraph"/>
        <w:numPr>
          <w:ilvl w:val="0"/>
          <w:numId w:val="2"/>
        </w:numPr>
        <w:rPr>
          <w:sz w:val="24"/>
          <w:szCs w:val="24"/>
        </w:rPr>
      </w:pPr>
      <w:r>
        <w:rPr>
          <w:sz w:val="24"/>
          <w:szCs w:val="24"/>
        </w:rPr>
        <w:t>Mô tả q</w:t>
      </w:r>
      <w:r w:rsidR="006501E8">
        <w:rPr>
          <w:sz w:val="24"/>
          <w:szCs w:val="24"/>
        </w:rPr>
        <w:t>uy trình nghiệp vụ:</w:t>
      </w:r>
    </w:p>
    <w:p w:rsidR="009F44D8" w:rsidRDefault="009F44D8" w:rsidP="009F44D8">
      <w:pPr>
        <w:pStyle w:val="ListParagraph"/>
        <w:numPr>
          <w:ilvl w:val="0"/>
          <w:numId w:val="7"/>
        </w:numPr>
        <w:rPr>
          <w:sz w:val="24"/>
          <w:szCs w:val="24"/>
        </w:rPr>
      </w:pPr>
      <w:r>
        <w:rPr>
          <w:sz w:val="24"/>
          <w:szCs w:val="24"/>
        </w:rPr>
        <w:t>Actor:</w:t>
      </w:r>
    </w:p>
    <w:p w:rsidR="009F44D8" w:rsidRDefault="009F44D8" w:rsidP="009F44D8">
      <w:pPr>
        <w:pStyle w:val="ListParagraph"/>
        <w:ind w:left="1800"/>
        <w:rPr>
          <w:sz w:val="24"/>
          <w:szCs w:val="24"/>
        </w:rPr>
      </w:pPr>
      <w:r>
        <w:rPr>
          <w:sz w:val="24"/>
          <w:szCs w:val="24"/>
        </w:rPr>
        <w:t>1.Admin</w:t>
      </w:r>
    </w:p>
    <w:p w:rsidR="009F44D8" w:rsidRDefault="009F44D8" w:rsidP="009F44D8">
      <w:pPr>
        <w:pStyle w:val="ListParagraph"/>
        <w:ind w:left="1800"/>
        <w:rPr>
          <w:sz w:val="24"/>
          <w:szCs w:val="24"/>
        </w:rPr>
      </w:pPr>
      <w:r>
        <w:rPr>
          <w:sz w:val="24"/>
          <w:szCs w:val="24"/>
        </w:rPr>
        <w:t>2.Nhân viên</w:t>
      </w:r>
    </w:p>
    <w:p w:rsidR="009F44D8" w:rsidRDefault="009F44D8" w:rsidP="009F44D8">
      <w:pPr>
        <w:pStyle w:val="ListParagraph"/>
        <w:ind w:left="1800"/>
        <w:rPr>
          <w:sz w:val="24"/>
          <w:szCs w:val="24"/>
        </w:rPr>
      </w:pPr>
      <w:r>
        <w:rPr>
          <w:sz w:val="24"/>
          <w:szCs w:val="24"/>
        </w:rPr>
        <w:t>3.Khách hàng</w:t>
      </w:r>
    </w:p>
    <w:p w:rsidR="009F44D8" w:rsidRPr="009F44D8" w:rsidRDefault="009F44D8" w:rsidP="009F44D8">
      <w:pPr>
        <w:pStyle w:val="ListParagraph"/>
        <w:ind w:left="1800"/>
        <w:rPr>
          <w:sz w:val="24"/>
          <w:szCs w:val="24"/>
        </w:rPr>
      </w:pPr>
      <w:r>
        <w:rPr>
          <w:sz w:val="24"/>
          <w:szCs w:val="24"/>
        </w:rPr>
        <w:t>4.Học viên</w:t>
      </w:r>
    </w:p>
    <w:p w:rsidR="009D6FE3" w:rsidRDefault="009D6FE3" w:rsidP="009D6FE3">
      <w:pPr>
        <w:pStyle w:val="ListParagraph"/>
        <w:numPr>
          <w:ilvl w:val="0"/>
          <w:numId w:val="7"/>
        </w:numPr>
        <w:rPr>
          <w:sz w:val="24"/>
          <w:szCs w:val="24"/>
        </w:rPr>
      </w:pPr>
      <w:r>
        <w:rPr>
          <w:sz w:val="24"/>
          <w:szCs w:val="24"/>
        </w:rPr>
        <w:t>Use-case:</w:t>
      </w:r>
    </w:p>
    <w:p w:rsidR="009D6FE3" w:rsidRDefault="009D6FE3" w:rsidP="009D6FE3">
      <w:pPr>
        <w:pStyle w:val="ListParagraph"/>
        <w:ind w:left="1800"/>
        <w:rPr>
          <w:sz w:val="24"/>
          <w:szCs w:val="24"/>
        </w:rPr>
      </w:pPr>
      <w:r>
        <w:rPr>
          <w:sz w:val="24"/>
          <w:szCs w:val="24"/>
        </w:rPr>
        <w:t>1.Quản lý tài khoản</w:t>
      </w:r>
    </w:p>
    <w:p w:rsidR="009D6FE3" w:rsidRDefault="009D6FE3" w:rsidP="009D6FE3">
      <w:pPr>
        <w:pStyle w:val="ListParagraph"/>
        <w:ind w:left="1800"/>
        <w:rPr>
          <w:sz w:val="24"/>
          <w:szCs w:val="24"/>
        </w:rPr>
      </w:pPr>
      <w:r>
        <w:rPr>
          <w:sz w:val="24"/>
          <w:szCs w:val="24"/>
        </w:rPr>
        <w:t>2.Theo dõi tiến trình luyện tập của học viên. Report.</w:t>
      </w:r>
    </w:p>
    <w:p w:rsidR="009D6FE3" w:rsidRDefault="009D6FE3" w:rsidP="009D6FE3">
      <w:pPr>
        <w:pStyle w:val="ListParagraph"/>
        <w:ind w:left="1800"/>
        <w:rPr>
          <w:sz w:val="24"/>
          <w:szCs w:val="24"/>
        </w:rPr>
      </w:pPr>
      <w:r>
        <w:rPr>
          <w:sz w:val="24"/>
          <w:szCs w:val="24"/>
        </w:rPr>
        <w:t>3.Quản lý sản phẩm của Trung tâm</w:t>
      </w:r>
    </w:p>
    <w:p w:rsidR="009D6FE3" w:rsidRDefault="009D6FE3" w:rsidP="009D6FE3">
      <w:pPr>
        <w:pStyle w:val="ListParagraph"/>
        <w:ind w:left="1800"/>
        <w:rPr>
          <w:sz w:val="24"/>
          <w:szCs w:val="24"/>
        </w:rPr>
      </w:pPr>
      <w:r>
        <w:rPr>
          <w:sz w:val="24"/>
          <w:szCs w:val="24"/>
        </w:rPr>
        <w:t>4.Quản lý thông tin tư vấn sức khỏe, lời khuyên của các chuyên gia trên báo, tạp chí</w:t>
      </w:r>
    </w:p>
    <w:p w:rsidR="00037F41" w:rsidRDefault="00037F41" w:rsidP="009D6FE3">
      <w:pPr>
        <w:pStyle w:val="ListParagraph"/>
        <w:ind w:left="1800"/>
        <w:rPr>
          <w:sz w:val="24"/>
          <w:szCs w:val="24"/>
        </w:rPr>
      </w:pPr>
      <w:r>
        <w:rPr>
          <w:sz w:val="24"/>
          <w:szCs w:val="24"/>
        </w:rPr>
        <w:t>5. Quản lý lịch trình làm việc của nhân viên, huấn luyện viên</w:t>
      </w:r>
    </w:p>
    <w:p w:rsidR="009D6FE3" w:rsidRPr="009D6FE3" w:rsidRDefault="00037F41" w:rsidP="009D6FE3">
      <w:pPr>
        <w:pStyle w:val="ListParagraph"/>
        <w:ind w:left="1800"/>
        <w:rPr>
          <w:sz w:val="24"/>
          <w:szCs w:val="24"/>
        </w:rPr>
      </w:pPr>
      <w:r>
        <w:rPr>
          <w:sz w:val="24"/>
          <w:szCs w:val="24"/>
        </w:rPr>
        <w:t>6</w:t>
      </w:r>
      <w:r w:rsidR="009D6FE3">
        <w:rPr>
          <w:sz w:val="24"/>
          <w:szCs w:val="24"/>
        </w:rPr>
        <w:t>.</w:t>
      </w:r>
      <w:r>
        <w:rPr>
          <w:sz w:val="24"/>
          <w:szCs w:val="24"/>
        </w:rPr>
        <w:t>Quản lý học phí của học viên và lương cho huấn luyện viên</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Pr="00A02A1A" w:rsidRDefault="00F205F2" w:rsidP="00A02A1A">
      <w:pPr>
        <w:rPr>
          <w:sz w:val="24"/>
          <w:szCs w:val="24"/>
        </w:rPr>
      </w:pPr>
      <w:r w:rsidRPr="00A02A1A">
        <w:rPr>
          <w:sz w:val="24"/>
          <w:szCs w:val="24"/>
        </w:rPr>
        <w:lastRenderedPageBreak/>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D6FE3" w:rsidRPr="00A02A1A" w:rsidRDefault="009D6FE3" w:rsidP="00A02A1A">
      <w:pPr>
        <w:rPr>
          <w:sz w:val="24"/>
          <w:szCs w:val="24"/>
        </w:rPr>
      </w:pPr>
      <w:r w:rsidRPr="00A02A1A">
        <w:rPr>
          <w:sz w:val="24"/>
          <w:szCs w:val="24"/>
        </w:rPr>
        <w:t xml:space="preserve">- </w:t>
      </w:r>
      <w:r w:rsidR="00AA79A0" w:rsidRPr="00A02A1A">
        <w:rPr>
          <w:sz w:val="24"/>
          <w:szCs w:val="24"/>
        </w:rPr>
        <w:t>Với chức năng theo dõi tiến trình học của học viên: khi học viên đăng ký  học tại trung tâm theo mong muốn rèn luyện cơ thể hay nâng cao sức khỏe. Học viên sẽ được gặp huấn luyện viên tư vấn cho lộ trình luyện tập theo nhu cầu của từng người (6 tháng, 9 tháng, 12 tháng, 24 tháng,…).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khỏe  sẽ hiển thị những bài viết về chăm sóc sức khỏe. Trang sẽ được bố trí theo mẫu chữ E ,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tin,…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cân,… Admin có quyền thêm, xóa, sửa sản phẩm. Trang có các chức năng mua hàng như giỏ hàng, thanh toán (online, COD, thẻ VISA,…).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thoại ).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viên,… Khi khách hàng quyết định đăng ký khóa học sẽ nhấp vào nút Đăng ký và được chuyển đến trang Đăng ký. Khách hàng điền vào form đăng ký với các ND như :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6F5A6E" w:rsidRPr="00932523" w:rsidRDefault="006F5A6E" w:rsidP="006F5A6E">
      <w:pPr>
        <w:pStyle w:val="ListParagraph"/>
        <w:ind w:left="1800"/>
        <w:rPr>
          <w:i/>
          <w:sz w:val="24"/>
          <w:szCs w:val="24"/>
        </w:rPr>
      </w:pPr>
      <w:r w:rsidRPr="00932523">
        <w:rPr>
          <w:i/>
          <w:sz w:val="24"/>
          <w:szCs w:val="24"/>
        </w:rPr>
        <w:t>(Thiếu phần mua hàng</w:t>
      </w:r>
      <w:r>
        <w:rPr>
          <w:i/>
          <w:sz w:val="24"/>
          <w:szCs w:val="24"/>
        </w:rPr>
        <w:t xml:space="preserve"> của</w:t>
      </w:r>
      <w:r>
        <w:rPr>
          <w:i/>
          <w:sz w:val="24"/>
          <w:szCs w:val="24"/>
        </w:rPr>
        <w:t xml:space="preserve"> khách hàng</w:t>
      </w:r>
      <w:bookmarkStart w:id="0" w:name="_GoBack"/>
      <w:bookmarkEnd w:id="0"/>
      <w:r w:rsidRPr="00932523">
        <w:rPr>
          <w:i/>
          <w:sz w:val="24"/>
          <w:szCs w:val="24"/>
        </w:rPr>
        <w:t>)</w:t>
      </w: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lastRenderedPageBreak/>
        <w:t>-Chức năng xem thông tin cá nhân: học viên khi có tài khoản có thể xem được thông tin của mình và sửa 1 số thông tin cá nhân được hệ thống cho phép. Được xem các giờ luyện tập, được tham khảo các chế độ ăn uống ,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932523" w:rsidRPr="00932523" w:rsidRDefault="00932523" w:rsidP="008C5266">
      <w:pPr>
        <w:pStyle w:val="ListParagraph"/>
        <w:ind w:left="1800"/>
        <w:rPr>
          <w:i/>
          <w:sz w:val="24"/>
          <w:szCs w:val="24"/>
        </w:rPr>
      </w:pPr>
      <w:r w:rsidRPr="00932523">
        <w:rPr>
          <w:i/>
          <w:sz w:val="24"/>
          <w:szCs w:val="24"/>
        </w:rPr>
        <w:t>(Thiếu phần mua hàng</w:t>
      </w:r>
      <w:r w:rsidR="006F5A6E">
        <w:rPr>
          <w:i/>
          <w:sz w:val="24"/>
          <w:szCs w:val="24"/>
        </w:rPr>
        <w:t xml:space="preserve"> của học viên</w:t>
      </w:r>
      <w:r w:rsidRPr="00932523">
        <w:rPr>
          <w:i/>
          <w:sz w:val="24"/>
          <w:szCs w:val="24"/>
        </w:rPr>
        <w:t>)</w:t>
      </w:r>
    </w:p>
    <w:p w:rsidR="006501E8" w:rsidRPr="006501E8" w:rsidRDefault="006501E8" w:rsidP="006501E8">
      <w:pPr>
        <w:pStyle w:val="ListParagraph"/>
        <w:ind w:left="1440"/>
        <w:rPr>
          <w:sz w:val="24"/>
          <w:szCs w:val="24"/>
        </w:rPr>
      </w:pPr>
    </w:p>
    <w:sectPr w:rsidR="006501E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4"/>
  </w:num>
  <w:num w:numId="4">
    <w:abstractNumId w:val="7"/>
  </w:num>
  <w:num w:numId="5">
    <w:abstractNumId w:val="6"/>
  </w:num>
  <w:num w:numId="6">
    <w:abstractNumId w:val="3"/>
  </w:num>
  <w:num w:numId="7">
    <w:abstractNumId w:val="1"/>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80252"/>
    <w:rsid w:val="001D3D08"/>
    <w:rsid w:val="00233462"/>
    <w:rsid w:val="00286C05"/>
    <w:rsid w:val="002D297C"/>
    <w:rsid w:val="002E1F7A"/>
    <w:rsid w:val="0032481D"/>
    <w:rsid w:val="003F3605"/>
    <w:rsid w:val="00495C57"/>
    <w:rsid w:val="004C4735"/>
    <w:rsid w:val="0053020F"/>
    <w:rsid w:val="00603A43"/>
    <w:rsid w:val="006501E8"/>
    <w:rsid w:val="006B7B57"/>
    <w:rsid w:val="006F5A6E"/>
    <w:rsid w:val="007E48BB"/>
    <w:rsid w:val="008C5266"/>
    <w:rsid w:val="00932523"/>
    <w:rsid w:val="009755C8"/>
    <w:rsid w:val="009D6FE3"/>
    <w:rsid w:val="009F44D8"/>
    <w:rsid w:val="00A02A1A"/>
    <w:rsid w:val="00AA79A0"/>
    <w:rsid w:val="00AB4A07"/>
    <w:rsid w:val="00BD64B6"/>
    <w:rsid w:val="00C50D58"/>
    <w:rsid w:val="00C804EB"/>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3A77"/>
  <w15:docId w15:val="{643EAF3B-3A3E-4085-A536-4132DF12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All-Smiles</cp:lastModifiedBy>
  <cp:revision>24</cp:revision>
  <dcterms:created xsi:type="dcterms:W3CDTF">2018-10-08T05:54:00Z</dcterms:created>
  <dcterms:modified xsi:type="dcterms:W3CDTF">2018-10-17T17:29:00Z</dcterms:modified>
</cp:coreProperties>
</file>