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3E8C" w14:textId="1A17CE8E" w:rsidR="00B86B71" w:rsidRPr="0011567D" w:rsidRDefault="008B360D" w:rsidP="00B86B71">
      <w:pPr>
        <w:spacing w:before="120" w:after="120"/>
        <w:jc w:val="center"/>
        <w:rPr>
          <w:rFonts w:ascii="Arial" w:hAnsi="Arial" w:cs="Arial"/>
        </w:rPr>
      </w:pPr>
      <w:r w:rsidRPr="0011567D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6DCCC71B" wp14:editId="04DCA623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5366" cy="10079294"/>
            <wp:effectExtent l="0" t="0" r="7620" b="0"/>
            <wp:wrapNone/>
            <wp:docPr id="963586425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86425" name="Drawing 0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366" cy="10079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E401A" w14:textId="77777777" w:rsidR="00B86B71" w:rsidRPr="0011567D" w:rsidRDefault="00B86B71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  <w:r w:rsidRPr="0011567D">
        <w:rPr>
          <w:rFonts w:ascii="Arial" w:eastAsia="Open Sans" w:hAnsi="Arial" w:cs="Arial"/>
          <w:color w:val="000000"/>
        </w:rPr>
        <w:t xml:space="preserve"> </w:t>
      </w:r>
    </w:p>
    <w:p w14:paraId="190D1096" w14:textId="77777777" w:rsidR="00FA3328" w:rsidRPr="0011567D" w:rsidRDefault="00FA3328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6F966651" w14:textId="09D5884F" w:rsidR="00FA3328" w:rsidRPr="0011567D" w:rsidRDefault="00FA3328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6AB52F15" w14:textId="50911C81" w:rsidR="00FA3328" w:rsidRPr="0011567D" w:rsidRDefault="00FA3328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72045A7B" w14:textId="2BA736AF" w:rsidR="00FA3328" w:rsidRPr="0011567D" w:rsidRDefault="00FA3328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7EEA9751" w14:textId="5CE6B76E" w:rsidR="00FA3328" w:rsidRDefault="00FA3328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215F20D9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041F8715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08C1F6F9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058501B3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1B7989D3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1305B1DC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76427B51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5FDC7A71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7311D526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252349DF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04A7EDA4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7399FA67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24562357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06346A29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6563F50F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63F628E4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09DEDCE9" w14:textId="77777777" w:rsidR="008B360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7B6BFF95" w14:textId="77777777" w:rsidR="008B360D" w:rsidRPr="0011567D" w:rsidRDefault="008B360D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p w14:paraId="2D3E6E2B" w14:textId="77777777" w:rsidR="00FA3328" w:rsidRPr="0011567D" w:rsidRDefault="00FA3328" w:rsidP="00B86B71">
      <w:pPr>
        <w:spacing w:before="120" w:after="120" w:line="336" w:lineRule="auto"/>
        <w:rPr>
          <w:rFonts w:ascii="Arial" w:eastAsia="Open Sans" w:hAnsi="Arial" w:cs="Arial"/>
          <w:color w:val="000000"/>
        </w:rPr>
      </w:pPr>
    </w:p>
    <w:sdt>
      <w:sdtPr>
        <w:rPr>
          <w:rFonts w:ascii="Arial" w:eastAsiaTheme="minorEastAsia" w:hAnsi="Arial" w:cs="Arial"/>
          <w:color w:val="auto"/>
          <w:kern w:val="2"/>
          <w:sz w:val="24"/>
          <w:szCs w:val="24"/>
          <w:lang w:val="es-ES"/>
        </w:rPr>
        <w:id w:val="-17717798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DDE49D" w14:textId="77777777" w:rsidR="00B86B71" w:rsidRPr="0011567D" w:rsidRDefault="00B86B71" w:rsidP="00B86B71">
          <w:pPr>
            <w:pStyle w:val="TtuloTDC"/>
            <w:rPr>
              <w:rFonts w:ascii="Arial" w:hAnsi="Arial" w:cs="Arial"/>
            </w:rPr>
          </w:pPr>
          <w:r w:rsidRPr="0011567D">
            <w:rPr>
              <w:rFonts w:ascii="Arial" w:hAnsi="Arial" w:cs="Arial"/>
              <w:lang w:val="es-ES"/>
            </w:rPr>
            <w:t>Contenido</w:t>
          </w:r>
        </w:p>
        <w:p w14:paraId="546C2685" w14:textId="016F5894" w:rsidR="00A779D2" w:rsidRDefault="00B86B71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r w:rsidRPr="0011567D">
            <w:rPr>
              <w:rFonts w:ascii="Arial" w:hAnsi="Arial" w:cs="Arial"/>
            </w:rPr>
            <w:fldChar w:fldCharType="begin"/>
          </w:r>
          <w:r w:rsidRPr="0011567D">
            <w:rPr>
              <w:rFonts w:ascii="Arial" w:hAnsi="Arial" w:cs="Arial"/>
            </w:rPr>
            <w:instrText xml:space="preserve"> TOC \o "1-3" \h \z \u </w:instrText>
          </w:r>
          <w:r w:rsidRPr="0011567D">
            <w:rPr>
              <w:rFonts w:ascii="Arial" w:hAnsi="Arial" w:cs="Arial"/>
            </w:rPr>
            <w:fldChar w:fldCharType="separate"/>
          </w:r>
          <w:hyperlink w:anchor="_Toc221867443" w:history="1">
            <w:r w:rsidR="00A779D2"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1.</w:t>
            </w:r>
            <w:r w:rsidR="00A779D2">
              <w:rPr>
                <w:noProof/>
              </w:rPr>
              <w:tab/>
            </w:r>
            <w:r w:rsidR="00A779D2"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Introducción</w:t>
            </w:r>
            <w:r w:rsidR="00A779D2">
              <w:rPr>
                <w:noProof/>
                <w:webHidden/>
              </w:rPr>
              <w:tab/>
            </w:r>
            <w:r w:rsidR="00A779D2">
              <w:rPr>
                <w:noProof/>
                <w:webHidden/>
              </w:rPr>
              <w:fldChar w:fldCharType="begin"/>
            </w:r>
            <w:r w:rsidR="00A779D2">
              <w:rPr>
                <w:noProof/>
                <w:webHidden/>
              </w:rPr>
              <w:instrText xml:space="preserve"> PAGEREF _Toc221867443 \h </w:instrText>
            </w:r>
            <w:r w:rsidR="00A779D2">
              <w:rPr>
                <w:noProof/>
                <w:webHidden/>
              </w:rPr>
            </w:r>
            <w:r w:rsidR="00A779D2">
              <w:rPr>
                <w:noProof/>
                <w:webHidden/>
              </w:rPr>
              <w:fldChar w:fldCharType="separate"/>
            </w:r>
            <w:r w:rsidR="00A779D2">
              <w:rPr>
                <w:noProof/>
                <w:webHidden/>
              </w:rPr>
              <w:t>4</w:t>
            </w:r>
            <w:r w:rsidR="00A779D2">
              <w:rPr>
                <w:noProof/>
                <w:webHidden/>
              </w:rPr>
              <w:fldChar w:fldCharType="end"/>
            </w:r>
          </w:hyperlink>
        </w:p>
        <w:p w14:paraId="540E9BB3" w14:textId="1DA93270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44" w:history="1"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1.1.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04A2" w14:textId="5659A1D9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45" w:history="1"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1.2.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69630" w14:textId="4F30D761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46" w:history="1"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1.3.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9962" w14:textId="291C1EB3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47" w:history="1"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1.4.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53EA9" w14:textId="441785D3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48" w:history="1"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1.5.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AF31" w14:textId="238EAF23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49" w:history="1"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1.6.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9D74" w14:textId="6F3529A8" w:rsidR="00A779D2" w:rsidRDefault="00A779D2">
          <w:pPr>
            <w:pStyle w:val="TDC1"/>
            <w:tabs>
              <w:tab w:val="left" w:pos="480"/>
              <w:tab w:val="right" w:leader="dot" w:pos="8828"/>
            </w:tabs>
            <w:rPr>
              <w:noProof/>
            </w:rPr>
          </w:pPr>
          <w:hyperlink w:anchor="_Toc221867450" w:history="1"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2.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73CE3" w14:textId="49C6D7FE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51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2.1.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7B0D3" w14:textId="2D76A319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52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2.2.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758C2" w14:textId="49A3C0AB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53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2.3.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Características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4D69B" w14:textId="252B5BC4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54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2.4.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C0C3" w14:textId="4EFB9A62" w:rsidR="00A779D2" w:rsidRDefault="00A779D2">
          <w:pPr>
            <w:pStyle w:val="TDC2"/>
            <w:tabs>
              <w:tab w:val="left" w:pos="960"/>
              <w:tab w:val="right" w:leader="dot" w:pos="8828"/>
            </w:tabs>
            <w:rPr>
              <w:noProof/>
            </w:rPr>
          </w:pPr>
          <w:hyperlink w:anchor="_Toc221867455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2.5.</w:t>
            </w:r>
            <w:r>
              <w:rPr>
                <w:noProof/>
              </w:rPr>
              <w:tab/>
            </w:r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EB7B" w14:textId="334DFFC3" w:rsidR="00A779D2" w:rsidRDefault="00A779D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1867456" w:history="1"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3. 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AA43B" w14:textId="52A213AA" w:rsidR="00A779D2" w:rsidRDefault="00A779D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867457" w:history="1">
            <w:r w:rsidRPr="00DB49F4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3.1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170A" w14:textId="5EC0D038" w:rsidR="00A779D2" w:rsidRDefault="00A779D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867458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3.2 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FCFE6" w14:textId="08B06A37" w:rsidR="00A779D2" w:rsidRDefault="00A779D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867459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3.3 Requisitos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76860" w14:textId="33AFA7E7" w:rsidR="00A779D2" w:rsidRDefault="00A779D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867460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3.4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BD8BB" w14:textId="60DA5A15" w:rsidR="00A779D2" w:rsidRDefault="00A779D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867461" w:history="1">
            <w:r w:rsidRPr="00DB49F4">
              <w:rPr>
                <w:rStyle w:val="Hipervnculo"/>
                <w:rFonts w:ascii="Arial" w:hAnsi="Arial" w:cs="Arial"/>
                <w:noProof/>
              </w:rPr>
              <w:t>3.4.1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65E10" w14:textId="36CA8D55" w:rsidR="00A779D2" w:rsidRDefault="00A779D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867462" w:history="1">
            <w:r w:rsidRPr="00DB49F4">
              <w:rPr>
                <w:rStyle w:val="Hipervnculo"/>
                <w:rFonts w:ascii="Arial" w:hAnsi="Arial" w:cs="Arial"/>
                <w:noProof/>
              </w:rPr>
              <w:t>3.4.2 Auditoría /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38DBC" w14:textId="0343C739" w:rsidR="00A779D2" w:rsidRDefault="00A779D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867463" w:history="1">
            <w:r w:rsidRPr="00DB49F4">
              <w:rPr>
                <w:rStyle w:val="Hipervnculo"/>
                <w:rFonts w:ascii="Arial" w:hAnsi="Arial" w:cs="Arial"/>
                <w:noProof/>
              </w:rPr>
              <w:t>3.4.3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1644C" w14:textId="2EBC83BF" w:rsidR="00A779D2" w:rsidRPr="00A779D2" w:rsidRDefault="00A779D2">
          <w:pPr>
            <w:pStyle w:val="TDC2"/>
            <w:tabs>
              <w:tab w:val="right" w:leader="dot" w:pos="8828"/>
            </w:tabs>
            <w:rPr>
              <w:b/>
              <w:bCs/>
              <w:noProof/>
            </w:rPr>
          </w:pPr>
          <w:hyperlink w:anchor="_Toc221867464" w:history="1">
            <w:r w:rsidRPr="00A779D2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3.5 Atributos del Sistema</w:t>
            </w:r>
            <w:r w:rsidRPr="00A779D2">
              <w:rPr>
                <w:b/>
                <w:bCs/>
                <w:noProof/>
                <w:webHidden/>
              </w:rPr>
              <w:tab/>
            </w:r>
            <w:r w:rsidRPr="00A779D2">
              <w:rPr>
                <w:b/>
                <w:bCs/>
                <w:noProof/>
                <w:webHidden/>
              </w:rPr>
              <w:fldChar w:fldCharType="begin"/>
            </w:r>
            <w:r w:rsidRPr="00A779D2">
              <w:rPr>
                <w:b/>
                <w:bCs/>
                <w:noProof/>
                <w:webHidden/>
              </w:rPr>
              <w:instrText xml:space="preserve"> PAGEREF _Toc221867464 \h </w:instrText>
            </w:r>
            <w:r w:rsidRPr="00A779D2">
              <w:rPr>
                <w:b/>
                <w:bCs/>
                <w:noProof/>
                <w:webHidden/>
              </w:rPr>
            </w:r>
            <w:r w:rsidRPr="00A779D2">
              <w:rPr>
                <w:b/>
                <w:bCs/>
                <w:noProof/>
                <w:webHidden/>
              </w:rPr>
              <w:fldChar w:fldCharType="separate"/>
            </w:r>
            <w:r w:rsidRPr="00A779D2">
              <w:rPr>
                <w:b/>
                <w:bCs/>
                <w:noProof/>
                <w:webHidden/>
              </w:rPr>
              <w:t>14</w:t>
            </w:r>
            <w:r w:rsidRPr="00A779D2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91B351" w14:textId="3AEAC8DC" w:rsidR="00A779D2" w:rsidRDefault="00A779D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867465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3.5.1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8FFFF" w14:textId="14224A10" w:rsidR="00A779D2" w:rsidRDefault="00A779D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867466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3.5.2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19DBF" w14:textId="04BDE1B4" w:rsidR="00A779D2" w:rsidRDefault="00A779D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867467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3.5.3 Carga inicial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D8680" w14:textId="225DFD4F" w:rsidR="00A779D2" w:rsidRDefault="00A779D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867468" w:history="1">
            <w:r w:rsidRPr="00DB49F4">
              <w:rPr>
                <w:rStyle w:val="Hipervnculo"/>
                <w:rFonts w:ascii="Arial" w:hAnsi="Arial" w:cs="Arial"/>
                <w:noProof/>
                <w:lang w:val="es-MX"/>
              </w:rPr>
              <w:t>3.5 Apéndice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_Toc221867468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DCE6" w14:textId="188D9560" w:rsidR="00B86B71" w:rsidRPr="0011567D" w:rsidRDefault="00B86B71" w:rsidP="00B86B71">
          <w:pPr>
            <w:rPr>
              <w:rFonts w:ascii="Arial" w:hAnsi="Arial" w:cs="Arial"/>
            </w:rPr>
          </w:pPr>
          <w:r w:rsidRPr="0011567D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73B3C5A" w14:textId="77777777" w:rsidR="00D522FC" w:rsidRPr="0011567D" w:rsidRDefault="00D522FC" w:rsidP="00D522FC">
      <w:pPr>
        <w:rPr>
          <w:rFonts w:ascii="Arial" w:hAnsi="Arial" w:cs="Arial"/>
        </w:rPr>
      </w:pPr>
    </w:p>
    <w:p w14:paraId="08B073ED" w14:textId="77777777" w:rsidR="00FA3328" w:rsidRPr="0011567D" w:rsidRDefault="00FA3328" w:rsidP="00D522FC">
      <w:pPr>
        <w:rPr>
          <w:rFonts w:ascii="Arial" w:hAnsi="Arial" w:cs="Arial"/>
        </w:rPr>
      </w:pPr>
    </w:p>
    <w:p w14:paraId="0B333D32" w14:textId="77777777" w:rsidR="00FA3328" w:rsidRPr="0011567D" w:rsidRDefault="00FA3328" w:rsidP="00D522FC">
      <w:pPr>
        <w:rPr>
          <w:rFonts w:ascii="Arial" w:hAnsi="Arial" w:cs="Arial"/>
        </w:rPr>
      </w:pPr>
    </w:p>
    <w:p w14:paraId="121F2199" w14:textId="77777777" w:rsidR="00FA3328" w:rsidRPr="0011567D" w:rsidRDefault="00FA3328" w:rsidP="00D522FC">
      <w:pPr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709"/>
        <w:gridCol w:w="1108"/>
        <w:gridCol w:w="1442"/>
        <w:gridCol w:w="2530"/>
      </w:tblGrid>
      <w:tr w:rsidR="00152182" w:rsidRPr="0011567D" w14:paraId="1320F38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D75B4" w14:textId="77777777" w:rsidR="00152182" w:rsidRPr="0011567D" w:rsidRDefault="00152182" w:rsidP="00152182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11567D">
              <w:rPr>
                <w:rFonts w:ascii="Arial" w:hAnsi="Arial" w:cs="Arial"/>
                <w:b/>
                <w:bCs/>
                <w:lang w:val="es-MX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7942B2" w14:textId="77777777" w:rsidR="00152182" w:rsidRPr="0011567D" w:rsidRDefault="00152182" w:rsidP="00152182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11567D">
              <w:rPr>
                <w:rFonts w:ascii="Arial" w:hAnsi="Arial" w:cs="Arial"/>
                <w:b/>
                <w:bCs/>
                <w:lang w:val="es-MX"/>
              </w:rPr>
              <w:t>Autor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08B5E" w14:textId="77777777" w:rsidR="00152182" w:rsidRPr="0011567D" w:rsidRDefault="00152182" w:rsidP="00152182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11567D">
              <w:rPr>
                <w:rFonts w:ascii="Arial" w:hAnsi="Arial" w:cs="Arial"/>
                <w:b/>
                <w:bCs/>
                <w:lang w:val="es-MX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F73C9" w14:textId="77777777" w:rsidR="00152182" w:rsidRPr="0011567D" w:rsidRDefault="00152182" w:rsidP="00152182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11567D">
              <w:rPr>
                <w:rFonts w:ascii="Arial" w:hAnsi="Arial" w:cs="Arial"/>
                <w:b/>
                <w:bCs/>
                <w:lang w:val="es-MX"/>
              </w:rPr>
              <w:t>Fecha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9A94E" w14:textId="77777777" w:rsidR="00152182" w:rsidRPr="0011567D" w:rsidRDefault="00152182" w:rsidP="00152182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11567D">
              <w:rPr>
                <w:rFonts w:ascii="Arial" w:hAnsi="Arial" w:cs="Arial"/>
                <w:b/>
                <w:bCs/>
                <w:lang w:val="es-MX"/>
              </w:rPr>
              <w:t>Fuente</w:t>
            </w:r>
          </w:p>
        </w:tc>
      </w:tr>
      <w:tr w:rsidR="00152182" w:rsidRPr="0011567D" w14:paraId="3F0916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B1B84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 xml:space="preserve">Vision and Scope </w:t>
            </w:r>
            <w:proofErr w:type="spellStart"/>
            <w:r w:rsidRPr="0011567D">
              <w:rPr>
                <w:rFonts w:ascii="Arial" w:hAnsi="Arial" w:cs="Arial"/>
                <w:lang w:val="es-MX"/>
              </w:rPr>
              <w:t>Document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B8DDC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Klever Jami, Jordy Viscaino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E3B50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658C9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14/12/2025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8E014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Documentación interna del proyecto</w:t>
            </w:r>
          </w:p>
        </w:tc>
      </w:tr>
      <w:tr w:rsidR="00152182" w:rsidRPr="0011567D" w14:paraId="5CC884A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36E19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 xml:space="preserve">Project </w:t>
            </w:r>
            <w:proofErr w:type="spellStart"/>
            <w:r w:rsidRPr="0011567D">
              <w:rPr>
                <w:rFonts w:ascii="Arial" w:hAnsi="Arial" w:cs="Arial"/>
                <w:lang w:val="es-MX"/>
              </w:rPr>
              <w:t>Proposal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3A27B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Klever Jami, Jordy Viscaino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D03A7" w14:textId="54ADC90B" w:rsidR="00152182" w:rsidRPr="0011567D" w:rsidRDefault="00B5131E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1F5A3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20/12/2025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92B22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Documentación interna del proyecto</w:t>
            </w:r>
          </w:p>
        </w:tc>
      </w:tr>
      <w:tr w:rsidR="00152182" w:rsidRPr="0011567D" w14:paraId="614CAC3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6CC13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 xml:space="preserve">Use Case </w:t>
            </w:r>
            <w:proofErr w:type="spellStart"/>
            <w:r w:rsidRPr="0011567D">
              <w:rPr>
                <w:rFonts w:ascii="Arial" w:hAnsi="Arial" w:cs="Arial"/>
                <w:lang w:val="es-MX"/>
              </w:rPr>
              <w:t>Models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FA59C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Klever Jami, Jordy Viscaino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107B2" w14:textId="34CA45B3" w:rsidR="00152182" w:rsidRPr="0011567D" w:rsidRDefault="00B5131E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11015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20/12/2025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2B5FD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Documentación interna del proyecto</w:t>
            </w:r>
          </w:p>
        </w:tc>
      </w:tr>
      <w:tr w:rsidR="00152182" w:rsidRPr="0011567D" w14:paraId="406C16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8676A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 xml:space="preserve">SRS </w:t>
            </w:r>
            <w:proofErr w:type="spellStart"/>
            <w:r w:rsidRPr="0011567D">
              <w:rPr>
                <w:rFonts w:ascii="Arial" w:hAnsi="Arial" w:cs="Arial"/>
                <w:lang w:val="es-MX"/>
              </w:rPr>
              <w:t>Template</w:t>
            </w:r>
            <w:proofErr w:type="spellEnd"/>
            <w:r w:rsidRPr="0011567D">
              <w:rPr>
                <w:rFonts w:ascii="Arial" w:hAnsi="Arial" w:cs="Arial"/>
                <w:lang w:val="es-MX"/>
              </w:rPr>
              <w:t xml:space="preserve"> (Wiegers)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443C0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Karl E. Wiegers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7C1FE" w14:textId="0FB73D63" w:rsidR="00152182" w:rsidRPr="0011567D" w:rsidRDefault="00B5131E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E9EB50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Referencia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54530" w14:textId="77777777" w:rsidR="00152182" w:rsidRPr="0011567D" w:rsidRDefault="0015218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Plantilla estándar de SRS</w:t>
            </w:r>
          </w:p>
        </w:tc>
      </w:tr>
      <w:tr w:rsidR="00A779D2" w:rsidRPr="0011567D" w14:paraId="240C22C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FCC20" w14:textId="6DA2659C" w:rsidR="00A779D2" w:rsidRPr="0011567D" w:rsidRDefault="00A779D2" w:rsidP="00152182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Documento Final de SRS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6CEDF" w14:textId="2F8149AD" w:rsidR="00A779D2" w:rsidRPr="0011567D" w:rsidRDefault="00A779D2" w:rsidP="00152182">
            <w:pPr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Klever Jami, Jordy Viscaino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B4CC0" w14:textId="4C57EB49" w:rsidR="00A779D2" w:rsidRPr="0011567D" w:rsidRDefault="00A779D2" w:rsidP="00152182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5.0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3C58D0" w14:textId="30D25CFE" w:rsidR="00A779D2" w:rsidRPr="0011567D" w:rsidRDefault="00A779D2" w:rsidP="00152182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13/02/2026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7EF16" w14:textId="0B4C5C93" w:rsidR="00A779D2" w:rsidRPr="0011567D" w:rsidRDefault="00A779D2" w:rsidP="00152182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Documentación interna del proyecto.</w:t>
            </w:r>
          </w:p>
        </w:tc>
      </w:tr>
    </w:tbl>
    <w:p w14:paraId="4B0ADF02" w14:textId="0A4E97AF" w:rsidR="003845B0" w:rsidRDefault="003845B0" w:rsidP="00D522FC">
      <w:pPr>
        <w:rPr>
          <w:rFonts w:ascii="Arial" w:hAnsi="Arial" w:cs="Arial"/>
        </w:rPr>
      </w:pPr>
    </w:p>
    <w:p w14:paraId="041DB9BE" w14:textId="77777777" w:rsidR="003845B0" w:rsidRDefault="003845B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6551D38" w14:textId="77777777" w:rsidR="00D522FC" w:rsidRPr="0011567D" w:rsidRDefault="00D522FC" w:rsidP="00D522FC">
      <w:pPr>
        <w:rPr>
          <w:rFonts w:ascii="Arial" w:hAnsi="Arial" w:cs="Arial"/>
        </w:rPr>
      </w:pPr>
    </w:p>
    <w:p w14:paraId="3EA12CC5" w14:textId="027B8DEA" w:rsidR="00B86B71" w:rsidRPr="0011567D" w:rsidRDefault="000D514B" w:rsidP="000D514B">
      <w:pPr>
        <w:pStyle w:val="Ttulo1"/>
        <w:numPr>
          <w:ilvl w:val="0"/>
          <w:numId w:val="18"/>
        </w:numPr>
        <w:rPr>
          <w:rFonts w:ascii="Arial" w:hAnsi="Arial" w:cs="Arial"/>
          <w:b/>
          <w:bCs/>
          <w:lang w:val="es-MX"/>
        </w:rPr>
      </w:pPr>
      <w:r w:rsidRPr="0011567D">
        <w:rPr>
          <w:rFonts w:ascii="Arial" w:hAnsi="Arial" w:cs="Arial"/>
          <w:b/>
          <w:bCs/>
          <w:lang w:val="es-MX"/>
        </w:rPr>
        <w:t xml:space="preserve"> </w:t>
      </w:r>
      <w:bookmarkStart w:id="0" w:name="_Toc221867443"/>
      <w:r w:rsidRPr="0011567D">
        <w:rPr>
          <w:rFonts w:ascii="Arial" w:hAnsi="Arial" w:cs="Arial"/>
          <w:b/>
          <w:bCs/>
          <w:lang w:val="es-MX"/>
        </w:rPr>
        <w:t>Introducción</w:t>
      </w:r>
      <w:bookmarkEnd w:id="0"/>
      <w:r w:rsidRPr="0011567D">
        <w:rPr>
          <w:rFonts w:ascii="Arial" w:hAnsi="Arial" w:cs="Arial"/>
          <w:b/>
          <w:bCs/>
          <w:lang w:val="es-MX"/>
        </w:rPr>
        <w:t xml:space="preserve"> </w:t>
      </w:r>
    </w:p>
    <w:p w14:paraId="7EB10429" w14:textId="77777777" w:rsidR="000D514B" w:rsidRPr="0011567D" w:rsidRDefault="000D514B" w:rsidP="000D514B">
      <w:pPr>
        <w:rPr>
          <w:rFonts w:ascii="Arial" w:hAnsi="Arial" w:cs="Arial"/>
          <w:lang w:val="es-MX"/>
        </w:rPr>
      </w:pPr>
      <w:r w:rsidRPr="0011567D">
        <w:rPr>
          <w:rStyle w:val="citation-110"/>
          <w:rFonts w:ascii="Arial" w:hAnsi="Arial" w:cs="Arial"/>
          <w:lang w:val="es-MX"/>
        </w:rPr>
        <w:t xml:space="preserve">Este documento es una especificación de requisitos de software (ERS) para el sistema </w:t>
      </w:r>
      <w:proofErr w:type="spellStart"/>
      <w:r w:rsidRPr="0011567D">
        <w:rPr>
          <w:rStyle w:val="citation-110"/>
          <w:rFonts w:ascii="Arial" w:hAnsi="Arial" w:cs="Arial"/>
          <w:lang w:val="es-MX"/>
        </w:rPr>
        <w:t>PaperBoost</w:t>
      </w:r>
      <w:proofErr w:type="spellEnd"/>
      <w:r w:rsidRPr="0011567D">
        <w:rPr>
          <w:rStyle w:val="citation-110"/>
          <w:rFonts w:ascii="Arial" w:hAnsi="Arial" w:cs="Arial"/>
          <w:lang w:val="es-MX"/>
        </w:rPr>
        <w:t xml:space="preserve">, desarrollado por </w:t>
      </w:r>
      <w:proofErr w:type="spellStart"/>
      <w:r w:rsidRPr="0011567D">
        <w:rPr>
          <w:rStyle w:val="citation-110"/>
          <w:rFonts w:ascii="Arial" w:hAnsi="Arial" w:cs="Arial"/>
          <w:lang w:val="es-MX"/>
        </w:rPr>
        <w:t>SolvEagle</w:t>
      </w:r>
      <w:proofErr w:type="spellEnd"/>
      <w:r w:rsidRPr="0011567D">
        <w:rPr>
          <w:rFonts w:ascii="Arial" w:hAnsi="Arial" w:cs="Arial"/>
          <w:lang w:val="es-MX"/>
        </w:rPr>
        <w:t xml:space="preserve">. </w:t>
      </w:r>
      <w:r w:rsidRPr="0011567D">
        <w:rPr>
          <w:rStyle w:val="citation-109"/>
          <w:rFonts w:ascii="Arial" w:hAnsi="Arial" w:cs="Arial"/>
          <w:lang w:val="es-MX"/>
        </w:rPr>
        <w:t>Esta ERS ha sido validada internamente y se considera libre de errores dentro de las reservas habituales en el contexto del desarrollo de software</w:t>
      </w:r>
      <w:r w:rsidRPr="0011567D">
        <w:rPr>
          <w:rFonts w:ascii="Arial" w:hAnsi="Arial" w:cs="Arial"/>
          <w:lang w:val="es-MX"/>
        </w:rPr>
        <w:t xml:space="preserve">. </w:t>
      </w:r>
      <w:r w:rsidRPr="0011567D">
        <w:rPr>
          <w:rStyle w:val="citation-108"/>
          <w:rFonts w:ascii="Arial" w:hAnsi="Arial" w:cs="Arial"/>
          <w:lang w:val="es-MX"/>
        </w:rPr>
        <w:t>El presente documento se ajusta a las directrices establecidas en la Práctica Recomendada de la IEEE para la Especificación de Requisitos de Software ANSI/IEEE Standard 830-1998</w:t>
      </w:r>
      <w:r w:rsidRPr="0011567D">
        <w:rPr>
          <w:rFonts w:ascii="Arial" w:hAnsi="Arial" w:cs="Arial"/>
          <w:lang w:val="es-MX"/>
        </w:rPr>
        <w:t>.</w:t>
      </w:r>
    </w:p>
    <w:p w14:paraId="71B7AFF9" w14:textId="141BD3D8" w:rsidR="000D514B" w:rsidRPr="0011567D" w:rsidRDefault="000D514B" w:rsidP="000D514B">
      <w:pPr>
        <w:pStyle w:val="Ttulo2"/>
        <w:numPr>
          <w:ilvl w:val="1"/>
          <w:numId w:val="21"/>
        </w:numPr>
        <w:rPr>
          <w:rFonts w:ascii="Arial" w:hAnsi="Arial" w:cs="Arial"/>
          <w:b/>
          <w:bCs/>
          <w:sz w:val="28"/>
          <w:szCs w:val="28"/>
          <w:lang w:val="es-MX"/>
        </w:rPr>
      </w:pPr>
      <w:bookmarkStart w:id="1" w:name="_Toc221867444"/>
      <w:r w:rsidRPr="0011567D">
        <w:rPr>
          <w:rFonts w:ascii="Arial" w:hAnsi="Arial" w:cs="Arial"/>
          <w:b/>
          <w:bCs/>
          <w:sz w:val="28"/>
          <w:szCs w:val="28"/>
          <w:lang w:val="es-MX"/>
        </w:rPr>
        <w:t>Propósito</w:t>
      </w:r>
      <w:bookmarkEnd w:id="1"/>
    </w:p>
    <w:p w14:paraId="1532276C" w14:textId="77777777" w:rsidR="000D514B" w:rsidRPr="0011567D" w:rsidRDefault="000D514B" w:rsidP="000D514B">
      <w:p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 xml:space="preserve">El presente documento constituye la Especificación de Requisitos de Software (ERS) para el sistema </w:t>
      </w:r>
      <w:proofErr w:type="spellStart"/>
      <w:r w:rsidRPr="0011567D">
        <w:rPr>
          <w:rFonts w:ascii="Arial" w:hAnsi="Arial" w:cs="Arial"/>
          <w:b/>
          <w:bCs/>
          <w:lang w:val="es-MX"/>
        </w:rPr>
        <w:t>PaperBoost</w:t>
      </w:r>
      <w:proofErr w:type="spellEnd"/>
      <w:r w:rsidRPr="0011567D">
        <w:rPr>
          <w:rFonts w:ascii="Arial" w:hAnsi="Arial" w:cs="Arial"/>
          <w:lang w:val="es-MX"/>
        </w:rPr>
        <w:t>. El objetivo principal de este documento es definir de manera detallada las funcionalidades, interfaces, capacidades y restricciones del sistema para servir como guía base al equipo de desarrollo.</w:t>
      </w:r>
    </w:p>
    <w:p w14:paraId="401F2922" w14:textId="01D68D18" w:rsidR="000D514B" w:rsidRPr="0011567D" w:rsidRDefault="000D514B" w:rsidP="000D514B">
      <w:p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Este documento está dirigido al equipo de desarrollo y usuarios finales con el fin de asegurar que los requisitos satisfagan las necesidades del negocio</w:t>
      </w:r>
    </w:p>
    <w:p w14:paraId="40DFE467" w14:textId="6062ACD8" w:rsidR="00FA3328" w:rsidRPr="0011567D" w:rsidRDefault="00FA3328" w:rsidP="00FA3328">
      <w:pPr>
        <w:pStyle w:val="Ttulo2"/>
        <w:numPr>
          <w:ilvl w:val="1"/>
          <w:numId w:val="21"/>
        </w:numPr>
        <w:rPr>
          <w:rFonts w:ascii="Arial" w:hAnsi="Arial" w:cs="Arial"/>
          <w:b/>
          <w:bCs/>
          <w:lang w:val="es-MX"/>
        </w:rPr>
      </w:pPr>
      <w:bookmarkStart w:id="2" w:name="_Toc221867445"/>
      <w:r w:rsidRPr="0011567D">
        <w:rPr>
          <w:rFonts w:ascii="Arial" w:hAnsi="Arial" w:cs="Arial"/>
          <w:b/>
          <w:bCs/>
          <w:lang w:val="es-MX"/>
        </w:rPr>
        <w:t>Problema</w:t>
      </w:r>
      <w:bookmarkEnd w:id="2"/>
    </w:p>
    <w:p w14:paraId="01B61212" w14:textId="02EB875D" w:rsidR="00FA3328" w:rsidRDefault="00FA3328" w:rsidP="00FA3328">
      <w:pPr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 xml:space="preserve">En la actualidad, numerosos </w:t>
      </w:r>
      <w:r w:rsidR="003845B0" w:rsidRPr="0011567D">
        <w:rPr>
          <w:rFonts w:ascii="Arial" w:hAnsi="Arial" w:cs="Arial"/>
          <w:lang w:val="es-MX"/>
        </w:rPr>
        <w:t xml:space="preserve">emprendimientos </w:t>
      </w:r>
      <w:r w:rsidRPr="0011567D">
        <w:rPr>
          <w:rFonts w:ascii="Arial" w:hAnsi="Arial" w:cs="Arial"/>
          <w:lang w:val="es-MX"/>
        </w:rPr>
        <w:t xml:space="preserve">pequeños, especialmente las papelerías de barrio enfrentan grandes dificultades para gestionar adecuadamente sus inventarios. </w:t>
      </w:r>
      <w:r w:rsidR="003A09BB">
        <w:rPr>
          <w:rFonts w:ascii="Arial" w:hAnsi="Arial" w:cs="Arial"/>
          <w:lang w:val="es-MX"/>
        </w:rPr>
        <w:t>En muchos casos, estos negocios son administrados por personas con conocimientos básicos de informática, esto dificulta el uso eficiente de sistemas especializados para administrar negocios</w:t>
      </w:r>
      <w:r w:rsidRPr="0011567D">
        <w:rPr>
          <w:rFonts w:ascii="Arial" w:hAnsi="Arial" w:cs="Arial"/>
          <w:lang w:val="es-MX"/>
        </w:rPr>
        <w:t>.</w:t>
      </w:r>
    </w:p>
    <w:p w14:paraId="4C4F2BE1" w14:textId="49BF26B3" w:rsidR="003A09BB" w:rsidRDefault="003A09BB" w:rsidP="00FA3328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Esto da como resultado el usar métodos tradicionales, como registros manuales en libretas o control del inventario basado en la memoria de la persona. Esto incrementa la probabilidad de cometer errores humanos, generar pérdidas económicas y mermar la eficiencia operativa o un futuro crecimiento.</w:t>
      </w:r>
    </w:p>
    <w:p w14:paraId="3B95F015" w14:textId="0A5160FA" w:rsidR="003A09BB" w:rsidRDefault="003A09BB" w:rsidP="00FA3328">
      <w:pPr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La ausencia de una herramienta tecnológica sencilla, accesible y adaptada a las necesidades básicas reales de un negocio pequeño limita las posibilidades de crecimiento o la mejora continua.</w:t>
      </w:r>
    </w:p>
    <w:p w14:paraId="72149FEF" w14:textId="77777777" w:rsidR="003A09BB" w:rsidRPr="0011567D" w:rsidRDefault="003A09BB" w:rsidP="00FA3328">
      <w:pPr>
        <w:jc w:val="both"/>
        <w:rPr>
          <w:rFonts w:ascii="Arial" w:hAnsi="Arial" w:cs="Arial"/>
          <w:lang w:val="es-MX"/>
        </w:rPr>
      </w:pPr>
    </w:p>
    <w:p w14:paraId="028C5430" w14:textId="5E8C5230" w:rsidR="00B86B71" w:rsidRPr="0011567D" w:rsidRDefault="000D514B" w:rsidP="00FA3328">
      <w:pPr>
        <w:pStyle w:val="Ttulo2"/>
        <w:numPr>
          <w:ilvl w:val="1"/>
          <w:numId w:val="21"/>
        </w:numPr>
        <w:rPr>
          <w:rFonts w:ascii="Arial" w:hAnsi="Arial" w:cs="Arial"/>
          <w:b/>
          <w:bCs/>
          <w:lang w:val="es-MX"/>
        </w:rPr>
      </w:pPr>
      <w:bookmarkStart w:id="3" w:name="_Toc221867446"/>
      <w:r w:rsidRPr="0011567D">
        <w:rPr>
          <w:rFonts w:ascii="Arial" w:hAnsi="Arial" w:cs="Arial"/>
          <w:b/>
          <w:bCs/>
          <w:lang w:val="es-MX"/>
        </w:rPr>
        <w:t>Alcance del sistema</w:t>
      </w:r>
      <w:bookmarkEnd w:id="3"/>
    </w:p>
    <w:p w14:paraId="4639C7F6" w14:textId="6CFD6D5A" w:rsidR="00FA3328" w:rsidRPr="0011567D" w:rsidRDefault="00FA3328" w:rsidP="00FA3328">
      <w:pPr>
        <w:spacing w:before="120" w:after="120" w:line="288" w:lineRule="auto"/>
        <w:jc w:val="both"/>
        <w:rPr>
          <w:rFonts w:ascii="Arial" w:hAnsi="Arial" w:cs="Arial"/>
          <w:lang w:val="es-MX"/>
        </w:rPr>
      </w:pPr>
      <w:proofErr w:type="spellStart"/>
      <w:r w:rsidRPr="0011567D">
        <w:rPr>
          <w:rFonts w:ascii="Arial" w:hAnsi="Arial" w:cs="Arial"/>
          <w:b/>
          <w:bCs/>
          <w:lang w:val="es-MX"/>
        </w:rPr>
        <w:t>PaperBoost</w:t>
      </w:r>
      <w:proofErr w:type="spellEnd"/>
      <w:r w:rsidR="003845B0">
        <w:rPr>
          <w:rFonts w:ascii="Arial" w:hAnsi="Arial" w:cs="Arial"/>
          <w:lang w:val="es-MX"/>
        </w:rPr>
        <w:t xml:space="preserve"> es</w:t>
      </w:r>
      <w:r w:rsidRPr="0011567D">
        <w:rPr>
          <w:rFonts w:ascii="Arial" w:hAnsi="Arial" w:cs="Arial"/>
          <w:lang w:val="es-MX"/>
        </w:rPr>
        <w:t xml:space="preserve"> una solución tecnológica diseñada para la modernización de la gestión de inventarios y ventas en pequeños emprendimientos</w:t>
      </w:r>
    </w:p>
    <w:p w14:paraId="2179FD04" w14:textId="77777777" w:rsidR="003A09BB" w:rsidRDefault="00FA3328" w:rsidP="00FA3328">
      <w:pPr>
        <w:spacing w:before="120" w:after="120" w:line="288" w:lineRule="auto"/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lastRenderedPageBreak/>
        <w:t xml:space="preserve">La integración de </w:t>
      </w:r>
      <w:proofErr w:type="spellStart"/>
      <w:r w:rsidRPr="0011567D">
        <w:rPr>
          <w:rFonts w:ascii="Arial" w:hAnsi="Arial" w:cs="Arial"/>
          <w:lang w:val="es-MX"/>
        </w:rPr>
        <w:t>PaperBoost</w:t>
      </w:r>
      <w:proofErr w:type="spellEnd"/>
      <w:r w:rsidRPr="0011567D">
        <w:rPr>
          <w:rFonts w:ascii="Arial" w:hAnsi="Arial" w:cs="Arial"/>
          <w:lang w:val="es-MX"/>
        </w:rPr>
        <w:t xml:space="preserve"> en estos negocios busca simplificar la gestión diaria de productos.</w:t>
      </w:r>
    </w:p>
    <w:p w14:paraId="288943F2" w14:textId="7A36C03E" w:rsidR="00FA3328" w:rsidRPr="0011567D" w:rsidRDefault="00FA3328" w:rsidP="00FA3328">
      <w:pPr>
        <w:spacing w:before="120" w:after="120" w:line="288" w:lineRule="auto"/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 xml:space="preserve"> Mediante el uso de estas herramientas, los emprendedores obtendrán un control claro y en tiempo real de su negocio: </w:t>
      </w:r>
      <w:proofErr w:type="spellStart"/>
      <w:r w:rsidR="003845B0">
        <w:rPr>
          <w:rFonts w:ascii="Arial" w:hAnsi="Arial" w:cs="Arial"/>
          <w:lang w:val="es-MX"/>
        </w:rPr>
        <w:t>concerán</w:t>
      </w:r>
      <w:proofErr w:type="spellEnd"/>
      <w:r w:rsidRPr="0011567D">
        <w:rPr>
          <w:rFonts w:ascii="Arial" w:hAnsi="Arial" w:cs="Arial"/>
          <w:lang w:val="es-MX"/>
        </w:rPr>
        <w:t xml:space="preserve"> qué productos se venden más, cuándo es necesario reponer y qué artículos están generando pérdidas. </w:t>
      </w:r>
      <w:proofErr w:type="spellStart"/>
      <w:r w:rsidRPr="0011567D">
        <w:rPr>
          <w:rFonts w:ascii="Arial" w:hAnsi="Arial" w:cs="Arial"/>
          <w:lang w:val="es-MX"/>
        </w:rPr>
        <w:t>PaperBoost</w:t>
      </w:r>
      <w:proofErr w:type="spellEnd"/>
      <w:r w:rsidRPr="0011567D">
        <w:rPr>
          <w:rFonts w:ascii="Arial" w:hAnsi="Arial" w:cs="Arial"/>
          <w:lang w:val="es-MX"/>
        </w:rPr>
        <w:t xml:space="preserve"> servirá como un verdadero apoyo, familiarizando a los propietarios con la tecnología de forma amigable y dándoles la información que necesitan para tomar mejores decisiones.</w:t>
      </w:r>
    </w:p>
    <w:p w14:paraId="350059EE" w14:textId="77777777" w:rsidR="00FA3328" w:rsidRPr="0011567D" w:rsidRDefault="00FA3328" w:rsidP="00FA3328">
      <w:pPr>
        <w:spacing w:before="120" w:after="120" w:line="288" w:lineRule="auto"/>
        <w:jc w:val="both"/>
        <w:rPr>
          <w:rFonts w:ascii="Arial" w:hAnsi="Arial" w:cs="Arial"/>
          <w:lang w:val="es-MX"/>
        </w:rPr>
      </w:pPr>
      <w:proofErr w:type="spellStart"/>
      <w:r w:rsidRPr="0011567D">
        <w:rPr>
          <w:rFonts w:ascii="Arial" w:hAnsi="Arial" w:cs="Arial"/>
          <w:b/>
          <w:bCs/>
          <w:lang w:val="es-MX"/>
        </w:rPr>
        <w:t>PaperBoost</w:t>
      </w:r>
      <w:proofErr w:type="spellEnd"/>
      <w:r w:rsidRPr="0011567D">
        <w:rPr>
          <w:rFonts w:ascii="Arial" w:hAnsi="Arial" w:cs="Arial"/>
          <w:b/>
          <w:bCs/>
          <w:lang w:val="es-MX"/>
        </w:rPr>
        <w:t xml:space="preserve"> automatizará las siguientes tareas:</w:t>
      </w:r>
    </w:p>
    <w:p w14:paraId="6986D015" w14:textId="4110B79B" w:rsidR="00FA3328" w:rsidRPr="0011567D" w:rsidRDefault="00FA3328" w:rsidP="00FA3328">
      <w:pPr>
        <w:numPr>
          <w:ilvl w:val="0"/>
          <w:numId w:val="23"/>
        </w:numPr>
        <w:spacing w:before="120" w:after="120" w:line="288" w:lineRule="auto"/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 xml:space="preserve">Registro y control de inventario mediante escaneo </w:t>
      </w:r>
      <w:r w:rsidR="003A09BB">
        <w:rPr>
          <w:rFonts w:ascii="Arial" w:hAnsi="Arial" w:cs="Arial"/>
          <w:lang w:val="es-MX"/>
        </w:rPr>
        <w:t xml:space="preserve">de </w:t>
      </w:r>
      <w:r w:rsidRPr="0011567D">
        <w:rPr>
          <w:rFonts w:ascii="Arial" w:hAnsi="Arial" w:cs="Arial"/>
          <w:lang w:val="es-MX"/>
        </w:rPr>
        <w:t>código de barras</w:t>
      </w:r>
      <w:r w:rsidR="003845B0">
        <w:rPr>
          <w:rFonts w:ascii="Arial" w:hAnsi="Arial" w:cs="Arial"/>
          <w:lang w:val="es-MX"/>
        </w:rPr>
        <w:t xml:space="preserve"> y/o QR</w:t>
      </w:r>
      <w:r w:rsidRPr="0011567D">
        <w:rPr>
          <w:rFonts w:ascii="Arial" w:hAnsi="Arial" w:cs="Arial"/>
          <w:lang w:val="es-MX"/>
        </w:rPr>
        <w:t>.</w:t>
      </w:r>
    </w:p>
    <w:p w14:paraId="73E9A08C" w14:textId="77777777" w:rsidR="00FA3328" w:rsidRPr="0011567D" w:rsidRDefault="00FA3328" w:rsidP="00FA3328">
      <w:pPr>
        <w:numPr>
          <w:ilvl w:val="0"/>
          <w:numId w:val="23"/>
        </w:numPr>
        <w:spacing w:before="120" w:after="120" w:line="288" w:lineRule="auto"/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Gestión de ventas mediante la generación de notas de venta y cálculos automáticos.</w:t>
      </w:r>
    </w:p>
    <w:p w14:paraId="64C122C7" w14:textId="77777777" w:rsidR="00FA3328" w:rsidRPr="0011567D" w:rsidRDefault="00FA3328" w:rsidP="00FA3328">
      <w:pPr>
        <w:numPr>
          <w:ilvl w:val="0"/>
          <w:numId w:val="23"/>
        </w:numPr>
        <w:spacing w:before="120" w:after="120" w:line="288" w:lineRule="auto"/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Monitoreo de existencias y generación de alertas de stock mínimo.</w:t>
      </w:r>
    </w:p>
    <w:p w14:paraId="60601950" w14:textId="77777777" w:rsidR="00FA3328" w:rsidRPr="0011567D" w:rsidRDefault="00FA3328" w:rsidP="00FA3328">
      <w:pPr>
        <w:spacing w:before="120" w:after="120" w:line="288" w:lineRule="auto"/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b/>
          <w:bCs/>
          <w:lang w:val="es-MX"/>
        </w:rPr>
        <w:t>El sistema no automatizará las siguientes tareas en esta fase:</w:t>
      </w:r>
    </w:p>
    <w:p w14:paraId="61B7F6EA" w14:textId="77777777" w:rsidR="00FA3328" w:rsidRPr="0011567D" w:rsidRDefault="00FA3328" w:rsidP="00FA3328">
      <w:pPr>
        <w:numPr>
          <w:ilvl w:val="0"/>
          <w:numId w:val="24"/>
        </w:numPr>
        <w:spacing w:before="120" w:after="120" w:line="288" w:lineRule="auto"/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Gestión de nómina o recursos humanos del personal del negocio.</w:t>
      </w:r>
    </w:p>
    <w:p w14:paraId="69885B94" w14:textId="77777777" w:rsidR="00FA3328" w:rsidRPr="0011567D" w:rsidRDefault="00FA3328" w:rsidP="00FA3328">
      <w:pPr>
        <w:numPr>
          <w:ilvl w:val="0"/>
          <w:numId w:val="24"/>
        </w:numPr>
        <w:spacing w:before="120" w:after="120" w:line="288" w:lineRule="auto"/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Contabilidad compleja o declaraciones tributarias legales.</w:t>
      </w:r>
    </w:p>
    <w:p w14:paraId="7D3A85FA" w14:textId="405A19DD" w:rsidR="00B86B71" w:rsidRPr="0011567D" w:rsidRDefault="00FA3328" w:rsidP="00B86B71">
      <w:pPr>
        <w:numPr>
          <w:ilvl w:val="0"/>
          <w:numId w:val="24"/>
        </w:numPr>
        <w:spacing w:before="120" w:after="120" w:line="288" w:lineRule="auto"/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Gestión de proveedores o pedidos de compra automáticos.</w:t>
      </w:r>
    </w:p>
    <w:p w14:paraId="7E07437E" w14:textId="229358EE" w:rsidR="00FA3328" w:rsidRPr="0011567D" w:rsidRDefault="00FA3328" w:rsidP="00FA3328">
      <w:pPr>
        <w:pStyle w:val="Ttulo2"/>
        <w:numPr>
          <w:ilvl w:val="1"/>
          <w:numId w:val="21"/>
        </w:numPr>
        <w:rPr>
          <w:rFonts w:ascii="Arial" w:hAnsi="Arial" w:cs="Arial"/>
          <w:b/>
          <w:bCs/>
          <w:lang w:val="es-MX"/>
        </w:rPr>
      </w:pPr>
      <w:bookmarkStart w:id="4" w:name="_Toc221867447"/>
      <w:r w:rsidRPr="0011567D">
        <w:rPr>
          <w:rFonts w:ascii="Arial" w:hAnsi="Arial" w:cs="Arial"/>
          <w:b/>
          <w:bCs/>
          <w:lang w:val="es-MX"/>
        </w:rPr>
        <w:t>Definiciones, Acrónimos y Abreviaturas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A3328" w:rsidRPr="008B360D" w14:paraId="5CF13A3F" w14:textId="77777777" w:rsidTr="00FA3328">
        <w:tc>
          <w:tcPr>
            <w:tcW w:w="4414" w:type="dxa"/>
          </w:tcPr>
          <w:p w14:paraId="43DBCBC9" w14:textId="00C60FE1" w:rsidR="00FA3328" w:rsidRPr="0011567D" w:rsidRDefault="00FA3328" w:rsidP="00FA3328">
            <w:pPr>
              <w:spacing w:before="120" w:after="120" w:line="288" w:lineRule="auto"/>
              <w:jc w:val="both"/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ERS</w:t>
            </w:r>
          </w:p>
        </w:tc>
        <w:tc>
          <w:tcPr>
            <w:tcW w:w="4414" w:type="dxa"/>
          </w:tcPr>
          <w:p w14:paraId="6225BDDA" w14:textId="4AB3F0B9" w:rsidR="00FA3328" w:rsidRPr="0011567D" w:rsidRDefault="00FA3328" w:rsidP="00FA3328">
            <w:pPr>
              <w:spacing w:before="120" w:after="120" w:line="288" w:lineRule="auto"/>
              <w:jc w:val="both"/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Especificación de Requisitos de Software.</w:t>
            </w:r>
          </w:p>
        </w:tc>
      </w:tr>
      <w:tr w:rsidR="00FA3328" w:rsidRPr="008B360D" w14:paraId="09DC3AD5" w14:textId="77777777" w:rsidTr="00FA3328">
        <w:tc>
          <w:tcPr>
            <w:tcW w:w="4414" w:type="dxa"/>
          </w:tcPr>
          <w:p w14:paraId="2D546BDD" w14:textId="2645E98F" w:rsidR="00FA3328" w:rsidRPr="0011567D" w:rsidRDefault="00FA3328" w:rsidP="00FA3328">
            <w:pPr>
              <w:spacing w:before="120" w:after="120" w:line="288" w:lineRule="auto"/>
              <w:jc w:val="both"/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 xml:space="preserve">Stock Mínimo </w:t>
            </w:r>
          </w:p>
        </w:tc>
        <w:tc>
          <w:tcPr>
            <w:tcW w:w="4414" w:type="dxa"/>
          </w:tcPr>
          <w:p w14:paraId="1ABAC31F" w14:textId="618D36A4" w:rsidR="00FA3328" w:rsidRPr="0011567D" w:rsidRDefault="00FA3328" w:rsidP="00FA3328">
            <w:pPr>
              <w:spacing w:before="120" w:after="120" w:line="288" w:lineRule="auto"/>
              <w:jc w:val="both"/>
              <w:rPr>
                <w:rFonts w:ascii="Arial" w:hAnsi="Arial" w:cs="Arial"/>
                <w:lang w:val="es-MX"/>
              </w:rPr>
            </w:pPr>
            <w:r w:rsidRPr="0011567D">
              <w:rPr>
                <w:rFonts w:ascii="Arial" w:hAnsi="Arial" w:cs="Arial"/>
                <w:lang w:val="es-MX"/>
              </w:rPr>
              <w:t>Cantidad límite definida por el usuario para recibir alertas de reposición.</w:t>
            </w:r>
          </w:p>
        </w:tc>
      </w:tr>
    </w:tbl>
    <w:p w14:paraId="35A1B43C" w14:textId="6C25EE28" w:rsidR="00FA3328" w:rsidRPr="0011567D" w:rsidRDefault="00FA3328" w:rsidP="00FA3328">
      <w:pPr>
        <w:pStyle w:val="Ttulo2"/>
        <w:numPr>
          <w:ilvl w:val="1"/>
          <w:numId w:val="21"/>
        </w:numPr>
        <w:rPr>
          <w:rFonts w:ascii="Arial" w:hAnsi="Arial" w:cs="Arial"/>
          <w:b/>
          <w:bCs/>
          <w:lang w:val="es-MX"/>
        </w:rPr>
      </w:pPr>
      <w:bookmarkStart w:id="5" w:name="_Toc221867448"/>
      <w:r w:rsidRPr="0011567D">
        <w:rPr>
          <w:rFonts w:ascii="Arial" w:hAnsi="Arial" w:cs="Arial"/>
          <w:b/>
          <w:bCs/>
          <w:lang w:val="es-MX"/>
        </w:rPr>
        <w:t>Referencias</w:t>
      </w:r>
      <w:bookmarkEnd w:id="5"/>
    </w:p>
    <w:p w14:paraId="3B3370CE" w14:textId="7FDDFD02" w:rsidR="00FA3328" w:rsidRPr="0011567D" w:rsidRDefault="00FA3328" w:rsidP="00FA3328">
      <w:p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 xml:space="preserve">ANSI/IEEE </w:t>
      </w:r>
      <w:proofErr w:type="spellStart"/>
      <w:r w:rsidRPr="0011567D">
        <w:rPr>
          <w:rFonts w:ascii="Arial" w:hAnsi="Arial" w:cs="Arial"/>
          <w:lang w:val="es-MX"/>
        </w:rPr>
        <w:t>Std</w:t>
      </w:r>
      <w:proofErr w:type="spellEnd"/>
      <w:r w:rsidRPr="0011567D">
        <w:rPr>
          <w:rFonts w:ascii="Arial" w:hAnsi="Arial" w:cs="Arial"/>
          <w:lang w:val="es-MX"/>
        </w:rPr>
        <w:t>. 830-1998: Práctica Recomendada por la IEEE para Especificaciones de Requisitos de Software</w:t>
      </w:r>
    </w:p>
    <w:p w14:paraId="01282421" w14:textId="6663C493" w:rsidR="00FA3328" w:rsidRPr="0011567D" w:rsidRDefault="00FA3328" w:rsidP="00FA3328">
      <w:pPr>
        <w:pStyle w:val="Ttulo2"/>
        <w:numPr>
          <w:ilvl w:val="1"/>
          <w:numId w:val="21"/>
        </w:numPr>
        <w:rPr>
          <w:rFonts w:ascii="Arial" w:hAnsi="Arial" w:cs="Arial"/>
          <w:b/>
          <w:bCs/>
          <w:lang w:val="es-MX"/>
        </w:rPr>
      </w:pPr>
      <w:bookmarkStart w:id="6" w:name="_Toc221867449"/>
      <w:proofErr w:type="spellStart"/>
      <w:r w:rsidRPr="0011567D">
        <w:rPr>
          <w:rFonts w:ascii="Arial" w:hAnsi="Arial" w:cs="Arial"/>
          <w:b/>
          <w:bCs/>
          <w:lang w:val="es-MX"/>
        </w:rPr>
        <w:t>Overview</w:t>
      </w:r>
      <w:bookmarkEnd w:id="6"/>
      <w:proofErr w:type="spellEnd"/>
    </w:p>
    <w:p w14:paraId="0E535E62" w14:textId="77777777" w:rsidR="00FA3328" w:rsidRPr="0011567D" w:rsidRDefault="00FA3328" w:rsidP="00FA3328">
      <w:p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 xml:space="preserve">Este documento está estructurado en conformidad con la Práctica Recomendada de la IEEE para la Especificación de Requisitos de Software </w:t>
      </w:r>
      <w:r w:rsidRPr="0011567D">
        <w:rPr>
          <w:rFonts w:ascii="Arial" w:hAnsi="Arial" w:cs="Arial"/>
          <w:b/>
          <w:bCs/>
          <w:lang w:val="es-MX"/>
        </w:rPr>
        <w:t>ANSI/IEEE Standard 830-1998</w:t>
      </w:r>
      <w:r w:rsidRPr="0011567D">
        <w:rPr>
          <w:rFonts w:ascii="Arial" w:hAnsi="Arial" w:cs="Arial"/>
          <w:lang w:val="es-MX"/>
        </w:rPr>
        <w:t>. Las secciones que no se han considerado aplicables para el alcance de este proyecto han sido omitidas.</w:t>
      </w:r>
    </w:p>
    <w:p w14:paraId="2F588EFF" w14:textId="77777777" w:rsidR="00FA3328" w:rsidRPr="0011567D" w:rsidRDefault="00FA3328" w:rsidP="00FA3328">
      <w:p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lastRenderedPageBreak/>
        <w:t>El documento se divide en las siguientes áreas principales:</w:t>
      </w:r>
    </w:p>
    <w:p w14:paraId="7372ABB8" w14:textId="77777777" w:rsidR="00FA3328" w:rsidRPr="0011567D" w:rsidRDefault="00FA3328" w:rsidP="00FA3328">
      <w:pPr>
        <w:numPr>
          <w:ilvl w:val="0"/>
          <w:numId w:val="29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b/>
          <w:bCs/>
          <w:lang w:val="es-MX"/>
        </w:rPr>
        <w:t>Sección 2:</w:t>
      </w:r>
      <w:r w:rsidRPr="0011567D">
        <w:rPr>
          <w:rFonts w:ascii="Arial" w:hAnsi="Arial" w:cs="Arial"/>
          <w:lang w:val="es-MX"/>
        </w:rPr>
        <w:t xml:space="preserve"> Proporciona una descripción de alto nivel de </w:t>
      </w:r>
      <w:proofErr w:type="spellStart"/>
      <w:r w:rsidRPr="0011567D">
        <w:rPr>
          <w:rFonts w:ascii="Arial" w:hAnsi="Arial" w:cs="Arial"/>
          <w:b/>
          <w:bCs/>
          <w:lang w:val="es-MX"/>
        </w:rPr>
        <w:t>PaperBoost</w:t>
      </w:r>
      <w:proofErr w:type="spellEnd"/>
      <w:r w:rsidRPr="0011567D">
        <w:rPr>
          <w:rFonts w:ascii="Arial" w:hAnsi="Arial" w:cs="Arial"/>
          <w:lang w:val="es-MX"/>
        </w:rPr>
        <w:t>, enfocándose en sus funciones principales, la perspectiva del producto y las restricciones generales del sistema.</w:t>
      </w:r>
    </w:p>
    <w:p w14:paraId="11329EF1" w14:textId="3ED3C09D" w:rsidR="00FA3328" w:rsidRPr="0011567D" w:rsidRDefault="00FA3328" w:rsidP="00FA3328">
      <w:pPr>
        <w:numPr>
          <w:ilvl w:val="0"/>
          <w:numId w:val="29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b/>
          <w:bCs/>
          <w:lang w:val="es-MX"/>
        </w:rPr>
        <w:t>Sección 3:</w:t>
      </w:r>
      <w:r w:rsidRPr="0011567D">
        <w:rPr>
          <w:rFonts w:ascii="Arial" w:hAnsi="Arial" w:cs="Arial"/>
          <w:lang w:val="es-MX"/>
        </w:rPr>
        <w:t xml:space="preserve"> Detalla los requisitos específicos que el sistema debe satisfacer, presentados en formato de lista para mayor claridad. Incluye los requisitos funcionales (como el registro por escaneo y validación de stock), requisitos de rendimiento y atributos de seguridad.</w:t>
      </w:r>
    </w:p>
    <w:p w14:paraId="376C9FDE" w14:textId="77777777" w:rsidR="00FA3328" w:rsidRPr="0011567D" w:rsidRDefault="00FA3328" w:rsidP="00FA3328">
      <w:pPr>
        <w:rPr>
          <w:rFonts w:ascii="Arial" w:hAnsi="Arial" w:cs="Arial"/>
          <w:lang w:val="es-MX"/>
        </w:rPr>
      </w:pPr>
    </w:p>
    <w:p w14:paraId="4932BB6F" w14:textId="631BDFA0" w:rsidR="00B86B71" w:rsidRPr="0011567D" w:rsidRDefault="00CD759F" w:rsidP="00FA3328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lang w:val="es-MX"/>
        </w:rPr>
      </w:pPr>
      <w:bookmarkStart w:id="7" w:name="_Toc221867450"/>
      <w:r w:rsidRPr="0011567D">
        <w:rPr>
          <w:rFonts w:ascii="Arial" w:hAnsi="Arial" w:cs="Arial"/>
          <w:b/>
          <w:bCs/>
          <w:lang w:val="es-MX"/>
        </w:rPr>
        <w:t>Descripción</w:t>
      </w:r>
      <w:r w:rsidR="00FA3328" w:rsidRPr="0011567D">
        <w:rPr>
          <w:rFonts w:ascii="Arial" w:hAnsi="Arial" w:cs="Arial"/>
          <w:b/>
          <w:bCs/>
          <w:lang w:val="es-MX"/>
        </w:rPr>
        <w:t xml:space="preserve"> General</w:t>
      </w:r>
      <w:bookmarkEnd w:id="7"/>
    </w:p>
    <w:p w14:paraId="13FBCB75" w14:textId="3DB90805" w:rsidR="00FA3328" w:rsidRPr="0011567D" w:rsidRDefault="00FA3328" w:rsidP="00FA3328">
      <w:pPr>
        <w:pStyle w:val="Ttulo2"/>
        <w:numPr>
          <w:ilvl w:val="1"/>
          <w:numId w:val="21"/>
        </w:numPr>
        <w:rPr>
          <w:rFonts w:ascii="Arial" w:hAnsi="Arial" w:cs="Arial"/>
          <w:lang w:val="es-MX"/>
        </w:rPr>
      </w:pPr>
      <w:bookmarkStart w:id="8" w:name="_Toc221867451"/>
      <w:r w:rsidRPr="0011567D">
        <w:rPr>
          <w:rFonts w:ascii="Arial" w:hAnsi="Arial" w:cs="Arial"/>
          <w:lang w:val="es-MX"/>
        </w:rPr>
        <w:t>Perspectiva del producto</w:t>
      </w:r>
      <w:bookmarkEnd w:id="8"/>
    </w:p>
    <w:p w14:paraId="3A7F7B0B" w14:textId="4D372B2E" w:rsidR="00FA3328" w:rsidRPr="0011567D" w:rsidRDefault="00FA3328" w:rsidP="00FA3328">
      <w:pPr>
        <w:rPr>
          <w:rFonts w:ascii="Arial" w:hAnsi="Arial" w:cs="Arial"/>
          <w:lang w:val="es-MX"/>
        </w:rPr>
      </w:pPr>
      <w:proofErr w:type="spellStart"/>
      <w:r w:rsidRPr="0011567D">
        <w:rPr>
          <w:rFonts w:ascii="Arial" w:hAnsi="Arial" w:cs="Arial"/>
          <w:b/>
          <w:bCs/>
          <w:lang w:val="es-MX"/>
        </w:rPr>
        <w:t>PaperBoost</w:t>
      </w:r>
      <w:proofErr w:type="spellEnd"/>
      <w:r w:rsidRPr="0011567D">
        <w:rPr>
          <w:rFonts w:ascii="Arial" w:hAnsi="Arial" w:cs="Arial"/>
          <w:lang w:val="es-MX"/>
        </w:rPr>
        <w:t xml:space="preserve"> es un sistema independiente diseñado específicamente como una aplicación móvil para dispositivos inteligentes (smartphones y </w:t>
      </w:r>
      <w:proofErr w:type="spellStart"/>
      <w:r w:rsidRPr="0011567D">
        <w:rPr>
          <w:rFonts w:ascii="Arial" w:hAnsi="Arial" w:cs="Arial"/>
          <w:lang w:val="es-MX"/>
        </w:rPr>
        <w:t>tablets</w:t>
      </w:r>
      <w:proofErr w:type="spellEnd"/>
      <w:r w:rsidRPr="0011567D">
        <w:rPr>
          <w:rFonts w:ascii="Arial" w:hAnsi="Arial" w:cs="Arial"/>
          <w:lang w:val="es-MX"/>
        </w:rPr>
        <w:t>). A diferencia de sistemas contables complejos, este producto se presenta como una herramienta de apoyo tecnológica sencilla que interactúa directamente con el hardware del dispositivo (cámara) para la captura de datos y requiere conectividad para la sincronización de inventarios.</w:t>
      </w:r>
    </w:p>
    <w:p w14:paraId="1FEC5914" w14:textId="77777777" w:rsidR="00FA3328" w:rsidRPr="0011567D" w:rsidRDefault="00FA3328" w:rsidP="00FA3328">
      <w:pPr>
        <w:pStyle w:val="Ttulo2"/>
        <w:numPr>
          <w:ilvl w:val="1"/>
          <w:numId w:val="21"/>
        </w:numPr>
        <w:rPr>
          <w:rFonts w:ascii="Arial" w:hAnsi="Arial" w:cs="Arial"/>
          <w:lang w:val="es-MX"/>
        </w:rPr>
      </w:pPr>
      <w:bookmarkStart w:id="9" w:name="_Toc221867452"/>
      <w:r w:rsidRPr="0011567D">
        <w:rPr>
          <w:rFonts w:ascii="Arial" w:hAnsi="Arial" w:cs="Arial"/>
          <w:lang w:val="es-MX"/>
        </w:rPr>
        <w:t>Funciones del producto</w:t>
      </w:r>
      <w:bookmarkEnd w:id="9"/>
    </w:p>
    <w:p w14:paraId="7BC8462B" w14:textId="77777777" w:rsidR="00FA3328" w:rsidRPr="0011567D" w:rsidRDefault="00FA3328" w:rsidP="00FA3328">
      <w:pPr>
        <w:rPr>
          <w:rFonts w:ascii="Arial" w:hAnsi="Arial" w:cs="Arial"/>
        </w:rPr>
      </w:pPr>
      <w:r w:rsidRPr="0011567D">
        <w:rPr>
          <w:rFonts w:ascii="Arial" w:hAnsi="Arial" w:cs="Arial"/>
          <w:lang w:val="es-MX"/>
        </w:rPr>
        <w:t xml:space="preserve">El sistema organiza sus capacidades en torno a la gestión integral del ciclo de vida del producto en el negocio. </w:t>
      </w:r>
      <w:r w:rsidRPr="0011567D">
        <w:rPr>
          <w:rFonts w:ascii="Arial" w:hAnsi="Arial" w:cs="Arial"/>
        </w:rPr>
        <w:t xml:space="preserve">Las </w:t>
      </w:r>
      <w:proofErr w:type="spellStart"/>
      <w:r w:rsidRPr="0011567D">
        <w:rPr>
          <w:rFonts w:ascii="Arial" w:hAnsi="Arial" w:cs="Arial"/>
        </w:rPr>
        <w:t>funciones</w:t>
      </w:r>
      <w:proofErr w:type="spellEnd"/>
      <w:r w:rsidRPr="0011567D">
        <w:rPr>
          <w:rFonts w:ascii="Arial" w:hAnsi="Arial" w:cs="Arial"/>
        </w:rPr>
        <w:t xml:space="preserve"> </w:t>
      </w:r>
      <w:proofErr w:type="spellStart"/>
      <w:r w:rsidRPr="0011567D">
        <w:rPr>
          <w:rFonts w:ascii="Arial" w:hAnsi="Arial" w:cs="Arial"/>
        </w:rPr>
        <w:t>principales</w:t>
      </w:r>
      <w:proofErr w:type="spellEnd"/>
      <w:r w:rsidRPr="0011567D">
        <w:rPr>
          <w:rFonts w:ascii="Arial" w:hAnsi="Arial" w:cs="Arial"/>
        </w:rPr>
        <w:t xml:space="preserve"> son:</w:t>
      </w:r>
    </w:p>
    <w:p w14:paraId="4D38D58F" w14:textId="77777777" w:rsidR="00FA3328" w:rsidRPr="0011567D" w:rsidRDefault="00FA3328" w:rsidP="00FA3328">
      <w:pPr>
        <w:numPr>
          <w:ilvl w:val="0"/>
          <w:numId w:val="30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b/>
          <w:bCs/>
          <w:lang w:val="es-MX"/>
        </w:rPr>
        <w:t>Gestión de Inventario (Asignación y Control):</w:t>
      </w:r>
      <w:r w:rsidRPr="0011567D">
        <w:rPr>
          <w:rFonts w:ascii="Arial" w:hAnsi="Arial" w:cs="Arial"/>
          <w:lang w:val="es-MX"/>
        </w:rPr>
        <w:t xml:space="preserve"> Permite el registro de productos mediante métodos modernos como escaneo por IA o códigos de barras, además del ingreso manual detallado que incluye fotos, categorías y ubicaciones físicas.</w:t>
      </w:r>
    </w:p>
    <w:p w14:paraId="1865A532" w14:textId="77777777" w:rsidR="00FA3328" w:rsidRPr="0011567D" w:rsidRDefault="00FA3328" w:rsidP="00FA3328">
      <w:pPr>
        <w:numPr>
          <w:ilvl w:val="0"/>
          <w:numId w:val="30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b/>
          <w:bCs/>
          <w:lang w:val="es-MX"/>
        </w:rPr>
        <w:t>Punto de Venta y Facturación:</w:t>
      </w:r>
      <w:r w:rsidRPr="0011567D">
        <w:rPr>
          <w:rFonts w:ascii="Arial" w:hAnsi="Arial" w:cs="Arial"/>
          <w:lang w:val="es-MX"/>
        </w:rPr>
        <w:t xml:space="preserve"> Facilita la creación de notas de venta mediante búsquedas rápidas, cálculos automáticos de totales y acceso a un historial de transacciones pasadas.</w:t>
      </w:r>
    </w:p>
    <w:p w14:paraId="0E7F2544" w14:textId="77777777" w:rsidR="00FA3328" w:rsidRPr="0011567D" w:rsidRDefault="00FA3328" w:rsidP="00FA3328">
      <w:pPr>
        <w:numPr>
          <w:ilvl w:val="0"/>
          <w:numId w:val="30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b/>
          <w:bCs/>
          <w:lang w:val="es-MX"/>
        </w:rPr>
        <w:t>Mantenimiento de Catálogo:</w:t>
      </w:r>
      <w:r w:rsidRPr="0011567D">
        <w:rPr>
          <w:rFonts w:ascii="Arial" w:hAnsi="Arial" w:cs="Arial"/>
          <w:lang w:val="es-MX"/>
        </w:rPr>
        <w:t xml:space="preserve"> Ofrece herramientas para la edición de registros existentes, reorganización por grupos y eliminación de productos de forma individual o por lotes.</w:t>
      </w:r>
    </w:p>
    <w:p w14:paraId="3E069170" w14:textId="3E63AA09" w:rsidR="00FA3328" w:rsidRPr="0011567D" w:rsidRDefault="00FA3328" w:rsidP="00FA3328">
      <w:pPr>
        <w:numPr>
          <w:ilvl w:val="0"/>
          <w:numId w:val="30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b/>
          <w:bCs/>
          <w:lang w:val="es-MX"/>
        </w:rPr>
        <w:t>Monitoreo y Alertas:</w:t>
      </w:r>
      <w:r w:rsidRPr="0011567D">
        <w:rPr>
          <w:rFonts w:ascii="Arial" w:hAnsi="Arial" w:cs="Arial"/>
          <w:lang w:val="es-MX"/>
        </w:rPr>
        <w:t xml:space="preserve"> Provee un sistema de control de existencias que notifica visualmente al usuario cuando se alcanza un stock mínimo predefinido.</w:t>
      </w:r>
    </w:p>
    <w:p w14:paraId="40DD1B4E" w14:textId="78AA6CA6" w:rsidR="00FA3328" w:rsidRPr="0011567D" w:rsidRDefault="00FA3328" w:rsidP="00FA3328">
      <w:pPr>
        <w:pStyle w:val="Ttulo2"/>
        <w:numPr>
          <w:ilvl w:val="1"/>
          <w:numId w:val="21"/>
        </w:numPr>
        <w:rPr>
          <w:rFonts w:ascii="Arial" w:hAnsi="Arial" w:cs="Arial"/>
          <w:lang w:val="es-MX"/>
        </w:rPr>
      </w:pPr>
      <w:bookmarkStart w:id="10" w:name="_Toc221867453"/>
      <w:r w:rsidRPr="0011567D">
        <w:rPr>
          <w:rFonts w:ascii="Arial" w:hAnsi="Arial" w:cs="Arial"/>
          <w:lang w:val="es-MX"/>
        </w:rPr>
        <w:lastRenderedPageBreak/>
        <w:t>Características del usuario</w:t>
      </w:r>
      <w:bookmarkEnd w:id="10"/>
    </w:p>
    <w:p w14:paraId="1D130B04" w14:textId="77777777" w:rsidR="00FA3328" w:rsidRPr="0011567D" w:rsidRDefault="00FA3328" w:rsidP="00FA3328">
      <w:p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El sistema está diseñado para un perfil de usuario único:</w:t>
      </w:r>
    </w:p>
    <w:p w14:paraId="7E9A657A" w14:textId="77777777" w:rsidR="00FA3328" w:rsidRPr="0011567D" w:rsidRDefault="00FA3328" w:rsidP="00FA3328">
      <w:pPr>
        <w:numPr>
          <w:ilvl w:val="0"/>
          <w:numId w:val="31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b/>
          <w:bCs/>
          <w:lang w:val="es-MX"/>
        </w:rPr>
        <w:t>Administrador:</w:t>
      </w:r>
      <w:r w:rsidRPr="0011567D">
        <w:rPr>
          <w:rFonts w:ascii="Arial" w:hAnsi="Arial" w:cs="Arial"/>
          <w:lang w:val="es-MX"/>
        </w:rPr>
        <w:t xml:space="preserve"> El dueño o encargado del negocio. Se asume que este usuario posee conocimientos informáticos básicos, por lo que el sistema prioriza la facilidad de uso sobre la complejidad técnica.</w:t>
      </w:r>
    </w:p>
    <w:p w14:paraId="73684F81" w14:textId="77777777" w:rsidR="00FA3328" w:rsidRPr="0011567D" w:rsidRDefault="00FA3328" w:rsidP="00FA3328">
      <w:pPr>
        <w:rPr>
          <w:rFonts w:ascii="Arial" w:hAnsi="Arial" w:cs="Arial"/>
          <w:lang w:val="es-MX"/>
        </w:rPr>
      </w:pPr>
    </w:p>
    <w:p w14:paraId="4D62D3B9" w14:textId="77777777" w:rsidR="00FA3328" w:rsidRPr="0011567D" w:rsidRDefault="00FA3328" w:rsidP="00FA3328">
      <w:pPr>
        <w:pStyle w:val="Ttulo2"/>
        <w:numPr>
          <w:ilvl w:val="1"/>
          <w:numId w:val="21"/>
        </w:numPr>
        <w:rPr>
          <w:rFonts w:ascii="Arial" w:hAnsi="Arial" w:cs="Arial"/>
          <w:lang w:val="es-MX"/>
        </w:rPr>
      </w:pPr>
      <w:bookmarkStart w:id="11" w:name="_Toc221867454"/>
      <w:r w:rsidRPr="0011567D">
        <w:rPr>
          <w:rFonts w:ascii="Arial" w:hAnsi="Arial" w:cs="Arial"/>
          <w:lang w:val="es-MX"/>
        </w:rPr>
        <w:t>Restricciones</w:t>
      </w:r>
      <w:bookmarkEnd w:id="11"/>
    </w:p>
    <w:p w14:paraId="3180FDA9" w14:textId="40C5F43A" w:rsidR="00FA3328" w:rsidRPr="0011567D" w:rsidRDefault="00FA3328" w:rsidP="003E7861">
      <w:pPr>
        <w:pStyle w:val="Prrafodelista"/>
        <w:numPr>
          <w:ilvl w:val="0"/>
          <w:numId w:val="33"/>
        </w:numPr>
        <w:rPr>
          <w:rFonts w:ascii="Arial" w:eastAsia="Times New Roman" w:hAnsi="Arial" w:cs="Arial"/>
          <w:lang w:val="es-MX"/>
        </w:rPr>
      </w:pPr>
      <w:r w:rsidRPr="0011567D">
        <w:rPr>
          <w:rStyle w:val="citation-154"/>
          <w:rFonts w:ascii="Arial" w:hAnsi="Arial" w:cs="Arial"/>
          <w:b/>
          <w:bCs/>
          <w:lang w:val="es-MX"/>
        </w:rPr>
        <w:t>Interfaz de Usuario:</w:t>
      </w:r>
      <w:r w:rsidRPr="0011567D">
        <w:rPr>
          <w:rStyle w:val="citation-154"/>
          <w:rFonts w:ascii="Arial" w:hAnsi="Arial" w:cs="Arial"/>
          <w:lang w:val="es-MX"/>
        </w:rPr>
        <w:t xml:space="preserve"> El diseño debe regirse bajo los pilares de minimalismo y sencillez, evitando menús complicados o pasos innecesarios que dificulten la adopción tecnológica</w:t>
      </w:r>
      <w:r w:rsidRPr="0011567D">
        <w:rPr>
          <w:rFonts w:ascii="Arial" w:hAnsi="Arial" w:cs="Arial"/>
          <w:lang w:val="es-MX"/>
        </w:rPr>
        <w:t>.</w:t>
      </w:r>
    </w:p>
    <w:p w14:paraId="3C9019D5" w14:textId="2410BAC8" w:rsidR="00FA3328" w:rsidRPr="0011567D" w:rsidRDefault="00FA3328" w:rsidP="003E7861">
      <w:pPr>
        <w:pStyle w:val="Prrafodelista"/>
        <w:numPr>
          <w:ilvl w:val="0"/>
          <w:numId w:val="33"/>
        </w:numPr>
        <w:rPr>
          <w:rFonts w:ascii="Arial" w:hAnsi="Arial" w:cs="Arial"/>
          <w:lang w:val="es-MX"/>
        </w:rPr>
      </w:pPr>
      <w:r w:rsidRPr="0011567D">
        <w:rPr>
          <w:rStyle w:val="citation-153"/>
          <w:rFonts w:ascii="Arial" w:hAnsi="Arial" w:cs="Arial"/>
          <w:b/>
          <w:bCs/>
          <w:lang w:val="es-MX"/>
        </w:rPr>
        <w:t>Hardware:</w:t>
      </w:r>
      <w:r w:rsidRPr="0011567D">
        <w:rPr>
          <w:rStyle w:val="citation-153"/>
          <w:rFonts w:ascii="Arial" w:hAnsi="Arial" w:cs="Arial"/>
          <w:lang w:val="es-MX"/>
        </w:rPr>
        <w:t xml:space="preserve"> El dispositivo debe contar con una cámara funcional para el uso de los</w:t>
      </w:r>
      <w:r w:rsidRPr="0011567D">
        <w:rPr>
          <w:rStyle w:val="citation-153"/>
          <w:rFonts w:ascii="Arial" w:eastAsiaTheme="majorEastAsia" w:hAnsi="Arial" w:cs="Arial"/>
          <w:lang w:val="es-MX"/>
        </w:rPr>
        <w:t xml:space="preserve"> </w:t>
      </w:r>
      <w:r w:rsidRPr="0011567D">
        <w:rPr>
          <w:rStyle w:val="citation-153"/>
          <w:rFonts w:ascii="Arial" w:hAnsi="Arial" w:cs="Arial"/>
          <w:lang w:val="es-MX"/>
        </w:rPr>
        <w:t>módulos de registro por escaneo</w:t>
      </w:r>
      <w:r w:rsidRPr="0011567D">
        <w:rPr>
          <w:rFonts w:ascii="Arial" w:hAnsi="Arial" w:cs="Arial"/>
          <w:lang w:val="es-MX"/>
        </w:rPr>
        <w:t>.</w:t>
      </w:r>
    </w:p>
    <w:p w14:paraId="14D49223" w14:textId="5F6A8308" w:rsidR="00FA3328" w:rsidRPr="0011567D" w:rsidRDefault="00FA3328" w:rsidP="003E7861">
      <w:pPr>
        <w:pStyle w:val="Prrafodelista"/>
        <w:numPr>
          <w:ilvl w:val="0"/>
          <w:numId w:val="33"/>
        </w:numPr>
        <w:rPr>
          <w:rFonts w:ascii="Arial" w:hAnsi="Arial" w:cs="Arial"/>
          <w:lang w:val="es-MX"/>
        </w:rPr>
      </w:pPr>
      <w:r w:rsidRPr="0011567D">
        <w:rPr>
          <w:rStyle w:val="citation-152"/>
          <w:rFonts w:ascii="Arial" w:hAnsi="Arial" w:cs="Arial"/>
          <w:b/>
          <w:bCs/>
          <w:lang w:val="es-MX"/>
        </w:rPr>
        <w:t>Plataforma:</w:t>
      </w:r>
      <w:r w:rsidRPr="0011567D">
        <w:rPr>
          <w:rStyle w:val="citation-152"/>
          <w:rFonts w:ascii="Arial" w:hAnsi="Arial" w:cs="Arial"/>
          <w:lang w:val="es-MX"/>
        </w:rPr>
        <w:t xml:space="preserve"> La aplicación funcionará exclusivamente en entornos móviles</w:t>
      </w:r>
      <w:r w:rsidRPr="0011567D">
        <w:rPr>
          <w:rFonts w:ascii="Arial" w:hAnsi="Arial" w:cs="Arial"/>
          <w:lang w:val="es-MX"/>
        </w:rPr>
        <w:t>.</w:t>
      </w:r>
    </w:p>
    <w:p w14:paraId="783C01D9" w14:textId="77777777" w:rsidR="00FA3328" w:rsidRPr="0011567D" w:rsidRDefault="00FA3328" w:rsidP="00FA3328">
      <w:pPr>
        <w:pStyle w:val="Ttulo2"/>
        <w:numPr>
          <w:ilvl w:val="1"/>
          <w:numId w:val="21"/>
        </w:numPr>
        <w:rPr>
          <w:rFonts w:ascii="Arial" w:hAnsi="Arial" w:cs="Arial"/>
          <w:lang w:val="es-MX"/>
        </w:rPr>
      </w:pPr>
      <w:bookmarkStart w:id="12" w:name="_Toc221867455"/>
      <w:r w:rsidRPr="0011567D">
        <w:rPr>
          <w:rFonts w:ascii="Arial" w:hAnsi="Arial" w:cs="Arial"/>
          <w:lang w:val="es-MX"/>
        </w:rPr>
        <w:t>Dependencias</w:t>
      </w:r>
      <w:bookmarkEnd w:id="12"/>
    </w:p>
    <w:p w14:paraId="37EEB5E0" w14:textId="77777777" w:rsidR="00FA3328" w:rsidRPr="0011567D" w:rsidRDefault="00FA3328" w:rsidP="00FA3328">
      <w:pPr>
        <w:rPr>
          <w:rFonts w:ascii="Arial" w:eastAsia="Times New Roman" w:hAnsi="Arial" w:cs="Arial"/>
          <w:lang w:val="es-MX"/>
        </w:rPr>
      </w:pPr>
      <w:r w:rsidRPr="0011567D">
        <w:rPr>
          <w:rFonts w:ascii="Arial" w:hAnsi="Arial" w:cs="Arial"/>
          <w:lang w:val="es-MX"/>
        </w:rPr>
        <w:t>Se asume que el usuario tiene acceso a una conexión de datos o internet para las funciones que requieran sincronización.</w:t>
      </w:r>
    </w:p>
    <w:p w14:paraId="5BC4343B" w14:textId="77777777" w:rsidR="00FA3328" w:rsidRPr="0011567D" w:rsidRDefault="00FA3328" w:rsidP="00FA3328">
      <w:pPr>
        <w:rPr>
          <w:rFonts w:ascii="Arial" w:hAnsi="Arial" w:cs="Arial"/>
          <w:lang w:val="es-MX"/>
        </w:rPr>
      </w:pPr>
      <w:r w:rsidRPr="0011567D">
        <w:rPr>
          <w:rStyle w:val="citation-151"/>
          <w:rFonts w:ascii="Arial" w:hAnsi="Arial" w:cs="Arial"/>
          <w:lang w:val="es-MX"/>
        </w:rPr>
        <w:t xml:space="preserve">Se depende de la disponibilidad de </w:t>
      </w:r>
      <w:proofErr w:type="spellStart"/>
      <w:r w:rsidRPr="0011567D">
        <w:rPr>
          <w:rStyle w:val="citation-151"/>
          <w:rFonts w:ascii="Arial" w:hAnsi="Arial" w:cs="Arial"/>
          <w:lang w:val="es-MX"/>
        </w:rPr>
        <w:t>APIs</w:t>
      </w:r>
      <w:proofErr w:type="spellEnd"/>
      <w:r w:rsidRPr="0011567D">
        <w:rPr>
          <w:rStyle w:val="citation-151"/>
          <w:rFonts w:ascii="Arial" w:hAnsi="Arial" w:cs="Arial"/>
          <w:lang w:val="es-MX"/>
        </w:rPr>
        <w:t xml:space="preserve"> de reconocimiento de imagen o bibliotecas de lectura de códigos de barras para el módulo de registro rápido</w:t>
      </w:r>
      <w:r w:rsidRPr="0011567D">
        <w:rPr>
          <w:rFonts w:ascii="Arial" w:hAnsi="Arial" w:cs="Arial"/>
          <w:lang w:val="es-MX"/>
        </w:rPr>
        <w:t>.</w:t>
      </w:r>
    </w:p>
    <w:p w14:paraId="6016101E" w14:textId="2D55DA18" w:rsidR="000D514B" w:rsidRDefault="000D514B" w:rsidP="00F307FD">
      <w:pPr>
        <w:pStyle w:val="Ttulo1"/>
        <w:numPr>
          <w:ilvl w:val="0"/>
          <w:numId w:val="21"/>
        </w:numPr>
        <w:rPr>
          <w:rFonts w:ascii="Arial" w:hAnsi="Arial" w:cs="Arial"/>
          <w:b/>
          <w:bCs/>
          <w:lang w:val="es-MX"/>
        </w:rPr>
      </w:pPr>
      <w:bookmarkStart w:id="13" w:name="_Toc221867456"/>
      <w:r w:rsidRPr="0011567D">
        <w:rPr>
          <w:rFonts w:ascii="Arial" w:hAnsi="Arial" w:cs="Arial"/>
          <w:b/>
          <w:bCs/>
          <w:lang w:val="es-MX"/>
        </w:rPr>
        <w:t>Requisitos específicos</w:t>
      </w:r>
      <w:bookmarkEnd w:id="13"/>
    </w:p>
    <w:p w14:paraId="365D1E08" w14:textId="77777777" w:rsidR="00F307FD" w:rsidRDefault="00F307FD" w:rsidP="00F307FD">
      <w:pPr>
        <w:rPr>
          <w:lang w:val="es-MX"/>
        </w:rPr>
      </w:pPr>
    </w:p>
    <w:p w14:paraId="2244ACBB" w14:textId="77777777" w:rsidR="00F307FD" w:rsidRDefault="00F307FD" w:rsidP="00F307FD">
      <w:pPr>
        <w:rPr>
          <w:lang w:val="es-MX"/>
        </w:rPr>
      </w:pPr>
    </w:p>
    <w:p w14:paraId="073D8303" w14:textId="77777777" w:rsidR="00F307FD" w:rsidRDefault="00F307FD" w:rsidP="00F307FD">
      <w:pPr>
        <w:rPr>
          <w:lang w:val="es-MX"/>
        </w:rPr>
      </w:pPr>
    </w:p>
    <w:p w14:paraId="02BCED9E" w14:textId="77777777" w:rsidR="00F307FD" w:rsidRDefault="00F307FD" w:rsidP="00F307FD">
      <w:pPr>
        <w:rPr>
          <w:lang w:val="es-MX"/>
        </w:rPr>
      </w:pPr>
    </w:p>
    <w:p w14:paraId="30AF8DFC" w14:textId="77777777" w:rsidR="00F307FD" w:rsidRDefault="00F307FD" w:rsidP="00F307FD">
      <w:pPr>
        <w:rPr>
          <w:lang w:val="es-MX"/>
        </w:rPr>
      </w:pPr>
    </w:p>
    <w:p w14:paraId="4A9514B3" w14:textId="77777777" w:rsidR="00F307FD" w:rsidRDefault="00F307FD" w:rsidP="00F307FD">
      <w:pPr>
        <w:rPr>
          <w:lang w:val="es-MX"/>
        </w:rPr>
      </w:pPr>
    </w:p>
    <w:p w14:paraId="61960278" w14:textId="77777777" w:rsidR="00F307FD" w:rsidRDefault="00F307FD" w:rsidP="00F307FD">
      <w:pPr>
        <w:rPr>
          <w:lang w:val="es-MX"/>
        </w:rPr>
      </w:pPr>
    </w:p>
    <w:p w14:paraId="2CE71322" w14:textId="77777777" w:rsidR="00F307FD" w:rsidRDefault="00F307FD" w:rsidP="00F307FD">
      <w:pPr>
        <w:rPr>
          <w:lang w:val="es-MX"/>
        </w:rPr>
      </w:pPr>
    </w:p>
    <w:p w14:paraId="38E6DB94" w14:textId="77777777" w:rsidR="00F307FD" w:rsidRPr="00F307FD" w:rsidRDefault="00F307FD" w:rsidP="00F307FD">
      <w:pPr>
        <w:rPr>
          <w:lang w:val="es-MX"/>
        </w:rPr>
      </w:pPr>
    </w:p>
    <w:p w14:paraId="7A4D7604" w14:textId="565EC937" w:rsidR="00F307FD" w:rsidRPr="00F307FD" w:rsidRDefault="000D514B" w:rsidP="00F307FD">
      <w:pPr>
        <w:pStyle w:val="Ttulo2"/>
        <w:rPr>
          <w:rFonts w:ascii="Arial" w:hAnsi="Arial" w:cs="Arial"/>
          <w:b/>
          <w:bCs/>
          <w:lang w:val="es-MX"/>
        </w:rPr>
      </w:pPr>
      <w:bookmarkStart w:id="14" w:name="_Toc221867457"/>
      <w:r w:rsidRPr="0011567D">
        <w:rPr>
          <w:rFonts w:ascii="Arial" w:hAnsi="Arial" w:cs="Arial"/>
          <w:b/>
          <w:bCs/>
          <w:lang w:val="es-MX"/>
        </w:rPr>
        <w:lastRenderedPageBreak/>
        <w:t>3.1 Requisitos funcionales</w:t>
      </w:r>
      <w:bookmarkEnd w:id="14"/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700"/>
        <w:gridCol w:w="1621"/>
        <w:gridCol w:w="1902"/>
        <w:gridCol w:w="723"/>
        <w:gridCol w:w="1421"/>
        <w:gridCol w:w="1133"/>
        <w:gridCol w:w="1328"/>
      </w:tblGrid>
      <w:tr w:rsidR="00F307FD" w:rsidRPr="00C85F37" w14:paraId="4F4E9E82" w14:textId="77777777" w:rsidTr="00F30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</w:tcPr>
          <w:p w14:paraId="5B5CC6F7" w14:textId="125457E6" w:rsidR="00F307FD" w:rsidRPr="00C85F37" w:rsidRDefault="00F307FD">
            <w:r>
              <w:t>ID</w:t>
            </w:r>
          </w:p>
        </w:tc>
        <w:tc>
          <w:tcPr>
            <w:tcW w:w="1927" w:type="dxa"/>
          </w:tcPr>
          <w:p w14:paraId="1149D5C3" w14:textId="22FE8D59" w:rsidR="00F307FD" w:rsidRPr="00C85F37" w:rsidRDefault="00F307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2251" w:type="dxa"/>
          </w:tcPr>
          <w:p w14:paraId="589A601F" w14:textId="73C3DA7B" w:rsidR="00F307FD" w:rsidRPr="00C85F37" w:rsidRDefault="00F307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796" w:type="dxa"/>
          </w:tcPr>
          <w:p w14:paraId="35666DA3" w14:textId="4D48D891" w:rsidR="00F307FD" w:rsidRPr="00C85F37" w:rsidRDefault="00F307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de uso</w:t>
            </w:r>
          </w:p>
        </w:tc>
        <w:tc>
          <w:tcPr>
            <w:tcW w:w="919" w:type="dxa"/>
          </w:tcPr>
          <w:p w14:paraId="3588E107" w14:textId="33835C66" w:rsidR="00F307FD" w:rsidRPr="00C85F37" w:rsidRDefault="00F307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Importancia </w:t>
            </w:r>
          </w:p>
        </w:tc>
        <w:tc>
          <w:tcPr>
            <w:tcW w:w="1231" w:type="dxa"/>
          </w:tcPr>
          <w:p w14:paraId="5F2DA913" w14:textId="62FD6E8E" w:rsidR="00F307FD" w:rsidRPr="00C85F37" w:rsidRDefault="00F307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910" w:type="dxa"/>
          </w:tcPr>
          <w:p w14:paraId="75BC2E71" w14:textId="2EA54B84" w:rsidR="00F307FD" w:rsidRPr="00C85F37" w:rsidRDefault="00F307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Estabilidad</w:t>
            </w:r>
          </w:p>
        </w:tc>
      </w:tr>
      <w:tr w:rsidR="00F307FD" w:rsidRPr="00C85F37" w14:paraId="515BF53C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3E557FC0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RQF-001</w:t>
            </w:r>
          </w:p>
        </w:tc>
        <w:tc>
          <w:tcPr>
            <w:tcW w:w="1927" w:type="dxa"/>
            <w:hideMark/>
          </w:tcPr>
          <w:p w14:paraId="7112AD88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Validación</w:t>
            </w:r>
            <w:proofErr w:type="spellEnd"/>
            <w:r w:rsidRPr="00C85F37">
              <w:rPr>
                <w:lang w:val="en-US"/>
              </w:rPr>
              <w:t xml:space="preserve"> de </w:t>
            </w:r>
            <w:proofErr w:type="spellStart"/>
            <w:r w:rsidRPr="00C85F37">
              <w:rPr>
                <w:lang w:val="en-US"/>
              </w:rPr>
              <w:t>credenciales</w:t>
            </w:r>
            <w:proofErr w:type="spellEnd"/>
          </w:p>
        </w:tc>
        <w:tc>
          <w:tcPr>
            <w:tcW w:w="2251" w:type="dxa"/>
            <w:hideMark/>
          </w:tcPr>
          <w:p w14:paraId="749830DD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El sistema debe permitir al Administrador iniciar sesión ingresando correo y contraseña, validando las credenciales con el servidor y mostrando un mensaje de error cuando sean incorrectas</w:t>
            </w:r>
          </w:p>
        </w:tc>
        <w:tc>
          <w:tcPr>
            <w:tcW w:w="796" w:type="dxa"/>
            <w:hideMark/>
          </w:tcPr>
          <w:p w14:paraId="0D97953C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01</w:t>
            </w:r>
          </w:p>
        </w:tc>
        <w:tc>
          <w:tcPr>
            <w:tcW w:w="919" w:type="dxa"/>
            <w:hideMark/>
          </w:tcPr>
          <w:p w14:paraId="0B44D785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6B0CD00C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6596482E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0482AB7A" w14:textId="77777777" w:rsidTr="00F307FD">
        <w:trPr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4FDBE78C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RQF-002</w:t>
            </w:r>
          </w:p>
        </w:tc>
        <w:tc>
          <w:tcPr>
            <w:tcW w:w="1927" w:type="dxa"/>
            <w:hideMark/>
          </w:tcPr>
          <w:p w14:paraId="424EBD27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Cifrado de credenciales en tránsito y manejo</w:t>
            </w:r>
          </w:p>
        </w:tc>
        <w:tc>
          <w:tcPr>
            <w:tcW w:w="2251" w:type="dxa"/>
            <w:hideMark/>
          </w:tcPr>
          <w:p w14:paraId="61BB4C18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El sistema debe cifrar/encriptar las credenciales durante su transmisión y manejo para proteger la información del usuario.</w:t>
            </w:r>
          </w:p>
        </w:tc>
        <w:tc>
          <w:tcPr>
            <w:tcW w:w="796" w:type="dxa"/>
            <w:hideMark/>
          </w:tcPr>
          <w:p w14:paraId="69632722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01</w:t>
            </w:r>
          </w:p>
        </w:tc>
        <w:tc>
          <w:tcPr>
            <w:tcW w:w="919" w:type="dxa"/>
            <w:hideMark/>
          </w:tcPr>
          <w:p w14:paraId="1BE12B34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28433A4A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361FFEE7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559314F7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23F92CB5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RQF-003</w:t>
            </w:r>
          </w:p>
        </w:tc>
        <w:tc>
          <w:tcPr>
            <w:tcW w:w="1927" w:type="dxa"/>
            <w:hideMark/>
          </w:tcPr>
          <w:p w14:paraId="2934D6E0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Sincronización automática con la nube</w:t>
            </w:r>
          </w:p>
        </w:tc>
        <w:tc>
          <w:tcPr>
            <w:tcW w:w="2251" w:type="dxa"/>
            <w:hideMark/>
          </w:tcPr>
          <w:p w14:paraId="6B240EE9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 xml:space="preserve">El sistema debe sincronizar automáticamente los datos locales con el servidor al iniciar sesión y después de </w:t>
            </w:r>
            <w:r w:rsidRPr="00C85F37">
              <w:lastRenderedPageBreak/>
              <w:t>operaciones importantes</w:t>
            </w:r>
          </w:p>
        </w:tc>
        <w:tc>
          <w:tcPr>
            <w:tcW w:w="796" w:type="dxa"/>
            <w:hideMark/>
          </w:tcPr>
          <w:p w14:paraId="615D020B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lastRenderedPageBreak/>
              <w:t>CUC 02</w:t>
            </w:r>
          </w:p>
        </w:tc>
        <w:tc>
          <w:tcPr>
            <w:tcW w:w="919" w:type="dxa"/>
            <w:hideMark/>
          </w:tcPr>
          <w:p w14:paraId="4824548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  <w:tc>
          <w:tcPr>
            <w:tcW w:w="1231" w:type="dxa"/>
            <w:hideMark/>
          </w:tcPr>
          <w:p w14:paraId="34CAEA60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678E34F9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784EC63A" w14:textId="77777777" w:rsidTr="00F307FD">
        <w:trPr>
          <w:trHeight w:val="1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06981FC6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RQF-004</w:t>
            </w:r>
          </w:p>
        </w:tc>
        <w:tc>
          <w:tcPr>
            <w:tcW w:w="1927" w:type="dxa"/>
            <w:hideMark/>
          </w:tcPr>
          <w:p w14:paraId="1507B2D1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Sincronización asíncrona con indicador de progreso</w:t>
            </w:r>
          </w:p>
        </w:tc>
        <w:tc>
          <w:tcPr>
            <w:tcW w:w="2251" w:type="dxa"/>
            <w:hideMark/>
          </w:tcPr>
          <w:p w14:paraId="6363C521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 xml:space="preserve">La sincronización debe ser asíncrona (no debe bloquear el uso de la </w:t>
            </w:r>
            <w:proofErr w:type="gramStart"/>
            <w:r w:rsidRPr="00C85F37">
              <w:t>app</w:t>
            </w:r>
            <w:proofErr w:type="gramEnd"/>
            <w:r w:rsidRPr="00C85F37">
              <w:t>) y debe mostrar un indicador visual mientras se ejecuta.</w:t>
            </w:r>
          </w:p>
        </w:tc>
        <w:tc>
          <w:tcPr>
            <w:tcW w:w="796" w:type="dxa"/>
            <w:hideMark/>
          </w:tcPr>
          <w:p w14:paraId="058E6E97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02</w:t>
            </w:r>
          </w:p>
        </w:tc>
        <w:tc>
          <w:tcPr>
            <w:tcW w:w="919" w:type="dxa"/>
            <w:hideMark/>
          </w:tcPr>
          <w:p w14:paraId="4435440A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4A7FFB6A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2ADCEBCC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63D9E49D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0117861A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RQF-005</w:t>
            </w:r>
          </w:p>
        </w:tc>
        <w:tc>
          <w:tcPr>
            <w:tcW w:w="1927" w:type="dxa"/>
            <w:hideMark/>
          </w:tcPr>
          <w:p w14:paraId="7E803DA0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Registro de producto por escaneo</w:t>
            </w:r>
          </w:p>
        </w:tc>
        <w:tc>
          <w:tcPr>
            <w:tcW w:w="2251" w:type="dxa"/>
            <w:hideMark/>
          </w:tcPr>
          <w:p w14:paraId="18C92D7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El sistema debe permitir registrar productos por escaneo, activando la cámara, leyendo el código y consultando una API para autocompletar información del producto.</w:t>
            </w:r>
          </w:p>
        </w:tc>
        <w:tc>
          <w:tcPr>
            <w:tcW w:w="796" w:type="dxa"/>
            <w:hideMark/>
          </w:tcPr>
          <w:p w14:paraId="78E13944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03</w:t>
            </w:r>
          </w:p>
        </w:tc>
        <w:tc>
          <w:tcPr>
            <w:tcW w:w="919" w:type="dxa"/>
            <w:hideMark/>
          </w:tcPr>
          <w:p w14:paraId="735ED126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  <w:tc>
          <w:tcPr>
            <w:tcW w:w="1231" w:type="dxa"/>
            <w:hideMark/>
          </w:tcPr>
          <w:p w14:paraId="178A8AEE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3900842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0AB8077E" w14:textId="77777777" w:rsidTr="00F307FD">
        <w:trPr>
          <w:trHeight w:val="1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39245A30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RQF-006</w:t>
            </w:r>
          </w:p>
        </w:tc>
        <w:tc>
          <w:tcPr>
            <w:tcW w:w="1927" w:type="dxa"/>
            <w:hideMark/>
          </w:tcPr>
          <w:p w14:paraId="42A4C6A5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Confirmación de datos y registro con sincronización</w:t>
            </w:r>
          </w:p>
        </w:tc>
        <w:tc>
          <w:tcPr>
            <w:tcW w:w="2251" w:type="dxa"/>
            <w:hideMark/>
          </w:tcPr>
          <w:p w14:paraId="46656E4D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Antes de guardar, el sistema debe solicitar/permitir completar precio y ubicación; al confirmar, debe registrar el producto localmente y sincronizarlo con la nube.</w:t>
            </w:r>
          </w:p>
        </w:tc>
        <w:tc>
          <w:tcPr>
            <w:tcW w:w="796" w:type="dxa"/>
            <w:hideMark/>
          </w:tcPr>
          <w:p w14:paraId="3C4548F4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03</w:t>
            </w:r>
          </w:p>
        </w:tc>
        <w:tc>
          <w:tcPr>
            <w:tcW w:w="919" w:type="dxa"/>
            <w:hideMark/>
          </w:tcPr>
          <w:p w14:paraId="490C8F55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01E38FCB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120FFF0B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56FBF832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5104239F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lastRenderedPageBreak/>
              <w:t>RQF-007</w:t>
            </w:r>
          </w:p>
        </w:tc>
        <w:tc>
          <w:tcPr>
            <w:tcW w:w="1927" w:type="dxa"/>
            <w:hideMark/>
          </w:tcPr>
          <w:p w14:paraId="26D7631B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 xml:space="preserve">Registro de </w:t>
            </w:r>
            <w:proofErr w:type="spellStart"/>
            <w:r w:rsidRPr="00C85F37">
              <w:rPr>
                <w:lang w:val="en-US"/>
              </w:rPr>
              <w:t>producto</w:t>
            </w:r>
            <w:proofErr w:type="spellEnd"/>
            <w:r w:rsidRPr="00C85F37">
              <w:rPr>
                <w:lang w:val="en-US"/>
              </w:rPr>
              <w:t xml:space="preserve"> manual</w:t>
            </w:r>
          </w:p>
        </w:tc>
        <w:tc>
          <w:tcPr>
            <w:tcW w:w="2251" w:type="dxa"/>
            <w:hideMark/>
          </w:tcPr>
          <w:p w14:paraId="3001BC34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El sistema debe mostrar un formulario para registrar un producto con campos y opcionales.</w:t>
            </w:r>
          </w:p>
        </w:tc>
        <w:tc>
          <w:tcPr>
            <w:tcW w:w="796" w:type="dxa"/>
            <w:hideMark/>
          </w:tcPr>
          <w:p w14:paraId="4D9DF5F9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04</w:t>
            </w:r>
          </w:p>
        </w:tc>
        <w:tc>
          <w:tcPr>
            <w:tcW w:w="919" w:type="dxa"/>
            <w:hideMark/>
          </w:tcPr>
          <w:p w14:paraId="3FF23E8E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4B56930B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5353F57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32FD180F" w14:textId="77777777" w:rsidTr="00F307FD">
        <w:trPr>
          <w:trHeight w:val="1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1B6D7194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RQF-008</w:t>
            </w:r>
          </w:p>
        </w:tc>
        <w:tc>
          <w:tcPr>
            <w:tcW w:w="1927" w:type="dxa"/>
            <w:hideMark/>
          </w:tcPr>
          <w:p w14:paraId="50AB0552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Validación de campos y unicidad de SKU</w:t>
            </w:r>
          </w:p>
        </w:tc>
        <w:tc>
          <w:tcPr>
            <w:tcW w:w="2251" w:type="dxa"/>
            <w:hideMark/>
          </w:tcPr>
          <w:p w14:paraId="4BF7EA5D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Al presionar Guardar, el sistema debe validar campos obligatorios y que el SKU no exista; si hay errores, debe mostrar mensajes específicos por campo (p. ej., vacío, SKU repetido).</w:t>
            </w:r>
          </w:p>
        </w:tc>
        <w:tc>
          <w:tcPr>
            <w:tcW w:w="796" w:type="dxa"/>
            <w:hideMark/>
          </w:tcPr>
          <w:p w14:paraId="00E6C7E2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04</w:t>
            </w:r>
          </w:p>
        </w:tc>
        <w:tc>
          <w:tcPr>
            <w:tcW w:w="919" w:type="dxa"/>
            <w:hideMark/>
          </w:tcPr>
          <w:p w14:paraId="308ED144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71FEDEF7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59BC9716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1AA8F673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3290D4F6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RQF-009</w:t>
            </w:r>
          </w:p>
        </w:tc>
        <w:tc>
          <w:tcPr>
            <w:tcW w:w="1927" w:type="dxa"/>
            <w:hideMark/>
          </w:tcPr>
          <w:p w14:paraId="7946AF37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Generar</w:t>
            </w:r>
            <w:proofErr w:type="spellEnd"/>
            <w:r w:rsidRPr="00C85F37">
              <w:rPr>
                <w:lang w:val="en-US"/>
              </w:rPr>
              <w:t xml:space="preserve"> nota de </w:t>
            </w:r>
            <w:proofErr w:type="spellStart"/>
            <w:r w:rsidRPr="00C85F37">
              <w:rPr>
                <w:lang w:val="en-US"/>
              </w:rPr>
              <w:t>venta</w:t>
            </w:r>
            <w:proofErr w:type="spellEnd"/>
          </w:p>
        </w:tc>
        <w:tc>
          <w:tcPr>
            <w:tcW w:w="2251" w:type="dxa"/>
            <w:hideMark/>
          </w:tcPr>
          <w:p w14:paraId="27BCC69F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El sistema debe permitir crear una nota de venta agregando productos mediante búsqueda e ingresando cantidades, calculando subtotal y total.</w:t>
            </w:r>
          </w:p>
        </w:tc>
        <w:tc>
          <w:tcPr>
            <w:tcW w:w="796" w:type="dxa"/>
            <w:hideMark/>
          </w:tcPr>
          <w:p w14:paraId="101C7C2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05</w:t>
            </w:r>
          </w:p>
        </w:tc>
        <w:tc>
          <w:tcPr>
            <w:tcW w:w="919" w:type="dxa"/>
            <w:hideMark/>
          </w:tcPr>
          <w:p w14:paraId="2FD2EAEF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498BB0B6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0F070073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482414AD" w14:textId="77777777" w:rsidTr="00F307FD">
        <w:trPr>
          <w:trHeight w:val="19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5F0355DE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RQF-010</w:t>
            </w:r>
          </w:p>
        </w:tc>
        <w:tc>
          <w:tcPr>
            <w:tcW w:w="1927" w:type="dxa"/>
            <w:hideMark/>
          </w:tcPr>
          <w:p w14:paraId="1E02196A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Validación de stock antes de confirmar venta</w:t>
            </w:r>
          </w:p>
        </w:tc>
        <w:tc>
          <w:tcPr>
            <w:tcW w:w="2251" w:type="dxa"/>
            <w:hideMark/>
          </w:tcPr>
          <w:p w14:paraId="5195C356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 xml:space="preserve">Al confirmar la venta, el sistema debe verificar stock disponible; si es insuficiente, debe mostrar un mensaje de “stock insuficiente” y evitar </w:t>
            </w:r>
            <w:r w:rsidRPr="00C85F37">
              <w:lastRenderedPageBreak/>
              <w:t>completar la operación.</w:t>
            </w:r>
          </w:p>
        </w:tc>
        <w:tc>
          <w:tcPr>
            <w:tcW w:w="796" w:type="dxa"/>
            <w:hideMark/>
          </w:tcPr>
          <w:p w14:paraId="79738D2F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lastRenderedPageBreak/>
              <w:t>CUC 05</w:t>
            </w:r>
          </w:p>
        </w:tc>
        <w:tc>
          <w:tcPr>
            <w:tcW w:w="919" w:type="dxa"/>
            <w:hideMark/>
          </w:tcPr>
          <w:p w14:paraId="60FC4732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49444492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5B077519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40D15AF0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2B3A0D76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RQF-011</w:t>
            </w:r>
          </w:p>
        </w:tc>
        <w:tc>
          <w:tcPr>
            <w:tcW w:w="1927" w:type="dxa"/>
            <w:hideMark/>
          </w:tcPr>
          <w:p w14:paraId="6D232ED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Consulta de productos en inventario</w:t>
            </w:r>
          </w:p>
        </w:tc>
        <w:tc>
          <w:tcPr>
            <w:tcW w:w="2251" w:type="dxa"/>
            <w:hideMark/>
          </w:tcPr>
          <w:p w14:paraId="79C82F03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 xml:space="preserve">El sistema debe mostrar una lista de productos con Nombre, Precio unitario, Cantidad disponible, Categoría, </w:t>
            </w:r>
            <w:proofErr w:type="spellStart"/>
            <w:r w:rsidRPr="00C85F37">
              <w:t>Ubicacion</w:t>
            </w:r>
            <w:proofErr w:type="spellEnd"/>
            <w:r w:rsidRPr="00C85F37">
              <w:t xml:space="preserve"> y Estado de stock, destacando visualmente stock bajo o agotado.</w:t>
            </w:r>
          </w:p>
        </w:tc>
        <w:tc>
          <w:tcPr>
            <w:tcW w:w="796" w:type="dxa"/>
            <w:hideMark/>
          </w:tcPr>
          <w:p w14:paraId="0FC088B1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06</w:t>
            </w:r>
          </w:p>
        </w:tc>
        <w:tc>
          <w:tcPr>
            <w:tcW w:w="919" w:type="dxa"/>
            <w:hideMark/>
          </w:tcPr>
          <w:p w14:paraId="6848B8DA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48E8792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197BE37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6CD61FA5" w14:textId="77777777" w:rsidTr="00F307FD">
        <w:trPr>
          <w:trHeight w:val="20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3A9A90D0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RQF-012</w:t>
            </w:r>
          </w:p>
        </w:tc>
        <w:tc>
          <w:tcPr>
            <w:tcW w:w="1927" w:type="dxa"/>
            <w:hideMark/>
          </w:tcPr>
          <w:p w14:paraId="56B25D6B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Búsqueda, filtros y ordenamiento de inventario</w:t>
            </w:r>
          </w:p>
        </w:tc>
        <w:tc>
          <w:tcPr>
            <w:tcW w:w="2251" w:type="dxa"/>
            <w:hideMark/>
          </w:tcPr>
          <w:p w14:paraId="13B6B441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El sistema debe permitir filtrar por Categoría/Estado, buscar por nombre o SKU y ordenar por Nombre, Precio o Stock.</w:t>
            </w:r>
          </w:p>
        </w:tc>
        <w:tc>
          <w:tcPr>
            <w:tcW w:w="796" w:type="dxa"/>
            <w:hideMark/>
          </w:tcPr>
          <w:p w14:paraId="632DE80B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06</w:t>
            </w:r>
          </w:p>
        </w:tc>
        <w:tc>
          <w:tcPr>
            <w:tcW w:w="919" w:type="dxa"/>
            <w:hideMark/>
          </w:tcPr>
          <w:p w14:paraId="732BE44E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  <w:tc>
          <w:tcPr>
            <w:tcW w:w="1231" w:type="dxa"/>
            <w:hideMark/>
          </w:tcPr>
          <w:p w14:paraId="75E27D44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0CECA081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567A2DCE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6D88F247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RQF-013</w:t>
            </w:r>
          </w:p>
        </w:tc>
        <w:tc>
          <w:tcPr>
            <w:tcW w:w="1927" w:type="dxa"/>
            <w:hideMark/>
          </w:tcPr>
          <w:p w14:paraId="39C37904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Editar</w:t>
            </w:r>
            <w:proofErr w:type="spellEnd"/>
            <w:r w:rsidRPr="00C85F37">
              <w:rPr>
                <w:lang w:val="en-US"/>
              </w:rPr>
              <w:t xml:space="preserve"> </w:t>
            </w:r>
            <w:proofErr w:type="spellStart"/>
            <w:r w:rsidRPr="00C85F37">
              <w:rPr>
                <w:lang w:val="en-US"/>
              </w:rPr>
              <w:t>datos</w:t>
            </w:r>
            <w:proofErr w:type="spellEnd"/>
            <w:r w:rsidRPr="00C85F37">
              <w:rPr>
                <w:lang w:val="en-US"/>
              </w:rPr>
              <w:t xml:space="preserve"> de </w:t>
            </w:r>
            <w:proofErr w:type="spellStart"/>
            <w:r w:rsidRPr="00C85F37">
              <w:rPr>
                <w:lang w:val="en-US"/>
              </w:rPr>
              <w:t>producto</w:t>
            </w:r>
            <w:proofErr w:type="spellEnd"/>
          </w:p>
        </w:tc>
        <w:tc>
          <w:tcPr>
            <w:tcW w:w="2251" w:type="dxa"/>
            <w:hideMark/>
          </w:tcPr>
          <w:p w14:paraId="1B066599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El sistema debe permitir seleccionar un producto, editar sus datos permitidos y guardar cambios para actualizar inventario en local y en la nube.</w:t>
            </w:r>
          </w:p>
        </w:tc>
        <w:tc>
          <w:tcPr>
            <w:tcW w:w="796" w:type="dxa"/>
            <w:hideMark/>
          </w:tcPr>
          <w:p w14:paraId="5F745B9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07</w:t>
            </w:r>
          </w:p>
        </w:tc>
        <w:tc>
          <w:tcPr>
            <w:tcW w:w="919" w:type="dxa"/>
            <w:hideMark/>
          </w:tcPr>
          <w:p w14:paraId="0DE9EAB3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61DD95C3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0CC757A6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272B44D6" w14:textId="77777777" w:rsidTr="00F307FD">
        <w:trPr>
          <w:trHeight w:val="1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283C2203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lastRenderedPageBreak/>
              <w:t>RQF-014</w:t>
            </w:r>
          </w:p>
        </w:tc>
        <w:tc>
          <w:tcPr>
            <w:tcW w:w="1927" w:type="dxa"/>
            <w:hideMark/>
          </w:tcPr>
          <w:p w14:paraId="25F18F54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Cancelación de edición y descarte de cambios</w:t>
            </w:r>
          </w:p>
        </w:tc>
        <w:tc>
          <w:tcPr>
            <w:tcW w:w="2251" w:type="dxa"/>
            <w:hideMark/>
          </w:tcPr>
          <w:p w14:paraId="3F1452DF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El sistema debe permitir cancelar la edición antes de guardar y descartar los cambios realizados.</w:t>
            </w:r>
          </w:p>
        </w:tc>
        <w:tc>
          <w:tcPr>
            <w:tcW w:w="796" w:type="dxa"/>
            <w:hideMark/>
          </w:tcPr>
          <w:p w14:paraId="09BC0830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07</w:t>
            </w:r>
          </w:p>
        </w:tc>
        <w:tc>
          <w:tcPr>
            <w:tcW w:w="919" w:type="dxa"/>
            <w:hideMark/>
          </w:tcPr>
          <w:p w14:paraId="0D92BE61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  <w:tc>
          <w:tcPr>
            <w:tcW w:w="1231" w:type="dxa"/>
            <w:hideMark/>
          </w:tcPr>
          <w:p w14:paraId="519E57C5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4299F3D0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0B836FC5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41FC8A27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RQF-015</w:t>
            </w:r>
          </w:p>
        </w:tc>
        <w:tc>
          <w:tcPr>
            <w:tcW w:w="1927" w:type="dxa"/>
            <w:hideMark/>
          </w:tcPr>
          <w:p w14:paraId="104CCDCB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Configuración de alertas de stock</w:t>
            </w:r>
          </w:p>
        </w:tc>
        <w:tc>
          <w:tcPr>
            <w:tcW w:w="2251" w:type="dxa"/>
            <w:hideMark/>
          </w:tcPr>
          <w:p w14:paraId="6D7F8D21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El sistema debe permitir configurar una cantidad mínima por producto y validar que sea un número positivo.</w:t>
            </w:r>
          </w:p>
        </w:tc>
        <w:tc>
          <w:tcPr>
            <w:tcW w:w="796" w:type="dxa"/>
            <w:hideMark/>
          </w:tcPr>
          <w:p w14:paraId="51562785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08</w:t>
            </w:r>
          </w:p>
        </w:tc>
        <w:tc>
          <w:tcPr>
            <w:tcW w:w="919" w:type="dxa"/>
            <w:hideMark/>
          </w:tcPr>
          <w:p w14:paraId="7136EEF5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  <w:tc>
          <w:tcPr>
            <w:tcW w:w="1231" w:type="dxa"/>
            <w:hideMark/>
          </w:tcPr>
          <w:p w14:paraId="637A1E7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5EEED58D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</w:tr>
      <w:tr w:rsidR="00F307FD" w:rsidRPr="00C85F37" w14:paraId="7A554AD0" w14:textId="77777777" w:rsidTr="00F307FD">
        <w:trPr>
          <w:trHeight w:val="1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4C63A179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RQF-016</w:t>
            </w:r>
          </w:p>
        </w:tc>
        <w:tc>
          <w:tcPr>
            <w:tcW w:w="1927" w:type="dxa"/>
            <w:hideMark/>
          </w:tcPr>
          <w:p w14:paraId="25366EAF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Generación y administración de alertas de stock</w:t>
            </w:r>
          </w:p>
        </w:tc>
        <w:tc>
          <w:tcPr>
            <w:tcW w:w="2251" w:type="dxa"/>
            <w:hideMark/>
          </w:tcPr>
          <w:p w14:paraId="3440ED3E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Al guardar, el sistema debe generar una alerta cuando el stock llegue a esa cantidad o menos, y permitir editar o desactivar la alerta posteriormente.</w:t>
            </w:r>
          </w:p>
        </w:tc>
        <w:tc>
          <w:tcPr>
            <w:tcW w:w="796" w:type="dxa"/>
            <w:hideMark/>
          </w:tcPr>
          <w:p w14:paraId="39DA29CF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08</w:t>
            </w:r>
          </w:p>
        </w:tc>
        <w:tc>
          <w:tcPr>
            <w:tcW w:w="919" w:type="dxa"/>
            <w:hideMark/>
          </w:tcPr>
          <w:p w14:paraId="0182AC37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  <w:tc>
          <w:tcPr>
            <w:tcW w:w="1231" w:type="dxa"/>
            <w:hideMark/>
          </w:tcPr>
          <w:p w14:paraId="0D156E6F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0A3A5180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03BC8DFA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352415AC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RQF-017</w:t>
            </w:r>
          </w:p>
        </w:tc>
        <w:tc>
          <w:tcPr>
            <w:tcW w:w="1927" w:type="dxa"/>
            <w:hideMark/>
          </w:tcPr>
          <w:p w14:paraId="44602C58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Recuperación de datos desde la nube</w:t>
            </w:r>
          </w:p>
        </w:tc>
        <w:tc>
          <w:tcPr>
            <w:tcW w:w="2251" w:type="dxa"/>
            <w:hideMark/>
          </w:tcPr>
          <w:p w14:paraId="38920309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El sistema debe permitir restaurar datos al iniciar sesión en un nuevo dispositivo, descargando inventario, categorías, historial y preferencias desde la nube.</w:t>
            </w:r>
          </w:p>
        </w:tc>
        <w:tc>
          <w:tcPr>
            <w:tcW w:w="796" w:type="dxa"/>
            <w:hideMark/>
          </w:tcPr>
          <w:p w14:paraId="548B4CA8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09</w:t>
            </w:r>
          </w:p>
        </w:tc>
        <w:tc>
          <w:tcPr>
            <w:tcW w:w="919" w:type="dxa"/>
            <w:hideMark/>
          </w:tcPr>
          <w:p w14:paraId="7F08A171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09267925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2402351E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4E1AFE07" w14:textId="77777777" w:rsidTr="00F307FD">
        <w:trPr>
          <w:trHeight w:val="1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739F6DA2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lastRenderedPageBreak/>
              <w:t>RQF-018</w:t>
            </w:r>
          </w:p>
        </w:tc>
        <w:tc>
          <w:tcPr>
            <w:tcW w:w="1927" w:type="dxa"/>
            <w:hideMark/>
          </w:tcPr>
          <w:p w14:paraId="463DDA6F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Restauración con progreso y reintentos</w:t>
            </w:r>
          </w:p>
        </w:tc>
        <w:tc>
          <w:tcPr>
            <w:tcW w:w="2251" w:type="dxa"/>
            <w:hideMark/>
          </w:tcPr>
          <w:p w14:paraId="4DF1B475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El sistema debe mostrar progreso de restauración y manejar fallos de conexión durante la transferencia (p. ej., reintentos).</w:t>
            </w:r>
          </w:p>
        </w:tc>
        <w:tc>
          <w:tcPr>
            <w:tcW w:w="796" w:type="dxa"/>
            <w:hideMark/>
          </w:tcPr>
          <w:p w14:paraId="4CA4C811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09</w:t>
            </w:r>
          </w:p>
        </w:tc>
        <w:tc>
          <w:tcPr>
            <w:tcW w:w="919" w:type="dxa"/>
            <w:hideMark/>
          </w:tcPr>
          <w:p w14:paraId="689C0CAA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  <w:tc>
          <w:tcPr>
            <w:tcW w:w="1231" w:type="dxa"/>
            <w:hideMark/>
          </w:tcPr>
          <w:p w14:paraId="459EC374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76BD0FFB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569BD7B6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7C903778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RQF-019</w:t>
            </w:r>
          </w:p>
        </w:tc>
        <w:tc>
          <w:tcPr>
            <w:tcW w:w="1927" w:type="dxa"/>
            <w:hideMark/>
          </w:tcPr>
          <w:p w14:paraId="43ACEA22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Consultar</w:t>
            </w:r>
            <w:proofErr w:type="spellEnd"/>
            <w:r w:rsidRPr="00C85F37">
              <w:rPr>
                <w:lang w:val="en-US"/>
              </w:rPr>
              <w:t xml:space="preserve"> </w:t>
            </w:r>
            <w:proofErr w:type="spellStart"/>
            <w:r w:rsidRPr="00C85F37">
              <w:rPr>
                <w:lang w:val="en-US"/>
              </w:rPr>
              <w:t>historial</w:t>
            </w:r>
            <w:proofErr w:type="spellEnd"/>
            <w:r w:rsidRPr="00C85F37">
              <w:rPr>
                <w:lang w:val="en-US"/>
              </w:rPr>
              <w:t xml:space="preserve"> de </w:t>
            </w:r>
            <w:proofErr w:type="spellStart"/>
            <w:r w:rsidRPr="00C85F37">
              <w:rPr>
                <w:lang w:val="en-US"/>
              </w:rPr>
              <w:t>ventas</w:t>
            </w:r>
            <w:proofErr w:type="spellEnd"/>
          </w:p>
        </w:tc>
        <w:tc>
          <w:tcPr>
            <w:tcW w:w="2251" w:type="dxa"/>
            <w:hideMark/>
          </w:tcPr>
          <w:p w14:paraId="5B9EF7C9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El sistema debe mostrar el historial de ventas ordenado (más recientes primero) con datos mínimos por venta</w:t>
            </w:r>
          </w:p>
        </w:tc>
        <w:tc>
          <w:tcPr>
            <w:tcW w:w="796" w:type="dxa"/>
            <w:hideMark/>
          </w:tcPr>
          <w:p w14:paraId="7C94C743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10</w:t>
            </w:r>
          </w:p>
        </w:tc>
        <w:tc>
          <w:tcPr>
            <w:tcW w:w="919" w:type="dxa"/>
            <w:hideMark/>
          </w:tcPr>
          <w:p w14:paraId="72AD4F18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  <w:tc>
          <w:tcPr>
            <w:tcW w:w="1231" w:type="dxa"/>
            <w:hideMark/>
          </w:tcPr>
          <w:p w14:paraId="7DC0525D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5624A35C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282C0B70" w14:textId="77777777" w:rsidTr="00F307FD">
        <w:trPr>
          <w:trHeight w:val="20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33AF5269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RQF-020</w:t>
            </w:r>
          </w:p>
        </w:tc>
        <w:tc>
          <w:tcPr>
            <w:tcW w:w="1927" w:type="dxa"/>
            <w:hideMark/>
          </w:tcPr>
          <w:p w14:paraId="67F95232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Filtros, búsqueda y detalle de venta</w:t>
            </w:r>
          </w:p>
        </w:tc>
        <w:tc>
          <w:tcPr>
            <w:tcW w:w="2251" w:type="dxa"/>
            <w:hideMark/>
          </w:tcPr>
          <w:p w14:paraId="62D33003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El sistema debe permitir filtrar por rangos (fechas/montos), buscar por número de venta y abrir el detalle de una venta con productos vendidos y totales.</w:t>
            </w:r>
          </w:p>
        </w:tc>
        <w:tc>
          <w:tcPr>
            <w:tcW w:w="796" w:type="dxa"/>
            <w:hideMark/>
          </w:tcPr>
          <w:p w14:paraId="5AE5D9DA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10</w:t>
            </w:r>
          </w:p>
        </w:tc>
        <w:tc>
          <w:tcPr>
            <w:tcW w:w="919" w:type="dxa"/>
            <w:hideMark/>
          </w:tcPr>
          <w:p w14:paraId="3EE35637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  <w:tc>
          <w:tcPr>
            <w:tcW w:w="1231" w:type="dxa"/>
            <w:hideMark/>
          </w:tcPr>
          <w:p w14:paraId="326F438A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717ECA84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3B92AB65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3CBF874D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RQF-021</w:t>
            </w:r>
          </w:p>
        </w:tc>
        <w:tc>
          <w:tcPr>
            <w:tcW w:w="1927" w:type="dxa"/>
            <w:hideMark/>
          </w:tcPr>
          <w:p w14:paraId="1AB676FB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Detección</w:t>
            </w:r>
            <w:proofErr w:type="spellEnd"/>
            <w:r w:rsidRPr="00C85F37">
              <w:rPr>
                <w:lang w:val="en-US"/>
              </w:rPr>
              <w:t xml:space="preserve"> de </w:t>
            </w:r>
            <w:proofErr w:type="spellStart"/>
            <w:r w:rsidRPr="00C85F37">
              <w:rPr>
                <w:lang w:val="en-US"/>
              </w:rPr>
              <w:t>inventario</w:t>
            </w:r>
            <w:proofErr w:type="spellEnd"/>
            <w:r w:rsidRPr="00C85F37">
              <w:rPr>
                <w:lang w:val="en-US"/>
              </w:rPr>
              <w:t xml:space="preserve"> </w:t>
            </w:r>
            <w:proofErr w:type="spellStart"/>
            <w:r w:rsidRPr="00C85F37">
              <w:rPr>
                <w:lang w:val="en-US"/>
              </w:rPr>
              <w:t>crítico</w:t>
            </w:r>
            <w:proofErr w:type="spellEnd"/>
          </w:p>
        </w:tc>
        <w:tc>
          <w:tcPr>
            <w:tcW w:w="2251" w:type="dxa"/>
            <w:hideMark/>
          </w:tcPr>
          <w:p w14:paraId="64FF4523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El sistema debe detectar productos por debajo del stock mínimo y mostrarlos en un panel de alertas ordenadas por prioridad.</w:t>
            </w:r>
          </w:p>
        </w:tc>
        <w:tc>
          <w:tcPr>
            <w:tcW w:w="796" w:type="dxa"/>
            <w:hideMark/>
          </w:tcPr>
          <w:p w14:paraId="300C3445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11</w:t>
            </w:r>
          </w:p>
        </w:tc>
        <w:tc>
          <w:tcPr>
            <w:tcW w:w="919" w:type="dxa"/>
            <w:hideMark/>
          </w:tcPr>
          <w:p w14:paraId="5F3E0BC3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  <w:tc>
          <w:tcPr>
            <w:tcW w:w="1231" w:type="dxa"/>
            <w:hideMark/>
          </w:tcPr>
          <w:p w14:paraId="6A5629BB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068BC85F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Media</w:t>
            </w:r>
          </w:p>
        </w:tc>
      </w:tr>
      <w:tr w:rsidR="00F307FD" w:rsidRPr="00C85F37" w14:paraId="3C09B053" w14:textId="77777777" w:rsidTr="00F307FD">
        <w:trPr>
          <w:trHeight w:val="1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04C61517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lastRenderedPageBreak/>
              <w:t>RQF-022</w:t>
            </w:r>
          </w:p>
        </w:tc>
        <w:tc>
          <w:tcPr>
            <w:tcW w:w="1927" w:type="dxa"/>
            <w:hideMark/>
          </w:tcPr>
          <w:p w14:paraId="3E23CD33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Notificaciones</w:t>
            </w:r>
            <w:proofErr w:type="spellEnd"/>
            <w:r w:rsidRPr="00C85F37">
              <w:rPr>
                <w:lang w:val="en-US"/>
              </w:rPr>
              <w:t xml:space="preserve"> de </w:t>
            </w:r>
            <w:proofErr w:type="spellStart"/>
            <w:r w:rsidRPr="00C85F37">
              <w:rPr>
                <w:lang w:val="en-US"/>
              </w:rPr>
              <w:t>alertas</w:t>
            </w:r>
            <w:proofErr w:type="spellEnd"/>
          </w:p>
        </w:tc>
        <w:tc>
          <w:tcPr>
            <w:tcW w:w="2251" w:type="dxa"/>
            <w:hideMark/>
          </w:tcPr>
          <w:p w14:paraId="7E84000E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 xml:space="preserve">El sistema debe emitir notificaciones dentro de la </w:t>
            </w:r>
            <w:proofErr w:type="gramStart"/>
            <w:r w:rsidRPr="00C85F37">
              <w:t>app</w:t>
            </w:r>
            <w:proofErr w:type="gramEnd"/>
            <w:r w:rsidRPr="00C85F37">
              <w:t xml:space="preserve"> y en el panel de notificaciones del dispositivo cuando se alcance el mínimo configurado.</w:t>
            </w:r>
          </w:p>
        </w:tc>
        <w:tc>
          <w:tcPr>
            <w:tcW w:w="796" w:type="dxa"/>
            <w:hideMark/>
          </w:tcPr>
          <w:p w14:paraId="290313D2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11</w:t>
            </w:r>
          </w:p>
        </w:tc>
        <w:tc>
          <w:tcPr>
            <w:tcW w:w="919" w:type="dxa"/>
            <w:hideMark/>
          </w:tcPr>
          <w:p w14:paraId="761C2724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311697B3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4AC67F2D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7D2BE063" w14:textId="77777777" w:rsidTr="00F30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5ABE24DC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RQF-023</w:t>
            </w:r>
          </w:p>
        </w:tc>
        <w:tc>
          <w:tcPr>
            <w:tcW w:w="1927" w:type="dxa"/>
            <w:hideMark/>
          </w:tcPr>
          <w:p w14:paraId="4B98FB6A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Eliminar</w:t>
            </w:r>
            <w:proofErr w:type="spellEnd"/>
            <w:r w:rsidRPr="00C85F37">
              <w:rPr>
                <w:lang w:val="en-US"/>
              </w:rPr>
              <w:t xml:space="preserve"> </w:t>
            </w:r>
            <w:proofErr w:type="spellStart"/>
            <w:r w:rsidRPr="00C85F37">
              <w:rPr>
                <w:lang w:val="en-US"/>
              </w:rPr>
              <w:t>producto</w:t>
            </w:r>
            <w:proofErr w:type="spellEnd"/>
          </w:p>
        </w:tc>
        <w:tc>
          <w:tcPr>
            <w:tcW w:w="2251" w:type="dxa"/>
            <w:hideMark/>
          </w:tcPr>
          <w:p w14:paraId="46F1F623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5F37">
              <w:t>El sistema debe permitir eliminar un producto (marcarlo como no disponible), evitando que se use en nuevas ventas y ocultándolo del listado principal.</w:t>
            </w:r>
          </w:p>
        </w:tc>
        <w:tc>
          <w:tcPr>
            <w:tcW w:w="796" w:type="dxa"/>
            <w:hideMark/>
          </w:tcPr>
          <w:p w14:paraId="4B7C7461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12</w:t>
            </w:r>
          </w:p>
        </w:tc>
        <w:tc>
          <w:tcPr>
            <w:tcW w:w="919" w:type="dxa"/>
            <w:hideMark/>
          </w:tcPr>
          <w:p w14:paraId="00899B03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3A0C798A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0B9F667F" w14:textId="77777777" w:rsidR="00C85F37" w:rsidRPr="00C85F37" w:rsidRDefault="00C85F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  <w:tr w:rsidR="00F307FD" w:rsidRPr="00C85F37" w14:paraId="1B0CBB37" w14:textId="77777777" w:rsidTr="00F307FD">
        <w:trPr>
          <w:trHeight w:val="1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hideMark/>
          </w:tcPr>
          <w:p w14:paraId="174C3665" w14:textId="77777777" w:rsidR="00C85F37" w:rsidRPr="00C85F37" w:rsidRDefault="00C85F37">
            <w:pPr>
              <w:rPr>
                <w:lang w:val="en-US"/>
              </w:rPr>
            </w:pPr>
            <w:r w:rsidRPr="00C85F37">
              <w:rPr>
                <w:lang w:val="en-US"/>
              </w:rPr>
              <w:t>RQF-024</w:t>
            </w:r>
          </w:p>
        </w:tc>
        <w:tc>
          <w:tcPr>
            <w:tcW w:w="1927" w:type="dxa"/>
            <w:hideMark/>
          </w:tcPr>
          <w:p w14:paraId="61CF810E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Confirmación de baja y sincronización</w:t>
            </w:r>
          </w:p>
        </w:tc>
        <w:tc>
          <w:tcPr>
            <w:tcW w:w="2251" w:type="dxa"/>
            <w:hideMark/>
          </w:tcPr>
          <w:p w14:paraId="7096D10C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F37">
              <w:t>Antes de eliminar, el sistema debe mostrar una confirmación (con opción Cancelar); si se confirma, debe sincronizar el cambio y mostrar "Producto dado de baja exitosamente"</w:t>
            </w:r>
          </w:p>
        </w:tc>
        <w:tc>
          <w:tcPr>
            <w:tcW w:w="796" w:type="dxa"/>
            <w:hideMark/>
          </w:tcPr>
          <w:p w14:paraId="64DEA6D4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CUC 12</w:t>
            </w:r>
          </w:p>
        </w:tc>
        <w:tc>
          <w:tcPr>
            <w:tcW w:w="919" w:type="dxa"/>
            <w:hideMark/>
          </w:tcPr>
          <w:p w14:paraId="4CB2FB64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  <w:tc>
          <w:tcPr>
            <w:tcW w:w="1231" w:type="dxa"/>
            <w:hideMark/>
          </w:tcPr>
          <w:p w14:paraId="09630625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C85F37">
              <w:rPr>
                <w:lang w:val="en-US"/>
              </w:rPr>
              <w:t>Aprobado</w:t>
            </w:r>
            <w:proofErr w:type="spellEnd"/>
          </w:p>
        </w:tc>
        <w:tc>
          <w:tcPr>
            <w:tcW w:w="910" w:type="dxa"/>
            <w:hideMark/>
          </w:tcPr>
          <w:p w14:paraId="36EF729D" w14:textId="77777777" w:rsidR="00C85F37" w:rsidRPr="00C85F37" w:rsidRDefault="00C85F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85F37">
              <w:rPr>
                <w:lang w:val="en-US"/>
              </w:rPr>
              <w:t>Alta</w:t>
            </w:r>
          </w:p>
        </w:tc>
      </w:tr>
    </w:tbl>
    <w:p w14:paraId="137AF348" w14:textId="77777777" w:rsidR="00C85F37" w:rsidRPr="00C85F37" w:rsidRDefault="00C85F37" w:rsidP="00C85F37">
      <w:pPr>
        <w:rPr>
          <w:lang w:val="es-MX"/>
        </w:rPr>
      </w:pPr>
    </w:p>
    <w:p w14:paraId="59426A5C" w14:textId="77777777" w:rsidR="004B2CB6" w:rsidRPr="0011567D" w:rsidRDefault="004B2CB6" w:rsidP="00FA3328">
      <w:pPr>
        <w:pStyle w:val="Ttulo2"/>
        <w:rPr>
          <w:rFonts w:ascii="Arial" w:hAnsi="Arial" w:cs="Arial"/>
          <w:lang w:val="es-MX"/>
        </w:rPr>
      </w:pPr>
      <w:bookmarkStart w:id="15" w:name="_Toc221867458"/>
      <w:r w:rsidRPr="0011567D">
        <w:rPr>
          <w:rFonts w:ascii="Arial" w:hAnsi="Arial" w:cs="Arial"/>
          <w:lang w:val="es-MX"/>
        </w:rPr>
        <w:t xml:space="preserve">3.2 </w:t>
      </w:r>
      <w:r w:rsidRPr="0011567D">
        <w:rPr>
          <w:rStyle w:val="Ttulo2Car"/>
          <w:rFonts w:ascii="Arial" w:hAnsi="Arial" w:cs="Arial"/>
          <w:lang w:val="es-MX"/>
        </w:rPr>
        <w:t>Requisitos</w:t>
      </w:r>
      <w:r w:rsidRPr="0011567D">
        <w:rPr>
          <w:rFonts w:ascii="Arial" w:hAnsi="Arial" w:cs="Arial"/>
          <w:lang w:val="es-MX"/>
        </w:rPr>
        <w:t xml:space="preserve"> de rendimiento</w:t>
      </w:r>
      <w:bookmarkEnd w:id="15"/>
    </w:p>
    <w:p w14:paraId="690EF07F" w14:textId="432ABA03" w:rsidR="004B2CB6" w:rsidRPr="0011567D" w:rsidRDefault="004B2CB6" w:rsidP="004B2CB6">
      <w:pPr>
        <w:numPr>
          <w:ilvl w:val="0"/>
          <w:numId w:val="13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 xml:space="preserve">RR-001 Tiempo de respuesta: las consultas de inventario deben responder en menos de </w:t>
      </w:r>
      <w:r w:rsidR="00B5131E" w:rsidRPr="0011567D">
        <w:rPr>
          <w:rFonts w:ascii="Arial" w:hAnsi="Arial" w:cs="Arial"/>
          <w:lang w:val="es-MX"/>
        </w:rPr>
        <w:t>0.5</w:t>
      </w:r>
      <w:r w:rsidRPr="0011567D">
        <w:rPr>
          <w:rFonts w:ascii="Arial" w:hAnsi="Arial" w:cs="Arial"/>
          <w:lang w:val="es-MX"/>
        </w:rPr>
        <w:t xml:space="preserve"> segundos en condiciones normales.​</w:t>
      </w:r>
    </w:p>
    <w:p w14:paraId="7D2D39AF" w14:textId="4FCBB746" w:rsidR="004B2CB6" w:rsidRPr="0011567D" w:rsidRDefault="004B2CB6" w:rsidP="004B2CB6">
      <w:pPr>
        <w:numPr>
          <w:ilvl w:val="0"/>
          <w:numId w:val="13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lastRenderedPageBreak/>
        <w:t xml:space="preserve">RR-002 Operaciones críticas: confirmar una venta debe completarse en menos de </w:t>
      </w:r>
      <w:r w:rsidR="00B5131E" w:rsidRPr="0011567D">
        <w:rPr>
          <w:rFonts w:ascii="Arial" w:hAnsi="Arial" w:cs="Arial"/>
          <w:lang w:val="es-MX"/>
        </w:rPr>
        <w:t>0.5</w:t>
      </w:r>
      <w:r w:rsidRPr="0011567D">
        <w:rPr>
          <w:rFonts w:ascii="Arial" w:hAnsi="Arial" w:cs="Arial"/>
          <w:lang w:val="es-MX"/>
        </w:rPr>
        <w:t xml:space="preserve"> segundos.​</w:t>
      </w:r>
    </w:p>
    <w:p w14:paraId="4B0AF0F3" w14:textId="77777777" w:rsidR="004B2CB6" w:rsidRDefault="004B2CB6" w:rsidP="00FA3328">
      <w:pPr>
        <w:pStyle w:val="Ttulo2"/>
        <w:rPr>
          <w:rFonts w:ascii="Arial" w:hAnsi="Arial" w:cs="Arial"/>
          <w:lang w:val="es-MX"/>
        </w:rPr>
      </w:pPr>
      <w:bookmarkStart w:id="16" w:name="_Toc221867459"/>
      <w:r w:rsidRPr="0011567D">
        <w:rPr>
          <w:rFonts w:ascii="Arial" w:hAnsi="Arial" w:cs="Arial"/>
          <w:lang w:val="es-MX"/>
        </w:rPr>
        <w:t>3.3 Requisitos tecnológicos</w:t>
      </w:r>
      <w:bookmarkEnd w:id="16"/>
    </w:p>
    <w:p w14:paraId="2BAF2A4E" w14:textId="1F8328F7" w:rsidR="001A08D4" w:rsidRPr="001A08D4" w:rsidRDefault="001A08D4" w:rsidP="001A08D4">
      <w:pPr>
        <w:rPr>
          <w:lang w:val="es-MX"/>
        </w:rPr>
      </w:pPr>
      <w:r>
        <w:rPr>
          <w:lang w:val="es-MX"/>
        </w:rPr>
        <w:t xml:space="preserve">La plataforma de implementación de </w:t>
      </w:r>
      <w:proofErr w:type="spellStart"/>
      <w:r>
        <w:rPr>
          <w:lang w:val="es-MX"/>
        </w:rPr>
        <w:t>PaperBoost</w:t>
      </w:r>
      <w:proofErr w:type="spellEnd"/>
      <w:r>
        <w:rPr>
          <w:lang w:val="es-MX"/>
        </w:rPr>
        <w:t xml:space="preserve"> se definirá durante la fase de diseño basado en lo establecido en la Perspectiva del producto.</w:t>
      </w:r>
    </w:p>
    <w:p w14:paraId="59997384" w14:textId="70732340" w:rsidR="004B2CB6" w:rsidRPr="0011567D" w:rsidRDefault="004B2CB6" w:rsidP="004B2CB6">
      <w:pPr>
        <w:numPr>
          <w:ilvl w:val="0"/>
          <w:numId w:val="14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RT-001 Plataforma</w:t>
      </w:r>
      <w:r w:rsidR="001A08D4">
        <w:rPr>
          <w:rFonts w:ascii="Arial" w:hAnsi="Arial" w:cs="Arial"/>
          <w:lang w:val="es-MX"/>
        </w:rPr>
        <w:t xml:space="preserve"> de ejecución</w:t>
      </w:r>
      <w:r w:rsidRPr="0011567D">
        <w:rPr>
          <w:rFonts w:ascii="Arial" w:hAnsi="Arial" w:cs="Arial"/>
          <w:lang w:val="es-MX"/>
        </w:rPr>
        <w:t xml:space="preserve">: </w:t>
      </w:r>
      <w:proofErr w:type="gramStart"/>
      <w:r w:rsidRPr="0011567D">
        <w:rPr>
          <w:rFonts w:ascii="Arial" w:hAnsi="Arial" w:cs="Arial"/>
          <w:lang w:val="es-MX"/>
        </w:rPr>
        <w:t>app</w:t>
      </w:r>
      <w:proofErr w:type="gramEnd"/>
      <w:r w:rsidRPr="0011567D">
        <w:rPr>
          <w:rFonts w:ascii="Arial" w:hAnsi="Arial" w:cs="Arial"/>
          <w:lang w:val="es-MX"/>
        </w:rPr>
        <w:t xml:space="preserve"> móvil para Android.​</w:t>
      </w:r>
    </w:p>
    <w:p w14:paraId="6EF1759A" w14:textId="3DD252DF" w:rsidR="004B2CB6" w:rsidRPr="0011567D" w:rsidRDefault="004B2CB6" w:rsidP="004B2CB6">
      <w:pPr>
        <w:numPr>
          <w:ilvl w:val="0"/>
          <w:numId w:val="14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 xml:space="preserve">RT-002 </w:t>
      </w:r>
      <w:r w:rsidR="001A08D4">
        <w:rPr>
          <w:rFonts w:ascii="Arial" w:hAnsi="Arial" w:cs="Arial"/>
          <w:lang w:val="es-MX"/>
        </w:rPr>
        <w:t>Arquitectura</w:t>
      </w:r>
      <w:r w:rsidRPr="0011567D">
        <w:rPr>
          <w:rFonts w:ascii="Arial" w:hAnsi="Arial" w:cs="Arial"/>
          <w:lang w:val="es-MX"/>
        </w:rPr>
        <w:t xml:space="preserve">: </w:t>
      </w:r>
      <w:r w:rsidR="003A769E">
        <w:rPr>
          <w:rFonts w:ascii="Arial" w:hAnsi="Arial" w:cs="Arial"/>
          <w:lang w:val="es-MX"/>
        </w:rPr>
        <w:t>El sistema deberá operar bajo una arquitectura cliente-servidor</w:t>
      </w:r>
      <w:r w:rsidRPr="0011567D">
        <w:rPr>
          <w:rFonts w:ascii="Arial" w:hAnsi="Arial" w:cs="Arial"/>
          <w:lang w:val="es-MX"/>
        </w:rPr>
        <w:t>.​</w:t>
      </w:r>
    </w:p>
    <w:p w14:paraId="17BD6939" w14:textId="425CBDE5" w:rsidR="003A769E" w:rsidRDefault="004B2CB6" w:rsidP="004B2CB6">
      <w:pPr>
        <w:numPr>
          <w:ilvl w:val="0"/>
          <w:numId w:val="14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 xml:space="preserve">RT-003 </w:t>
      </w:r>
      <w:r w:rsidR="003A769E">
        <w:rPr>
          <w:rFonts w:ascii="Arial" w:hAnsi="Arial" w:cs="Arial"/>
          <w:lang w:val="es-MX"/>
        </w:rPr>
        <w:t>Base de datos</w:t>
      </w:r>
      <w:r w:rsidRPr="0011567D">
        <w:rPr>
          <w:rFonts w:ascii="Arial" w:hAnsi="Arial" w:cs="Arial"/>
          <w:lang w:val="es-MX"/>
        </w:rPr>
        <w:t xml:space="preserve">: </w:t>
      </w:r>
      <w:r w:rsidR="003A769E">
        <w:rPr>
          <w:rFonts w:ascii="Arial" w:hAnsi="Arial" w:cs="Arial"/>
          <w:lang w:val="es-MX"/>
        </w:rPr>
        <w:t>El sistema deberá utilizar una base de datos local en el dispositivo para el funcionamiento offline y una base de datos remota para sincronización y persistencia</w:t>
      </w:r>
      <w:r w:rsidRPr="0011567D">
        <w:rPr>
          <w:rFonts w:ascii="Arial" w:hAnsi="Arial" w:cs="Arial"/>
          <w:lang w:val="es-MX"/>
        </w:rPr>
        <w:t>.</w:t>
      </w:r>
    </w:p>
    <w:p w14:paraId="40398F4E" w14:textId="543F8181" w:rsidR="004B2CB6" w:rsidRPr="0011567D" w:rsidRDefault="003A769E" w:rsidP="004B2CB6">
      <w:pPr>
        <w:numPr>
          <w:ilvl w:val="0"/>
          <w:numId w:val="14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RT-004 integración con hardware: El sistema deberá integrarse con la cámara del dispositivo para permitir la lectura de códigos o capturas de imágenes.</w:t>
      </w:r>
    </w:p>
    <w:p w14:paraId="372ACF6B" w14:textId="66FD9EDF" w:rsidR="004B2CB6" w:rsidRPr="0011567D" w:rsidRDefault="004B2CB6" w:rsidP="00FA3328">
      <w:pPr>
        <w:pStyle w:val="Ttulo2"/>
        <w:rPr>
          <w:rFonts w:ascii="Arial" w:hAnsi="Arial" w:cs="Arial"/>
          <w:lang w:val="es-MX"/>
        </w:rPr>
      </w:pPr>
      <w:bookmarkStart w:id="17" w:name="_Toc221867460"/>
      <w:r w:rsidRPr="0011567D">
        <w:rPr>
          <w:rFonts w:ascii="Arial" w:hAnsi="Arial" w:cs="Arial"/>
          <w:lang w:val="es-MX"/>
        </w:rPr>
        <w:t>3.4 Requisitos no funcionales</w:t>
      </w:r>
      <w:bookmarkEnd w:id="17"/>
    </w:p>
    <w:p w14:paraId="00640E26" w14:textId="77777777" w:rsidR="004B2CB6" w:rsidRPr="0011567D" w:rsidRDefault="004B2CB6" w:rsidP="00FA3328">
      <w:pPr>
        <w:pStyle w:val="Ttulo3"/>
        <w:rPr>
          <w:rFonts w:ascii="Arial" w:hAnsi="Arial" w:cs="Arial"/>
        </w:rPr>
      </w:pPr>
      <w:bookmarkStart w:id="18" w:name="_Toc221867461"/>
      <w:r w:rsidRPr="0011567D">
        <w:rPr>
          <w:rFonts w:ascii="Arial" w:hAnsi="Arial" w:cs="Arial"/>
        </w:rPr>
        <w:t xml:space="preserve">3.4.1 </w:t>
      </w:r>
      <w:proofErr w:type="spellStart"/>
      <w:r w:rsidRPr="0011567D">
        <w:rPr>
          <w:rFonts w:ascii="Arial" w:hAnsi="Arial" w:cs="Arial"/>
        </w:rPr>
        <w:t>Seguridad</w:t>
      </w:r>
      <w:bookmarkEnd w:id="18"/>
      <w:proofErr w:type="spellEnd"/>
    </w:p>
    <w:p w14:paraId="197F65DB" w14:textId="3552CA00" w:rsidR="004B2CB6" w:rsidRPr="0011567D" w:rsidRDefault="004B2CB6" w:rsidP="004B2CB6">
      <w:pPr>
        <w:numPr>
          <w:ilvl w:val="0"/>
          <w:numId w:val="15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RNF-S-001 Las credenciales deben viajar cifradas</w:t>
      </w:r>
      <w:r w:rsidR="00B5131E" w:rsidRPr="0011567D">
        <w:rPr>
          <w:rFonts w:ascii="Arial" w:hAnsi="Arial" w:cs="Arial"/>
          <w:lang w:val="es-MX"/>
        </w:rPr>
        <w:t xml:space="preserve">, </w:t>
      </w:r>
      <w:r w:rsidRPr="0011567D">
        <w:rPr>
          <w:rFonts w:ascii="Arial" w:hAnsi="Arial" w:cs="Arial"/>
          <w:lang w:val="es-MX"/>
        </w:rPr>
        <w:t>encriptadas y manejarse de forma segura alineado a RQF-002.​</w:t>
      </w:r>
    </w:p>
    <w:p w14:paraId="47732FD1" w14:textId="77777777" w:rsidR="004B2CB6" w:rsidRPr="0011567D" w:rsidRDefault="004B2CB6" w:rsidP="004B2CB6">
      <w:pPr>
        <w:numPr>
          <w:ilvl w:val="0"/>
          <w:numId w:val="15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RNF-S-002 Control de acceso: solo el Administrador puede gestionar inventario/ventas (si tu alcance es un solo rol).​</w:t>
      </w:r>
    </w:p>
    <w:p w14:paraId="28FE420B" w14:textId="77777777" w:rsidR="004B2CB6" w:rsidRPr="0011567D" w:rsidRDefault="004B2CB6" w:rsidP="00FA3328">
      <w:pPr>
        <w:pStyle w:val="Ttulo3"/>
        <w:rPr>
          <w:rFonts w:ascii="Arial" w:hAnsi="Arial" w:cs="Arial"/>
        </w:rPr>
      </w:pPr>
      <w:bookmarkStart w:id="19" w:name="_Toc221867462"/>
      <w:r w:rsidRPr="0011567D">
        <w:rPr>
          <w:rFonts w:ascii="Arial" w:hAnsi="Arial" w:cs="Arial"/>
        </w:rPr>
        <w:t xml:space="preserve">3.4.2 </w:t>
      </w:r>
      <w:proofErr w:type="spellStart"/>
      <w:r w:rsidRPr="0011567D">
        <w:rPr>
          <w:rFonts w:ascii="Arial" w:hAnsi="Arial" w:cs="Arial"/>
        </w:rPr>
        <w:t>Auditoría</w:t>
      </w:r>
      <w:proofErr w:type="spellEnd"/>
      <w:r w:rsidRPr="0011567D">
        <w:rPr>
          <w:rFonts w:ascii="Arial" w:hAnsi="Arial" w:cs="Arial"/>
        </w:rPr>
        <w:t xml:space="preserve"> / Registro</w:t>
      </w:r>
      <w:bookmarkEnd w:id="19"/>
    </w:p>
    <w:p w14:paraId="3D38793C" w14:textId="77777777" w:rsidR="004B2CB6" w:rsidRPr="0011567D" w:rsidRDefault="004B2CB6" w:rsidP="004B2CB6">
      <w:pPr>
        <w:numPr>
          <w:ilvl w:val="0"/>
          <w:numId w:val="16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RNF-A-001 El sistema debe registrar ventas y cambios relevantes del inventario para consulta posterior (relacionado con historial de ventas y control).​</w:t>
      </w:r>
    </w:p>
    <w:p w14:paraId="3A8FD973" w14:textId="77777777" w:rsidR="004B2CB6" w:rsidRPr="0011567D" w:rsidRDefault="004B2CB6" w:rsidP="00FA3328">
      <w:pPr>
        <w:pStyle w:val="Ttulo3"/>
        <w:rPr>
          <w:rFonts w:ascii="Arial" w:hAnsi="Arial" w:cs="Arial"/>
        </w:rPr>
      </w:pPr>
      <w:bookmarkStart w:id="20" w:name="_Toc221867463"/>
      <w:r w:rsidRPr="0011567D">
        <w:rPr>
          <w:rFonts w:ascii="Arial" w:hAnsi="Arial" w:cs="Arial"/>
        </w:rPr>
        <w:t xml:space="preserve">3.4.3 </w:t>
      </w:r>
      <w:proofErr w:type="spellStart"/>
      <w:r w:rsidRPr="0011567D">
        <w:rPr>
          <w:rFonts w:ascii="Arial" w:hAnsi="Arial" w:cs="Arial"/>
        </w:rPr>
        <w:t>Usabilidad</w:t>
      </w:r>
      <w:bookmarkEnd w:id="20"/>
      <w:proofErr w:type="spellEnd"/>
    </w:p>
    <w:p w14:paraId="3B95E4C6" w14:textId="77777777" w:rsidR="004B2CB6" w:rsidRPr="0011567D" w:rsidRDefault="004B2CB6" w:rsidP="004B2CB6">
      <w:pPr>
        <w:numPr>
          <w:ilvl w:val="0"/>
          <w:numId w:val="17"/>
        </w:numPr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t>RNF-U-001 La interfaz debe ser minimalista y fácil de usar para usuarios con conocimientos informáticos básicos (lo defines en la descripción del proyecto).​</w:t>
      </w:r>
    </w:p>
    <w:p w14:paraId="552E2575" w14:textId="77777777" w:rsidR="004B2CB6" w:rsidRPr="0011567D" w:rsidRDefault="004B2CB6" w:rsidP="004B2CB6">
      <w:pPr>
        <w:rPr>
          <w:rFonts w:ascii="Arial" w:hAnsi="Arial" w:cs="Arial"/>
          <w:lang w:val="es-MX"/>
        </w:rPr>
      </w:pPr>
    </w:p>
    <w:p w14:paraId="0507BB95" w14:textId="72AE3AF8" w:rsidR="003A769E" w:rsidRDefault="003A769E" w:rsidP="003A769E">
      <w:pPr>
        <w:pStyle w:val="Ttulo2"/>
        <w:rPr>
          <w:rFonts w:ascii="Arial" w:hAnsi="Arial" w:cs="Arial"/>
          <w:lang w:val="es-MX"/>
        </w:rPr>
      </w:pPr>
      <w:bookmarkStart w:id="21" w:name="_Toc221867464"/>
      <w:r w:rsidRPr="0011567D">
        <w:rPr>
          <w:rFonts w:ascii="Arial" w:hAnsi="Arial" w:cs="Arial"/>
          <w:lang w:val="es-MX"/>
        </w:rPr>
        <w:lastRenderedPageBreak/>
        <w:t>3.</w:t>
      </w:r>
      <w:r>
        <w:rPr>
          <w:rFonts w:ascii="Arial" w:hAnsi="Arial" w:cs="Arial"/>
          <w:lang w:val="es-MX"/>
        </w:rPr>
        <w:t>5</w:t>
      </w:r>
      <w:r w:rsidRPr="0011567D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Atributos del Sistema</w:t>
      </w:r>
      <w:bookmarkEnd w:id="21"/>
    </w:p>
    <w:p w14:paraId="2B041258" w14:textId="01B35494" w:rsidR="003A769E" w:rsidRPr="003A769E" w:rsidRDefault="003A769E" w:rsidP="003A769E">
      <w:pPr>
        <w:pStyle w:val="Ttulo3"/>
        <w:rPr>
          <w:rFonts w:ascii="Arial" w:hAnsi="Arial" w:cs="Arial"/>
          <w:lang w:val="es-MX"/>
        </w:rPr>
      </w:pPr>
      <w:bookmarkStart w:id="22" w:name="_Toc221867465"/>
      <w:r w:rsidRPr="003A769E">
        <w:rPr>
          <w:rFonts w:ascii="Arial" w:hAnsi="Arial" w:cs="Arial"/>
          <w:lang w:val="es-MX"/>
        </w:rPr>
        <w:t>3.5.1 Seguridad</w:t>
      </w:r>
      <w:bookmarkEnd w:id="22"/>
    </w:p>
    <w:p w14:paraId="0D6E50E1" w14:textId="592DF3C1" w:rsidR="003A769E" w:rsidRDefault="003A769E" w:rsidP="003A769E">
      <w:pPr>
        <w:rPr>
          <w:lang w:val="es-MX"/>
        </w:rPr>
      </w:pPr>
      <w:r w:rsidRPr="003A769E">
        <w:rPr>
          <w:lang w:val="es-MX"/>
        </w:rPr>
        <w:t>El acceso al s</w:t>
      </w:r>
      <w:r>
        <w:rPr>
          <w:lang w:val="es-MX"/>
        </w:rPr>
        <w:t>istema deberá estar restringido únicamente al Administrador autenticado.</w:t>
      </w:r>
    </w:p>
    <w:p w14:paraId="6DCB7F24" w14:textId="53387C91" w:rsidR="003A769E" w:rsidRDefault="003A769E" w:rsidP="003A769E">
      <w:pPr>
        <w:rPr>
          <w:lang w:val="es-MX"/>
        </w:rPr>
      </w:pPr>
      <w:r>
        <w:rPr>
          <w:lang w:val="es-MX"/>
        </w:rPr>
        <w:t>Solo el Administrador podrá:</w:t>
      </w:r>
    </w:p>
    <w:p w14:paraId="289BED78" w14:textId="135D5F41" w:rsidR="003A769E" w:rsidRDefault="003A769E" w:rsidP="003A769E">
      <w:pPr>
        <w:pStyle w:val="Prrafodelista"/>
        <w:numPr>
          <w:ilvl w:val="0"/>
          <w:numId w:val="34"/>
        </w:numPr>
        <w:rPr>
          <w:lang w:val="es-MX"/>
        </w:rPr>
      </w:pPr>
      <w:r>
        <w:rPr>
          <w:lang w:val="es-MX"/>
        </w:rPr>
        <w:t xml:space="preserve">Registrar productos. </w:t>
      </w:r>
    </w:p>
    <w:p w14:paraId="4E2788BB" w14:textId="1FB6E4EF" w:rsidR="003A769E" w:rsidRDefault="003A769E" w:rsidP="003A769E">
      <w:pPr>
        <w:pStyle w:val="Prrafodelista"/>
        <w:numPr>
          <w:ilvl w:val="0"/>
          <w:numId w:val="34"/>
        </w:numPr>
        <w:rPr>
          <w:lang w:val="es-MX"/>
        </w:rPr>
      </w:pPr>
      <w:r>
        <w:rPr>
          <w:lang w:val="es-MX"/>
        </w:rPr>
        <w:t>Editar o eliminar productos.</w:t>
      </w:r>
    </w:p>
    <w:p w14:paraId="3987E4C6" w14:textId="7CB462F1" w:rsidR="003A769E" w:rsidRDefault="003A769E" w:rsidP="003A769E">
      <w:pPr>
        <w:pStyle w:val="Prrafodelista"/>
        <w:numPr>
          <w:ilvl w:val="0"/>
          <w:numId w:val="34"/>
        </w:numPr>
        <w:rPr>
          <w:lang w:val="es-MX"/>
        </w:rPr>
      </w:pPr>
      <w:r>
        <w:rPr>
          <w:lang w:val="es-MX"/>
        </w:rPr>
        <w:t>Confirmar ventas.</w:t>
      </w:r>
    </w:p>
    <w:p w14:paraId="18B83DA0" w14:textId="390C1F8D" w:rsidR="003A769E" w:rsidRPr="003A769E" w:rsidRDefault="003A769E" w:rsidP="003A769E">
      <w:pPr>
        <w:pStyle w:val="Prrafodelista"/>
        <w:numPr>
          <w:ilvl w:val="0"/>
          <w:numId w:val="34"/>
        </w:numPr>
        <w:rPr>
          <w:lang w:val="es-MX"/>
        </w:rPr>
      </w:pPr>
      <w:r>
        <w:rPr>
          <w:lang w:val="es-MX"/>
        </w:rPr>
        <w:t>Configurar alertas de stock.</w:t>
      </w:r>
    </w:p>
    <w:p w14:paraId="32D3DD3E" w14:textId="294F7D24" w:rsidR="003A769E" w:rsidRDefault="003A769E" w:rsidP="003A769E">
      <w:pPr>
        <w:pStyle w:val="Prrafodelista"/>
        <w:numPr>
          <w:ilvl w:val="0"/>
          <w:numId w:val="34"/>
        </w:numPr>
        <w:rPr>
          <w:lang w:val="es-MX"/>
        </w:rPr>
      </w:pPr>
      <w:r>
        <w:rPr>
          <w:lang w:val="es-MX"/>
        </w:rPr>
        <w:t>Consultar historial de ventas.</w:t>
      </w:r>
    </w:p>
    <w:p w14:paraId="077776E4" w14:textId="792040FA" w:rsidR="003A769E" w:rsidRDefault="003A769E" w:rsidP="003A769E">
      <w:pPr>
        <w:rPr>
          <w:lang w:val="es-MX"/>
        </w:rPr>
      </w:pPr>
      <w:r>
        <w:rPr>
          <w:lang w:val="es-MX"/>
        </w:rPr>
        <w:t>Por su lado el sistema deberá proteger las credenciales del usuario mediante mecanismos de cifrado teniendo en cuenta el RQF-002.</w:t>
      </w:r>
    </w:p>
    <w:p w14:paraId="32A3E120" w14:textId="50F72C33" w:rsidR="003A769E" w:rsidRPr="003A769E" w:rsidRDefault="003A769E" w:rsidP="003A769E">
      <w:pPr>
        <w:rPr>
          <w:lang w:val="es-MX"/>
        </w:rPr>
      </w:pPr>
      <w:r>
        <w:rPr>
          <w:lang w:val="es-MX"/>
        </w:rPr>
        <w:t>La sesión del usuario deberá expirar automáticamente después de un periodo de inactividad.</w:t>
      </w:r>
    </w:p>
    <w:p w14:paraId="29D7A58F" w14:textId="574E40B5" w:rsidR="003A769E" w:rsidRDefault="003A769E" w:rsidP="003A769E">
      <w:pPr>
        <w:pStyle w:val="Ttulo3"/>
        <w:rPr>
          <w:rFonts w:ascii="Arial" w:hAnsi="Arial" w:cs="Arial"/>
          <w:lang w:val="es-MX"/>
        </w:rPr>
      </w:pPr>
      <w:bookmarkStart w:id="23" w:name="_Toc221867466"/>
      <w:r w:rsidRPr="003A769E">
        <w:rPr>
          <w:rFonts w:ascii="Arial" w:hAnsi="Arial" w:cs="Arial"/>
          <w:lang w:val="es-MX"/>
        </w:rPr>
        <w:t>3.</w:t>
      </w:r>
      <w:r>
        <w:rPr>
          <w:rFonts w:ascii="Arial" w:hAnsi="Arial" w:cs="Arial"/>
          <w:lang w:val="es-MX"/>
        </w:rPr>
        <w:t>5</w:t>
      </w:r>
      <w:r w:rsidRPr="003A769E">
        <w:rPr>
          <w:rFonts w:ascii="Arial" w:hAnsi="Arial" w:cs="Arial"/>
          <w:lang w:val="es-MX"/>
        </w:rPr>
        <w:t>.</w:t>
      </w:r>
      <w:r>
        <w:rPr>
          <w:rFonts w:ascii="Arial" w:hAnsi="Arial" w:cs="Arial"/>
          <w:lang w:val="es-MX"/>
        </w:rPr>
        <w:t>2</w:t>
      </w:r>
      <w:r w:rsidRPr="003A769E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Auditoría</w:t>
      </w:r>
      <w:bookmarkEnd w:id="23"/>
    </w:p>
    <w:p w14:paraId="7E739152" w14:textId="51115DDC" w:rsidR="003A769E" w:rsidRDefault="003A769E" w:rsidP="003A769E">
      <w:pPr>
        <w:rPr>
          <w:lang w:val="es-MX"/>
        </w:rPr>
      </w:pPr>
      <w:r>
        <w:rPr>
          <w:lang w:val="es-MX"/>
        </w:rPr>
        <w:t>Las operaciones del sistema deberán ser registradas.</w:t>
      </w:r>
    </w:p>
    <w:p w14:paraId="239E76D3" w14:textId="29A33C6C" w:rsidR="003A769E" w:rsidRDefault="003A769E" w:rsidP="003A769E">
      <w:pPr>
        <w:rPr>
          <w:lang w:val="es-MX"/>
        </w:rPr>
      </w:pPr>
      <w:r>
        <w:rPr>
          <w:lang w:val="es-MX"/>
        </w:rPr>
        <w:t>Se deberán registrar al menos las siguientes acciones:</w:t>
      </w:r>
    </w:p>
    <w:p w14:paraId="3BD8520B" w14:textId="15FF1C7B" w:rsidR="003A769E" w:rsidRDefault="00A779D2" w:rsidP="00A779D2">
      <w:pPr>
        <w:pStyle w:val="Prrafodelista"/>
        <w:numPr>
          <w:ilvl w:val="0"/>
          <w:numId w:val="35"/>
        </w:numPr>
        <w:rPr>
          <w:lang w:val="es-MX"/>
        </w:rPr>
      </w:pPr>
      <w:r>
        <w:rPr>
          <w:lang w:val="es-MX"/>
        </w:rPr>
        <w:t>Creación de productos.</w:t>
      </w:r>
    </w:p>
    <w:p w14:paraId="5FFCD78C" w14:textId="07DC5638" w:rsidR="00A779D2" w:rsidRDefault="00A779D2" w:rsidP="00A779D2">
      <w:pPr>
        <w:pStyle w:val="Prrafodelista"/>
        <w:numPr>
          <w:ilvl w:val="0"/>
          <w:numId w:val="35"/>
        </w:numPr>
        <w:rPr>
          <w:lang w:val="es-MX"/>
        </w:rPr>
      </w:pPr>
      <w:r>
        <w:rPr>
          <w:lang w:val="es-MX"/>
        </w:rPr>
        <w:t>Edición de productos.</w:t>
      </w:r>
    </w:p>
    <w:p w14:paraId="16206A29" w14:textId="56F4E870" w:rsidR="00A779D2" w:rsidRDefault="00A779D2" w:rsidP="00A779D2">
      <w:pPr>
        <w:pStyle w:val="Prrafodelista"/>
        <w:numPr>
          <w:ilvl w:val="0"/>
          <w:numId w:val="35"/>
        </w:numPr>
        <w:rPr>
          <w:lang w:val="es-MX"/>
        </w:rPr>
      </w:pPr>
      <w:r>
        <w:rPr>
          <w:lang w:val="es-MX"/>
        </w:rPr>
        <w:t>Eliminación o baja de productos.</w:t>
      </w:r>
    </w:p>
    <w:p w14:paraId="0C496564" w14:textId="3EA91367" w:rsidR="00A779D2" w:rsidRDefault="00A779D2" w:rsidP="00A779D2">
      <w:pPr>
        <w:pStyle w:val="Prrafodelista"/>
        <w:numPr>
          <w:ilvl w:val="0"/>
          <w:numId w:val="35"/>
        </w:numPr>
        <w:rPr>
          <w:lang w:val="es-MX"/>
        </w:rPr>
      </w:pPr>
      <w:r>
        <w:rPr>
          <w:lang w:val="es-MX"/>
        </w:rPr>
        <w:t>Confirmación de ventas.</w:t>
      </w:r>
    </w:p>
    <w:p w14:paraId="76867BF0" w14:textId="08680F23" w:rsidR="00A779D2" w:rsidRDefault="00A779D2" w:rsidP="00A779D2">
      <w:pPr>
        <w:pStyle w:val="Prrafodelista"/>
        <w:numPr>
          <w:ilvl w:val="0"/>
          <w:numId w:val="35"/>
        </w:numPr>
        <w:rPr>
          <w:lang w:val="es-MX"/>
        </w:rPr>
      </w:pPr>
      <w:r>
        <w:rPr>
          <w:lang w:val="es-MX"/>
        </w:rPr>
        <w:t>Cambios en configuración de stock mínimo.</w:t>
      </w:r>
    </w:p>
    <w:p w14:paraId="36D90B28" w14:textId="2E70F7CB" w:rsidR="00A779D2" w:rsidRDefault="00A779D2" w:rsidP="00A779D2">
      <w:pPr>
        <w:ind w:left="360"/>
        <w:rPr>
          <w:lang w:val="es-MX"/>
        </w:rPr>
      </w:pPr>
      <w:r>
        <w:rPr>
          <w:lang w:val="es-MX"/>
        </w:rPr>
        <w:t>Los registros deberán almacenar:</w:t>
      </w:r>
    </w:p>
    <w:p w14:paraId="076F027C" w14:textId="3CAD3981" w:rsidR="00A779D2" w:rsidRDefault="00A779D2" w:rsidP="00A779D2">
      <w:pPr>
        <w:pStyle w:val="Prrafodelista"/>
        <w:numPr>
          <w:ilvl w:val="0"/>
          <w:numId w:val="36"/>
        </w:numPr>
        <w:rPr>
          <w:lang w:val="es-MX"/>
        </w:rPr>
      </w:pPr>
      <w:r>
        <w:rPr>
          <w:lang w:val="es-MX"/>
        </w:rPr>
        <w:t>Fecha y hora.</w:t>
      </w:r>
    </w:p>
    <w:p w14:paraId="4AEE601F" w14:textId="4712512D" w:rsidR="00A779D2" w:rsidRDefault="00A779D2" w:rsidP="00A779D2">
      <w:pPr>
        <w:pStyle w:val="Prrafodelista"/>
        <w:numPr>
          <w:ilvl w:val="0"/>
          <w:numId w:val="36"/>
        </w:numPr>
        <w:rPr>
          <w:lang w:val="es-MX"/>
        </w:rPr>
      </w:pPr>
      <w:r>
        <w:rPr>
          <w:lang w:val="es-MX"/>
        </w:rPr>
        <w:t>Tipo de operación.</w:t>
      </w:r>
    </w:p>
    <w:p w14:paraId="198C8FA9" w14:textId="19263DD9" w:rsidR="00A779D2" w:rsidRDefault="00A779D2" w:rsidP="00A779D2">
      <w:pPr>
        <w:pStyle w:val="Prrafodelista"/>
        <w:numPr>
          <w:ilvl w:val="0"/>
          <w:numId w:val="36"/>
        </w:numPr>
        <w:rPr>
          <w:lang w:val="es-MX"/>
        </w:rPr>
      </w:pPr>
      <w:r>
        <w:rPr>
          <w:lang w:val="es-MX"/>
        </w:rPr>
        <w:t>Identificador del producto o venta.</w:t>
      </w:r>
    </w:p>
    <w:p w14:paraId="2E0483F3" w14:textId="3591DF12" w:rsidR="00A779D2" w:rsidRDefault="00A779D2" w:rsidP="00A779D2">
      <w:pPr>
        <w:pStyle w:val="Prrafodelista"/>
        <w:numPr>
          <w:ilvl w:val="0"/>
          <w:numId w:val="36"/>
        </w:numPr>
        <w:rPr>
          <w:lang w:val="es-MX"/>
        </w:rPr>
      </w:pPr>
      <w:r>
        <w:rPr>
          <w:lang w:val="es-MX"/>
        </w:rPr>
        <w:t>Identificador de usuario o cliente.</w:t>
      </w:r>
    </w:p>
    <w:p w14:paraId="5E9DA5F7" w14:textId="7B6D2D91" w:rsidR="00A779D2" w:rsidRDefault="00A779D2" w:rsidP="00A779D2">
      <w:pPr>
        <w:rPr>
          <w:lang w:val="es-MX"/>
        </w:rPr>
      </w:pPr>
      <w:r>
        <w:rPr>
          <w:lang w:val="es-MX"/>
        </w:rPr>
        <w:t xml:space="preserve">Los registros no podrán ser accedidos ni eliminados manualmente por el usuario común. </w:t>
      </w:r>
    </w:p>
    <w:p w14:paraId="3759181D" w14:textId="563C941D" w:rsidR="00A779D2" w:rsidRDefault="00A779D2" w:rsidP="00A779D2">
      <w:pPr>
        <w:pStyle w:val="Ttulo3"/>
        <w:rPr>
          <w:rFonts w:ascii="Arial" w:hAnsi="Arial" w:cs="Arial"/>
          <w:lang w:val="es-MX"/>
        </w:rPr>
      </w:pPr>
      <w:bookmarkStart w:id="24" w:name="_Toc221867467"/>
      <w:r w:rsidRPr="003A769E">
        <w:rPr>
          <w:rFonts w:ascii="Arial" w:hAnsi="Arial" w:cs="Arial"/>
          <w:lang w:val="es-MX"/>
        </w:rPr>
        <w:lastRenderedPageBreak/>
        <w:t>3.</w:t>
      </w:r>
      <w:r>
        <w:rPr>
          <w:rFonts w:ascii="Arial" w:hAnsi="Arial" w:cs="Arial"/>
          <w:lang w:val="es-MX"/>
        </w:rPr>
        <w:t>5</w:t>
      </w:r>
      <w:r w:rsidRPr="003A769E">
        <w:rPr>
          <w:rFonts w:ascii="Arial" w:hAnsi="Arial" w:cs="Arial"/>
          <w:lang w:val="es-MX"/>
        </w:rPr>
        <w:t>.</w:t>
      </w:r>
      <w:r>
        <w:rPr>
          <w:rFonts w:ascii="Arial" w:hAnsi="Arial" w:cs="Arial"/>
          <w:lang w:val="es-MX"/>
        </w:rPr>
        <w:t>3</w:t>
      </w:r>
      <w:r w:rsidRPr="003A769E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Carga inicial de datos.</w:t>
      </w:r>
      <w:bookmarkEnd w:id="24"/>
    </w:p>
    <w:p w14:paraId="5C5AA75A" w14:textId="2C3FFB4A" w:rsidR="00A779D2" w:rsidRDefault="00A779D2" w:rsidP="00A779D2">
      <w:pPr>
        <w:rPr>
          <w:lang w:val="es-MX"/>
        </w:rPr>
      </w:pPr>
      <w:r>
        <w:rPr>
          <w:lang w:val="es-MX"/>
        </w:rPr>
        <w:t>El administrador será responsable de la carga inicial del sistema, mediante:</w:t>
      </w:r>
    </w:p>
    <w:p w14:paraId="3BE3FD79" w14:textId="54C61141" w:rsidR="00A779D2" w:rsidRDefault="00A779D2" w:rsidP="00A779D2">
      <w:pPr>
        <w:pStyle w:val="Prrafodelista"/>
        <w:numPr>
          <w:ilvl w:val="0"/>
          <w:numId w:val="37"/>
        </w:numPr>
        <w:rPr>
          <w:lang w:val="es-MX"/>
        </w:rPr>
      </w:pPr>
      <w:r>
        <w:rPr>
          <w:lang w:val="es-MX"/>
        </w:rPr>
        <w:t>Registro manual de productos.</w:t>
      </w:r>
    </w:p>
    <w:p w14:paraId="47AD7237" w14:textId="74CCA22F" w:rsidR="00A779D2" w:rsidRDefault="00A779D2" w:rsidP="00A779D2">
      <w:pPr>
        <w:pStyle w:val="Prrafodelista"/>
        <w:numPr>
          <w:ilvl w:val="0"/>
          <w:numId w:val="37"/>
        </w:numPr>
        <w:rPr>
          <w:lang w:val="es-MX"/>
        </w:rPr>
      </w:pPr>
      <w:r>
        <w:rPr>
          <w:lang w:val="es-MX"/>
        </w:rPr>
        <w:t>Registro por escaneo de código de barras.</w:t>
      </w:r>
    </w:p>
    <w:p w14:paraId="110D2921" w14:textId="0FFE4DB3" w:rsidR="00A779D2" w:rsidRDefault="00A779D2" w:rsidP="00A779D2">
      <w:pPr>
        <w:pStyle w:val="Prrafodelista"/>
        <w:numPr>
          <w:ilvl w:val="0"/>
          <w:numId w:val="37"/>
        </w:numPr>
        <w:rPr>
          <w:lang w:val="es-MX"/>
        </w:rPr>
      </w:pPr>
      <w:r>
        <w:rPr>
          <w:lang w:val="es-MX"/>
        </w:rPr>
        <w:t>Restauración automática desde la nube.</w:t>
      </w:r>
    </w:p>
    <w:p w14:paraId="17F73D1F" w14:textId="3CA11171" w:rsidR="00A779D2" w:rsidRPr="00A779D2" w:rsidRDefault="00A779D2" w:rsidP="00A779D2">
      <w:pPr>
        <w:rPr>
          <w:lang w:val="es-MX"/>
        </w:rPr>
      </w:pPr>
      <w:r>
        <w:rPr>
          <w:lang w:val="es-MX"/>
        </w:rPr>
        <w:t>El sistema deberá permitir la importación inicial de inventario cuando se inicie sesión en un nuevo dispositivo.</w:t>
      </w:r>
    </w:p>
    <w:p w14:paraId="63909495" w14:textId="2BF930CD" w:rsidR="00A779D2" w:rsidRDefault="00A779D2" w:rsidP="00A779D2">
      <w:pPr>
        <w:pStyle w:val="Ttulo2"/>
        <w:rPr>
          <w:rFonts w:ascii="Arial" w:hAnsi="Arial" w:cs="Arial"/>
          <w:lang w:val="es-MX"/>
        </w:rPr>
      </w:pPr>
      <w:bookmarkStart w:id="25" w:name="_Toc221867468"/>
      <w:r w:rsidRPr="0011567D">
        <w:rPr>
          <w:rFonts w:ascii="Arial" w:hAnsi="Arial" w:cs="Arial"/>
          <w:lang w:val="es-MX"/>
        </w:rPr>
        <w:t>3.</w:t>
      </w:r>
      <w:r>
        <w:rPr>
          <w:rFonts w:ascii="Arial" w:hAnsi="Arial" w:cs="Arial"/>
          <w:lang w:val="es-MX"/>
        </w:rPr>
        <w:t>5</w:t>
      </w:r>
      <w:r w:rsidRPr="0011567D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Apéndice A</w:t>
      </w:r>
      <w:bookmarkEnd w:id="25"/>
    </w:p>
    <w:p w14:paraId="6793FEC3" w14:textId="0E83A9D2" w:rsidR="00A779D2" w:rsidRDefault="00A779D2" w:rsidP="00A779D2">
      <w:pPr>
        <w:rPr>
          <w:lang w:val="es-MX"/>
        </w:rPr>
      </w:pPr>
      <w:r>
        <w:rPr>
          <w:lang w:val="es-MX"/>
        </w:rPr>
        <w:t>Los datos del sistema esenciales son los siguientes:</w:t>
      </w:r>
    </w:p>
    <w:p w14:paraId="39159CDE" w14:textId="51B461CB" w:rsidR="00A779D2" w:rsidRDefault="00A779D2" w:rsidP="00A779D2">
      <w:pPr>
        <w:rPr>
          <w:b/>
          <w:bCs/>
          <w:lang w:val="es-MX"/>
        </w:rPr>
      </w:pPr>
      <w:r>
        <w:rPr>
          <w:b/>
          <w:bCs/>
          <w:lang w:val="es-MX"/>
        </w:rPr>
        <w:t>Usuarios:</w:t>
      </w:r>
    </w:p>
    <w:p w14:paraId="7E25C11C" w14:textId="23005330" w:rsidR="00A779D2" w:rsidRPr="00A779D2" w:rsidRDefault="00A779D2" w:rsidP="00A779D2">
      <w:pPr>
        <w:pStyle w:val="Prrafodelista"/>
        <w:numPr>
          <w:ilvl w:val="0"/>
          <w:numId w:val="38"/>
        </w:numPr>
        <w:rPr>
          <w:b/>
          <w:bCs/>
          <w:lang w:val="es-MX"/>
        </w:rPr>
      </w:pPr>
      <w:r>
        <w:rPr>
          <w:lang w:val="es-MX"/>
        </w:rPr>
        <w:t>Identificador único de usuario</w:t>
      </w:r>
    </w:p>
    <w:p w14:paraId="0D566453" w14:textId="3AA3724A" w:rsidR="00A779D2" w:rsidRPr="00A779D2" w:rsidRDefault="00A779D2" w:rsidP="00A779D2">
      <w:pPr>
        <w:pStyle w:val="Prrafodelista"/>
        <w:numPr>
          <w:ilvl w:val="0"/>
          <w:numId w:val="38"/>
        </w:numPr>
        <w:rPr>
          <w:b/>
          <w:bCs/>
          <w:lang w:val="es-MX"/>
        </w:rPr>
      </w:pPr>
      <w:r>
        <w:rPr>
          <w:lang w:val="es-MX"/>
        </w:rPr>
        <w:t>Nombre del administrador</w:t>
      </w:r>
    </w:p>
    <w:p w14:paraId="44B9D437" w14:textId="66304750" w:rsidR="00A779D2" w:rsidRPr="00A779D2" w:rsidRDefault="00A779D2" w:rsidP="00A779D2">
      <w:pPr>
        <w:pStyle w:val="Prrafodelista"/>
        <w:numPr>
          <w:ilvl w:val="0"/>
          <w:numId w:val="38"/>
        </w:numPr>
        <w:rPr>
          <w:b/>
          <w:bCs/>
          <w:lang w:val="es-MX"/>
        </w:rPr>
      </w:pPr>
      <w:r>
        <w:rPr>
          <w:lang w:val="es-MX"/>
        </w:rPr>
        <w:t>Correo electrónico</w:t>
      </w:r>
    </w:p>
    <w:p w14:paraId="48600853" w14:textId="37BCEF0F" w:rsidR="00A779D2" w:rsidRPr="00A779D2" w:rsidRDefault="00A779D2" w:rsidP="00A779D2">
      <w:pPr>
        <w:pStyle w:val="Prrafodelista"/>
        <w:numPr>
          <w:ilvl w:val="0"/>
          <w:numId w:val="38"/>
        </w:numPr>
        <w:rPr>
          <w:b/>
          <w:bCs/>
          <w:lang w:val="es-MX"/>
        </w:rPr>
      </w:pPr>
      <w:r>
        <w:rPr>
          <w:lang w:val="es-MX"/>
        </w:rPr>
        <w:t>Contraseña cifrada.</w:t>
      </w:r>
    </w:p>
    <w:p w14:paraId="3DA48999" w14:textId="46FB6FF2" w:rsidR="00A779D2" w:rsidRPr="00A779D2" w:rsidRDefault="00A779D2" w:rsidP="00A779D2">
      <w:pPr>
        <w:pStyle w:val="Prrafodelista"/>
        <w:numPr>
          <w:ilvl w:val="0"/>
          <w:numId w:val="38"/>
        </w:numPr>
        <w:rPr>
          <w:b/>
          <w:bCs/>
          <w:lang w:val="es-MX"/>
        </w:rPr>
      </w:pPr>
      <w:r>
        <w:rPr>
          <w:lang w:val="es-MX"/>
        </w:rPr>
        <w:t>Fecha de creación de cuenta.</w:t>
      </w:r>
    </w:p>
    <w:p w14:paraId="7655AF22" w14:textId="7464EEE0" w:rsidR="00A779D2" w:rsidRPr="00A779D2" w:rsidRDefault="00A779D2" w:rsidP="00A779D2">
      <w:pPr>
        <w:pStyle w:val="Prrafodelista"/>
        <w:numPr>
          <w:ilvl w:val="0"/>
          <w:numId w:val="38"/>
        </w:numPr>
        <w:rPr>
          <w:b/>
          <w:bCs/>
          <w:lang w:val="es-MX"/>
        </w:rPr>
      </w:pPr>
      <w:r>
        <w:rPr>
          <w:lang w:val="es-MX"/>
        </w:rPr>
        <w:t>Estado de la cuenta.</w:t>
      </w:r>
    </w:p>
    <w:p w14:paraId="0AE3471E" w14:textId="10189805" w:rsidR="00A779D2" w:rsidRDefault="00A779D2" w:rsidP="00A779D2">
      <w:pPr>
        <w:rPr>
          <w:b/>
          <w:bCs/>
          <w:lang w:val="es-MX"/>
        </w:rPr>
      </w:pPr>
      <w:r>
        <w:rPr>
          <w:b/>
          <w:bCs/>
          <w:lang w:val="es-MX"/>
        </w:rPr>
        <w:t>Productos:</w:t>
      </w:r>
    </w:p>
    <w:p w14:paraId="5C88B619" w14:textId="3AF444BB" w:rsidR="00A779D2" w:rsidRPr="00A779D2" w:rsidRDefault="00A779D2" w:rsidP="00A779D2">
      <w:pPr>
        <w:pStyle w:val="Prrafodelista"/>
        <w:numPr>
          <w:ilvl w:val="0"/>
          <w:numId w:val="39"/>
        </w:numPr>
        <w:rPr>
          <w:b/>
          <w:bCs/>
          <w:lang w:val="es-MX"/>
        </w:rPr>
      </w:pPr>
      <w:r>
        <w:rPr>
          <w:lang w:val="es-MX"/>
        </w:rPr>
        <w:t>Id único de producto</w:t>
      </w:r>
    </w:p>
    <w:p w14:paraId="67A792C1" w14:textId="3B79AF04" w:rsidR="00A779D2" w:rsidRPr="00A779D2" w:rsidRDefault="00A779D2" w:rsidP="00A779D2">
      <w:pPr>
        <w:pStyle w:val="Prrafodelista"/>
        <w:numPr>
          <w:ilvl w:val="0"/>
          <w:numId w:val="39"/>
        </w:numPr>
        <w:rPr>
          <w:b/>
          <w:bCs/>
          <w:lang w:val="es-MX"/>
        </w:rPr>
      </w:pPr>
      <w:r>
        <w:rPr>
          <w:lang w:val="es-MX"/>
        </w:rPr>
        <w:t>SKU o código interno.</w:t>
      </w:r>
    </w:p>
    <w:p w14:paraId="06FB463C" w14:textId="5FDF30F6" w:rsidR="00A779D2" w:rsidRPr="00A779D2" w:rsidRDefault="00A779D2" w:rsidP="00A779D2">
      <w:pPr>
        <w:pStyle w:val="Prrafodelista"/>
        <w:numPr>
          <w:ilvl w:val="0"/>
          <w:numId w:val="39"/>
        </w:numPr>
        <w:rPr>
          <w:b/>
          <w:bCs/>
          <w:lang w:val="es-MX"/>
        </w:rPr>
      </w:pPr>
      <w:r>
        <w:rPr>
          <w:lang w:val="es-MX"/>
        </w:rPr>
        <w:t>Código de barras o QR.</w:t>
      </w:r>
    </w:p>
    <w:p w14:paraId="263F0C5A" w14:textId="6F09EA07" w:rsidR="00A779D2" w:rsidRPr="00A779D2" w:rsidRDefault="00A779D2" w:rsidP="00A779D2">
      <w:pPr>
        <w:pStyle w:val="Prrafodelista"/>
        <w:numPr>
          <w:ilvl w:val="0"/>
          <w:numId w:val="39"/>
        </w:numPr>
        <w:rPr>
          <w:b/>
          <w:bCs/>
          <w:lang w:val="es-MX"/>
        </w:rPr>
      </w:pPr>
      <w:r>
        <w:rPr>
          <w:lang w:val="es-MX"/>
        </w:rPr>
        <w:t>Precio unitario.</w:t>
      </w:r>
    </w:p>
    <w:p w14:paraId="1B124D16" w14:textId="57760F14" w:rsidR="00A779D2" w:rsidRPr="00A779D2" w:rsidRDefault="00A779D2" w:rsidP="00A779D2">
      <w:pPr>
        <w:pStyle w:val="Prrafodelista"/>
        <w:numPr>
          <w:ilvl w:val="0"/>
          <w:numId w:val="39"/>
        </w:numPr>
        <w:rPr>
          <w:b/>
          <w:bCs/>
          <w:lang w:val="es-MX"/>
        </w:rPr>
      </w:pPr>
      <w:r>
        <w:rPr>
          <w:lang w:val="es-MX"/>
        </w:rPr>
        <w:t>Categoría.</w:t>
      </w:r>
    </w:p>
    <w:p w14:paraId="7CA8CFFA" w14:textId="1450A53B" w:rsidR="00A779D2" w:rsidRPr="00A779D2" w:rsidRDefault="00A779D2" w:rsidP="00A779D2">
      <w:pPr>
        <w:pStyle w:val="Prrafodelista"/>
        <w:numPr>
          <w:ilvl w:val="0"/>
          <w:numId w:val="39"/>
        </w:numPr>
        <w:rPr>
          <w:b/>
          <w:bCs/>
          <w:lang w:val="es-MX"/>
        </w:rPr>
      </w:pPr>
      <w:r>
        <w:rPr>
          <w:lang w:val="es-MX"/>
        </w:rPr>
        <w:t>Cantidad disponible (Stock)</w:t>
      </w:r>
    </w:p>
    <w:p w14:paraId="3CD528FD" w14:textId="171BD1E9" w:rsidR="00A779D2" w:rsidRPr="00A779D2" w:rsidRDefault="00A779D2" w:rsidP="00A779D2">
      <w:pPr>
        <w:pStyle w:val="Prrafodelista"/>
        <w:numPr>
          <w:ilvl w:val="0"/>
          <w:numId w:val="39"/>
        </w:numPr>
        <w:rPr>
          <w:b/>
          <w:bCs/>
          <w:lang w:val="es-MX"/>
        </w:rPr>
      </w:pPr>
      <w:r>
        <w:rPr>
          <w:lang w:val="es-MX"/>
        </w:rPr>
        <w:t>Estado (activo/dado de baja)</w:t>
      </w:r>
    </w:p>
    <w:p w14:paraId="2C295C96" w14:textId="4537BD4A" w:rsidR="00A779D2" w:rsidRPr="00A779D2" w:rsidRDefault="00A779D2" w:rsidP="00A779D2">
      <w:pPr>
        <w:pStyle w:val="Prrafodelista"/>
        <w:numPr>
          <w:ilvl w:val="0"/>
          <w:numId w:val="39"/>
        </w:numPr>
        <w:rPr>
          <w:b/>
          <w:bCs/>
          <w:lang w:val="es-MX"/>
        </w:rPr>
      </w:pPr>
      <w:r>
        <w:rPr>
          <w:lang w:val="es-MX"/>
        </w:rPr>
        <w:t>Fecha de creación</w:t>
      </w:r>
    </w:p>
    <w:p w14:paraId="00BED74B" w14:textId="518545B1" w:rsidR="00A779D2" w:rsidRPr="00A779D2" w:rsidRDefault="00A779D2" w:rsidP="00A779D2">
      <w:pPr>
        <w:pStyle w:val="Prrafodelista"/>
        <w:numPr>
          <w:ilvl w:val="0"/>
          <w:numId w:val="39"/>
        </w:numPr>
        <w:rPr>
          <w:b/>
          <w:bCs/>
          <w:lang w:val="es-MX"/>
        </w:rPr>
      </w:pPr>
      <w:r>
        <w:rPr>
          <w:lang w:val="es-MX"/>
        </w:rPr>
        <w:t>Fecha de última actualización.</w:t>
      </w:r>
    </w:p>
    <w:p w14:paraId="0078F8EE" w14:textId="25909286" w:rsidR="00A779D2" w:rsidRPr="00A779D2" w:rsidRDefault="00A779D2" w:rsidP="00A779D2">
      <w:pPr>
        <w:rPr>
          <w:b/>
          <w:bCs/>
          <w:lang w:val="es-MX"/>
        </w:rPr>
      </w:pPr>
      <w:r>
        <w:rPr>
          <w:b/>
          <w:bCs/>
          <w:lang w:val="es-MX"/>
        </w:rPr>
        <w:t>Ventas:</w:t>
      </w:r>
    </w:p>
    <w:p w14:paraId="313494B3" w14:textId="4B4FF6F9" w:rsidR="00A779D2" w:rsidRDefault="00A779D2" w:rsidP="00A779D2">
      <w:pPr>
        <w:pStyle w:val="Prrafodelista"/>
        <w:numPr>
          <w:ilvl w:val="0"/>
          <w:numId w:val="40"/>
        </w:numPr>
        <w:rPr>
          <w:lang w:val="es-MX"/>
        </w:rPr>
      </w:pPr>
      <w:r>
        <w:rPr>
          <w:lang w:val="es-MX"/>
        </w:rPr>
        <w:t>Identificador único de venta.</w:t>
      </w:r>
    </w:p>
    <w:p w14:paraId="24580D3F" w14:textId="6D920867" w:rsidR="00A779D2" w:rsidRDefault="00A779D2" w:rsidP="00A779D2">
      <w:pPr>
        <w:pStyle w:val="Prrafodelista"/>
        <w:numPr>
          <w:ilvl w:val="0"/>
          <w:numId w:val="40"/>
        </w:numPr>
        <w:rPr>
          <w:lang w:val="es-MX"/>
        </w:rPr>
      </w:pPr>
      <w:r>
        <w:rPr>
          <w:lang w:val="es-MX"/>
        </w:rPr>
        <w:t>Fecha y hora.</w:t>
      </w:r>
    </w:p>
    <w:p w14:paraId="7CC27DA9" w14:textId="6B5976CD" w:rsidR="00A779D2" w:rsidRDefault="00A779D2" w:rsidP="00A779D2">
      <w:pPr>
        <w:pStyle w:val="Prrafodelista"/>
        <w:numPr>
          <w:ilvl w:val="0"/>
          <w:numId w:val="40"/>
        </w:numPr>
        <w:rPr>
          <w:lang w:val="es-MX"/>
        </w:rPr>
      </w:pPr>
      <w:r>
        <w:rPr>
          <w:lang w:val="es-MX"/>
        </w:rPr>
        <w:t>Lista de productos vendidos.</w:t>
      </w:r>
    </w:p>
    <w:p w14:paraId="568BFE67" w14:textId="6E67ECBB" w:rsidR="00A779D2" w:rsidRDefault="00A779D2" w:rsidP="00A779D2">
      <w:pPr>
        <w:pStyle w:val="Prrafodelista"/>
        <w:numPr>
          <w:ilvl w:val="0"/>
          <w:numId w:val="40"/>
        </w:numPr>
        <w:rPr>
          <w:lang w:val="es-MX"/>
        </w:rPr>
      </w:pPr>
      <w:r>
        <w:rPr>
          <w:lang w:val="es-MX"/>
        </w:rPr>
        <w:t>Cantidad de producto.</w:t>
      </w:r>
    </w:p>
    <w:p w14:paraId="0D0206D8" w14:textId="14EEAD51" w:rsidR="00A779D2" w:rsidRDefault="00A779D2" w:rsidP="00A779D2">
      <w:pPr>
        <w:pStyle w:val="Prrafodelista"/>
        <w:numPr>
          <w:ilvl w:val="0"/>
          <w:numId w:val="40"/>
        </w:numPr>
        <w:rPr>
          <w:lang w:val="es-MX"/>
        </w:rPr>
      </w:pPr>
      <w:r>
        <w:rPr>
          <w:lang w:val="es-MX"/>
        </w:rPr>
        <w:t>Precio unitario.</w:t>
      </w:r>
    </w:p>
    <w:p w14:paraId="5DC143F0" w14:textId="2F081C0A" w:rsidR="00A779D2" w:rsidRDefault="00A779D2" w:rsidP="00A779D2">
      <w:pPr>
        <w:pStyle w:val="Prrafodelista"/>
        <w:numPr>
          <w:ilvl w:val="0"/>
          <w:numId w:val="40"/>
        </w:numPr>
        <w:rPr>
          <w:lang w:val="es-MX"/>
        </w:rPr>
      </w:pPr>
      <w:r>
        <w:rPr>
          <w:lang w:val="es-MX"/>
        </w:rPr>
        <w:lastRenderedPageBreak/>
        <w:t>Subtotal.</w:t>
      </w:r>
    </w:p>
    <w:p w14:paraId="71DA5883" w14:textId="1F3683F9" w:rsidR="00A779D2" w:rsidRDefault="00A779D2" w:rsidP="00A779D2">
      <w:pPr>
        <w:pStyle w:val="Prrafodelista"/>
        <w:numPr>
          <w:ilvl w:val="0"/>
          <w:numId w:val="40"/>
        </w:numPr>
        <w:rPr>
          <w:lang w:val="es-MX"/>
        </w:rPr>
      </w:pPr>
      <w:r>
        <w:rPr>
          <w:lang w:val="es-MX"/>
        </w:rPr>
        <w:t>Total.</w:t>
      </w:r>
    </w:p>
    <w:p w14:paraId="674309A1" w14:textId="3B01863C" w:rsidR="00A779D2" w:rsidRDefault="00A779D2" w:rsidP="00A779D2">
      <w:pPr>
        <w:pStyle w:val="Prrafodelista"/>
        <w:numPr>
          <w:ilvl w:val="0"/>
          <w:numId w:val="40"/>
        </w:numPr>
        <w:rPr>
          <w:lang w:val="es-MX"/>
        </w:rPr>
      </w:pPr>
      <w:r>
        <w:rPr>
          <w:lang w:val="es-MX"/>
        </w:rPr>
        <w:t>Método de pago.</w:t>
      </w:r>
    </w:p>
    <w:p w14:paraId="194C6825" w14:textId="77777777" w:rsidR="00A779D2" w:rsidRPr="00A779D2" w:rsidRDefault="00A779D2" w:rsidP="00A779D2">
      <w:pPr>
        <w:ind w:left="360"/>
        <w:rPr>
          <w:lang w:val="es-MX"/>
        </w:rPr>
      </w:pPr>
    </w:p>
    <w:p w14:paraId="60789DF0" w14:textId="77777777" w:rsidR="003A769E" w:rsidRPr="003A769E" w:rsidRDefault="003A769E" w:rsidP="003A769E">
      <w:pPr>
        <w:rPr>
          <w:lang w:val="es-MX"/>
        </w:rPr>
      </w:pPr>
    </w:p>
    <w:p w14:paraId="09571BA9" w14:textId="665FD0DF" w:rsidR="00B86B71" w:rsidRPr="0011567D" w:rsidRDefault="001B19AB" w:rsidP="00B86B71">
      <w:pPr>
        <w:spacing w:before="120" w:after="120" w:line="288" w:lineRule="auto"/>
        <w:jc w:val="both"/>
        <w:rPr>
          <w:rFonts w:ascii="Arial" w:hAnsi="Arial" w:cs="Arial"/>
          <w:lang w:val="es-MX"/>
        </w:rPr>
      </w:pPr>
      <w:r w:rsidRPr="0011567D">
        <w:rPr>
          <w:rFonts w:ascii="Arial" w:hAnsi="Arial" w:cs="Arial"/>
          <w:lang w:val="es-MX"/>
        </w:rPr>
        <w:br/>
      </w:r>
      <w:r w:rsidRPr="0011567D">
        <w:rPr>
          <w:rFonts w:ascii="Arial" w:hAnsi="Arial" w:cs="Arial"/>
          <w:lang w:val="es-MX"/>
        </w:rPr>
        <w:br/>
      </w:r>
    </w:p>
    <w:sectPr w:rsidR="00B86B71" w:rsidRPr="0011567D" w:rsidSect="00B86B71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3E317" w14:textId="77777777" w:rsidR="005458E1" w:rsidRDefault="005458E1" w:rsidP="00C130F4">
      <w:pPr>
        <w:spacing w:after="0" w:line="240" w:lineRule="auto"/>
      </w:pPr>
      <w:r>
        <w:separator/>
      </w:r>
    </w:p>
  </w:endnote>
  <w:endnote w:type="continuationSeparator" w:id="0">
    <w:p w14:paraId="0955894C" w14:textId="77777777" w:rsidR="005458E1" w:rsidRDefault="005458E1" w:rsidP="00C1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65E50" w14:textId="4243D167" w:rsidR="00C130F4" w:rsidRDefault="005F068B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4609A18" wp14:editId="188FE8BC">
          <wp:simplePos x="0" y="0"/>
          <wp:positionH relativeFrom="rightMargin">
            <wp:align>left</wp:align>
          </wp:positionH>
          <wp:positionV relativeFrom="paragraph">
            <wp:posOffset>-252095</wp:posOffset>
          </wp:positionV>
          <wp:extent cx="842645" cy="885181"/>
          <wp:effectExtent l="0" t="0" r="0" b="0"/>
          <wp:wrapNone/>
          <wp:docPr id="1075275522" name="Imagen 6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5275522" name="Imagen 6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001" t="19600" r="29200" b="34600"/>
                  <a:stretch>
                    <a:fillRect/>
                  </a:stretch>
                </pic:blipFill>
                <pic:spPr bwMode="auto">
                  <a:xfrm>
                    <a:off x="0" y="0"/>
                    <a:ext cx="842645" cy="88518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30F4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7971DD" wp14:editId="7F39100F">
              <wp:simplePos x="0" y="0"/>
              <wp:positionH relativeFrom="column">
                <wp:posOffset>2539365</wp:posOffset>
              </wp:positionH>
              <wp:positionV relativeFrom="paragraph">
                <wp:posOffset>-261620</wp:posOffset>
              </wp:positionV>
              <wp:extent cx="1057275" cy="904875"/>
              <wp:effectExtent l="19050" t="0" r="28575" b="28575"/>
              <wp:wrapNone/>
              <wp:docPr id="724126444" name="Flecha: cheurón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7275" cy="904875"/>
                      </a:xfrm>
                      <a:prstGeom prst="chevron">
                        <a:avLst/>
                      </a:prstGeom>
                      <a:solidFill>
                        <a:srgbClr val="6DFF74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9A1278" id="_x0000_t55" coordsize="21600,21600" o:spt="55" adj="16200" path="m@0,l,0@1,10800,,21600@0,21600,21600,10800xe">
              <v:stroke joinstyle="miter"/>
              <v:formulas>
                <v:f eqn="val #0"/>
                <v:f eqn="sum 21600 0 @0"/>
                <v:f eqn="prod #0 1 2"/>
              </v:formulas>
              <v:path o:connecttype="custom" o:connectlocs="@2,0;@1,10800;@2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Flecha: cheurón 5" o:spid="_x0000_s1026" type="#_x0000_t55" style="position:absolute;margin-left:199.95pt;margin-top:-20.6pt;width:83.25pt;height:7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" adj="12357" fillcolor="#6dff74" strokecolor="#030e13 [484]" strokeweight="1.5pt"/>
          </w:pict>
        </mc:Fallback>
      </mc:AlternateContent>
    </w:r>
    <w:r w:rsidR="00C130F4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CE7C0C" wp14:editId="532921CD">
              <wp:simplePos x="0" y="0"/>
              <wp:positionH relativeFrom="column">
                <wp:posOffset>-1051560</wp:posOffset>
              </wp:positionH>
              <wp:positionV relativeFrom="paragraph">
                <wp:posOffset>-252095</wp:posOffset>
              </wp:positionV>
              <wp:extent cx="3867150" cy="876300"/>
              <wp:effectExtent l="0" t="0" r="38100" b="19050"/>
              <wp:wrapNone/>
              <wp:docPr id="941993759" name="Flecha: pentágon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67150" cy="876300"/>
                      </a:xfrm>
                      <a:prstGeom prst="homePlate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2A58696" w14:textId="6D4DC0FB" w:rsidR="005F068B" w:rsidRPr="005F068B" w:rsidRDefault="005F068B" w:rsidP="005F068B">
                          <w:pPr>
                            <w:jc w:val="center"/>
                            <w:rPr>
                              <w:lang w:val="es-419"/>
                            </w:rPr>
                          </w:pPr>
                          <w:r>
                            <w:rPr>
                              <w:lang w:val="es-MX"/>
                            </w:rPr>
                            <w:t>Av. General Rumi</w:t>
                          </w:r>
                          <w:proofErr w:type="spellStart"/>
                          <w:r>
                            <w:rPr>
                              <w:lang w:val="es-419"/>
                            </w:rPr>
                            <w:t>ñahui</w:t>
                          </w:r>
                          <w:proofErr w:type="spellEnd"/>
                          <w:r>
                            <w:rPr>
                              <w:lang w:val="es-419"/>
                            </w:rPr>
                            <w:t xml:space="preserve"> S/N y Paseo Escénico Santa Clara. Sangolquí – Ecuador (02) 3989 - 4000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E7C0C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Flecha: pentágono 4" o:spid="_x0000_s1033" type="#_x0000_t15" style="position:absolute;margin-left:-82.8pt;margin-top:-19.85pt;width:304.5pt;height:6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" adj="19153" fillcolor="#0f4761 [2404]" strokecolor="#030e13 [484]" strokeweight="1.5pt">
              <v:textbox>
                <w:txbxContent>
                  <w:p w14:paraId="72A58696" w14:textId="6D4DC0FB" w:rsidR="005F068B" w:rsidRPr="005F068B" w:rsidRDefault="005F068B" w:rsidP="005F068B">
                    <w:pPr>
                      <w:jc w:val="center"/>
                      <w:rPr>
                        <w:lang w:val="es-419"/>
                      </w:rPr>
                    </w:pPr>
                    <w:r>
                      <w:rPr>
                        <w:lang w:val="es-MX"/>
                      </w:rPr>
                      <w:t>Av. General Rumi</w:t>
                    </w:r>
                    <w:proofErr w:type="spellStart"/>
                    <w:r>
                      <w:rPr>
                        <w:lang w:val="es-419"/>
                      </w:rPr>
                      <w:t>ñahui</w:t>
                    </w:r>
                    <w:proofErr w:type="spellEnd"/>
                    <w:r>
                      <w:rPr>
                        <w:lang w:val="es-419"/>
                      </w:rPr>
                      <w:t xml:space="preserve"> S/N y Paseo Escénico Santa Clara. Sangolquí – Ecuador (02) 3989 - 4000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B3C98" w14:textId="77777777" w:rsidR="005458E1" w:rsidRDefault="005458E1" w:rsidP="00C130F4">
      <w:pPr>
        <w:spacing w:after="0" w:line="240" w:lineRule="auto"/>
      </w:pPr>
      <w:r>
        <w:separator/>
      </w:r>
    </w:p>
  </w:footnote>
  <w:footnote w:type="continuationSeparator" w:id="0">
    <w:p w14:paraId="08F39AD0" w14:textId="77777777" w:rsidR="005458E1" w:rsidRDefault="005458E1" w:rsidP="00C1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9BE60" w14:textId="38ACAA03" w:rsidR="00C130F4" w:rsidRDefault="002B39E4">
    <w:pPr>
      <w:pStyle w:val="Encabezado"/>
    </w:pPr>
    <w:r>
      <w:rPr>
        <w:noProof/>
      </w:rPr>
      <w:drawing>
        <wp:anchor distT="0" distB="0" distL="114300" distR="114300" simplePos="0" relativeHeight="251669504" behindDoc="0" locked="0" layoutInCell="1" allowOverlap="1" wp14:anchorId="35F715C2" wp14:editId="271598B6">
          <wp:simplePos x="0" y="0"/>
          <wp:positionH relativeFrom="margin">
            <wp:posOffset>-699135</wp:posOffset>
          </wp:positionH>
          <wp:positionV relativeFrom="paragraph">
            <wp:posOffset>-285750</wp:posOffset>
          </wp:positionV>
          <wp:extent cx="247650" cy="247650"/>
          <wp:effectExtent l="0" t="0" r="0" b="0"/>
          <wp:wrapNone/>
          <wp:docPr id="1297630547" name="Gráfico 10" descr="Smartphone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630547" name="Gráfico 1297630547" descr="Smartphone con relleno sólid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3CD291FF" wp14:editId="71F9865E">
          <wp:simplePos x="0" y="0"/>
          <wp:positionH relativeFrom="column">
            <wp:posOffset>-727710</wp:posOffset>
          </wp:positionH>
          <wp:positionV relativeFrom="paragraph">
            <wp:posOffset>-57150</wp:posOffset>
          </wp:positionV>
          <wp:extent cx="276225" cy="276225"/>
          <wp:effectExtent l="0" t="0" r="9525" b="0"/>
          <wp:wrapNone/>
          <wp:docPr id="1689479049" name="Gráfico 11" descr="Sobre con relleno sóli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9479049" name="Gráfico 1689479049" descr="Sobre con relleno sólido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1CBAD2F" wp14:editId="730E7590">
              <wp:simplePos x="0" y="0"/>
              <wp:positionH relativeFrom="page">
                <wp:posOffset>114300</wp:posOffset>
              </wp:positionH>
              <wp:positionV relativeFrom="paragraph">
                <wp:posOffset>-285750</wp:posOffset>
              </wp:positionV>
              <wp:extent cx="3305175" cy="695325"/>
              <wp:effectExtent l="0" t="0" r="28575" b="28575"/>
              <wp:wrapNone/>
              <wp:docPr id="1898094683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05175" cy="69532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BD1830" w14:textId="77777777" w:rsidR="002B39E4" w:rsidRPr="005F068B" w:rsidRDefault="002B39E4" w:rsidP="002B39E4">
                          <w:pPr>
                            <w:pStyle w:val="Prrafodelista"/>
                            <w:rPr>
                              <w:rFonts w:ascii="Roboto" w:hAnsi="Roboto"/>
                              <w:color w:val="000000" w:themeColor="text1"/>
                              <w:lang w:val="es-MX"/>
                            </w:rPr>
                          </w:pPr>
                          <w:r w:rsidRPr="005F068B">
                            <w:rPr>
                              <w:rFonts w:ascii="Roboto" w:hAnsi="Roboto"/>
                              <w:color w:val="000000" w:themeColor="text1"/>
                              <w:lang w:val="es-MX"/>
                            </w:rPr>
                            <w:t>0963346779</w:t>
                          </w:r>
                        </w:p>
                        <w:p w14:paraId="42559D4A" w14:textId="3E809F63" w:rsidR="002B39E4" w:rsidRDefault="002B39E4" w:rsidP="002B39E4">
                          <w:pPr>
                            <w:pStyle w:val="Prrafodelista"/>
                            <w:rPr>
                              <w:rFonts w:ascii="Roboto" w:hAnsi="Roboto"/>
                              <w:color w:val="000000" w:themeColor="text1"/>
                              <w:lang w:val="es-MX"/>
                            </w:rPr>
                          </w:pPr>
                          <w:hyperlink r:id="rId5" w:history="1">
                            <w:r w:rsidRPr="00A4271C">
                              <w:rPr>
                                <w:rStyle w:val="Hipervnculo"/>
                                <w:rFonts w:ascii="Roboto" w:hAnsi="Roboto"/>
                                <w:lang w:val="es-MX"/>
                              </w:rPr>
                              <w:t>javiscaino@espe.edu.ec</w:t>
                            </w:r>
                          </w:hyperlink>
                        </w:p>
                        <w:p w14:paraId="71A09D9F" w14:textId="77777777" w:rsidR="002B39E4" w:rsidRPr="005F068B" w:rsidRDefault="002B39E4" w:rsidP="002B39E4">
                          <w:pPr>
                            <w:pStyle w:val="Prrafodelista"/>
                            <w:rPr>
                              <w:rFonts w:ascii="Roboto" w:hAnsi="Roboto"/>
                              <w:color w:val="000000" w:themeColor="text1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CBAD2F" id="Rectángulo 8" o:spid="_x0000_s1026" style="position:absolute;margin-left:9pt;margin-top:-22.5pt;width:260.25pt;height:54.7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" fillcolor="white [3212]" strokecolor="white [3212]" strokeweight="1.5pt">
              <v:textbox>
                <w:txbxContent>
                  <w:p w14:paraId="05BD1830" w14:textId="77777777" w:rsidR="002B39E4" w:rsidRPr="005F068B" w:rsidRDefault="002B39E4" w:rsidP="002B39E4">
                    <w:pPr>
                      <w:pStyle w:val="Prrafodelista"/>
                      <w:rPr>
                        <w:rFonts w:ascii="Roboto" w:hAnsi="Roboto"/>
                        <w:color w:val="000000" w:themeColor="text1"/>
                        <w:lang w:val="es-MX"/>
                      </w:rPr>
                    </w:pPr>
                    <w:r w:rsidRPr="005F068B">
                      <w:rPr>
                        <w:rFonts w:ascii="Roboto" w:hAnsi="Roboto"/>
                        <w:color w:val="000000" w:themeColor="text1"/>
                        <w:lang w:val="es-MX"/>
                      </w:rPr>
                      <w:t>0963346779</w:t>
                    </w:r>
                  </w:p>
                  <w:p w14:paraId="42559D4A" w14:textId="3E809F63" w:rsidR="002B39E4" w:rsidRDefault="002B39E4" w:rsidP="002B39E4">
                    <w:pPr>
                      <w:pStyle w:val="Prrafodelista"/>
                      <w:rPr>
                        <w:rFonts w:ascii="Roboto" w:hAnsi="Roboto"/>
                        <w:color w:val="000000" w:themeColor="text1"/>
                        <w:lang w:val="es-MX"/>
                      </w:rPr>
                    </w:pPr>
                    <w:hyperlink r:id="rId6" w:history="1">
                      <w:r w:rsidRPr="00A4271C">
                        <w:rPr>
                          <w:rStyle w:val="Hipervnculo"/>
                          <w:rFonts w:ascii="Roboto" w:hAnsi="Roboto"/>
                          <w:lang w:val="es-MX"/>
                        </w:rPr>
                        <w:t>javiscaino@espe.edu.ec</w:t>
                      </w:r>
                    </w:hyperlink>
                  </w:p>
                  <w:p w14:paraId="71A09D9F" w14:textId="77777777" w:rsidR="002B39E4" w:rsidRPr="005F068B" w:rsidRDefault="002B39E4" w:rsidP="002B39E4">
                    <w:pPr>
                      <w:pStyle w:val="Prrafodelista"/>
                      <w:rPr>
                        <w:rFonts w:ascii="Roboto" w:hAnsi="Roboto"/>
                        <w:color w:val="000000" w:themeColor="text1"/>
                        <w:lang w:val="es-MX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41EFDD1F" wp14:editId="216456FF">
          <wp:simplePos x="0" y="0"/>
          <wp:positionH relativeFrom="column">
            <wp:posOffset>3219450</wp:posOffset>
          </wp:positionH>
          <wp:positionV relativeFrom="paragraph">
            <wp:posOffset>-257175</wp:posOffset>
          </wp:positionV>
          <wp:extent cx="2857500" cy="476250"/>
          <wp:effectExtent l="0" t="0" r="0" b="0"/>
          <wp:wrapNone/>
          <wp:docPr id="849186212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402387" name="Imagen 1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799" t="66400" r="20200" b="23600"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AF0C0AD" wp14:editId="152D343E">
              <wp:simplePos x="0" y="0"/>
              <wp:positionH relativeFrom="rightMargin">
                <wp:posOffset>-38100</wp:posOffset>
              </wp:positionH>
              <wp:positionV relativeFrom="page">
                <wp:align>top</wp:align>
              </wp:positionV>
              <wp:extent cx="1300480" cy="923925"/>
              <wp:effectExtent l="0" t="0" r="0" b="28575"/>
              <wp:wrapNone/>
              <wp:docPr id="167" name="Grupo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480" cy="923925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8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D3DCC" w14:textId="77777777" w:rsidR="002B39E4" w:rsidRDefault="002B39E4">
                            <w:pPr>
                              <w:pStyle w:val="Encabezad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F0C0AD" id="Grupo 179" o:spid="_x0000_s1027" style="position:absolute;margin-left:-3pt;margin-top:0;width:102.4pt;height:72.75pt;z-index:251663360;mso-position-horizontal-relative:right-margin-area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z+5Cy94AAAAHAQAADwAAAGRy&#10;cy9kb3ducmV2LnhtbEyPQUvDQBCF74L/YRnBW7uJmlJjNqUU9VQEW0G8TZNpEpqdDdltkv57pye9&#10;DDO8x5vvZavJtmqg3jeODcTzCBRx4cqGKwNf+7fZEpQPyCW2jsnAhTys8tubDNPSjfxJwy5USkLY&#10;p2igDqFLtfZFTRb93HXEoh1dbzHI2Ve67HGUcNvqhyhaaIsNy4caO9rUVJx2Z2vgfcRx/Ri/DtvT&#10;cXP52Scf39uYjLm/m9YvoAJN4c8MV3xBh1yYDu7MpVetgdlCqgQDMq/q81KKHGR5ShLQeab/8+e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">
              <v:group id="Grupo 168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" fillcolor="white [3212]" stroked="f" strokeweight="1.5pt">
                  <v:fill opacity="0"/>
                </v:rect>
                <v:shape id="Rectángulo 12" o:spid="_x0000_s1030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" path="m,l1462822,r,1014481l638269,407899,,xe" fillcolor="#156082 [3204]" stroked="f" strokeweight="1.5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31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" strokecolor="white [3212]" strokeweight="1.5pt">
                  <v:fill r:id="rId9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2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029D3DCC" w14:textId="77777777" w:rsidR="002B39E4" w:rsidRDefault="002B39E4">
                      <w:pPr>
                        <w:pStyle w:val="Encabezad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lang w:val="es-ES"/>
                        </w:rPr>
                        <w:t>2</w:t>
                      </w:r>
                      <w:r>
                        <w:rPr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9"/>
    <w:multiLevelType w:val="hybridMultilevel"/>
    <w:tmpl w:val="1A466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0616"/>
    <w:multiLevelType w:val="hybridMultilevel"/>
    <w:tmpl w:val="1A466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0130B"/>
    <w:multiLevelType w:val="hybridMultilevel"/>
    <w:tmpl w:val="55C83106"/>
    <w:lvl w:ilvl="0" w:tplc="824C3D7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55408"/>
    <w:multiLevelType w:val="multilevel"/>
    <w:tmpl w:val="F9E4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956740"/>
    <w:multiLevelType w:val="multilevel"/>
    <w:tmpl w:val="F35EDD9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00" w:hanging="2520"/>
      </w:pPr>
      <w:rPr>
        <w:rFonts w:hint="default"/>
      </w:rPr>
    </w:lvl>
  </w:abstractNum>
  <w:abstractNum w:abstractNumId="5" w15:restartNumberingAfterBreak="0">
    <w:nsid w:val="13EB4FD9"/>
    <w:multiLevelType w:val="hybridMultilevel"/>
    <w:tmpl w:val="14404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61432"/>
    <w:multiLevelType w:val="hybridMultilevel"/>
    <w:tmpl w:val="CDB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3B5138"/>
    <w:multiLevelType w:val="multilevel"/>
    <w:tmpl w:val="316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715C18"/>
    <w:multiLevelType w:val="multilevel"/>
    <w:tmpl w:val="B622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A1558"/>
    <w:multiLevelType w:val="multilevel"/>
    <w:tmpl w:val="F6BAF16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00" w:hanging="2520"/>
      </w:pPr>
      <w:rPr>
        <w:rFonts w:hint="default"/>
      </w:rPr>
    </w:lvl>
  </w:abstractNum>
  <w:abstractNum w:abstractNumId="10" w15:restartNumberingAfterBreak="0">
    <w:nsid w:val="26721A65"/>
    <w:multiLevelType w:val="hybridMultilevel"/>
    <w:tmpl w:val="86AAD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242C6"/>
    <w:multiLevelType w:val="multilevel"/>
    <w:tmpl w:val="EEE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04621"/>
    <w:multiLevelType w:val="hybridMultilevel"/>
    <w:tmpl w:val="34D43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55C32"/>
    <w:multiLevelType w:val="multilevel"/>
    <w:tmpl w:val="7614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76D36"/>
    <w:multiLevelType w:val="multilevel"/>
    <w:tmpl w:val="0DD0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C6AEB"/>
    <w:multiLevelType w:val="multilevel"/>
    <w:tmpl w:val="F35EDD9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00" w:hanging="2520"/>
      </w:pPr>
      <w:rPr>
        <w:rFonts w:hint="default"/>
      </w:rPr>
    </w:lvl>
  </w:abstractNum>
  <w:abstractNum w:abstractNumId="16" w15:restartNumberingAfterBreak="0">
    <w:nsid w:val="38793541"/>
    <w:multiLevelType w:val="multilevel"/>
    <w:tmpl w:val="710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45A6E"/>
    <w:multiLevelType w:val="multilevel"/>
    <w:tmpl w:val="F35EDD9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00" w:hanging="2520"/>
      </w:pPr>
      <w:rPr>
        <w:rFonts w:hint="default"/>
      </w:rPr>
    </w:lvl>
  </w:abstractNum>
  <w:abstractNum w:abstractNumId="18" w15:restartNumberingAfterBreak="0">
    <w:nsid w:val="3AB44618"/>
    <w:multiLevelType w:val="multilevel"/>
    <w:tmpl w:val="B530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8E377F"/>
    <w:multiLevelType w:val="hybridMultilevel"/>
    <w:tmpl w:val="1A466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753B3E"/>
    <w:multiLevelType w:val="hybridMultilevel"/>
    <w:tmpl w:val="D67CD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82D46"/>
    <w:multiLevelType w:val="multilevel"/>
    <w:tmpl w:val="42A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385FAC"/>
    <w:multiLevelType w:val="hybridMultilevel"/>
    <w:tmpl w:val="49B27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175BD"/>
    <w:multiLevelType w:val="multilevel"/>
    <w:tmpl w:val="5DC6E862"/>
    <w:lvl w:ilvl="0">
      <w:start w:val="1"/>
      <w:numFmt w:val="decimal"/>
      <w:lvlText w:val="%1."/>
      <w:lvlJc w:val="left"/>
      <w:pPr>
        <w:ind w:left="690" w:hanging="6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24" w15:restartNumberingAfterBreak="0">
    <w:nsid w:val="461B3175"/>
    <w:multiLevelType w:val="hybridMultilevel"/>
    <w:tmpl w:val="1A466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6B2C40"/>
    <w:multiLevelType w:val="multilevel"/>
    <w:tmpl w:val="B26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83422"/>
    <w:multiLevelType w:val="hybridMultilevel"/>
    <w:tmpl w:val="564E5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9049AC"/>
    <w:multiLevelType w:val="multilevel"/>
    <w:tmpl w:val="FA3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56F04"/>
    <w:multiLevelType w:val="multilevel"/>
    <w:tmpl w:val="625A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0826E7"/>
    <w:multiLevelType w:val="hybridMultilevel"/>
    <w:tmpl w:val="7122A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5B7D93"/>
    <w:multiLevelType w:val="hybridMultilevel"/>
    <w:tmpl w:val="A8FC7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000E1"/>
    <w:multiLevelType w:val="hybridMultilevel"/>
    <w:tmpl w:val="AD3667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7D7462"/>
    <w:multiLevelType w:val="multilevel"/>
    <w:tmpl w:val="F35EDD9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00" w:hanging="2520"/>
      </w:pPr>
      <w:rPr>
        <w:rFonts w:hint="default"/>
      </w:rPr>
    </w:lvl>
  </w:abstractNum>
  <w:abstractNum w:abstractNumId="33" w15:restartNumberingAfterBreak="0">
    <w:nsid w:val="61136C30"/>
    <w:multiLevelType w:val="hybridMultilevel"/>
    <w:tmpl w:val="76ECC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CE3C0C"/>
    <w:multiLevelType w:val="multilevel"/>
    <w:tmpl w:val="DA0809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3240"/>
      </w:pPr>
      <w:rPr>
        <w:rFonts w:hint="default"/>
      </w:rPr>
    </w:lvl>
  </w:abstractNum>
  <w:abstractNum w:abstractNumId="35" w15:restartNumberingAfterBreak="0">
    <w:nsid w:val="73527280"/>
    <w:multiLevelType w:val="hybridMultilevel"/>
    <w:tmpl w:val="1A466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747341"/>
    <w:multiLevelType w:val="hybridMultilevel"/>
    <w:tmpl w:val="4AF06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FA3F74"/>
    <w:multiLevelType w:val="hybridMultilevel"/>
    <w:tmpl w:val="1A466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792ED7"/>
    <w:multiLevelType w:val="hybridMultilevel"/>
    <w:tmpl w:val="371A6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1B28B1"/>
    <w:multiLevelType w:val="multilevel"/>
    <w:tmpl w:val="A752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5255044">
    <w:abstractNumId w:val="12"/>
  </w:num>
  <w:num w:numId="2" w16cid:durableId="1353261174">
    <w:abstractNumId w:val="1"/>
  </w:num>
  <w:num w:numId="3" w16cid:durableId="408693192">
    <w:abstractNumId w:val="36"/>
  </w:num>
  <w:num w:numId="4" w16cid:durableId="400833470">
    <w:abstractNumId w:val="0"/>
  </w:num>
  <w:num w:numId="5" w16cid:durableId="1946689363">
    <w:abstractNumId w:val="35"/>
  </w:num>
  <w:num w:numId="6" w16cid:durableId="198327241">
    <w:abstractNumId w:val="37"/>
  </w:num>
  <w:num w:numId="7" w16cid:durableId="294412124">
    <w:abstractNumId w:val="24"/>
  </w:num>
  <w:num w:numId="8" w16cid:durableId="1401755520">
    <w:abstractNumId w:val="19"/>
  </w:num>
  <w:num w:numId="9" w16cid:durableId="1702048469">
    <w:abstractNumId w:val="2"/>
  </w:num>
  <w:num w:numId="10" w16cid:durableId="753861690">
    <w:abstractNumId w:val="22"/>
  </w:num>
  <w:num w:numId="11" w16cid:durableId="1719351318">
    <w:abstractNumId w:val="30"/>
  </w:num>
  <w:num w:numId="12" w16cid:durableId="1238592282">
    <w:abstractNumId w:val="18"/>
  </w:num>
  <w:num w:numId="13" w16cid:durableId="1545554548">
    <w:abstractNumId w:val="3"/>
  </w:num>
  <w:num w:numId="14" w16cid:durableId="758140750">
    <w:abstractNumId w:val="39"/>
  </w:num>
  <w:num w:numId="15" w16cid:durableId="1492058329">
    <w:abstractNumId w:val="7"/>
  </w:num>
  <w:num w:numId="16" w16cid:durableId="216868007">
    <w:abstractNumId w:val="21"/>
  </w:num>
  <w:num w:numId="17" w16cid:durableId="1968968017">
    <w:abstractNumId w:val="28"/>
  </w:num>
  <w:num w:numId="18" w16cid:durableId="1193957990">
    <w:abstractNumId w:val="34"/>
  </w:num>
  <w:num w:numId="19" w16cid:durableId="2029333229">
    <w:abstractNumId w:val="31"/>
  </w:num>
  <w:num w:numId="20" w16cid:durableId="1497070749">
    <w:abstractNumId w:val="23"/>
  </w:num>
  <w:num w:numId="21" w16cid:durableId="1126774601">
    <w:abstractNumId w:val="15"/>
  </w:num>
  <w:num w:numId="22" w16cid:durableId="1451439398">
    <w:abstractNumId w:val="11"/>
  </w:num>
  <w:num w:numId="23" w16cid:durableId="1362434094">
    <w:abstractNumId w:val="14"/>
  </w:num>
  <w:num w:numId="24" w16cid:durableId="883374908">
    <w:abstractNumId w:val="25"/>
  </w:num>
  <w:num w:numId="25" w16cid:durableId="24135265">
    <w:abstractNumId w:val="17"/>
  </w:num>
  <w:num w:numId="26" w16cid:durableId="1124930229">
    <w:abstractNumId w:val="4"/>
  </w:num>
  <w:num w:numId="27" w16cid:durableId="456679950">
    <w:abstractNumId w:val="32"/>
  </w:num>
  <w:num w:numId="28" w16cid:durableId="1839419813">
    <w:abstractNumId w:val="9"/>
  </w:num>
  <w:num w:numId="29" w16cid:durableId="1364407875">
    <w:abstractNumId w:val="13"/>
  </w:num>
  <w:num w:numId="30" w16cid:durableId="886114035">
    <w:abstractNumId w:val="8"/>
  </w:num>
  <w:num w:numId="31" w16cid:durableId="558445716">
    <w:abstractNumId w:val="27"/>
  </w:num>
  <w:num w:numId="32" w16cid:durableId="1969965603">
    <w:abstractNumId w:val="16"/>
  </w:num>
  <w:num w:numId="33" w16cid:durableId="1508666417">
    <w:abstractNumId w:val="29"/>
  </w:num>
  <w:num w:numId="34" w16cid:durableId="1791243630">
    <w:abstractNumId w:val="38"/>
  </w:num>
  <w:num w:numId="35" w16cid:durableId="1422675434">
    <w:abstractNumId w:val="20"/>
  </w:num>
  <w:num w:numId="36" w16cid:durableId="1465731754">
    <w:abstractNumId w:val="6"/>
  </w:num>
  <w:num w:numId="37" w16cid:durableId="724375347">
    <w:abstractNumId w:val="26"/>
  </w:num>
  <w:num w:numId="38" w16cid:durableId="1047800394">
    <w:abstractNumId w:val="10"/>
  </w:num>
  <w:num w:numId="39" w16cid:durableId="1073118910">
    <w:abstractNumId w:val="5"/>
  </w:num>
  <w:num w:numId="40" w16cid:durableId="12500459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F4"/>
    <w:rsid w:val="00003E24"/>
    <w:rsid w:val="00020C4C"/>
    <w:rsid w:val="000D0596"/>
    <w:rsid w:val="000D32A6"/>
    <w:rsid w:val="000D514B"/>
    <w:rsid w:val="000E55AB"/>
    <w:rsid w:val="000F0C40"/>
    <w:rsid w:val="0011567D"/>
    <w:rsid w:val="00152182"/>
    <w:rsid w:val="001A08D4"/>
    <w:rsid w:val="001B19AB"/>
    <w:rsid w:val="001B2EA6"/>
    <w:rsid w:val="002241D5"/>
    <w:rsid w:val="00227971"/>
    <w:rsid w:val="002B39E4"/>
    <w:rsid w:val="00320054"/>
    <w:rsid w:val="003845B0"/>
    <w:rsid w:val="003912FA"/>
    <w:rsid w:val="003A09BB"/>
    <w:rsid w:val="003A769E"/>
    <w:rsid w:val="003C7261"/>
    <w:rsid w:val="003E7861"/>
    <w:rsid w:val="004B2CB6"/>
    <w:rsid w:val="004D3F16"/>
    <w:rsid w:val="00507BE7"/>
    <w:rsid w:val="005458E1"/>
    <w:rsid w:val="005A3602"/>
    <w:rsid w:val="005E4B88"/>
    <w:rsid w:val="005F068B"/>
    <w:rsid w:val="00621566"/>
    <w:rsid w:val="006232BF"/>
    <w:rsid w:val="006D220E"/>
    <w:rsid w:val="006D7CDC"/>
    <w:rsid w:val="006E5B77"/>
    <w:rsid w:val="00774D09"/>
    <w:rsid w:val="00796B87"/>
    <w:rsid w:val="007C38D3"/>
    <w:rsid w:val="008017F7"/>
    <w:rsid w:val="008555A0"/>
    <w:rsid w:val="00864893"/>
    <w:rsid w:val="008752C0"/>
    <w:rsid w:val="008B360D"/>
    <w:rsid w:val="008B3CD5"/>
    <w:rsid w:val="008C5552"/>
    <w:rsid w:val="00907039"/>
    <w:rsid w:val="0091331B"/>
    <w:rsid w:val="00997657"/>
    <w:rsid w:val="00997EB7"/>
    <w:rsid w:val="009C3DDC"/>
    <w:rsid w:val="009D5054"/>
    <w:rsid w:val="00A205B0"/>
    <w:rsid w:val="00A779D2"/>
    <w:rsid w:val="00AA5F1E"/>
    <w:rsid w:val="00B5131E"/>
    <w:rsid w:val="00B53455"/>
    <w:rsid w:val="00B57F51"/>
    <w:rsid w:val="00B86B71"/>
    <w:rsid w:val="00B972B9"/>
    <w:rsid w:val="00C130F4"/>
    <w:rsid w:val="00C85F37"/>
    <w:rsid w:val="00CC0732"/>
    <w:rsid w:val="00CD759F"/>
    <w:rsid w:val="00CF4652"/>
    <w:rsid w:val="00D1633D"/>
    <w:rsid w:val="00D20A30"/>
    <w:rsid w:val="00D25871"/>
    <w:rsid w:val="00D522FC"/>
    <w:rsid w:val="00D7354F"/>
    <w:rsid w:val="00D76AD2"/>
    <w:rsid w:val="00DA3781"/>
    <w:rsid w:val="00E968F9"/>
    <w:rsid w:val="00EC7BB2"/>
    <w:rsid w:val="00F307FD"/>
    <w:rsid w:val="00F52170"/>
    <w:rsid w:val="00FA3328"/>
    <w:rsid w:val="00FD2C6A"/>
    <w:rsid w:val="00FE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F74CA"/>
  <w15:chartTrackingRefBased/>
  <w15:docId w15:val="{4F1EDDAF-70D9-452A-8AF4-AFAAA5BE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B71"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C13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3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3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13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13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3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3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13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13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0F4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0F4"/>
    <w:pPr>
      <w:ind w:left="720"/>
      <w:contextualSpacing/>
    </w:pPr>
    <w:rPr>
      <w:rFonts w:eastAsiaTheme="minorHAnsi"/>
    </w:rPr>
  </w:style>
  <w:style w:type="character" w:styleId="nfasisintenso">
    <w:name w:val="Intense Emphasis"/>
    <w:basedOn w:val="Fuentedeprrafopredeter"/>
    <w:uiPriority w:val="21"/>
    <w:qFormat/>
    <w:rsid w:val="00C13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0F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130F4"/>
    <w:pPr>
      <w:tabs>
        <w:tab w:val="center" w:pos="4419"/>
        <w:tab w:val="right" w:pos="8838"/>
      </w:tabs>
      <w:spacing w:after="0" w:line="240" w:lineRule="auto"/>
    </w:pPr>
    <w:rPr>
      <w:rFonts w:eastAsia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C130F4"/>
  </w:style>
  <w:style w:type="paragraph" w:styleId="Piedepgina">
    <w:name w:val="footer"/>
    <w:basedOn w:val="Normal"/>
    <w:link w:val="PiedepginaCar"/>
    <w:uiPriority w:val="99"/>
    <w:unhideWhenUsed/>
    <w:rsid w:val="00C130F4"/>
    <w:pPr>
      <w:tabs>
        <w:tab w:val="center" w:pos="4419"/>
        <w:tab w:val="right" w:pos="8838"/>
      </w:tabs>
      <w:spacing w:after="0" w:line="240" w:lineRule="auto"/>
    </w:pPr>
    <w:rPr>
      <w:rFonts w:eastAsia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0F4"/>
  </w:style>
  <w:style w:type="character" w:styleId="Hipervnculo">
    <w:name w:val="Hyperlink"/>
    <w:basedOn w:val="Fuentedeprrafopredeter"/>
    <w:uiPriority w:val="99"/>
    <w:unhideWhenUsed/>
    <w:rsid w:val="002B39E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39E4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B86B71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86B71"/>
    <w:pPr>
      <w:spacing w:after="100"/>
    </w:pPr>
  </w:style>
  <w:style w:type="table" w:styleId="Tablaconcuadrcula">
    <w:name w:val="Table Grid"/>
    <w:basedOn w:val="Tablanormal"/>
    <w:uiPriority w:val="39"/>
    <w:rsid w:val="00AA5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B2CB6"/>
    <w:pPr>
      <w:spacing w:after="0" w:line="240" w:lineRule="auto"/>
    </w:pPr>
    <w:rPr>
      <w:lang w:val="es-MX"/>
    </w:rPr>
  </w:style>
  <w:style w:type="table" w:styleId="Tablaconcuadrcula4-nfasis2">
    <w:name w:val="Grid Table 4 Accent 2"/>
    <w:basedOn w:val="Tablanormal"/>
    <w:uiPriority w:val="49"/>
    <w:rsid w:val="004B2CB6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0D5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10">
    <w:name w:val="citation-110"/>
    <w:basedOn w:val="Fuentedeprrafopredeter"/>
    <w:rsid w:val="000D514B"/>
  </w:style>
  <w:style w:type="character" w:customStyle="1" w:styleId="citation-109">
    <w:name w:val="citation-109"/>
    <w:basedOn w:val="Fuentedeprrafopredeter"/>
    <w:rsid w:val="000D514B"/>
  </w:style>
  <w:style w:type="character" w:customStyle="1" w:styleId="citation-108">
    <w:name w:val="citation-108"/>
    <w:basedOn w:val="Fuentedeprrafopredeter"/>
    <w:rsid w:val="000D514B"/>
  </w:style>
  <w:style w:type="character" w:customStyle="1" w:styleId="citation-154">
    <w:name w:val="citation-154"/>
    <w:basedOn w:val="Fuentedeprrafopredeter"/>
    <w:rsid w:val="00FA3328"/>
  </w:style>
  <w:style w:type="character" w:customStyle="1" w:styleId="citation-153">
    <w:name w:val="citation-153"/>
    <w:basedOn w:val="Fuentedeprrafopredeter"/>
    <w:rsid w:val="00FA3328"/>
  </w:style>
  <w:style w:type="character" w:customStyle="1" w:styleId="citation-152">
    <w:name w:val="citation-152"/>
    <w:basedOn w:val="Fuentedeprrafopredeter"/>
    <w:rsid w:val="00FA3328"/>
  </w:style>
  <w:style w:type="character" w:customStyle="1" w:styleId="citation-151">
    <w:name w:val="citation-151"/>
    <w:basedOn w:val="Fuentedeprrafopredeter"/>
    <w:rsid w:val="00FA3328"/>
  </w:style>
  <w:style w:type="paragraph" w:styleId="TDC2">
    <w:name w:val="toc 2"/>
    <w:basedOn w:val="Normal"/>
    <w:next w:val="Normal"/>
    <w:autoRedefine/>
    <w:uiPriority w:val="39"/>
    <w:unhideWhenUsed/>
    <w:rsid w:val="00FA332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FA332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png"/><Relationship Id="rId7" Type="http://schemas.openxmlformats.org/officeDocument/2006/relationships/image" Target="media/image6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hyperlink" Target="mailto:javiscaino@espe.edu.ec" TargetMode="External"/><Relationship Id="rId5" Type="http://schemas.openxmlformats.org/officeDocument/2006/relationships/hyperlink" Target="mailto:javiscaino@espe.edu.ec" TargetMode="External"/><Relationship Id="rId4" Type="http://schemas.openxmlformats.org/officeDocument/2006/relationships/image" Target="media/image5.svg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2764</Words>
  <Characters>15207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 ANTHONY VISCAINO TAPIA</dc:creator>
  <cp:keywords/>
  <dc:description/>
  <cp:lastModifiedBy>Klever Jami</cp:lastModifiedBy>
  <cp:revision>2</cp:revision>
  <cp:lastPrinted>2026-01-30T00:29:00Z</cp:lastPrinted>
  <dcterms:created xsi:type="dcterms:W3CDTF">2026-02-16T03:19:00Z</dcterms:created>
  <dcterms:modified xsi:type="dcterms:W3CDTF">2026-02-16T03:19:00Z</dcterms:modified>
</cp:coreProperties>
</file>