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EFD" w:rsidRDefault="0089268A">
      <w:pPr>
        <w:pStyle w:val="Heading1"/>
      </w:pPr>
      <w:r>
        <w:rPr>
          <w:highlight w:val="yellow"/>
        </w:rPr>
        <w:t>Jobdecsc  : AKUNTING</w:t>
      </w:r>
    </w:p>
    <w:p w14:paraId="00000002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14:paraId="00000006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14:paraId="00000007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14:paraId="00000008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14:paraId="00000009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14:paraId="0000000A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14:paraId="0000000B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14:paraId="0000000C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14:paraId="0000000D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14:paraId="0000000E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14:paraId="0000000F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14:paraId="00000010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14:paraId="00000011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14:paraId="00000012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</w:t>
      </w:r>
      <w:r>
        <w:rPr>
          <w:rFonts w:ascii="Times New Roman" w:eastAsia="Times New Roman" w:hAnsi="Times New Roman" w:cs="Times New Roman"/>
          <w:color w:val="000000"/>
        </w:rPr>
        <w:t xml:space="preserve"> Langsung Dari Owner</w:t>
      </w:r>
    </w:p>
    <w:p w14:paraId="0000001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4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14:paraId="0000001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14:paraId="0000001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14:paraId="0000001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1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14:paraId="00000020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2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2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2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14:paraId="0000002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14:paraId="0000002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</w:p>
    <w:p w14:paraId="0000002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2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2D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ASSISTEN TUKANG POTONG</w:t>
      </w:r>
    </w:p>
    <w:p w14:paraId="0000002E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3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1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14:paraId="00000032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</w:p>
    <w:p w14:paraId="00000033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034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3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3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14:paraId="0000003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14:paraId="0000003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14:paraId="0000003B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3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E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14:paraId="0000003F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4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4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42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43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4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4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4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4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04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4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4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4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04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4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E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BACK OFFICE OFFICER</w:t>
      </w:r>
    </w:p>
    <w:p w14:paraId="0000004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5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Back Office</w:t>
      </w:r>
    </w:p>
    <w:p w14:paraId="00000053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online customer</w:t>
      </w:r>
    </w:p>
    <w:p w14:paraId="00000054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kenyamanan dalam bekerja</w:t>
      </w:r>
    </w:p>
    <w:p w14:paraId="00000055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56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5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5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5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5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5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back office</w:t>
      </w:r>
    </w:p>
    <w:p w14:paraId="0000005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5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61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Back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62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6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5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66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6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6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6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6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6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6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6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7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7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7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7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7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7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BUYER</w:t>
      </w:r>
    </w:p>
    <w:p w14:paraId="0000007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7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79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14:paraId="0000007A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barang</w:t>
      </w:r>
    </w:p>
    <w:p w14:paraId="0000007B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14:paraId="0000007C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14:paraId="304AA39D" w14:textId="340A7AE0" w:rsidR="00157117" w:rsidRPr="00157117" w:rsidRDefault="00157117" w:rsidP="0015711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14:paraId="0000007D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14:paraId="0000007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7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8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14:paraId="000000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14:paraId="5FB6728B" w14:textId="25DF3B9F" w:rsidR="00157117" w:rsidRDefault="0089268A" w:rsidP="0015711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14:paraId="7FFF03B9" w14:textId="6ED18881" w:rsidR="00157117" w:rsidRPr="00157117" w:rsidRDefault="00157117" w:rsidP="0015711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>C. Memberikan Perintah langsung kepada Design Grafis</w:t>
      </w:r>
    </w:p>
    <w:p w14:paraId="000000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14:paraId="000000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14:paraId="000000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8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14:paraId="0000008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9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9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14:paraId="000000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14:paraId="0000009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14:paraId="000000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99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9A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DESIGN GRAFIS</w:t>
      </w:r>
    </w:p>
    <w:p w14:paraId="0000009B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9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14:paraId="0000009F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14:paraId="000000A0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14:paraId="000000A1" w14:textId="77777777" w:rsidR="00292EFD" w:rsidRDefault="008926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14:paraId="000000A2" w14:textId="77777777" w:rsidR="00292EFD" w:rsidRDefault="008926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14:paraId="000000A3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14:paraId="000000A4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14:paraId="000000A5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14:paraId="000000A6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14:paraId="000000A7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14:paraId="000000A8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14:paraId="000000A9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14:paraId="000000AA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0A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14:paraId="000000A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A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A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A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14:paraId="000000B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14:paraId="000000B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B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B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14:paraId="000000B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B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B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B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B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B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B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B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14:paraId="000000B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C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14:paraId="000000C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14:paraId="000000C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C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14:paraId="000000C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C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FRONT OFFICE OFFICER</w:t>
      </w:r>
    </w:p>
    <w:p w14:paraId="000000C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C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9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14:paraId="000000CA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14:paraId="000000CB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Customer Friendly</w:t>
      </w:r>
    </w:p>
    <w:p w14:paraId="000000CC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</w:t>
      </w:r>
      <w:r>
        <w:rPr>
          <w:rFonts w:ascii="Times New Roman" w:eastAsia="Times New Roman" w:hAnsi="Times New Roman" w:cs="Times New Roman"/>
          <w:color w:val="000000"/>
        </w:rPr>
        <w:t>ung dari Kepala toko</w:t>
      </w:r>
    </w:p>
    <w:p w14:paraId="000000C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C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D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D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D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14:paraId="000000D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D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D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D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  <w:bookmarkStart w:id="0" w:name="_GoBack"/>
      <w:bookmarkEnd w:id="0"/>
    </w:p>
    <w:p w14:paraId="000000D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D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D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D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E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E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E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E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E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E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E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E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EC" w14:textId="77777777" w:rsidR="00292EFD" w:rsidRDefault="00292EFD"/>
    <w:p w14:paraId="000000E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E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KASIR</w:t>
      </w:r>
    </w:p>
    <w:p w14:paraId="000000E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F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F2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</w:p>
    <w:p w14:paraId="000000F3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</w:t>
      </w:r>
    </w:p>
    <w:p w14:paraId="000000F4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F5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F6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F7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F8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F9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0FA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FB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FC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FD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F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F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0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0000010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0000010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0000010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0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0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0000010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10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0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0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10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0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0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0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10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11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1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1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0000011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11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1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1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1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1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1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Dapat menyelesaikan Masalah dengan baik</w:t>
      </w:r>
    </w:p>
    <w:p w14:paraId="0000011B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OPERATOR</w:t>
      </w:r>
    </w:p>
    <w:p w14:paraId="0000011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1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1E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0000011F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00000120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00000121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00000122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00000123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00000124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00000125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00000126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00000127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00000128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129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</w:t>
      </w:r>
      <w:r>
        <w:rPr>
          <w:rFonts w:ascii="Times New Roman" w:eastAsia="Times New Roman" w:hAnsi="Times New Roman" w:cs="Times New Roman"/>
          <w:color w:val="000000"/>
        </w:rPr>
        <w:t>n perusahaan</w:t>
      </w:r>
    </w:p>
    <w:p w14:paraId="0000012A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2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2C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BOO)</w:t>
      </w:r>
    </w:p>
    <w:p w14:paraId="0000012D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2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2F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0000013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31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00000132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0000013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34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3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6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00000137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38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3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A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3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3D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3E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0000013F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0000014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41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42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43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44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45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46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SALES</w:t>
      </w:r>
    </w:p>
    <w:p w14:paraId="00000147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4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A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14B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14C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14D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0000014E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4F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150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151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152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153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15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5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0000015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5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15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5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D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15E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61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62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6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6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16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6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6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6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6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6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STAFF GUDANG</w:t>
      </w:r>
    </w:p>
    <w:p w14:paraId="0000016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7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71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14:paraId="00000172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14:paraId="00000173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14:paraId="00000174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14:paraId="00000175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14:paraId="00000176" w14:textId="7BC646B2" w:rsidR="00292EFD" w:rsidRPr="0044396D" w:rsidRDefault="0089268A" w:rsidP="0044396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00000177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00000178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14:paraId="00000179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14:paraId="0000017A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14:paraId="0000017B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14:paraId="0000017C" w14:textId="143527EC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D" w14:textId="55D94FC9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E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7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8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8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14:paraId="000001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14:paraId="000001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000001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8D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E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8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9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0000019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9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199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TUKANG POTONG</w:t>
      </w:r>
    </w:p>
    <w:p w14:paraId="0000019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9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9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9D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14:paraId="0000019E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14:paraId="0000019F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14:paraId="000001A0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A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A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14:paraId="000001A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14:paraId="000001A6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A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14:paraId="000001A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A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A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A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A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1A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B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B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B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1B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B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B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B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1B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1B8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B9" w14:textId="77777777" w:rsidR="00292EFD" w:rsidRDefault="0089268A">
      <w:pPr>
        <w:pStyle w:val="Heading1"/>
        <w:rPr>
          <w:shd w:val="clear" w:color="auto" w:fill="FF9900"/>
        </w:rPr>
      </w:pPr>
      <w:bookmarkStart w:id="1" w:name="_heading=h.gjdgxs" w:colFirst="0" w:colLast="0"/>
      <w:bookmarkEnd w:id="1"/>
      <w:r>
        <w:rPr>
          <w:shd w:val="clear" w:color="auto" w:fill="FF9900"/>
        </w:rPr>
        <w:lastRenderedPageBreak/>
        <w:t>Jobdecsc  : WAREHOUSE OFFICER</w:t>
      </w:r>
    </w:p>
    <w:p w14:paraId="000001B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B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B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14:paraId="000001B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terhadap         customer</w:t>
      </w:r>
    </w:p>
    <w:p w14:paraId="000001BF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14:paraId="000001C0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14:paraId="000001C1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14:paraId="000001C2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14:paraId="000001C3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14:paraId="000001C4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14:paraId="000001C5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14:paraId="000001C6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14:paraId="000001C7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1C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C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C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C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1C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14:paraId="000001C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14:paraId="000001CE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14:paraId="000001C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</w:t>
      </w:r>
      <w:r>
        <w:rPr>
          <w:rFonts w:ascii="Times New Roman" w:eastAsia="Times New Roman" w:hAnsi="Times New Roman" w:cs="Times New Roman"/>
          <w:color w:val="38761D"/>
        </w:rPr>
        <w:t>uarsa makanan dan minuman kepada Kepala Toko untuk di tindak lanjuti.</w:t>
      </w:r>
    </w:p>
    <w:p w14:paraId="000001D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1D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D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D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1D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D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D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D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D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1D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D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D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D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1D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1E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E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Tekun</w:t>
      </w:r>
    </w:p>
    <w:p w14:paraId="000001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E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292EFD">
      <w:headerReference w:type="default" r:id="rId10"/>
      <w:footerReference w:type="default" r:id="rId11"/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C96ED" w14:textId="77777777" w:rsidR="0089268A" w:rsidRDefault="0089268A">
      <w:pPr>
        <w:spacing w:after="0" w:line="240" w:lineRule="auto"/>
      </w:pPr>
      <w:r>
        <w:separator/>
      </w:r>
    </w:p>
  </w:endnote>
  <w:endnote w:type="continuationSeparator" w:id="0">
    <w:p w14:paraId="1AA52B72" w14:textId="77777777" w:rsidR="0089268A" w:rsidRDefault="0089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8" w14:textId="77777777" w:rsidR="00292EFD" w:rsidRDefault="0089268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  <w:r>
      <w:rPr>
        <w:rFonts w:ascii="Times New Roman" w:eastAsia="Times New Roman" w:hAnsi="Times New Roman" w:cs="Times New Roman"/>
        <w:i/>
        <w:color w:val="000000"/>
      </w:rPr>
      <w:t xml:space="preserve">Job </w:t>
    </w:r>
    <w:r>
      <w:rPr>
        <w:rFonts w:ascii="Times New Roman" w:eastAsia="Times New Roman" w:hAnsi="Times New Roman" w:cs="Times New Roman"/>
        <w:i/>
        <w:color w:val="000000"/>
      </w:rPr>
      <w:t xml:space="preserve">Desc Plan V1.0Hal </w:t>
    </w:r>
    <w:r>
      <w:rPr>
        <w:rFonts w:ascii="Times New Roman" w:eastAsia="Times New Roman" w:hAnsi="Times New Roman" w:cs="Times New Roman"/>
        <w:i/>
        <w:color w:val="000000"/>
      </w:rPr>
      <w:fldChar w:fldCharType="begin"/>
    </w:r>
    <w:r>
      <w:rPr>
        <w:rFonts w:ascii="Times New Roman" w:eastAsia="Times New Roman" w:hAnsi="Times New Roman" w:cs="Times New Roman"/>
        <w:i/>
        <w:color w:val="000000"/>
      </w:rPr>
      <w:instrText>PAGE</w:instrText>
    </w:r>
    <w:r w:rsidR="00157117">
      <w:rPr>
        <w:rFonts w:ascii="Times New Roman" w:eastAsia="Times New Roman" w:hAnsi="Times New Roman" w:cs="Times New Roman"/>
        <w:i/>
        <w:color w:val="000000"/>
      </w:rPr>
      <w:fldChar w:fldCharType="separate"/>
    </w:r>
    <w:r w:rsidR="00416E88">
      <w:rPr>
        <w:rFonts w:ascii="Times New Roman" w:eastAsia="Times New Roman" w:hAnsi="Times New Roman" w:cs="Times New Roman"/>
        <w:i/>
        <w:noProof/>
        <w:color w:val="000000"/>
      </w:rPr>
      <w:t>6</w:t>
    </w:r>
    <w:r>
      <w:rPr>
        <w:rFonts w:ascii="Times New Roman" w:eastAsia="Times New Roman" w:hAnsi="Times New Roman" w:cs="Times New Roman"/>
        <w:i/>
        <w:color w:val="000000"/>
      </w:rPr>
      <w:fldChar w:fldCharType="end"/>
    </w:r>
  </w:p>
  <w:p w14:paraId="000001E9" w14:textId="77777777" w:rsidR="00292EFD" w:rsidRDefault="00292E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BF165" w14:textId="77777777" w:rsidR="0089268A" w:rsidRDefault="0089268A">
      <w:pPr>
        <w:spacing w:after="0" w:line="240" w:lineRule="auto"/>
      </w:pPr>
      <w:r>
        <w:separator/>
      </w:r>
    </w:p>
  </w:footnote>
  <w:footnote w:type="continuationSeparator" w:id="0">
    <w:p w14:paraId="065843AA" w14:textId="77777777" w:rsidR="0089268A" w:rsidRDefault="0089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7" w14:textId="77777777" w:rsidR="00292EFD" w:rsidRDefault="008926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0A042A"/>
    <w:multiLevelType w:val="multilevel"/>
    <w:tmpl w:val="E894035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D82E18"/>
    <w:multiLevelType w:val="multilevel"/>
    <w:tmpl w:val="00BEDC1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13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10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EFD"/>
    <w:rsid w:val="00157117"/>
    <w:rsid w:val="00292EFD"/>
    <w:rsid w:val="00416E88"/>
    <w:rsid w:val="0044396D"/>
    <w:rsid w:val="008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vistaundan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JBa77arZoNefP0Ad19q7o4Sg==">AMUW2mUuzxrub+Avx4eTMYd3gaCXDW2HKhuJViaE8/kUKTjAS991Nf2S0NYZPasZxjc2B9MzqhQZedwv4XpCs5GImshCCqo53LUBdBIinL151csPlCuy4QvOzBg8ISMrKYdhIQh5wkop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</cp:revision>
  <dcterms:created xsi:type="dcterms:W3CDTF">2022-07-07T09:04:00Z</dcterms:created>
  <dcterms:modified xsi:type="dcterms:W3CDTF">2022-07-21T04:57:00Z</dcterms:modified>
</cp:coreProperties>
</file>