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114B49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176B65A1" wp14:editId="0E269228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114B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D0055" w:rsidRPr="006D0055">
              <w:rPr>
                <w:rFonts w:ascii="Times New Roman" w:hAnsi="Times New Roman" w:cs="Times New Roman"/>
              </w:rPr>
              <w:t>01/No.22 – Dok.02/</w:t>
            </w:r>
            <w:r w:rsidR="00114B49" w:rsidRPr="00114B49">
              <w:rPr>
                <w:rFonts w:ascii="Times New Roman" w:hAnsi="Times New Roman" w:cs="Times New Roman"/>
              </w:rPr>
              <w:t>VST/</w:t>
            </w:r>
            <w:r w:rsidR="006D0055" w:rsidRPr="006D0055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114B49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114B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14B49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6D0055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D0055">
              <w:rPr>
                <w:rFonts w:ascii="Arial Narrow" w:hAnsi="Arial Narrow" w:cs="Times New Roman"/>
                <w:b/>
              </w:rPr>
              <w:t>PENERIMAAN PESANAN OFFLINE</w:t>
            </w:r>
          </w:p>
        </w:tc>
        <w:tc>
          <w:tcPr>
            <w:tcW w:w="4316" w:type="dxa"/>
            <w:vAlign w:val="center"/>
          </w:tcPr>
          <w:p w:rsidR="005F09FA" w:rsidRDefault="00FC42DB" w:rsidP="00114B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114B49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14B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14B49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14B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6D0055" w:rsidRDefault="001979CB" w:rsidP="00C967A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6D0055">
        <w:rPr>
          <w:rFonts w:ascii="Times New Roman" w:hAnsi="Times New Roman" w:cs="Times New Roman"/>
        </w:rPr>
        <w:t xml:space="preserve">peningkatan kualitas pelayanan dalam ruang lingkup pemesanan </w:t>
      </w:r>
      <w:r w:rsidR="006D0055">
        <w:rPr>
          <w:rFonts w:ascii="Times New Roman" w:hAnsi="Times New Roman" w:cs="Times New Roman"/>
          <w:i/>
        </w:rPr>
        <w:t>offline</w:t>
      </w:r>
      <w:r w:rsidR="006D0055">
        <w:rPr>
          <w:rFonts w:ascii="Times New Roman" w:hAnsi="Times New Roman" w:cs="Times New Roman"/>
        </w:rPr>
        <w:t xml:space="preserve"> guna mencapai tingkat kepuasan customer yang lebih baik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8122CE" w:rsidRDefault="001979CB" w:rsidP="00C967A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6D0055">
        <w:rPr>
          <w:rFonts w:ascii="Times New Roman" w:hAnsi="Times New Roman" w:cs="Times New Roman"/>
        </w:rPr>
        <w:t xml:space="preserve">sejak Sales </w:t>
      </w:r>
      <w:bookmarkStart w:id="0" w:name="_GoBack"/>
      <w:bookmarkEnd w:id="0"/>
      <w:r w:rsidR="006D0055">
        <w:rPr>
          <w:rFonts w:ascii="Times New Roman" w:hAnsi="Times New Roman" w:cs="Times New Roman"/>
        </w:rPr>
        <w:t>melayani customer yang belum melakukan pemesanan secara online</w:t>
      </w:r>
      <w:r w:rsidR="00C967A2">
        <w:rPr>
          <w:rFonts w:ascii="Times New Roman" w:hAnsi="Times New Roman" w:cs="Times New Roman"/>
        </w:rPr>
        <w:t xml:space="preserve"> </w:t>
      </w:r>
    </w:p>
    <w:p w:rsidR="001979CB" w:rsidRPr="006D0055" w:rsidRDefault="001979CB" w:rsidP="001979CB">
      <w:pPr>
        <w:rPr>
          <w:rFonts w:ascii="Times New Roman" w:hAnsi="Times New Roman" w:cs="Times New Roman"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8122CE" w:rsidRDefault="00C967A2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6D0055" w:rsidRPr="006D0055" w:rsidRDefault="006D0055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Staff</w:t>
      </w:r>
    </w:p>
    <w:p w:rsidR="006D0055" w:rsidRPr="001979CB" w:rsidRDefault="006D0055" w:rsidP="006D0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Warehouse Officer </w:t>
      </w:r>
      <w:r w:rsidRPr="006D0055">
        <w:rPr>
          <w:rFonts w:ascii="Times New Roman" w:hAnsi="Times New Roman" w:cs="Times New Roman"/>
          <w:vertAlign w:val="superscript"/>
        </w:rPr>
        <w:t>*Jika diperlukan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  <w:r w:rsidR="006D0055">
        <w:rPr>
          <w:rFonts w:ascii="Times New Roman" w:hAnsi="Times New Roman" w:cs="Times New Roman"/>
          <w:i/>
        </w:rPr>
        <w:t xml:space="preserve"> </w:t>
      </w:r>
      <w:r w:rsidR="006D0055" w:rsidRPr="006D0055">
        <w:rPr>
          <w:rFonts w:ascii="Times New Roman" w:hAnsi="Times New Roman" w:cs="Times New Roman"/>
          <w:vertAlign w:val="superscript"/>
        </w:rPr>
        <w:t>*Jika diperlukan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122CE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Pastikan dengan benar bahwa customer belum melakukan pemesanan secara online</w:t>
      </w:r>
    </w:p>
    <w:p w:rsidR="006D0055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Tanya dan ulangi kembali pesanan yang telah disampaikan oleh customer</w:t>
      </w:r>
    </w:p>
    <w:p w:rsidR="006D0055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order dipastikan, Buat </w:t>
      </w:r>
      <w:hyperlink r:id="rId10" w:history="1">
        <w:r w:rsidRPr="00D3497D">
          <w:rPr>
            <w:rStyle w:val="Hyperlink"/>
            <w:rFonts w:ascii="Times New Roman" w:hAnsi="Times New Roman" w:cs="Times New Roman"/>
            <w:i/>
            <w:color w:val="000000" w:themeColor="text1"/>
          </w:rPr>
          <w:t>Orde</w:t>
        </w:r>
        <w:r w:rsidRPr="00D3497D">
          <w:rPr>
            <w:rStyle w:val="Hyperlink"/>
            <w:rFonts w:ascii="Times New Roman" w:hAnsi="Times New Roman" w:cs="Times New Roman"/>
            <w:i/>
            <w:color w:val="000000" w:themeColor="text1"/>
          </w:rPr>
          <w:t>r</w:t>
        </w:r>
        <w:r w:rsidRPr="00D3497D">
          <w:rPr>
            <w:rStyle w:val="Hyperlink"/>
            <w:rFonts w:ascii="Times New Roman" w:hAnsi="Times New Roman" w:cs="Times New Roman"/>
            <w:i/>
            <w:color w:val="000000" w:themeColor="text1"/>
          </w:rPr>
          <w:t xml:space="preserve"> Sales</w:t>
        </w:r>
      </w:hyperlink>
      <w:r>
        <w:rPr>
          <w:rFonts w:ascii="Times New Roman" w:hAnsi="Times New Roman" w:cs="Times New Roman"/>
        </w:rPr>
        <w:t xml:space="preserve"> sesuai dengan pesanan customer</w:t>
      </w:r>
    </w:p>
    <w:p w:rsidR="006D0055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Infokan kepada </w:t>
      </w:r>
      <w:r>
        <w:rPr>
          <w:rFonts w:ascii="Times New Roman" w:hAnsi="Times New Roman" w:cs="Times New Roman"/>
          <w:i/>
        </w:rPr>
        <w:t>Warehouse Staff</w:t>
      </w:r>
      <w:r>
        <w:rPr>
          <w:rFonts w:ascii="Times New Roman" w:hAnsi="Times New Roman" w:cs="Times New Roman"/>
        </w:rPr>
        <w:t xml:space="preserve"> untuk menyiapkan pesanan</w:t>
      </w:r>
    </w:p>
    <w:p w:rsidR="006D0055" w:rsidRPr="0083502D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diperlukan, buat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dan berikan kepada </w:t>
      </w:r>
      <w:r>
        <w:rPr>
          <w:rFonts w:ascii="Times New Roman" w:hAnsi="Times New Roman" w:cs="Times New Roman"/>
          <w:i/>
        </w:rPr>
        <w:t>Warehouse Officer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4934C0" w:rsidRPr="00C967A2" w:rsidRDefault="0083502D" w:rsidP="00C967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</w:t>
      </w:r>
      <w:r w:rsidR="00C967A2">
        <w:rPr>
          <w:rFonts w:ascii="Times New Roman" w:hAnsi="Times New Roman" w:cs="Times New Roman"/>
          <w:sz w:val="24"/>
        </w:rPr>
        <w:t xml:space="preserve"> Jelas.</w:t>
      </w:r>
    </w:p>
    <w:sectPr w:rsidR="004934C0" w:rsidRPr="00C967A2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C24" w:rsidRDefault="00B46C24" w:rsidP="009877F7">
      <w:pPr>
        <w:spacing w:after="0" w:line="240" w:lineRule="auto"/>
      </w:pPr>
      <w:r>
        <w:separator/>
      </w:r>
    </w:p>
  </w:endnote>
  <w:endnote w:type="continuationSeparator" w:id="0">
    <w:p w:rsidR="00B46C24" w:rsidRDefault="00B46C24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C24" w:rsidRDefault="00B46C24" w:rsidP="009877F7">
      <w:pPr>
        <w:spacing w:after="0" w:line="240" w:lineRule="auto"/>
      </w:pPr>
      <w:r>
        <w:separator/>
      </w:r>
    </w:p>
  </w:footnote>
  <w:footnote w:type="continuationSeparator" w:id="0">
    <w:p w:rsidR="00B46C24" w:rsidRDefault="00B46C24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14B49"/>
    <w:rsid w:val="001317F7"/>
    <w:rsid w:val="001525F6"/>
    <w:rsid w:val="00186E22"/>
    <w:rsid w:val="001979CB"/>
    <w:rsid w:val="001C2B1C"/>
    <w:rsid w:val="00215EC9"/>
    <w:rsid w:val="002272D1"/>
    <w:rsid w:val="00257FD7"/>
    <w:rsid w:val="0027061C"/>
    <w:rsid w:val="00295A6A"/>
    <w:rsid w:val="002B3B78"/>
    <w:rsid w:val="003C0C20"/>
    <w:rsid w:val="003D0919"/>
    <w:rsid w:val="004014A5"/>
    <w:rsid w:val="00406913"/>
    <w:rsid w:val="00484F14"/>
    <w:rsid w:val="004934C0"/>
    <w:rsid w:val="00497F2A"/>
    <w:rsid w:val="00560CE6"/>
    <w:rsid w:val="0058545B"/>
    <w:rsid w:val="00586493"/>
    <w:rsid w:val="00595A1A"/>
    <w:rsid w:val="005A0543"/>
    <w:rsid w:val="005F09FA"/>
    <w:rsid w:val="00600982"/>
    <w:rsid w:val="00632975"/>
    <w:rsid w:val="00684DC3"/>
    <w:rsid w:val="006D0055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B46C24"/>
    <w:rsid w:val="00C11B2A"/>
    <w:rsid w:val="00C45D1E"/>
    <w:rsid w:val="00C90AB1"/>
    <w:rsid w:val="00C967A2"/>
    <w:rsid w:val="00D3497D"/>
    <w:rsid w:val="00DA3235"/>
    <w:rsid w:val="00DE3F78"/>
    <w:rsid w:val="00E27506"/>
    <w:rsid w:val="00EB0E1C"/>
    <w:rsid w:val="00F842EF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D349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9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D349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9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../../../Work%20Instruction/Front%20Office/Area%20Sales/WI%20-%20Membuat%20Order%20Sal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083C1-D0E6-4E37-8A21-C4802626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24</cp:revision>
  <cp:lastPrinted>2022-07-14T06:43:00Z</cp:lastPrinted>
  <dcterms:created xsi:type="dcterms:W3CDTF">2022-07-07T09:04:00Z</dcterms:created>
  <dcterms:modified xsi:type="dcterms:W3CDTF">2022-08-01T09:37:00Z</dcterms:modified>
  <cp:contentStatus>Rev-1.0-080722</cp:contentStatus>
</cp:coreProperties>
</file>