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99B" w:rsidRPr="000E099B" w:rsidRDefault="00BD24CC" w:rsidP="007A4737">
      <w:pPr>
        <w:pStyle w:val="1"/>
      </w:pPr>
      <w:r w:rsidRPr="00BD24CC">
        <w:rPr>
          <w:bCs w:val="0"/>
        </w:rPr>
        <w:t>Quantitative Scales</w:t>
      </w:r>
    </w:p>
    <w:p w:rsidR="000E099B" w:rsidRPr="00410F28" w:rsidRDefault="002F4E54" w:rsidP="000E099B">
      <w:pPr>
        <w:widowControl/>
        <w:spacing w:before="75" w:after="75"/>
        <w:jc w:val="left"/>
        <w:rPr>
          <w:rFonts w:ascii="Simsun" w:eastAsia="微软雅黑" w:hAnsi="Simsun" w:cs="宋体" w:hint="eastAsia"/>
          <w:b/>
          <w:bCs/>
          <w:color w:val="000000"/>
          <w:kern w:val="0"/>
          <w:sz w:val="24"/>
          <w:szCs w:val="24"/>
        </w:rPr>
      </w:pPr>
      <w:hyperlink r:id="rId8" w:history="1">
        <w:r w:rsidR="000E099B" w:rsidRPr="00410F28">
          <w:rPr>
            <w:rFonts w:ascii="Simsun" w:eastAsia="微软雅黑" w:hAnsi="Simsun" w:cs="宋体"/>
            <w:color w:val="0000FF"/>
            <w:kern w:val="0"/>
            <w:sz w:val="24"/>
            <w:szCs w:val="24"/>
            <w:u w:val="single"/>
          </w:rPr>
          <w:t>Wiki</w:t>
        </w:r>
      </w:hyperlink>
      <w:r w:rsidR="000E099B" w:rsidRPr="00410F28">
        <w:rPr>
          <w:rFonts w:ascii="Simsun" w:eastAsia="微软雅黑" w:hAnsi="Simsun" w:cs="宋体"/>
          <w:color w:val="000000"/>
          <w:kern w:val="0"/>
          <w:sz w:val="24"/>
          <w:szCs w:val="24"/>
        </w:rPr>
        <w:t> </w:t>
      </w:r>
      <w:r w:rsidR="000E099B" w:rsidRPr="00410F28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▸</w:t>
      </w:r>
      <w:r w:rsidR="000E099B" w:rsidRPr="00410F28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 </w:t>
      </w:r>
      <w:hyperlink r:id="rId9" w:history="1">
        <w:r w:rsidR="00BD24CC" w:rsidRPr="00410F28">
          <w:rPr>
            <w:rStyle w:val="a6"/>
            <w:sz w:val="24"/>
            <w:szCs w:val="24"/>
          </w:rPr>
          <w:t>API Reference</w:t>
        </w:r>
      </w:hyperlink>
      <w:r w:rsidR="00BD24CC" w:rsidRPr="00410F28">
        <w:rPr>
          <w:sz w:val="24"/>
          <w:szCs w:val="24"/>
        </w:rPr>
        <w:t xml:space="preserve"> </w:t>
      </w:r>
      <w:r w:rsidR="00BD24CC" w:rsidRPr="00410F28">
        <w:rPr>
          <w:rFonts w:ascii="MS Gothic" w:eastAsia="MS Gothic" w:hAnsi="MS Gothic" w:cs="MS Gothic" w:hint="eastAsia"/>
          <w:sz w:val="24"/>
          <w:szCs w:val="24"/>
        </w:rPr>
        <w:t>▸</w:t>
      </w:r>
      <w:r w:rsidR="00BD24CC" w:rsidRPr="00410F28">
        <w:rPr>
          <w:sz w:val="24"/>
          <w:szCs w:val="24"/>
        </w:rPr>
        <w:t xml:space="preserve"> </w:t>
      </w:r>
      <w:hyperlink r:id="rId10" w:history="1">
        <w:r w:rsidR="00BD24CC" w:rsidRPr="00410F28">
          <w:rPr>
            <w:rStyle w:val="a6"/>
            <w:sz w:val="24"/>
            <w:szCs w:val="24"/>
          </w:rPr>
          <w:t>Scales</w:t>
        </w:r>
      </w:hyperlink>
      <w:r w:rsidR="00BD24CC" w:rsidRPr="00410F28">
        <w:rPr>
          <w:sz w:val="24"/>
          <w:szCs w:val="24"/>
        </w:rPr>
        <w:t xml:space="preserve"> </w:t>
      </w:r>
      <w:r w:rsidR="00BD24CC" w:rsidRPr="00410F28">
        <w:rPr>
          <w:rFonts w:ascii="MS Gothic" w:eastAsia="MS Gothic" w:hAnsi="MS Gothic" w:cs="MS Gothic" w:hint="eastAsia"/>
          <w:sz w:val="24"/>
          <w:szCs w:val="24"/>
        </w:rPr>
        <w:t>▸</w:t>
      </w:r>
      <w:r w:rsidR="00BD24CC" w:rsidRPr="00410F28">
        <w:rPr>
          <w:sz w:val="24"/>
          <w:szCs w:val="24"/>
        </w:rPr>
        <w:t xml:space="preserve"> </w:t>
      </w:r>
      <w:r w:rsidR="00BD24CC" w:rsidRPr="00410F28">
        <w:rPr>
          <w:rStyle w:val="a7"/>
          <w:sz w:val="24"/>
          <w:szCs w:val="24"/>
        </w:rPr>
        <w:t>Quantitative Scales</w:t>
      </w:r>
    </w:p>
    <w:p w:rsidR="00BD24CC" w:rsidRDefault="00BD24CC" w:rsidP="00BD24CC">
      <w:pPr>
        <w:ind w:left="360"/>
      </w:pPr>
      <w:r w:rsidRPr="00BD24CC">
        <w:rPr>
          <w:rFonts w:hAnsi="Symbol"/>
        </w:rPr>
        <w:t></w:t>
      </w:r>
      <w:r>
        <w:t xml:space="preserve">  </w:t>
      </w:r>
      <w:hyperlink r:id="rId11" w:anchor="wiki-sqrt" w:history="1">
        <w:r>
          <w:rPr>
            <w:rStyle w:val="a6"/>
          </w:rPr>
          <w:t>d3.scale.sqrt</w:t>
        </w:r>
      </w:hyperlink>
      <w:r>
        <w:t xml:space="preserve"> - </w:t>
      </w:r>
      <w:r>
        <w:t>创建一个求平方根的定量转换。</w:t>
      </w:r>
      <w:r>
        <w:t xml:space="preserve"> </w:t>
      </w:r>
    </w:p>
    <w:p w:rsidR="00BD24CC" w:rsidRDefault="00BD24CC" w:rsidP="00BD24CC">
      <w:pPr>
        <w:ind w:left="360"/>
      </w:pPr>
      <w:r w:rsidRPr="00BD24CC">
        <w:rPr>
          <w:rFonts w:hAnsi="Symbol"/>
        </w:rPr>
        <w:t></w:t>
      </w:r>
      <w:r>
        <w:t xml:space="preserve">  </w:t>
      </w:r>
      <w:hyperlink r:id="rId12" w:anchor="wiki-pow" w:history="1">
        <w:r>
          <w:rPr>
            <w:rStyle w:val="a6"/>
          </w:rPr>
          <w:t>d3.scale.pow</w:t>
        </w:r>
      </w:hyperlink>
      <w:r>
        <w:t xml:space="preserve"> - </w:t>
      </w:r>
      <w:r>
        <w:t>创建一个指数变换。（可参考</w:t>
      </w:r>
      <w:r>
        <w:t>linear</w:t>
      </w:r>
      <w:r>
        <w:t>对应函数的注释）</w:t>
      </w:r>
      <w:r>
        <w:t xml:space="preserve"> </w:t>
      </w:r>
    </w:p>
    <w:p w:rsidR="00BD24CC" w:rsidRDefault="00BD24CC" w:rsidP="00BD24CC">
      <w:pPr>
        <w:ind w:left="360"/>
      </w:pPr>
      <w:r w:rsidRPr="00BD24CC">
        <w:rPr>
          <w:rFonts w:hAnsi="Symbol"/>
        </w:rPr>
        <w:t></w:t>
      </w:r>
      <w:r>
        <w:t xml:space="preserve">  </w:t>
      </w:r>
      <w:hyperlink r:id="rId13" w:anchor="wiki-_pow" w:history="1">
        <w:r>
          <w:rPr>
            <w:rStyle w:val="a6"/>
          </w:rPr>
          <w:t>pow</w:t>
        </w:r>
      </w:hyperlink>
      <w:r>
        <w:t xml:space="preserve"> - </w:t>
      </w:r>
      <w:r>
        <w:t>输入一个定义域的值，返回一个值域的值。</w:t>
      </w:r>
      <w:r>
        <w:t xml:space="preserve"> </w:t>
      </w:r>
    </w:p>
    <w:p w:rsidR="00BD24CC" w:rsidRDefault="00BD24CC" w:rsidP="00BD24CC">
      <w:pPr>
        <w:ind w:left="360"/>
      </w:pPr>
      <w:r w:rsidRPr="00BD24CC">
        <w:rPr>
          <w:rFonts w:hAnsi="Symbol"/>
        </w:rPr>
        <w:t></w:t>
      </w:r>
      <w:r>
        <w:t xml:space="preserve">  </w:t>
      </w:r>
      <w:hyperlink r:id="rId14" w:anchor="wiki-pow_invert" w:history="1">
        <w:r>
          <w:rPr>
            <w:rStyle w:val="a6"/>
          </w:rPr>
          <w:t>pow.invert</w:t>
        </w:r>
      </w:hyperlink>
      <w:r>
        <w:t xml:space="preserve"> - </w:t>
      </w:r>
      <w:r>
        <w:t>反变换，输入值域值返回定义域值。</w:t>
      </w:r>
      <w:r>
        <w:t xml:space="preserve"> </w:t>
      </w:r>
    </w:p>
    <w:p w:rsidR="00BD24CC" w:rsidRDefault="00BD24CC" w:rsidP="00BD24CC">
      <w:pPr>
        <w:ind w:left="360"/>
      </w:pPr>
      <w:r w:rsidRPr="00BD24CC">
        <w:rPr>
          <w:rFonts w:hAnsi="Symbol"/>
        </w:rPr>
        <w:t></w:t>
      </w:r>
      <w:r>
        <w:t xml:space="preserve">  </w:t>
      </w:r>
      <w:hyperlink r:id="rId15" w:anchor="wiki-pow_domain" w:history="1">
        <w:r>
          <w:rPr>
            <w:rStyle w:val="a6"/>
          </w:rPr>
          <w:t>pow.domain</w:t>
        </w:r>
      </w:hyperlink>
      <w:r>
        <w:t xml:space="preserve"> - get</w:t>
      </w:r>
      <w:r>
        <w:t>或</w:t>
      </w:r>
      <w:r>
        <w:t>set</w:t>
      </w:r>
      <w:r>
        <w:t>定义域。</w:t>
      </w:r>
      <w:r>
        <w:t xml:space="preserve"> </w:t>
      </w:r>
    </w:p>
    <w:p w:rsidR="00BD24CC" w:rsidRDefault="00BD24CC" w:rsidP="00BD24CC">
      <w:pPr>
        <w:ind w:left="360"/>
      </w:pPr>
      <w:r w:rsidRPr="00BD24CC">
        <w:rPr>
          <w:rFonts w:hAnsi="Symbol"/>
        </w:rPr>
        <w:t></w:t>
      </w:r>
      <w:r>
        <w:t xml:space="preserve">  </w:t>
      </w:r>
      <w:hyperlink r:id="rId16" w:anchor="wiki-pow_range" w:history="1">
        <w:r>
          <w:rPr>
            <w:rStyle w:val="a6"/>
          </w:rPr>
          <w:t>pow.range</w:t>
        </w:r>
      </w:hyperlink>
      <w:r>
        <w:t xml:space="preserve"> - get</w:t>
      </w:r>
      <w:r>
        <w:t>或</w:t>
      </w:r>
      <w:r>
        <w:t>set</w:t>
      </w:r>
      <w:r>
        <w:t>值域。</w:t>
      </w:r>
      <w:r>
        <w:t xml:space="preserve"> </w:t>
      </w:r>
    </w:p>
    <w:p w:rsidR="00BD24CC" w:rsidRDefault="00BD24CC" w:rsidP="00BD24CC">
      <w:pPr>
        <w:ind w:left="360"/>
      </w:pPr>
      <w:r w:rsidRPr="00BD24CC">
        <w:rPr>
          <w:rFonts w:hAnsi="Symbol"/>
        </w:rPr>
        <w:t></w:t>
      </w:r>
      <w:r>
        <w:t xml:space="preserve">  </w:t>
      </w:r>
      <w:hyperlink r:id="rId17" w:anchor="wiki-pow_rangeRound" w:history="1">
        <w:r>
          <w:rPr>
            <w:rStyle w:val="a6"/>
          </w:rPr>
          <w:t>pow.rangeRound</w:t>
        </w:r>
      </w:hyperlink>
      <w:r>
        <w:t xml:space="preserve"> - </w:t>
      </w:r>
      <w:r>
        <w:t>设置值域，并对结果取整。</w:t>
      </w:r>
      <w:r>
        <w:t xml:space="preserve"> </w:t>
      </w:r>
    </w:p>
    <w:p w:rsidR="00BD24CC" w:rsidRDefault="00BD24CC" w:rsidP="00BD24CC">
      <w:pPr>
        <w:ind w:left="360"/>
      </w:pPr>
      <w:r w:rsidRPr="00BD24CC">
        <w:rPr>
          <w:rFonts w:hAnsi="Symbol"/>
        </w:rPr>
        <w:t></w:t>
      </w:r>
      <w:r>
        <w:t xml:space="preserve">  </w:t>
      </w:r>
      <w:hyperlink r:id="rId18" w:anchor="wiki-pow_interpolate" w:history="1">
        <w:r>
          <w:rPr>
            <w:rStyle w:val="a6"/>
          </w:rPr>
          <w:t>pow.interpolate</w:t>
        </w:r>
      </w:hyperlink>
      <w:r>
        <w:t xml:space="preserve"> - get</w:t>
      </w:r>
      <w:r>
        <w:t>或</w:t>
      </w:r>
      <w:r>
        <w:t>set</w:t>
      </w:r>
      <w:r>
        <w:t>变换的插值函数。</w:t>
      </w:r>
      <w:r>
        <w:t xml:space="preserve"> </w:t>
      </w:r>
    </w:p>
    <w:p w:rsidR="00BD24CC" w:rsidRDefault="00BD24CC" w:rsidP="00BD24CC">
      <w:pPr>
        <w:ind w:left="360"/>
      </w:pPr>
      <w:r w:rsidRPr="00BD24CC">
        <w:rPr>
          <w:rFonts w:hAnsi="Symbol"/>
        </w:rPr>
        <w:t></w:t>
      </w:r>
      <w:r>
        <w:t xml:space="preserve">  </w:t>
      </w:r>
      <w:hyperlink r:id="rId19" w:anchor="wiki-pow_clamp" w:history="1">
        <w:r>
          <w:rPr>
            <w:rStyle w:val="a6"/>
          </w:rPr>
          <w:t>pow.clamp</w:t>
        </w:r>
      </w:hyperlink>
      <w:r>
        <w:t xml:space="preserve"> - </w:t>
      </w:r>
      <w:r>
        <w:t>设置值域是否闭合，默认</w:t>
      </w:r>
      <w:proofErr w:type="gramStart"/>
      <w:r>
        <w:t>不</w:t>
      </w:r>
      <w:proofErr w:type="gramEnd"/>
      <w:r>
        <w:t>闭合。</w:t>
      </w:r>
      <w:r>
        <w:t xml:space="preserve"> </w:t>
      </w:r>
    </w:p>
    <w:p w:rsidR="00BD24CC" w:rsidRDefault="00BD24CC" w:rsidP="00BD24CC">
      <w:pPr>
        <w:ind w:left="360"/>
      </w:pPr>
      <w:r w:rsidRPr="00BD24CC">
        <w:rPr>
          <w:rFonts w:hAnsi="Symbol"/>
        </w:rPr>
        <w:t></w:t>
      </w:r>
      <w:r>
        <w:t xml:space="preserve">  </w:t>
      </w:r>
      <w:hyperlink r:id="rId20" w:anchor="wiki-pow_nice" w:history="1">
        <w:r>
          <w:rPr>
            <w:rStyle w:val="a6"/>
          </w:rPr>
          <w:t>pow.nice</w:t>
        </w:r>
      </w:hyperlink>
      <w:r>
        <w:t xml:space="preserve"> - </w:t>
      </w:r>
      <w:r>
        <w:t>扩展定义域范围使定义域更规整。</w:t>
      </w:r>
      <w:r>
        <w:t xml:space="preserve"> </w:t>
      </w:r>
    </w:p>
    <w:p w:rsidR="00BD24CC" w:rsidRDefault="00BD24CC" w:rsidP="00BD24CC">
      <w:pPr>
        <w:ind w:left="360"/>
      </w:pPr>
      <w:r w:rsidRPr="00BD24CC">
        <w:rPr>
          <w:rFonts w:hAnsi="Symbol"/>
        </w:rPr>
        <w:t></w:t>
      </w:r>
      <w:r>
        <w:t xml:space="preserve">  </w:t>
      </w:r>
      <w:hyperlink r:id="rId21" w:anchor="wiki-pow_ticks" w:history="1">
        <w:r>
          <w:rPr>
            <w:rStyle w:val="a6"/>
          </w:rPr>
          <w:t>pow.ticks</w:t>
        </w:r>
      </w:hyperlink>
      <w:r>
        <w:t xml:space="preserve"> - </w:t>
      </w:r>
      <w:r>
        <w:t>从定义域中取出有代表性的值。通常用于坐标轴刻度的选取。</w:t>
      </w:r>
      <w:r>
        <w:t xml:space="preserve"> </w:t>
      </w:r>
    </w:p>
    <w:p w:rsidR="00BD24CC" w:rsidRDefault="00BD24CC" w:rsidP="00BD24CC">
      <w:pPr>
        <w:ind w:left="360"/>
      </w:pPr>
      <w:r w:rsidRPr="00BD24CC">
        <w:rPr>
          <w:rFonts w:hAnsi="Symbol"/>
        </w:rPr>
        <w:t></w:t>
      </w:r>
      <w:r>
        <w:t xml:space="preserve">  </w:t>
      </w:r>
      <w:hyperlink r:id="rId22" w:anchor="wiki-pow_tickFormat" w:history="1">
        <w:r>
          <w:rPr>
            <w:rStyle w:val="a6"/>
          </w:rPr>
          <w:t>pow.tickFormat</w:t>
        </w:r>
      </w:hyperlink>
      <w:r>
        <w:t xml:space="preserve"> - </w:t>
      </w:r>
      <w:r>
        <w:t>获取格式转化函数，通常用于坐标轴刻度的格式转化。</w:t>
      </w:r>
      <w:r>
        <w:t xml:space="preserve"> </w:t>
      </w:r>
    </w:p>
    <w:p w:rsidR="00BD24CC" w:rsidRDefault="00BD24CC" w:rsidP="00BD24CC">
      <w:pPr>
        <w:ind w:left="360"/>
      </w:pPr>
      <w:r w:rsidRPr="00BD24CC">
        <w:rPr>
          <w:rFonts w:hAnsi="Symbol"/>
        </w:rPr>
        <w:t></w:t>
      </w:r>
      <w:r>
        <w:t xml:space="preserve">  </w:t>
      </w:r>
      <w:hyperlink r:id="rId23" w:anchor="wiki-pow_exponent" w:history="1">
        <w:r>
          <w:rPr>
            <w:rStyle w:val="a6"/>
          </w:rPr>
          <w:t>pow.exponent</w:t>
        </w:r>
      </w:hyperlink>
      <w:r>
        <w:t xml:space="preserve"> - get</w:t>
      </w:r>
      <w:r>
        <w:t>或</w:t>
      </w:r>
      <w:r>
        <w:t>set</w:t>
      </w:r>
      <w:r>
        <w:t>指数的</w:t>
      </w:r>
      <w:proofErr w:type="gramStart"/>
      <w:r>
        <w:t>幂</w:t>
      </w:r>
      <w:proofErr w:type="gramEnd"/>
      <w:r>
        <w:t>次。默认为</w:t>
      </w:r>
      <w:r>
        <w:t>1</w:t>
      </w:r>
      <w:r>
        <w:t>次</w:t>
      </w:r>
      <w:proofErr w:type="gramStart"/>
      <w:r>
        <w:t>幂</w:t>
      </w:r>
      <w:proofErr w:type="gramEnd"/>
      <w:r>
        <w:t>。</w:t>
      </w:r>
      <w:r>
        <w:t xml:space="preserve"> </w:t>
      </w:r>
    </w:p>
    <w:p w:rsidR="00BD24CC" w:rsidRDefault="00BD24CC" w:rsidP="00BD24CC">
      <w:pPr>
        <w:ind w:left="360"/>
      </w:pPr>
      <w:r w:rsidRPr="00BD24CC">
        <w:rPr>
          <w:rFonts w:hAnsi="Symbol"/>
        </w:rPr>
        <w:t></w:t>
      </w:r>
      <w:r>
        <w:t xml:space="preserve">  </w:t>
      </w:r>
      <w:hyperlink r:id="rId24" w:anchor="wiki-pow_copy" w:history="1">
        <w:r>
          <w:rPr>
            <w:rStyle w:val="a6"/>
          </w:rPr>
          <w:t>pow.copy</w:t>
        </w:r>
      </w:hyperlink>
      <w:r>
        <w:t xml:space="preserve"> - </w:t>
      </w:r>
      <w:r>
        <w:t>从已有的变换中复制出一个变换。</w:t>
      </w:r>
    </w:p>
    <w:p w:rsidR="00EA1C48" w:rsidRDefault="00BD24CC" w:rsidP="00BD24CC">
      <w:pPr>
        <w:pStyle w:val="2"/>
      </w:pPr>
      <w:r>
        <w:t>Power Scales</w:t>
      </w:r>
      <w:r w:rsidR="00410F28">
        <w:rPr>
          <w:rFonts w:hint="eastAsia"/>
        </w:rPr>
        <w:t>(乘方比例尺)</w:t>
      </w:r>
    </w:p>
    <w:p w:rsidR="00C62FB7" w:rsidRDefault="00410F28" w:rsidP="00410F28">
      <w:pPr>
        <w:ind w:firstLineChars="200" w:firstLine="540"/>
        <w:rPr>
          <w:rFonts w:ascii="微软雅黑" w:eastAsia="微软雅黑" w:hAnsi="微软雅黑"/>
          <w:color w:val="000000"/>
          <w:sz w:val="27"/>
          <w:szCs w:val="27"/>
        </w:rPr>
      </w:pPr>
      <w:r w:rsidRPr="00410F28">
        <w:rPr>
          <w:rFonts w:ascii="微软雅黑" w:eastAsia="微软雅黑" w:hAnsi="微软雅黑"/>
          <w:color w:val="000000"/>
          <w:sz w:val="27"/>
          <w:szCs w:val="27"/>
        </w:rPr>
        <w:t>除了有一个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在输出范围值被计算之前应用于输入值域的</w:t>
      </w:r>
      <w:r w:rsidRPr="00410F28">
        <w:rPr>
          <w:rFonts w:ascii="微软雅黑" w:eastAsia="微软雅黑" w:hAnsi="微软雅黑"/>
          <w:color w:val="000000"/>
          <w:sz w:val="27"/>
          <w:szCs w:val="27"/>
        </w:rPr>
        <w:t>指数变换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之外，乘方比例尺</w:t>
      </w:r>
      <w:r w:rsidR="00C62FB7" w:rsidRPr="00410F28">
        <w:rPr>
          <w:rFonts w:ascii="微软雅黑" w:eastAsia="微软雅黑" w:hAnsi="微软雅黑"/>
          <w:color w:val="000000"/>
          <w:sz w:val="27"/>
          <w:szCs w:val="27"/>
        </w:rPr>
        <w:t>类似于线性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比例尺。映射到输出范围值y</w:t>
      </w:r>
      <w:r w:rsidR="009E315A">
        <w:rPr>
          <w:rFonts w:ascii="微软雅黑" w:eastAsia="微软雅黑" w:hAnsi="微软雅黑" w:hint="eastAsia"/>
          <w:color w:val="000000"/>
          <w:sz w:val="27"/>
          <w:szCs w:val="27"/>
        </w:rPr>
        <w:t>可以被表示为一个输入值域x的函数：</w:t>
      </w:r>
      <w:r w:rsidR="00C62FB7" w:rsidRPr="00410F28">
        <w:rPr>
          <w:rFonts w:ascii="微软雅黑" w:eastAsia="微软雅黑" w:hAnsi="微软雅黑"/>
          <w:color w:val="000000"/>
          <w:sz w:val="27"/>
          <w:szCs w:val="27"/>
        </w:rPr>
        <w:t>y = mx ^ k + b,</w:t>
      </w:r>
      <w:r w:rsidR="009E315A">
        <w:rPr>
          <w:rFonts w:ascii="微软雅黑" w:eastAsia="微软雅黑" w:hAnsi="微软雅黑" w:hint="eastAsia"/>
          <w:color w:val="000000"/>
          <w:sz w:val="27"/>
          <w:szCs w:val="27"/>
        </w:rPr>
        <w:t>其中</w:t>
      </w:r>
      <w:r w:rsidR="00C62FB7" w:rsidRPr="00410F28">
        <w:rPr>
          <w:rFonts w:ascii="微软雅黑" w:eastAsia="微软雅黑" w:hAnsi="微软雅黑"/>
          <w:color w:val="000000"/>
          <w:sz w:val="27"/>
          <w:szCs w:val="27"/>
        </w:rPr>
        <w:t>k是指数的值。</w:t>
      </w:r>
      <w:r w:rsidR="009E315A">
        <w:rPr>
          <w:rFonts w:ascii="微软雅黑" w:eastAsia="微软雅黑" w:hAnsi="微软雅黑" w:hint="eastAsia"/>
          <w:color w:val="000000"/>
          <w:sz w:val="27"/>
          <w:szCs w:val="27"/>
        </w:rPr>
        <w:t>乘方比例尺也支持负值，在这种情况下，输入</w:t>
      </w:r>
      <w:proofErr w:type="gramStart"/>
      <w:r w:rsidR="009E315A">
        <w:rPr>
          <w:rFonts w:ascii="微软雅黑" w:eastAsia="微软雅黑" w:hAnsi="微软雅黑" w:hint="eastAsia"/>
          <w:color w:val="000000"/>
          <w:sz w:val="27"/>
          <w:szCs w:val="27"/>
        </w:rPr>
        <w:t>值</w:t>
      </w:r>
      <w:r w:rsidR="00C62FB7" w:rsidRPr="00410F28">
        <w:rPr>
          <w:rFonts w:ascii="微软雅黑" w:eastAsia="微软雅黑" w:hAnsi="微软雅黑"/>
          <w:color w:val="000000"/>
          <w:sz w:val="27"/>
          <w:szCs w:val="27"/>
        </w:rPr>
        <w:t>权力</w:t>
      </w:r>
      <w:proofErr w:type="gramEnd"/>
      <w:r w:rsidR="00C62FB7" w:rsidRPr="00410F28">
        <w:rPr>
          <w:rFonts w:ascii="微软雅黑" w:eastAsia="微软雅黑" w:hAnsi="微软雅黑"/>
          <w:color w:val="000000"/>
          <w:sz w:val="27"/>
          <w:szCs w:val="27"/>
        </w:rPr>
        <w:t>天平也支持负值,在这种情况下,输入值</w:t>
      </w:r>
      <w:r w:rsidR="009E315A">
        <w:rPr>
          <w:rFonts w:ascii="微软雅黑" w:eastAsia="微软雅黑" w:hAnsi="微软雅黑" w:hint="eastAsia"/>
          <w:color w:val="000000"/>
          <w:sz w:val="27"/>
          <w:szCs w:val="27"/>
        </w:rPr>
        <w:t>以指数-1进行乘方计算</w:t>
      </w:r>
      <w:r w:rsidR="00C62FB7" w:rsidRPr="00410F28">
        <w:rPr>
          <w:rFonts w:ascii="微软雅黑" w:eastAsia="微软雅黑" w:hAnsi="微软雅黑"/>
          <w:color w:val="000000"/>
          <w:sz w:val="27"/>
          <w:szCs w:val="27"/>
        </w:rPr>
        <w:t>,由此产生的输出值也</w:t>
      </w:r>
      <w:r w:rsidR="009E315A">
        <w:rPr>
          <w:rFonts w:ascii="微软雅黑" w:eastAsia="微软雅黑" w:hAnsi="微软雅黑" w:hint="eastAsia"/>
          <w:color w:val="000000"/>
          <w:sz w:val="27"/>
          <w:szCs w:val="27"/>
        </w:rPr>
        <w:t>将以-1来乘方计算</w:t>
      </w:r>
      <w:r w:rsidR="00C62FB7" w:rsidRPr="00410F28">
        <w:rPr>
          <w:rFonts w:ascii="微软雅黑" w:eastAsia="微软雅黑" w:hAnsi="微软雅黑"/>
          <w:color w:val="000000"/>
          <w:sz w:val="27"/>
          <w:szCs w:val="27"/>
        </w:rPr>
        <w:t>。</w:t>
      </w:r>
    </w:p>
    <w:bookmarkStart w:id="0" w:name="user-content-sqrt"/>
    <w:p w:rsidR="00BD24CC" w:rsidRDefault="00BD24CC" w:rsidP="009E315A">
      <w:pPr>
        <w:pStyle w:val="4"/>
      </w:pPr>
      <w:r>
        <w:fldChar w:fldCharType="begin"/>
      </w:r>
      <w:r>
        <w:instrText xml:space="preserve"> HYPERLINK "https://github.com/mbostock/d3/wiki/Quantitative-Scales" \l "wiki-sqrt" </w:instrText>
      </w:r>
      <w:r>
        <w:fldChar w:fldCharType="separate"/>
      </w:r>
      <w:r>
        <w:rPr>
          <w:rStyle w:val="a6"/>
        </w:rPr>
        <w:t>#</w:t>
      </w:r>
      <w:r>
        <w:fldChar w:fldCharType="end"/>
      </w:r>
      <w:bookmarkEnd w:id="0"/>
      <w:r>
        <w:t xml:space="preserve"> </w:t>
      </w:r>
      <w:proofErr w:type="gramStart"/>
      <w:r>
        <w:t>d3.scale.sqrt()</w:t>
      </w:r>
      <w:proofErr w:type="gramEnd"/>
    </w:p>
    <w:p w:rsidR="009E315A" w:rsidRPr="009E315A" w:rsidRDefault="009E315A" w:rsidP="009E315A">
      <w:pPr>
        <w:ind w:firstLineChars="200" w:firstLine="540"/>
        <w:rPr>
          <w:rFonts w:ascii="微软雅黑" w:eastAsia="微软雅黑" w:hAnsi="微软雅黑"/>
          <w:color w:val="000000"/>
          <w:sz w:val="27"/>
          <w:szCs w:val="27"/>
        </w:rPr>
      </w:pPr>
      <w:r w:rsidRPr="009E315A">
        <w:rPr>
          <w:rFonts w:ascii="微软雅黑" w:eastAsia="微软雅黑" w:hAnsi="微软雅黑"/>
          <w:color w:val="000000"/>
          <w:sz w:val="27"/>
          <w:szCs w:val="27"/>
        </w:rPr>
        <w:t>构造一个新的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乘方比例尺，输入值域默认为</w:t>
      </w:r>
      <w:r w:rsidRPr="009E315A">
        <w:rPr>
          <w:rFonts w:ascii="微软雅黑" w:eastAsia="微软雅黑" w:hAnsi="微软雅黑"/>
          <w:color w:val="000000"/>
          <w:sz w:val="27"/>
          <w:szCs w:val="27"/>
        </w:rPr>
        <w:t>[0,1],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输出</w:t>
      </w:r>
      <w:r w:rsidRPr="009E315A">
        <w:rPr>
          <w:rFonts w:ascii="微软雅黑" w:eastAsia="微软雅黑" w:hAnsi="微软雅黑"/>
          <w:color w:val="000000"/>
          <w:sz w:val="27"/>
          <w:szCs w:val="27"/>
        </w:rPr>
        <w:t>范围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默认为</w:t>
      </w:r>
      <w:r w:rsidRPr="009E315A">
        <w:rPr>
          <w:rFonts w:ascii="微软雅黑" w:eastAsia="微软雅黑" w:hAnsi="微软雅黑"/>
          <w:color w:val="000000"/>
          <w:sz w:val="27"/>
          <w:szCs w:val="27"/>
        </w:rPr>
        <w:t>[0,1],指数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默认为0.5</w:t>
      </w:r>
      <w:r w:rsidRPr="009E315A">
        <w:rPr>
          <w:rFonts w:ascii="微软雅黑" w:eastAsia="微软雅黑" w:hAnsi="微软雅黑"/>
          <w:color w:val="000000"/>
          <w:sz w:val="27"/>
          <w:szCs w:val="27"/>
        </w:rPr>
        <w:t>。这种方法可以简记为:</w:t>
      </w:r>
    </w:p>
    <w:p w:rsidR="00BD24CC" w:rsidRDefault="00BD24CC" w:rsidP="009E315A">
      <w:pPr>
        <w:ind w:firstLineChars="200" w:firstLine="540"/>
        <w:rPr>
          <w:rFonts w:ascii="微软雅黑" w:eastAsia="微软雅黑" w:hAnsi="微软雅黑"/>
          <w:color w:val="000000"/>
          <w:sz w:val="27"/>
          <w:szCs w:val="27"/>
        </w:rPr>
      </w:pPr>
      <w:proofErr w:type="gramStart"/>
      <w:r w:rsidRPr="009E315A">
        <w:rPr>
          <w:rFonts w:ascii="微软雅黑" w:eastAsia="微软雅黑" w:hAnsi="微软雅黑"/>
          <w:color w:val="000000"/>
          <w:sz w:val="27"/>
          <w:szCs w:val="27"/>
        </w:rPr>
        <w:t>d3.scale.pow(</w:t>
      </w:r>
      <w:proofErr w:type="gramEnd"/>
      <w:r w:rsidRPr="009E315A">
        <w:rPr>
          <w:rFonts w:ascii="微软雅黑" w:eastAsia="微软雅黑" w:hAnsi="微软雅黑"/>
          <w:color w:val="000000"/>
          <w:sz w:val="27"/>
          <w:szCs w:val="27"/>
        </w:rPr>
        <w:t>).exponent(.5)</w:t>
      </w:r>
    </w:p>
    <w:p w:rsidR="009E315A" w:rsidRPr="009E315A" w:rsidRDefault="009E315A" w:rsidP="009E315A">
      <w:pPr>
        <w:ind w:firstLineChars="200" w:firstLine="540"/>
        <w:rPr>
          <w:rFonts w:ascii="微软雅黑" w:eastAsia="微软雅黑" w:hAnsi="微软雅黑"/>
          <w:color w:val="000000"/>
          <w:sz w:val="27"/>
          <w:szCs w:val="27"/>
        </w:rPr>
      </w:pPr>
      <w:r w:rsidRPr="009E315A">
        <w:rPr>
          <w:rFonts w:ascii="微软雅黑" w:eastAsia="微软雅黑" w:hAnsi="微软雅黑"/>
          <w:color w:val="000000"/>
          <w:sz w:val="27"/>
          <w:szCs w:val="27"/>
        </w:rPr>
        <w:lastRenderedPageBreak/>
        <w:t>返回的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比例尺</w:t>
      </w:r>
      <w:r w:rsidRPr="009E315A">
        <w:rPr>
          <w:rFonts w:ascii="微软雅黑" w:eastAsia="微软雅黑" w:hAnsi="微软雅黑"/>
          <w:color w:val="000000"/>
          <w:sz w:val="27"/>
          <w:szCs w:val="27"/>
        </w:rPr>
        <w:t>是一个函数,它接受一个</w:t>
      </w:r>
      <w:r w:rsidR="002F09D7">
        <w:rPr>
          <w:rFonts w:ascii="微软雅黑" w:eastAsia="微软雅黑" w:hAnsi="微软雅黑" w:hint="eastAsia"/>
          <w:color w:val="000000"/>
          <w:sz w:val="27"/>
          <w:szCs w:val="27"/>
        </w:rPr>
        <w:t>代表输入值域中某一个值的</w:t>
      </w:r>
      <w:r w:rsidRPr="009E315A">
        <w:rPr>
          <w:rFonts w:ascii="微软雅黑" w:eastAsia="微软雅黑" w:hAnsi="微软雅黑"/>
          <w:color w:val="000000"/>
          <w:sz w:val="27"/>
          <w:szCs w:val="27"/>
        </w:rPr>
        <w:t>参数x,返回值是</w:t>
      </w:r>
      <w:r w:rsidR="002F09D7">
        <w:rPr>
          <w:rFonts w:ascii="微软雅黑" w:eastAsia="微软雅黑" w:hAnsi="微软雅黑" w:hint="eastAsia"/>
          <w:color w:val="000000"/>
          <w:sz w:val="27"/>
          <w:szCs w:val="27"/>
        </w:rPr>
        <w:t>对应于输出范围的一个值</w:t>
      </w:r>
      <w:r w:rsidRPr="009E315A">
        <w:rPr>
          <w:rFonts w:ascii="微软雅黑" w:eastAsia="微软雅黑" w:hAnsi="微软雅黑"/>
          <w:color w:val="000000"/>
          <w:sz w:val="27"/>
          <w:szCs w:val="27"/>
        </w:rPr>
        <w:t>。因此,</w:t>
      </w:r>
      <w:r w:rsidR="002F09D7">
        <w:rPr>
          <w:rFonts w:ascii="微软雅黑" w:eastAsia="微软雅黑" w:hAnsi="微软雅黑" w:hint="eastAsia"/>
          <w:color w:val="000000"/>
          <w:sz w:val="27"/>
          <w:szCs w:val="27"/>
        </w:rPr>
        <w:t>这个比例尺对于数字来说，相当于函数</w:t>
      </w:r>
      <w:r w:rsidR="002F09D7">
        <w:fldChar w:fldCharType="begin"/>
      </w:r>
      <w:r w:rsidR="002F09D7">
        <w:instrText xml:space="preserve"> HYPERLINK "https://developer.mozilla.org/en/JavaScript/Reference/Global_Objects/Math/sqrt" </w:instrText>
      </w:r>
      <w:r w:rsidR="002F09D7">
        <w:fldChar w:fldCharType="separate"/>
      </w:r>
      <w:r w:rsidR="002F09D7">
        <w:rPr>
          <w:rStyle w:val="a6"/>
        </w:rPr>
        <w:t>sqrt</w:t>
      </w:r>
      <w:r w:rsidR="002F09D7">
        <w:fldChar w:fldCharType="end"/>
      </w:r>
      <w:r w:rsidR="002F09D7" w:rsidRPr="002F09D7">
        <w:rPr>
          <w:rFonts w:ascii="微软雅黑" w:eastAsia="微软雅黑" w:hAnsi="微软雅黑" w:hint="eastAsia"/>
          <w:color w:val="000000"/>
          <w:sz w:val="27"/>
          <w:szCs w:val="27"/>
        </w:rPr>
        <w:t>的功能；</w:t>
      </w:r>
      <w:r w:rsidRPr="009E315A">
        <w:rPr>
          <w:rFonts w:ascii="微软雅黑" w:eastAsia="微软雅黑" w:hAnsi="微软雅黑"/>
          <w:color w:val="000000"/>
          <w:sz w:val="27"/>
          <w:szCs w:val="27"/>
        </w:rPr>
        <w:t>例如:</w:t>
      </w:r>
      <w:r w:rsidR="002F09D7" w:rsidRPr="002F09D7">
        <w:rPr>
          <w:rFonts w:ascii="微软雅黑" w:eastAsia="微软雅黑" w:hAnsi="微软雅黑"/>
          <w:color w:val="000000"/>
          <w:sz w:val="27"/>
          <w:szCs w:val="27"/>
        </w:rPr>
        <w:t xml:space="preserve"> </w:t>
      </w:r>
      <w:proofErr w:type="spellStart"/>
      <w:r w:rsidR="002F09D7" w:rsidRPr="002F09D7">
        <w:rPr>
          <w:rFonts w:ascii="微软雅黑" w:eastAsia="微软雅黑" w:hAnsi="微软雅黑"/>
          <w:color w:val="000000"/>
          <w:sz w:val="27"/>
          <w:szCs w:val="27"/>
        </w:rPr>
        <w:t>sqrt</w:t>
      </w:r>
      <w:proofErr w:type="spellEnd"/>
      <w:r w:rsidR="002F09D7" w:rsidRPr="002F09D7">
        <w:rPr>
          <w:rFonts w:ascii="微软雅黑" w:eastAsia="微软雅黑" w:hAnsi="微软雅黑"/>
          <w:color w:val="000000"/>
          <w:sz w:val="27"/>
          <w:szCs w:val="27"/>
        </w:rPr>
        <w:t>(0.25)</w:t>
      </w:r>
      <w:r w:rsidR="002F09D7" w:rsidRPr="002F09D7">
        <w:rPr>
          <w:rFonts w:ascii="微软雅黑" w:eastAsia="微软雅黑" w:hAnsi="微软雅黑" w:hint="eastAsia"/>
          <w:color w:val="000000"/>
          <w:sz w:val="27"/>
          <w:szCs w:val="27"/>
        </w:rPr>
        <w:t>的结果将</w:t>
      </w:r>
      <w:r w:rsidRPr="009E315A">
        <w:rPr>
          <w:rFonts w:ascii="微软雅黑" w:eastAsia="微软雅黑" w:hAnsi="微软雅黑"/>
          <w:color w:val="000000"/>
          <w:sz w:val="27"/>
          <w:szCs w:val="27"/>
        </w:rPr>
        <w:t>返回</w:t>
      </w:r>
      <w:r w:rsidR="002F09D7">
        <w:rPr>
          <w:rFonts w:ascii="微软雅黑" w:eastAsia="微软雅黑" w:hAnsi="微软雅黑" w:hint="eastAsia"/>
          <w:color w:val="000000"/>
          <w:sz w:val="27"/>
          <w:szCs w:val="27"/>
        </w:rPr>
        <w:t>0.5</w:t>
      </w:r>
      <w:r w:rsidRPr="009E315A">
        <w:rPr>
          <w:rFonts w:ascii="微软雅黑" w:eastAsia="微软雅黑" w:hAnsi="微软雅黑"/>
          <w:color w:val="000000"/>
          <w:sz w:val="27"/>
          <w:szCs w:val="27"/>
        </w:rPr>
        <w:t>。</w:t>
      </w:r>
    </w:p>
    <w:bookmarkStart w:id="1" w:name="user-content-pow"/>
    <w:p w:rsidR="00BD24CC" w:rsidRDefault="00BD24CC" w:rsidP="009E315A">
      <w:pPr>
        <w:pStyle w:val="4"/>
      </w:pPr>
      <w:r>
        <w:fldChar w:fldCharType="begin"/>
      </w:r>
      <w:r>
        <w:instrText xml:space="preserve"> HYPERLINK "https://github.com/mbostock/d3/wiki/Quantitative-Scales" \l "wiki-pow" </w:instrText>
      </w:r>
      <w:r>
        <w:fldChar w:fldCharType="separate"/>
      </w:r>
      <w:r>
        <w:rPr>
          <w:rStyle w:val="a6"/>
        </w:rPr>
        <w:t>#</w:t>
      </w:r>
      <w:r>
        <w:fldChar w:fldCharType="end"/>
      </w:r>
      <w:bookmarkEnd w:id="1"/>
      <w:r>
        <w:t xml:space="preserve"> </w:t>
      </w:r>
      <w:proofErr w:type="gramStart"/>
      <w:r>
        <w:t>d3.scale.pow()</w:t>
      </w:r>
      <w:proofErr w:type="gramEnd"/>
    </w:p>
    <w:p w:rsidR="00A27AF9" w:rsidRPr="00A27AF9" w:rsidRDefault="00A27AF9" w:rsidP="00A27AF9">
      <w:pPr>
        <w:ind w:firstLineChars="200" w:firstLine="540"/>
        <w:rPr>
          <w:rFonts w:ascii="微软雅黑" w:eastAsia="微软雅黑" w:hAnsi="微软雅黑"/>
          <w:color w:val="000000"/>
          <w:sz w:val="27"/>
          <w:szCs w:val="27"/>
        </w:rPr>
      </w:pPr>
      <w:r w:rsidRPr="00A27AF9">
        <w:rPr>
          <w:rFonts w:ascii="微软雅黑" w:eastAsia="微软雅黑" w:hAnsi="微软雅黑"/>
          <w:color w:val="000000"/>
          <w:sz w:val="27"/>
          <w:szCs w:val="27"/>
        </w:rPr>
        <w:t>构造一个新的</w:t>
      </w:r>
      <w:r w:rsidR="004F15FA">
        <w:rPr>
          <w:rFonts w:ascii="微软雅黑" w:eastAsia="微软雅黑" w:hAnsi="微软雅黑" w:hint="eastAsia"/>
          <w:color w:val="000000"/>
          <w:sz w:val="27"/>
          <w:szCs w:val="27"/>
        </w:rPr>
        <w:t>乘方比例尺，默认输入值域为</w:t>
      </w:r>
      <w:r w:rsidRPr="00A27AF9">
        <w:rPr>
          <w:rFonts w:ascii="微软雅黑" w:eastAsia="微软雅黑" w:hAnsi="微软雅黑"/>
          <w:color w:val="000000"/>
          <w:sz w:val="27"/>
          <w:szCs w:val="27"/>
        </w:rPr>
        <w:t>[0,1],默认</w:t>
      </w:r>
      <w:r w:rsidR="004F15FA">
        <w:rPr>
          <w:rFonts w:ascii="微软雅黑" w:eastAsia="微软雅黑" w:hAnsi="微软雅黑" w:hint="eastAsia"/>
          <w:color w:val="000000"/>
          <w:sz w:val="27"/>
          <w:szCs w:val="27"/>
        </w:rPr>
        <w:t>输出</w:t>
      </w:r>
      <w:r w:rsidRPr="00A27AF9">
        <w:rPr>
          <w:rFonts w:ascii="微软雅黑" w:eastAsia="微软雅黑" w:hAnsi="微软雅黑"/>
          <w:color w:val="000000"/>
          <w:sz w:val="27"/>
          <w:szCs w:val="27"/>
        </w:rPr>
        <w:t>范围[0,1],默认指数</w:t>
      </w:r>
      <w:r w:rsidR="004F15FA">
        <w:rPr>
          <w:rFonts w:ascii="微软雅黑" w:eastAsia="微软雅黑" w:hAnsi="微软雅黑" w:hint="eastAsia"/>
          <w:color w:val="000000"/>
          <w:sz w:val="27"/>
          <w:szCs w:val="27"/>
        </w:rPr>
        <w:t>为</w:t>
      </w:r>
      <w:r w:rsidRPr="00A27AF9">
        <w:rPr>
          <w:rFonts w:ascii="微软雅黑" w:eastAsia="微软雅黑" w:hAnsi="微软雅黑"/>
          <w:color w:val="000000"/>
          <w:sz w:val="27"/>
          <w:szCs w:val="27"/>
        </w:rPr>
        <w:t>1。因此,</w:t>
      </w:r>
      <w:r w:rsidR="004F15FA">
        <w:rPr>
          <w:rFonts w:ascii="微软雅黑" w:eastAsia="微软雅黑" w:hAnsi="微软雅黑" w:hint="eastAsia"/>
          <w:color w:val="000000"/>
          <w:sz w:val="27"/>
          <w:szCs w:val="27"/>
        </w:rPr>
        <w:t>对于数字来说，</w:t>
      </w:r>
      <w:r w:rsidRPr="00A27AF9">
        <w:rPr>
          <w:rFonts w:ascii="微软雅黑" w:eastAsia="微软雅黑" w:hAnsi="微软雅黑"/>
          <w:color w:val="000000"/>
          <w:sz w:val="27"/>
          <w:szCs w:val="27"/>
        </w:rPr>
        <w:t>默认的</w:t>
      </w:r>
      <w:r w:rsidR="004F15FA">
        <w:rPr>
          <w:rFonts w:ascii="微软雅黑" w:eastAsia="微软雅黑" w:hAnsi="微软雅黑" w:hint="eastAsia"/>
          <w:color w:val="000000"/>
          <w:sz w:val="27"/>
          <w:szCs w:val="27"/>
        </w:rPr>
        <w:t>乘方比例尺</w:t>
      </w:r>
      <w:r w:rsidRPr="00A27AF9">
        <w:rPr>
          <w:rFonts w:ascii="微软雅黑" w:eastAsia="微软雅黑" w:hAnsi="微软雅黑"/>
          <w:color w:val="000000"/>
          <w:sz w:val="27"/>
          <w:szCs w:val="27"/>
        </w:rPr>
        <w:t>相当于数字</w:t>
      </w:r>
      <w:r w:rsidR="004F15FA">
        <w:rPr>
          <w:rFonts w:ascii="微软雅黑" w:eastAsia="微软雅黑" w:hAnsi="微软雅黑" w:hint="eastAsia"/>
          <w:color w:val="000000"/>
          <w:sz w:val="27"/>
          <w:szCs w:val="27"/>
        </w:rPr>
        <w:t>正比例</w:t>
      </w:r>
      <w:r w:rsidRPr="00A27AF9">
        <w:rPr>
          <w:rFonts w:ascii="微软雅黑" w:eastAsia="微软雅黑" w:hAnsi="微软雅黑"/>
          <w:color w:val="000000"/>
          <w:sz w:val="27"/>
          <w:szCs w:val="27"/>
        </w:rPr>
        <w:t>函数</w:t>
      </w:r>
      <w:r w:rsidR="004F15FA">
        <w:rPr>
          <w:rFonts w:ascii="微软雅黑" w:eastAsia="微软雅黑" w:hAnsi="微软雅黑" w:hint="eastAsia"/>
          <w:color w:val="000000"/>
          <w:sz w:val="27"/>
          <w:szCs w:val="27"/>
        </w:rPr>
        <w:t>（</w:t>
      </w:r>
      <w:r w:rsidR="004F15FA" w:rsidRPr="004F15FA">
        <w:rPr>
          <w:rFonts w:ascii="微软雅黑" w:eastAsia="微软雅黑" w:hAnsi="微软雅黑"/>
          <w:color w:val="000000"/>
          <w:sz w:val="27"/>
          <w:szCs w:val="27"/>
        </w:rPr>
        <w:t>t</w:t>
      </w:r>
      <w:r w:rsidR="004F15FA">
        <w:rPr>
          <w:rFonts w:ascii="微软雅黑" w:eastAsia="微软雅黑" w:hAnsi="微软雅黑"/>
          <w:color w:val="000000"/>
          <w:sz w:val="27"/>
          <w:szCs w:val="27"/>
        </w:rPr>
        <w:t>he identity function</w:t>
      </w:r>
      <w:r w:rsidR="004F15FA">
        <w:rPr>
          <w:rFonts w:ascii="微软雅黑" w:eastAsia="微软雅黑" w:hAnsi="微软雅黑" w:hint="eastAsia"/>
          <w:color w:val="000000"/>
          <w:sz w:val="27"/>
          <w:szCs w:val="27"/>
        </w:rPr>
        <w:t>）</w:t>
      </w:r>
      <w:r w:rsidRPr="00A27AF9">
        <w:rPr>
          <w:rFonts w:ascii="微软雅黑" w:eastAsia="微软雅黑" w:hAnsi="微软雅黑"/>
          <w:color w:val="000000"/>
          <w:sz w:val="27"/>
          <w:szCs w:val="27"/>
        </w:rPr>
        <w:t>;例如</w:t>
      </w:r>
      <w:proofErr w:type="spellStart"/>
      <w:r w:rsidR="004F15FA">
        <w:rPr>
          <w:rFonts w:ascii="微软雅黑" w:eastAsia="微软雅黑" w:hAnsi="微软雅黑" w:hint="eastAsia"/>
          <w:color w:val="000000"/>
          <w:sz w:val="27"/>
          <w:szCs w:val="27"/>
        </w:rPr>
        <w:t>pow</w:t>
      </w:r>
      <w:proofErr w:type="spellEnd"/>
      <w:r w:rsidRPr="00A27AF9">
        <w:rPr>
          <w:rFonts w:ascii="微软雅黑" w:eastAsia="微软雅黑" w:hAnsi="微软雅黑"/>
          <w:color w:val="000000"/>
          <w:sz w:val="27"/>
          <w:szCs w:val="27"/>
        </w:rPr>
        <w:t>(0.5)</w:t>
      </w:r>
      <w:r w:rsidR="004F15FA">
        <w:rPr>
          <w:rFonts w:ascii="微软雅黑" w:eastAsia="微软雅黑" w:hAnsi="微软雅黑" w:hint="eastAsia"/>
          <w:color w:val="000000"/>
          <w:sz w:val="27"/>
          <w:szCs w:val="27"/>
        </w:rPr>
        <w:t>的结果将</w:t>
      </w:r>
      <w:r w:rsidRPr="00A27AF9">
        <w:rPr>
          <w:rFonts w:ascii="微软雅黑" w:eastAsia="微软雅黑" w:hAnsi="微软雅黑"/>
          <w:color w:val="000000"/>
          <w:sz w:val="27"/>
          <w:szCs w:val="27"/>
        </w:rPr>
        <w:t>返回0.5。</w:t>
      </w:r>
    </w:p>
    <w:bookmarkStart w:id="2" w:name="user-content-_pow"/>
    <w:p w:rsidR="00BD24CC" w:rsidRDefault="00BD24CC" w:rsidP="009E315A">
      <w:pPr>
        <w:pStyle w:val="4"/>
      </w:pPr>
      <w:r>
        <w:fldChar w:fldCharType="begin"/>
      </w:r>
      <w:r>
        <w:instrText xml:space="preserve"> HYPERLINK "https://github.com/mbostock/d3/wiki/Quantitative-Scales" \l "wiki-_pow" </w:instrText>
      </w:r>
      <w:r>
        <w:fldChar w:fldCharType="separate"/>
      </w:r>
      <w:r>
        <w:rPr>
          <w:rStyle w:val="a6"/>
        </w:rPr>
        <w:t>#</w:t>
      </w:r>
      <w:r>
        <w:fldChar w:fldCharType="end"/>
      </w:r>
      <w:bookmarkEnd w:id="2"/>
      <w:r>
        <w:t xml:space="preserve"> 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rPr>
          <w:i/>
          <w:iCs/>
        </w:rPr>
        <w:t>x</w:t>
      </w:r>
      <w:r>
        <w:t>)</w:t>
      </w:r>
    </w:p>
    <w:p w:rsidR="002D0719" w:rsidRDefault="002D0719" w:rsidP="002D0719">
      <w:pPr>
        <w:ind w:firstLineChars="200" w:firstLine="540"/>
        <w:rPr>
          <w:rFonts w:ascii="微软雅黑" w:eastAsia="微软雅黑" w:hAnsi="微软雅黑"/>
          <w:color w:val="000000"/>
          <w:sz w:val="27"/>
          <w:szCs w:val="27"/>
        </w:rPr>
      </w:pPr>
      <w:r w:rsidRPr="002D0719">
        <w:rPr>
          <w:rFonts w:ascii="微软雅黑" w:eastAsia="微软雅黑" w:hAnsi="微软雅黑"/>
          <w:color w:val="000000"/>
          <w:sz w:val="27"/>
          <w:szCs w:val="27"/>
        </w:rPr>
        <w:t>给定一个输入域值x,返回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输出范围中</w:t>
      </w:r>
      <w:r w:rsidRPr="002D0719">
        <w:rPr>
          <w:rFonts w:ascii="微软雅黑" w:eastAsia="微软雅黑" w:hAnsi="微软雅黑"/>
          <w:color w:val="000000"/>
          <w:sz w:val="27"/>
          <w:szCs w:val="27"/>
        </w:rPr>
        <w:t>相应的值。</w:t>
      </w:r>
    </w:p>
    <w:p w:rsidR="002D0719" w:rsidRPr="002D0719" w:rsidRDefault="002D0719" w:rsidP="002D0719">
      <w:pPr>
        <w:ind w:firstLineChars="200" w:firstLine="540"/>
        <w:rPr>
          <w:rFonts w:ascii="微软雅黑" w:eastAsia="微软雅黑" w:hAnsi="微软雅黑"/>
          <w:color w:val="000000"/>
          <w:sz w:val="27"/>
          <w:szCs w:val="27"/>
        </w:rPr>
      </w:pPr>
      <w:r w:rsidRPr="002D0719">
        <w:rPr>
          <w:rFonts w:ascii="微软雅黑" w:eastAsia="微软雅黑" w:hAnsi="微软雅黑"/>
          <w:color w:val="000000"/>
          <w:sz w:val="27"/>
          <w:szCs w:val="27"/>
        </w:rPr>
        <w:t>注意:一些</w:t>
      </w:r>
      <w:r>
        <w:fldChar w:fldCharType="begin"/>
      </w:r>
      <w:r>
        <w:instrText xml:space="preserve"> HYPERLINK "https://github.com/mbostock/d3/wiki/Quantitative-Scales" \l "wiki-pow_interpolate" </w:instrText>
      </w:r>
      <w:r>
        <w:fldChar w:fldCharType="separate"/>
      </w:r>
      <w:r>
        <w:rPr>
          <w:rStyle w:val="a6"/>
        </w:rPr>
        <w:t>interpolators</w:t>
      </w:r>
      <w:r>
        <w:fldChar w:fldCharType="end"/>
      </w:r>
      <w:r w:rsidRPr="002D0719">
        <w:rPr>
          <w:rFonts w:ascii="微软雅黑" w:eastAsia="微软雅黑" w:hAnsi="微软雅黑" w:hint="eastAsia"/>
          <w:color w:val="000000"/>
          <w:sz w:val="27"/>
          <w:szCs w:val="27"/>
        </w:rPr>
        <w:t>的</w:t>
      </w:r>
      <w:r w:rsidRPr="002D0719">
        <w:rPr>
          <w:rFonts w:ascii="微软雅黑" w:eastAsia="微软雅黑" w:hAnsi="微软雅黑"/>
          <w:color w:val="000000"/>
          <w:sz w:val="27"/>
          <w:szCs w:val="27"/>
        </w:rPr>
        <w:t>重用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将</w:t>
      </w:r>
      <w:r w:rsidRPr="002D0719">
        <w:rPr>
          <w:rFonts w:ascii="微软雅黑" w:eastAsia="微软雅黑" w:hAnsi="微软雅黑"/>
          <w:color w:val="000000"/>
          <w:sz w:val="27"/>
          <w:szCs w:val="27"/>
        </w:rPr>
        <w:t>返回值。例如,如果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值域</w:t>
      </w:r>
      <w:r w:rsidRPr="002D0719">
        <w:rPr>
          <w:rFonts w:ascii="微软雅黑" w:eastAsia="微软雅黑" w:hAnsi="微软雅黑"/>
          <w:color w:val="000000"/>
          <w:sz w:val="27"/>
          <w:szCs w:val="27"/>
        </w:rPr>
        <w:t>是任意对象,然后</w:t>
      </w:r>
      <w:r>
        <w:fldChar w:fldCharType="begin"/>
      </w:r>
      <w:r>
        <w:instrText xml:space="preserve"> HYPERLINK "https://github.com/mbostock/d3/wiki/Transitions" \l "wiki-d3_interpolateObject" </w:instrText>
      </w:r>
      <w:r>
        <w:fldChar w:fldCharType="separate"/>
      </w:r>
      <w:r>
        <w:rPr>
          <w:rStyle w:val="a6"/>
        </w:rPr>
        <w:t>d3.interpolateObject</w:t>
      </w:r>
      <w:r>
        <w:fldChar w:fldCharType="end"/>
      </w:r>
      <w:r w:rsidRPr="002D0719">
        <w:rPr>
          <w:rFonts w:ascii="微软雅黑" w:eastAsia="微软雅黑" w:hAnsi="微软雅黑"/>
          <w:color w:val="000000"/>
          <w:sz w:val="27"/>
          <w:szCs w:val="27"/>
        </w:rPr>
        <w:t>自动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被</w:t>
      </w:r>
      <w:r>
        <w:rPr>
          <w:rFonts w:ascii="微软雅黑" w:eastAsia="微软雅黑" w:hAnsi="微软雅黑"/>
          <w:color w:val="000000"/>
          <w:sz w:val="27"/>
          <w:szCs w:val="27"/>
        </w:rPr>
        <w:t>应用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并且比例尺</w:t>
      </w:r>
      <w:r w:rsidRPr="002D0719">
        <w:rPr>
          <w:rFonts w:ascii="微软雅黑" w:eastAsia="微软雅黑" w:hAnsi="微软雅黑"/>
          <w:color w:val="000000"/>
          <w:sz w:val="27"/>
          <w:szCs w:val="27"/>
        </w:rPr>
        <w:t>重用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这个</w:t>
      </w:r>
      <w:r w:rsidRPr="002D0719">
        <w:rPr>
          <w:rFonts w:ascii="微软雅黑" w:eastAsia="微软雅黑" w:hAnsi="微软雅黑"/>
          <w:color w:val="000000"/>
          <w:sz w:val="27"/>
          <w:szCs w:val="27"/>
        </w:rPr>
        <w:t>返回的对象。通常,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一个比例尺的返回值会立刻被应用于设置一个属性</w:t>
      </w:r>
      <w:r w:rsidR="005841D1">
        <w:rPr>
          <w:rFonts w:ascii="微软雅黑" w:eastAsia="微软雅黑" w:hAnsi="微软雅黑" w:hint="eastAsia"/>
          <w:color w:val="000000"/>
          <w:sz w:val="27"/>
          <w:szCs w:val="27"/>
        </w:rPr>
        <w:t>(</w:t>
      </w:r>
      <w:hyperlink r:id="rId25" w:anchor="wiki-attr" w:history="1">
        <w:r w:rsidR="005841D1">
          <w:rPr>
            <w:rStyle w:val="a6"/>
          </w:rPr>
          <w:t>attribute</w:t>
        </w:r>
      </w:hyperlink>
      <w:r w:rsidR="005841D1">
        <w:rPr>
          <w:rFonts w:ascii="微软雅黑" w:eastAsia="微软雅黑" w:hAnsi="微软雅黑" w:hint="eastAsia"/>
          <w:color w:val="000000"/>
          <w:sz w:val="27"/>
          <w:szCs w:val="27"/>
        </w:rPr>
        <w:t>)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或样式</w:t>
      </w:r>
      <w:r w:rsidR="005841D1">
        <w:rPr>
          <w:rFonts w:ascii="微软雅黑" w:eastAsia="微软雅黑" w:hAnsi="微软雅黑" w:hint="eastAsia"/>
          <w:color w:val="000000"/>
          <w:sz w:val="27"/>
          <w:szCs w:val="27"/>
        </w:rPr>
        <w:t>(</w:t>
      </w:r>
      <w:hyperlink r:id="rId26" w:anchor="wiki-style" w:history="1">
        <w:r w:rsidR="005841D1">
          <w:rPr>
            <w:rStyle w:val="a6"/>
          </w:rPr>
          <w:t>style</w:t>
        </w:r>
      </w:hyperlink>
      <w:r w:rsidR="005841D1">
        <w:rPr>
          <w:rFonts w:ascii="微软雅黑" w:eastAsia="微软雅黑" w:hAnsi="微软雅黑" w:hint="eastAsia"/>
          <w:color w:val="000000"/>
          <w:sz w:val="27"/>
          <w:szCs w:val="27"/>
        </w:rPr>
        <w:t>)</w:t>
      </w:r>
      <w:r w:rsidRPr="002D0719">
        <w:rPr>
          <w:rFonts w:ascii="微软雅黑" w:eastAsia="微软雅黑" w:hAnsi="微软雅黑"/>
          <w:color w:val="000000"/>
          <w:sz w:val="27"/>
          <w:szCs w:val="27"/>
        </w:rPr>
        <w:t>,你不</w:t>
      </w:r>
      <w:r w:rsidR="005841D1">
        <w:rPr>
          <w:rFonts w:ascii="微软雅黑" w:eastAsia="微软雅黑" w:hAnsi="微软雅黑" w:hint="eastAsia"/>
          <w:color w:val="000000"/>
          <w:sz w:val="27"/>
          <w:szCs w:val="27"/>
        </w:rPr>
        <w:t>必</w:t>
      </w:r>
      <w:r w:rsidR="005841D1">
        <w:rPr>
          <w:rFonts w:ascii="微软雅黑" w:eastAsia="微软雅黑" w:hAnsi="微软雅黑"/>
          <w:color w:val="000000"/>
          <w:sz w:val="27"/>
          <w:szCs w:val="27"/>
        </w:rPr>
        <w:t>担心</w:t>
      </w:r>
      <w:r w:rsidR="005841D1">
        <w:rPr>
          <w:rFonts w:ascii="微软雅黑" w:eastAsia="微软雅黑" w:hAnsi="微软雅黑" w:hint="eastAsia"/>
          <w:color w:val="000000"/>
          <w:sz w:val="27"/>
          <w:szCs w:val="27"/>
        </w:rPr>
        <w:t>；</w:t>
      </w:r>
      <w:r w:rsidRPr="002D0719">
        <w:rPr>
          <w:rFonts w:ascii="微软雅黑" w:eastAsia="微软雅黑" w:hAnsi="微软雅黑"/>
          <w:color w:val="000000"/>
          <w:sz w:val="27"/>
          <w:szCs w:val="27"/>
        </w:rPr>
        <w:t>不过,如果你需要存储</w:t>
      </w:r>
      <w:r w:rsidR="005841D1">
        <w:rPr>
          <w:rFonts w:ascii="微软雅黑" w:eastAsia="微软雅黑" w:hAnsi="微软雅黑" w:hint="eastAsia"/>
          <w:color w:val="000000"/>
          <w:sz w:val="27"/>
          <w:szCs w:val="27"/>
        </w:rPr>
        <w:t>比例尺</w:t>
      </w:r>
      <w:r w:rsidRPr="002D0719">
        <w:rPr>
          <w:rFonts w:ascii="微软雅黑" w:eastAsia="微软雅黑" w:hAnsi="微软雅黑"/>
          <w:color w:val="000000"/>
          <w:sz w:val="27"/>
          <w:szCs w:val="27"/>
        </w:rPr>
        <w:t>的返回值,</w:t>
      </w:r>
      <w:r w:rsidR="005841D1">
        <w:rPr>
          <w:rFonts w:ascii="微软雅黑" w:eastAsia="微软雅黑" w:hAnsi="微软雅黑" w:hint="eastAsia"/>
          <w:color w:val="000000"/>
          <w:sz w:val="27"/>
          <w:szCs w:val="27"/>
        </w:rPr>
        <w:t>可以适当地</w:t>
      </w:r>
      <w:r w:rsidR="005841D1">
        <w:rPr>
          <w:rFonts w:ascii="微软雅黑" w:eastAsia="微软雅黑" w:hAnsi="微软雅黑"/>
          <w:color w:val="000000"/>
          <w:sz w:val="27"/>
          <w:szCs w:val="27"/>
        </w:rPr>
        <w:t>使用字符串</w:t>
      </w:r>
      <w:r w:rsidR="005841D1">
        <w:rPr>
          <w:rFonts w:ascii="微软雅黑" w:eastAsia="微软雅黑" w:hAnsi="微软雅黑" w:hint="eastAsia"/>
          <w:color w:val="000000"/>
          <w:sz w:val="27"/>
          <w:szCs w:val="27"/>
        </w:rPr>
        <w:t>强转换</w:t>
      </w:r>
      <w:r w:rsidRPr="002D0719">
        <w:rPr>
          <w:rFonts w:ascii="微软雅黑" w:eastAsia="微软雅黑" w:hAnsi="微软雅黑"/>
          <w:color w:val="000000"/>
          <w:sz w:val="27"/>
          <w:szCs w:val="27"/>
        </w:rPr>
        <w:t>或</w:t>
      </w:r>
      <w:r w:rsidR="005841D1">
        <w:rPr>
          <w:rFonts w:ascii="微软雅黑" w:eastAsia="微软雅黑" w:hAnsi="微软雅黑" w:hint="eastAsia"/>
          <w:color w:val="000000"/>
          <w:sz w:val="27"/>
          <w:szCs w:val="27"/>
        </w:rPr>
        <w:t>复制值</w:t>
      </w:r>
      <w:r w:rsidRPr="002D0719">
        <w:rPr>
          <w:rFonts w:ascii="微软雅黑" w:eastAsia="微软雅黑" w:hAnsi="微软雅黑"/>
          <w:color w:val="000000"/>
          <w:sz w:val="27"/>
          <w:szCs w:val="27"/>
        </w:rPr>
        <w:t>。</w:t>
      </w:r>
    </w:p>
    <w:bookmarkStart w:id="3" w:name="user-content-pow_invert"/>
    <w:p w:rsidR="00BD24CC" w:rsidRDefault="00BD24CC" w:rsidP="009E315A">
      <w:pPr>
        <w:pStyle w:val="4"/>
      </w:pPr>
      <w:r>
        <w:fldChar w:fldCharType="begin"/>
      </w:r>
      <w:r>
        <w:instrText xml:space="preserve"> HYPERLINK "https://github.com/mbostock/d3/wiki/Quantitative-Scales" \l "wiki-pow_invert" </w:instrText>
      </w:r>
      <w:r>
        <w:fldChar w:fldCharType="separate"/>
      </w:r>
      <w:r>
        <w:rPr>
          <w:rStyle w:val="a6"/>
        </w:rPr>
        <w:t>#</w:t>
      </w:r>
      <w:r>
        <w:fldChar w:fldCharType="end"/>
      </w:r>
      <w:bookmarkEnd w:id="3"/>
      <w:r>
        <w:t xml:space="preserve"> </w:t>
      </w:r>
      <w:proofErr w:type="spellStart"/>
      <w:r>
        <w:t>pow.invert</w:t>
      </w:r>
      <w:proofErr w:type="spellEnd"/>
      <w:r>
        <w:t>(</w:t>
      </w:r>
      <w:r>
        <w:rPr>
          <w:i/>
          <w:iCs/>
        </w:rPr>
        <w:t>y</w:t>
      </w:r>
      <w:r>
        <w:t>)</w:t>
      </w:r>
    </w:p>
    <w:p w:rsidR="00061FD9" w:rsidRDefault="001E2828" w:rsidP="001E2828">
      <w:pPr>
        <w:ind w:firstLineChars="200" w:firstLine="540"/>
        <w:rPr>
          <w:rFonts w:ascii="微软雅黑" w:eastAsia="微软雅黑" w:hAnsi="微软雅黑"/>
          <w:color w:val="000000"/>
          <w:sz w:val="27"/>
          <w:szCs w:val="27"/>
        </w:rPr>
      </w:pPr>
      <w:r w:rsidRPr="001E2828">
        <w:rPr>
          <w:rFonts w:ascii="微软雅黑" w:eastAsia="微软雅黑" w:hAnsi="微软雅黑"/>
          <w:color w:val="000000"/>
          <w:sz w:val="27"/>
          <w:szCs w:val="27"/>
        </w:rPr>
        <w:t>返回</w:t>
      </w:r>
      <w:r w:rsidR="00061FD9">
        <w:rPr>
          <w:rFonts w:ascii="微软雅黑" w:eastAsia="微软雅黑" w:hAnsi="微软雅黑" w:hint="eastAsia"/>
          <w:color w:val="000000"/>
          <w:sz w:val="27"/>
          <w:szCs w:val="27"/>
        </w:rPr>
        <w:t>对应于输出域值y值的输入值域</w:t>
      </w:r>
      <w:r w:rsidRPr="001E2828">
        <w:rPr>
          <w:rFonts w:ascii="微软雅黑" w:eastAsia="微软雅黑" w:hAnsi="微软雅黑"/>
          <w:color w:val="000000"/>
          <w:sz w:val="27"/>
          <w:szCs w:val="27"/>
        </w:rPr>
        <w:t>值</w:t>
      </w:r>
      <w:r w:rsidR="00061FD9">
        <w:rPr>
          <w:rFonts w:ascii="微软雅黑" w:eastAsia="微软雅黑" w:hAnsi="微软雅黑" w:hint="eastAsia"/>
          <w:color w:val="000000"/>
          <w:sz w:val="27"/>
          <w:szCs w:val="27"/>
        </w:rPr>
        <w:t>x。这意味着从输出范围到输入值域映射关系的逆向操作。对于一个有效的输出范围值y，</w:t>
      </w:r>
      <w:proofErr w:type="spellStart"/>
      <w:r w:rsidR="00061FD9" w:rsidRPr="00061FD9">
        <w:rPr>
          <w:rFonts w:ascii="微软雅黑" w:eastAsia="微软雅黑" w:hAnsi="微软雅黑"/>
          <w:color w:val="000000"/>
          <w:sz w:val="27"/>
          <w:szCs w:val="27"/>
        </w:rPr>
        <w:t>pow</w:t>
      </w:r>
      <w:proofErr w:type="spellEnd"/>
      <w:r w:rsidR="00061FD9" w:rsidRPr="00061FD9">
        <w:rPr>
          <w:rFonts w:ascii="微软雅黑" w:eastAsia="微软雅黑" w:hAnsi="微软雅黑"/>
          <w:color w:val="000000"/>
          <w:sz w:val="27"/>
          <w:szCs w:val="27"/>
        </w:rPr>
        <w:t>(</w:t>
      </w:r>
      <w:proofErr w:type="spellStart"/>
      <w:r w:rsidR="00061FD9" w:rsidRPr="00061FD9">
        <w:rPr>
          <w:rFonts w:ascii="微软雅黑" w:eastAsia="微软雅黑" w:hAnsi="微软雅黑"/>
          <w:color w:val="000000"/>
          <w:sz w:val="27"/>
          <w:szCs w:val="27"/>
        </w:rPr>
        <w:t>pow.invert</w:t>
      </w:r>
      <w:proofErr w:type="spellEnd"/>
      <w:r w:rsidR="00061FD9" w:rsidRPr="00061FD9">
        <w:rPr>
          <w:rFonts w:ascii="微软雅黑" w:eastAsia="微软雅黑" w:hAnsi="微软雅黑"/>
          <w:color w:val="000000"/>
          <w:sz w:val="27"/>
          <w:szCs w:val="27"/>
        </w:rPr>
        <w:t>(y))</w:t>
      </w:r>
      <w:r w:rsidR="00061FD9">
        <w:rPr>
          <w:rFonts w:ascii="微软雅黑" w:eastAsia="微软雅黑" w:hAnsi="微软雅黑" w:hint="eastAsia"/>
          <w:color w:val="000000"/>
          <w:sz w:val="27"/>
          <w:szCs w:val="27"/>
        </w:rPr>
        <w:t>的结果等于</w:t>
      </w:r>
      <w:r w:rsidR="00061FD9" w:rsidRPr="00061FD9">
        <w:rPr>
          <w:rFonts w:ascii="微软雅黑" w:eastAsia="微软雅黑" w:hAnsi="微软雅黑" w:hint="eastAsia"/>
          <w:color w:val="000000"/>
          <w:sz w:val="27"/>
          <w:szCs w:val="27"/>
        </w:rPr>
        <w:t>y</w:t>
      </w:r>
      <w:r w:rsidR="00061FD9">
        <w:rPr>
          <w:rFonts w:ascii="微软雅黑" w:eastAsia="微软雅黑" w:hAnsi="微软雅黑" w:hint="eastAsia"/>
          <w:color w:val="000000"/>
          <w:sz w:val="27"/>
          <w:szCs w:val="27"/>
        </w:rPr>
        <w:t>，对于一个有效的输入域值x，</w:t>
      </w:r>
      <w:proofErr w:type="spellStart"/>
      <w:r w:rsidR="00061FD9" w:rsidRPr="00061FD9">
        <w:rPr>
          <w:rFonts w:ascii="微软雅黑" w:eastAsia="微软雅黑" w:hAnsi="微软雅黑"/>
          <w:color w:val="000000"/>
          <w:sz w:val="27"/>
          <w:szCs w:val="27"/>
        </w:rPr>
        <w:lastRenderedPageBreak/>
        <w:t>pow.invert</w:t>
      </w:r>
      <w:proofErr w:type="spellEnd"/>
      <w:r w:rsidR="00061FD9" w:rsidRPr="00061FD9">
        <w:rPr>
          <w:rFonts w:ascii="微软雅黑" w:eastAsia="微软雅黑" w:hAnsi="微软雅黑"/>
          <w:color w:val="000000"/>
          <w:sz w:val="27"/>
          <w:szCs w:val="27"/>
        </w:rPr>
        <w:t>(</w:t>
      </w:r>
      <w:proofErr w:type="spellStart"/>
      <w:r w:rsidR="00061FD9" w:rsidRPr="00061FD9">
        <w:rPr>
          <w:rFonts w:ascii="微软雅黑" w:eastAsia="微软雅黑" w:hAnsi="微软雅黑"/>
          <w:color w:val="000000"/>
          <w:sz w:val="27"/>
          <w:szCs w:val="27"/>
        </w:rPr>
        <w:t>pow</w:t>
      </w:r>
      <w:proofErr w:type="spellEnd"/>
      <w:r w:rsidR="00061FD9" w:rsidRPr="00061FD9">
        <w:rPr>
          <w:rFonts w:ascii="微软雅黑" w:eastAsia="微软雅黑" w:hAnsi="微软雅黑"/>
          <w:color w:val="000000"/>
          <w:sz w:val="27"/>
          <w:szCs w:val="27"/>
        </w:rPr>
        <w:t>(x))</w:t>
      </w:r>
      <w:r w:rsidR="00061FD9" w:rsidRPr="00061FD9">
        <w:rPr>
          <w:rFonts w:ascii="微软雅黑" w:eastAsia="微软雅黑" w:hAnsi="微软雅黑" w:hint="eastAsia"/>
          <w:color w:val="000000"/>
          <w:sz w:val="27"/>
          <w:szCs w:val="27"/>
        </w:rPr>
        <w:t>的结果等于x。</w:t>
      </w:r>
      <w:r w:rsidR="00AC2BBB">
        <w:rPr>
          <w:rFonts w:ascii="微软雅黑" w:eastAsia="微软雅黑" w:hAnsi="微软雅黑" w:hint="eastAsia"/>
          <w:color w:val="000000"/>
          <w:sz w:val="27"/>
          <w:szCs w:val="27"/>
        </w:rPr>
        <w:t>同样，你可以通过交换输出与输入值域的新比例尺的建立去创建其逆操作。对于确定输入值域的值（此值对应于鼠标下的像素位置）而言，这个</w:t>
      </w:r>
      <w:proofErr w:type="gramStart"/>
      <w:r w:rsidR="00AC2BBB">
        <w:rPr>
          <w:rFonts w:ascii="微软雅黑" w:eastAsia="微软雅黑" w:hAnsi="微软雅黑" w:hint="eastAsia"/>
          <w:color w:val="000000"/>
          <w:sz w:val="27"/>
          <w:szCs w:val="27"/>
        </w:rPr>
        <w:t>逆操作</w:t>
      </w:r>
      <w:proofErr w:type="gramEnd"/>
      <w:r w:rsidR="00AC2BBB">
        <w:rPr>
          <w:rFonts w:ascii="微软雅黑" w:eastAsia="微软雅黑" w:hAnsi="微软雅黑" w:hint="eastAsia"/>
          <w:color w:val="000000"/>
          <w:sz w:val="27"/>
          <w:szCs w:val="27"/>
        </w:rPr>
        <w:t>对于交互尤为重要。（</w:t>
      </w:r>
      <w:r w:rsidR="00AC2BBB" w:rsidRPr="00AC2BBB">
        <w:rPr>
          <w:rFonts w:ascii="微软雅黑" w:eastAsia="微软雅黑" w:hAnsi="微软雅黑"/>
          <w:color w:val="000000"/>
          <w:sz w:val="27"/>
          <w:szCs w:val="27"/>
        </w:rPr>
        <w:t>The invert operator is particularly useful for interaction, say to determine the value in the input domain that corresponds to the pixel location under the mouse.</w:t>
      </w:r>
      <w:r w:rsidR="00AC2BBB">
        <w:rPr>
          <w:rFonts w:ascii="微软雅黑" w:eastAsia="微软雅黑" w:hAnsi="微软雅黑" w:hint="eastAsia"/>
          <w:color w:val="000000"/>
          <w:sz w:val="27"/>
          <w:szCs w:val="27"/>
        </w:rPr>
        <w:t>）</w:t>
      </w:r>
    </w:p>
    <w:p w:rsidR="00AC2BBB" w:rsidRDefault="00AC2BBB" w:rsidP="00AC2BBB">
      <w:pPr>
        <w:ind w:firstLineChars="200" w:firstLine="54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注意</w:t>
      </w:r>
      <w:r w:rsidRPr="00AC2BBB">
        <w:rPr>
          <w:rFonts w:ascii="微软雅黑" w:eastAsia="微软雅黑" w:hAnsi="微软雅黑"/>
          <w:color w:val="000000"/>
          <w:sz w:val="27"/>
          <w:szCs w:val="27"/>
        </w:rPr>
        <w:t>: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逆操作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仅仅支持输出范围是数字的情况！D3是允许输出范围属于任意类型；</w:t>
      </w:r>
      <w:r w:rsidR="00BD6B40">
        <w:rPr>
          <w:rFonts w:ascii="微软雅黑" w:eastAsia="微软雅黑" w:hAnsi="微软雅黑" w:hint="eastAsia"/>
          <w:color w:val="000000"/>
          <w:sz w:val="27"/>
          <w:szCs w:val="27"/>
        </w:rPr>
        <w:t>在其内部结构中，</w:t>
      </w:r>
      <w:hyperlink r:id="rId27" w:anchor="wiki-d3_interpolate" w:history="1">
        <w:r w:rsidR="00BD6B40">
          <w:rPr>
            <w:rStyle w:val="a6"/>
          </w:rPr>
          <w:t>d3.interpolate</w:t>
        </w:r>
      </w:hyperlink>
      <w:r w:rsidR="00BD6B40">
        <w:rPr>
          <w:rFonts w:ascii="微软雅黑" w:eastAsia="微软雅黑" w:hAnsi="微软雅黑" w:hint="eastAsia"/>
          <w:color w:val="000000"/>
          <w:sz w:val="27"/>
          <w:szCs w:val="27"/>
        </w:rPr>
        <w:t>或者一个自定义的插值器是用来映射这个标准化参数t到一个输出范围的值。因此，输出范围可能是颜色值、字符串、甚至任意的对象。</w:t>
      </w:r>
    </w:p>
    <w:p w:rsidR="00AC2BBB" w:rsidRDefault="00AC2BBB" w:rsidP="00AC2BBB">
      <w:pPr>
        <w:ind w:firstLineChars="200" w:firstLine="540"/>
        <w:rPr>
          <w:rFonts w:ascii="微软雅黑" w:eastAsia="微软雅黑" w:hAnsi="微软雅黑"/>
          <w:color w:val="000000"/>
          <w:sz w:val="27"/>
          <w:szCs w:val="27"/>
        </w:rPr>
      </w:pPr>
      <w:r w:rsidRPr="00AC2BBB">
        <w:rPr>
          <w:rFonts w:ascii="微软雅黑" w:eastAsia="微软雅黑" w:hAnsi="微软雅黑"/>
          <w:color w:val="000000"/>
          <w:sz w:val="27"/>
          <w:szCs w:val="27"/>
        </w:rPr>
        <w:t>转化运算符仅支持如果输出范围是数字!D3允许任何类型的输出范围;在引擎盖下,d3.interpolate或您选择的自定义插入器是用来</w:t>
      </w:r>
      <w:proofErr w:type="gramStart"/>
      <w:r w:rsidRPr="00AC2BBB">
        <w:rPr>
          <w:rFonts w:ascii="微软雅黑" w:eastAsia="微软雅黑" w:hAnsi="微软雅黑"/>
          <w:color w:val="000000"/>
          <w:sz w:val="27"/>
          <w:szCs w:val="27"/>
        </w:rPr>
        <w:t>映射值</w:t>
      </w:r>
      <w:proofErr w:type="gramEnd"/>
      <w:r w:rsidRPr="00AC2BBB">
        <w:rPr>
          <w:rFonts w:ascii="微软雅黑" w:eastAsia="微软雅黑" w:hAnsi="微软雅黑"/>
          <w:color w:val="000000"/>
          <w:sz w:val="27"/>
          <w:szCs w:val="27"/>
        </w:rPr>
        <w:t>的归一化参数t的输出范围。因此,输出范围可能是颜色,字符串,甚至任意对象。</w:t>
      </w:r>
      <w:r w:rsidR="00BD6B40">
        <w:rPr>
          <w:rFonts w:ascii="微软雅黑" w:eastAsia="微软雅黑" w:hAnsi="微软雅黑" w:hint="eastAsia"/>
          <w:color w:val="000000"/>
          <w:sz w:val="27"/>
          <w:szCs w:val="27"/>
        </w:rPr>
        <w:t>所以对于“非差值”的任意类型是没有任何措施的，</w:t>
      </w:r>
      <w:proofErr w:type="gramStart"/>
      <w:r w:rsidR="00BD6B40">
        <w:rPr>
          <w:rFonts w:ascii="微软雅黑" w:eastAsia="微软雅黑" w:hAnsi="微软雅黑" w:hint="eastAsia"/>
          <w:color w:val="000000"/>
          <w:sz w:val="27"/>
          <w:szCs w:val="27"/>
        </w:rPr>
        <w:t>逆操作</w:t>
      </w:r>
      <w:proofErr w:type="gramEnd"/>
      <w:r w:rsidR="00BD6B40">
        <w:rPr>
          <w:rFonts w:ascii="微软雅黑" w:eastAsia="微软雅黑" w:hAnsi="微软雅黑" w:hint="eastAsia"/>
          <w:color w:val="000000"/>
          <w:sz w:val="27"/>
          <w:szCs w:val="27"/>
        </w:rPr>
        <w:t>目前仅仅支持数字范围</w:t>
      </w:r>
      <w:r w:rsidRPr="00AC2BBB">
        <w:rPr>
          <w:rFonts w:ascii="微软雅黑" w:eastAsia="微软雅黑" w:hAnsi="微软雅黑"/>
          <w:color w:val="000000"/>
          <w:sz w:val="27"/>
          <w:szCs w:val="27"/>
        </w:rPr>
        <w:t>。</w:t>
      </w:r>
      <w:r w:rsidR="00BD6B40">
        <w:rPr>
          <w:rFonts w:ascii="微软雅黑" w:eastAsia="微软雅黑" w:hAnsi="微软雅黑" w:hint="eastAsia"/>
          <w:color w:val="000000"/>
          <w:sz w:val="27"/>
          <w:szCs w:val="27"/>
        </w:rPr>
        <w:t>（</w:t>
      </w:r>
      <w:r w:rsidR="00BD6B40" w:rsidRPr="00BD6B40">
        <w:rPr>
          <w:rFonts w:ascii="微软雅黑" w:eastAsia="微软雅黑" w:hAnsi="微软雅黑"/>
          <w:color w:val="000000"/>
          <w:sz w:val="27"/>
          <w:szCs w:val="27"/>
        </w:rPr>
        <w:t>As there is no facility to "</w:t>
      </w:r>
      <w:proofErr w:type="spellStart"/>
      <w:r w:rsidR="00BD6B40" w:rsidRPr="00BD6B40">
        <w:rPr>
          <w:rFonts w:ascii="微软雅黑" w:eastAsia="微软雅黑" w:hAnsi="微软雅黑"/>
          <w:color w:val="000000"/>
          <w:sz w:val="27"/>
          <w:szCs w:val="27"/>
        </w:rPr>
        <w:t>uninterpolate</w:t>
      </w:r>
      <w:proofErr w:type="spellEnd"/>
      <w:r w:rsidR="00BD6B40" w:rsidRPr="00BD6B40">
        <w:rPr>
          <w:rFonts w:ascii="微软雅黑" w:eastAsia="微软雅黑" w:hAnsi="微软雅黑"/>
          <w:color w:val="000000"/>
          <w:sz w:val="27"/>
          <w:szCs w:val="27"/>
        </w:rPr>
        <w:t>" arbitrary types, the invert operator is currently supported only on numeric ranges.</w:t>
      </w:r>
      <w:r w:rsidR="00BD6B40">
        <w:rPr>
          <w:rFonts w:ascii="微软雅黑" w:eastAsia="微软雅黑" w:hAnsi="微软雅黑" w:hint="eastAsia"/>
          <w:color w:val="000000"/>
          <w:sz w:val="27"/>
          <w:szCs w:val="27"/>
        </w:rPr>
        <w:t>）</w:t>
      </w:r>
    </w:p>
    <w:bookmarkStart w:id="4" w:name="user-content-pow_domain"/>
    <w:p w:rsidR="00BD24CC" w:rsidRDefault="00BD24CC" w:rsidP="009E315A">
      <w:pPr>
        <w:pStyle w:val="4"/>
      </w:pPr>
      <w:r>
        <w:fldChar w:fldCharType="begin"/>
      </w:r>
      <w:r>
        <w:instrText xml:space="preserve"> HYPERLINK "https://github.com/mbostock/d3/wiki/Quantitative-Scales" \l "wiki-pow_domain" </w:instrText>
      </w:r>
      <w:r>
        <w:fldChar w:fldCharType="separate"/>
      </w:r>
      <w:r>
        <w:rPr>
          <w:rStyle w:val="a6"/>
        </w:rPr>
        <w:t>#</w:t>
      </w:r>
      <w:r>
        <w:fldChar w:fldCharType="end"/>
      </w:r>
      <w:bookmarkEnd w:id="4"/>
      <w:r>
        <w:t xml:space="preserve"> </w:t>
      </w:r>
      <w:proofErr w:type="spellStart"/>
      <w:proofErr w:type="gramStart"/>
      <w:r>
        <w:t>pow.domain</w:t>
      </w:r>
      <w:proofErr w:type="spellEnd"/>
      <w:r>
        <w:t>(</w:t>
      </w:r>
      <w:proofErr w:type="gramEnd"/>
      <w:r>
        <w:t>[</w:t>
      </w:r>
      <w:r>
        <w:rPr>
          <w:i/>
          <w:iCs/>
        </w:rPr>
        <w:t>numbers</w:t>
      </w:r>
      <w:r>
        <w:t>])</w:t>
      </w:r>
    </w:p>
    <w:p w:rsidR="00BD6B40" w:rsidRDefault="00BD6B40" w:rsidP="00BD6B40">
      <w:pPr>
        <w:ind w:firstLineChars="200" w:firstLine="540"/>
        <w:rPr>
          <w:rFonts w:ascii="微软雅黑" w:eastAsia="微软雅黑" w:hAnsi="微软雅黑"/>
          <w:color w:val="000000"/>
          <w:sz w:val="27"/>
          <w:szCs w:val="27"/>
        </w:rPr>
      </w:pPr>
      <w:r w:rsidRPr="00BD6B40">
        <w:rPr>
          <w:rFonts w:ascii="微软雅黑" w:eastAsia="微软雅黑" w:hAnsi="微软雅黑"/>
          <w:color w:val="000000"/>
          <w:sz w:val="27"/>
          <w:szCs w:val="27"/>
        </w:rPr>
        <w:t>如果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参数numbers被指定，便将指定包含numbers的数组设置为比例尺的输入值域。这个数组必须包含2个或更多的数据值。如果给定的数组中的元素不是数字，它们便被强转为数字；</w:t>
      </w:r>
      <w:r w:rsidR="00F967E8">
        <w:rPr>
          <w:rFonts w:ascii="微软雅黑" w:eastAsia="微软雅黑" w:hAnsi="微软雅黑" w:hint="eastAsia"/>
          <w:color w:val="000000"/>
          <w:sz w:val="27"/>
          <w:szCs w:val="27"/>
        </w:rPr>
        <w:t>当比例尺被调用时</w:t>
      </w:r>
      <w:proofErr w:type="gramStart"/>
      <w:r w:rsidR="00F967E8"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强转同样</w:t>
      </w:r>
      <w:proofErr w:type="gramEnd"/>
      <w:r w:rsidR="00F967E8">
        <w:rPr>
          <w:rFonts w:ascii="微软雅黑" w:eastAsia="微软雅黑" w:hAnsi="微软雅黑" w:hint="eastAsia"/>
          <w:color w:val="000000"/>
          <w:sz w:val="27"/>
          <w:szCs w:val="27"/>
        </w:rPr>
        <w:t>会发生。因此，一个乘方比例尺被用来编码可以被转换为数字的任意类型。如果numbers没有被指定，将返回比例尺当前的输入值域。</w:t>
      </w:r>
    </w:p>
    <w:p w:rsidR="00BD6B40" w:rsidRPr="00BD6B40" w:rsidRDefault="00BD6B40" w:rsidP="00654849">
      <w:pPr>
        <w:ind w:firstLineChars="200" w:firstLine="540"/>
        <w:rPr>
          <w:rFonts w:ascii="微软雅黑" w:eastAsia="微软雅黑" w:hAnsi="微软雅黑"/>
          <w:color w:val="000000"/>
          <w:sz w:val="27"/>
          <w:szCs w:val="27"/>
        </w:rPr>
      </w:pPr>
      <w:r w:rsidRPr="00654849">
        <w:rPr>
          <w:rFonts w:ascii="微软雅黑" w:eastAsia="微软雅黑" w:hAnsi="微软雅黑"/>
          <w:color w:val="000000"/>
          <w:sz w:val="27"/>
          <w:szCs w:val="27"/>
        </w:rPr>
        <w:t>与线性</w:t>
      </w:r>
      <w:r w:rsidR="00F967E8" w:rsidRPr="00654849">
        <w:rPr>
          <w:rFonts w:ascii="微软雅黑" w:eastAsia="微软雅黑" w:hAnsi="微软雅黑" w:hint="eastAsia"/>
          <w:color w:val="000000"/>
          <w:sz w:val="27"/>
          <w:szCs w:val="27"/>
        </w:rPr>
        <w:t>比例尺</w:t>
      </w:r>
      <w:r w:rsidRPr="00654849">
        <w:rPr>
          <w:rFonts w:ascii="微软雅黑" w:eastAsia="微软雅黑" w:hAnsi="微软雅黑"/>
          <w:color w:val="000000"/>
          <w:sz w:val="27"/>
          <w:szCs w:val="27"/>
        </w:rPr>
        <w:t>(</w:t>
      </w:r>
      <w:r w:rsidR="00F967E8" w:rsidRPr="00654849">
        <w:rPr>
          <w:rFonts w:ascii="微软雅黑" w:eastAsia="微软雅黑" w:hAnsi="微软雅黑" w:hint="eastAsia"/>
          <w:color w:val="000000"/>
          <w:sz w:val="27"/>
          <w:szCs w:val="27"/>
        </w:rPr>
        <w:t>详见</w:t>
      </w:r>
      <w:r w:rsidR="00F967E8" w:rsidRPr="00654849">
        <w:rPr>
          <w:rStyle w:val="a6"/>
        </w:rPr>
        <w:fldChar w:fldCharType="begin"/>
      </w:r>
      <w:r w:rsidR="00F967E8" w:rsidRPr="00654849">
        <w:rPr>
          <w:rStyle w:val="a6"/>
        </w:rPr>
        <w:instrText xml:space="preserve"> HYPERLINK "https://github.com/mbostock/d3/wiki/Quantitative-Scales" \l "wiki-linear_domain" </w:instrText>
      </w:r>
      <w:r w:rsidR="00F967E8" w:rsidRPr="00654849">
        <w:rPr>
          <w:rStyle w:val="a6"/>
        </w:rPr>
        <w:fldChar w:fldCharType="separate"/>
      </w:r>
      <w:r w:rsidR="00F967E8" w:rsidRPr="00654849">
        <w:rPr>
          <w:rStyle w:val="a6"/>
        </w:rPr>
        <w:t>linear.domain</w:t>
      </w:r>
      <w:r w:rsidR="00F967E8" w:rsidRPr="00654849">
        <w:rPr>
          <w:rStyle w:val="a6"/>
        </w:rPr>
        <w:fldChar w:fldCharType="end"/>
      </w:r>
      <w:r w:rsidRPr="00654849">
        <w:rPr>
          <w:rFonts w:ascii="微软雅黑" w:eastAsia="微软雅黑" w:hAnsi="微软雅黑"/>
          <w:color w:val="000000"/>
          <w:sz w:val="27"/>
          <w:szCs w:val="27"/>
        </w:rPr>
        <w:t>)</w:t>
      </w:r>
      <w:r w:rsidR="00F967E8" w:rsidRPr="00654849">
        <w:rPr>
          <w:rFonts w:ascii="微软雅黑" w:eastAsia="微软雅黑" w:hAnsi="微软雅黑" w:hint="eastAsia"/>
          <w:color w:val="000000"/>
          <w:sz w:val="27"/>
          <w:szCs w:val="27"/>
        </w:rPr>
        <w:t>一样</w:t>
      </w:r>
      <w:r w:rsidRPr="00654849">
        <w:rPr>
          <w:rFonts w:ascii="微软雅黑" w:eastAsia="微软雅黑" w:hAnsi="微软雅黑"/>
          <w:color w:val="000000"/>
          <w:sz w:val="27"/>
          <w:szCs w:val="27"/>
        </w:rPr>
        <w:t>,</w:t>
      </w:r>
      <w:r w:rsidR="00F967E8" w:rsidRPr="00654849">
        <w:rPr>
          <w:rFonts w:ascii="微软雅黑" w:eastAsia="微软雅黑" w:hAnsi="微软雅黑" w:hint="eastAsia"/>
          <w:color w:val="000000"/>
          <w:sz w:val="27"/>
          <w:szCs w:val="27"/>
        </w:rPr>
        <w:t>对于输入和输出值域乘方比例</w:t>
      </w:r>
      <w:r w:rsidR="00F967E8">
        <w:rPr>
          <w:rFonts w:ascii="微软雅黑" w:eastAsia="微软雅黑" w:hAnsi="微软雅黑" w:hint="eastAsia"/>
          <w:color w:val="000000"/>
          <w:sz w:val="27"/>
          <w:szCs w:val="27"/>
        </w:rPr>
        <w:t>尺也可以</w:t>
      </w:r>
      <w:r w:rsidRPr="00BD6B40">
        <w:rPr>
          <w:rFonts w:ascii="微软雅黑" w:eastAsia="微软雅黑" w:hAnsi="微软雅黑"/>
          <w:color w:val="000000"/>
          <w:sz w:val="27"/>
          <w:szCs w:val="27"/>
        </w:rPr>
        <w:t>接受超过两个</w:t>
      </w:r>
      <w:r w:rsidR="00F967E8">
        <w:rPr>
          <w:rFonts w:ascii="微软雅黑" w:eastAsia="微软雅黑" w:hAnsi="微软雅黑" w:hint="eastAsia"/>
          <w:color w:val="000000"/>
          <w:sz w:val="27"/>
          <w:szCs w:val="27"/>
        </w:rPr>
        <w:t>以上的值</w:t>
      </w:r>
      <w:r w:rsidRPr="00BD6B40">
        <w:rPr>
          <w:rFonts w:ascii="微软雅黑" w:eastAsia="微软雅黑" w:hAnsi="微软雅黑"/>
          <w:color w:val="000000"/>
          <w:sz w:val="27"/>
          <w:szCs w:val="27"/>
        </w:rPr>
        <w:t>,</w:t>
      </w:r>
      <w:r w:rsidR="00F967E8">
        <w:rPr>
          <w:rFonts w:ascii="微软雅黑" w:eastAsia="微软雅黑" w:hAnsi="微软雅黑" w:hint="eastAsia"/>
          <w:color w:val="000000"/>
          <w:sz w:val="27"/>
          <w:szCs w:val="27"/>
        </w:rPr>
        <w:t>因而产生结果</w:t>
      </w:r>
      <w:r w:rsidR="00F967E8" w:rsidRPr="00F967E8">
        <w:rPr>
          <w:rFonts w:ascii="微软雅黑" w:eastAsia="微软雅黑" w:hAnsi="微软雅黑" w:hint="eastAsia"/>
          <w:color w:val="000000"/>
          <w:sz w:val="27"/>
          <w:szCs w:val="27"/>
        </w:rPr>
        <w:t>的</w:t>
      </w:r>
      <w:proofErr w:type="spellStart"/>
      <w:r w:rsidRPr="00BD6B40">
        <w:rPr>
          <w:rFonts w:ascii="微软雅黑" w:eastAsia="微软雅黑" w:hAnsi="微软雅黑"/>
          <w:color w:val="000000"/>
          <w:sz w:val="27"/>
          <w:szCs w:val="27"/>
        </w:rPr>
        <w:t>polypower</w:t>
      </w:r>
      <w:proofErr w:type="spellEnd"/>
      <w:r w:rsidR="00F967E8" w:rsidRPr="00F967E8">
        <w:rPr>
          <w:rFonts w:ascii="微软雅黑" w:eastAsia="微软雅黑" w:hAnsi="微软雅黑" w:hint="eastAsia"/>
          <w:color w:val="000000"/>
          <w:sz w:val="27"/>
          <w:szCs w:val="27"/>
        </w:rPr>
        <w:t>比例尺</w:t>
      </w:r>
      <w:r w:rsidRPr="00BD6B40">
        <w:rPr>
          <w:rFonts w:ascii="微软雅黑" w:eastAsia="微软雅黑" w:hAnsi="微软雅黑"/>
          <w:color w:val="000000"/>
          <w:sz w:val="27"/>
          <w:szCs w:val="27"/>
        </w:rPr>
        <w:t>。</w:t>
      </w:r>
      <w:r w:rsidR="00F967E8" w:rsidRPr="00F967E8">
        <w:rPr>
          <w:rFonts w:ascii="微软雅黑" w:eastAsia="微软雅黑" w:hAnsi="微软雅黑" w:hint="eastAsia"/>
          <w:color w:val="000000"/>
          <w:sz w:val="27"/>
          <w:szCs w:val="27"/>
        </w:rPr>
        <w:t>（</w:t>
      </w:r>
      <w:r w:rsidR="00F967E8" w:rsidRPr="00F967E8">
        <w:rPr>
          <w:rFonts w:ascii="微软雅黑" w:eastAsia="微软雅黑" w:hAnsi="微软雅黑"/>
          <w:color w:val="000000"/>
          <w:sz w:val="27"/>
          <w:szCs w:val="27"/>
        </w:rPr>
        <w:t xml:space="preserve">As with linear scales (see </w:t>
      </w:r>
      <w:hyperlink r:id="rId28" w:anchor="wiki-linear_domain" w:history="1">
        <w:r w:rsidR="00F967E8" w:rsidRPr="00654849">
          <w:rPr>
            <w:rStyle w:val="a6"/>
          </w:rPr>
          <w:t>linear.domain</w:t>
        </w:r>
      </w:hyperlink>
      <w:r w:rsidR="00F967E8" w:rsidRPr="00F967E8">
        <w:rPr>
          <w:rFonts w:ascii="微软雅黑" w:eastAsia="微软雅黑" w:hAnsi="微软雅黑"/>
          <w:color w:val="000000"/>
          <w:sz w:val="27"/>
          <w:szCs w:val="27"/>
        </w:rPr>
        <w:t xml:space="preserve">), power scales can also accept more than two values for the domain and range, thus resulting in </w:t>
      </w:r>
      <w:proofErr w:type="spellStart"/>
      <w:r w:rsidR="00F967E8" w:rsidRPr="00F967E8">
        <w:rPr>
          <w:rFonts w:ascii="微软雅黑" w:eastAsia="微软雅黑" w:hAnsi="微软雅黑"/>
          <w:color w:val="000000"/>
          <w:sz w:val="27"/>
          <w:szCs w:val="27"/>
        </w:rPr>
        <w:t>polypower</w:t>
      </w:r>
      <w:proofErr w:type="spellEnd"/>
      <w:r w:rsidR="00F967E8" w:rsidRPr="00F967E8">
        <w:rPr>
          <w:rFonts w:ascii="微软雅黑" w:eastAsia="微软雅黑" w:hAnsi="微软雅黑"/>
          <w:color w:val="000000"/>
          <w:sz w:val="27"/>
          <w:szCs w:val="27"/>
        </w:rPr>
        <w:t xml:space="preserve"> scale.</w:t>
      </w:r>
      <w:r w:rsidR="00F967E8">
        <w:rPr>
          <w:rFonts w:ascii="微软雅黑" w:eastAsia="微软雅黑" w:hAnsi="微软雅黑" w:hint="eastAsia"/>
          <w:color w:val="000000"/>
          <w:sz w:val="27"/>
          <w:szCs w:val="27"/>
        </w:rPr>
        <w:t>）</w:t>
      </w:r>
    </w:p>
    <w:bookmarkStart w:id="5" w:name="user-content-pow_range"/>
    <w:p w:rsidR="00BD24CC" w:rsidRDefault="00BD24CC" w:rsidP="009E315A">
      <w:pPr>
        <w:pStyle w:val="4"/>
      </w:pPr>
      <w:r>
        <w:fldChar w:fldCharType="begin"/>
      </w:r>
      <w:r>
        <w:instrText xml:space="preserve"> HYPERLINK "https://github.com/mbostock/d3/wiki/Quantitative-Scales" \l "wiki-pow_range" </w:instrText>
      </w:r>
      <w:r>
        <w:fldChar w:fldCharType="separate"/>
      </w:r>
      <w:r>
        <w:rPr>
          <w:rStyle w:val="a6"/>
        </w:rPr>
        <w:t>#</w:t>
      </w:r>
      <w:r>
        <w:fldChar w:fldCharType="end"/>
      </w:r>
      <w:bookmarkEnd w:id="5"/>
      <w:r>
        <w:t xml:space="preserve"> </w:t>
      </w:r>
      <w:proofErr w:type="spellStart"/>
      <w:proofErr w:type="gramStart"/>
      <w:r>
        <w:t>pow.range</w:t>
      </w:r>
      <w:proofErr w:type="spellEnd"/>
      <w:r>
        <w:t>(</w:t>
      </w:r>
      <w:proofErr w:type="gramEnd"/>
      <w:r>
        <w:t>[</w:t>
      </w:r>
      <w:r>
        <w:rPr>
          <w:i/>
          <w:iCs/>
        </w:rPr>
        <w:t>values</w:t>
      </w:r>
      <w:r>
        <w:t>])</w:t>
      </w:r>
    </w:p>
    <w:p w:rsidR="00654849" w:rsidRPr="00654849" w:rsidRDefault="00654849" w:rsidP="00654849">
      <w:pPr>
        <w:ind w:firstLineChars="200" w:firstLine="540"/>
        <w:rPr>
          <w:rFonts w:ascii="微软雅黑" w:eastAsia="微软雅黑" w:hAnsi="微软雅黑"/>
          <w:color w:val="000000"/>
          <w:sz w:val="27"/>
          <w:szCs w:val="27"/>
        </w:rPr>
      </w:pPr>
      <w:r w:rsidRPr="00654849">
        <w:rPr>
          <w:rFonts w:ascii="微软雅黑" w:eastAsia="微软雅黑" w:hAnsi="微软雅黑"/>
          <w:color w:val="000000"/>
          <w:sz w:val="27"/>
          <w:szCs w:val="27"/>
        </w:rPr>
        <w:t>如果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values被</w:t>
      </w:r>
      <w:r w:rsidRPr="00654849">
        <w:rPr>
          <w:rFonts w:ascii="微软雅黑" w:eastAsia="微软雅黑" w:hAnsi="微软雅黑"/>
          <w:color w:val="000000"/>
          <w:sz w:val="27"/>
          <w:szCs w:val="27"/>
        </w:rPr>
        <w:t>指定,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便将指定包含values的数组设置为比例尺的输出范围</w:t>
      </w:r>
      <w:r w:rsidRPr="00654849">
        <w:rPr>
          <w:rFonts w:ascii="微软雅黑" w:eastAsia="微软雅黑" w:hAnsi="微软雅黑"/>
          <w:color w:val="000000"/>
          <w:sz w:val="27"/>
          <w:szCs w:val="27"/>
        </w:rPr>
        <w:t>。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这个</w:t>
      </w:r>
      <w:r w:rsidRPr="00654849">
        <w:rPr>
          <w:rFonts w:ascii="微软雅黑" w:eastAsia="微软雅黑" w:hAnsi="微软雅黑"/>
          <w:color w:val="000000"/>
          <w:sz w:val="27"/>
          <w:szCs w:val="27"/>
        </w:rPr>
        <w:t>数组必须包含两个或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两个以上的</w:t>
      </w:r>
      <w:r w:rsidRPr="00654849">
        <w:rPr>
          <w:rFonts w:ascii="微软雅黑" w:eastAsia="微软雅黑" w:hAnsi="微软雅黑"/>
          <w:color w:val="000000"/>
          <w:sz w:val="27"/>
          <w:szCs w:val="27"/>
        </w:rPr>
        <w:t>值,来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对应</w:t>
      </w:r>
      <w:r w:rsidRPr="00654849">
        <w:rPr>
          <w:rFonts w:ascii="微软雅黑" w:eastAsia="微软雅黑" w:hAnsi="微软雅黑"/>
          <w:color w:val="000000"/>
          <w:sz w:val="27"/>
          <w:szCs w:val="27"/>
        </w:rPr>
        <w:t>匹配输入域的基数,否则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多于两个以上的将被截断从而去对应其它值</w:t>
      </w:r>
      <w:r>
        <w:rPr>
          <w:rFonts w:ascii="微软雅黑" w:eastAsia="微软雅黑" w:hAnsi="微软雅黑"/>
          <w:color w:val="000000"/>
          <w:sz w:val="27"/>
          <w:szCs w:val="27"/>
        </w:rPr>
        <w:t>。给定数组中的元素不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要求必须为</w:t>
      </w:r>
      <w:r w:rsidRPr="00654849">
        <w:rPr>
          <w:rFonts w:ascii="微软雅黑" w:eastAsia="微软雅黑" w:hAnsi="微软雅黑"/>
          <w:color w:val="000000"/>
          <w:sz w:val="27"/>
          <w:szCs w:val="27"/>
        </w:rPr>
        <w:t>数字;支持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基本插值器的</w:t>
      </w:r>
      <w:r w:rsidRPr="00654849">
        <w:rPr>
          <w:rFonts w:ascii="微软雅黑" w:eastAsia="微软雅黑" w:hAnsi="微软雅黑"/>
          <w:color w:val="000000"/>
          <w:sz w:val="27"/>
          <w:szCs w:val="27"/>
        </w:rPr>
        <w:t>任何值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都可以使用</w:t>
      </w:r>
      <w:r w:rsidR="002C032F">
        <w:rPr>
          <w:rFonts w:ascii="微软雅黑" w:eastAsia="微软雅黑" w:hAnsi="微软雅黑" w:hint="eastAsia"/>
          <w:color w:val="000000"/>
          <w:sz w:val="27"/>
          <w:szCs w:val="27"/>
        </w:rPr>
        <w:t>（</w:t>
      </w:r>
      <w:r w:rsidR="002C032F" w:rsidRPr="002C032F">
        <w:rPr>
          <w:rFonts w:ascii="微软雅黑" w:eastAsia="微软雅黑" w:hAnsi="微软雅黑"/>
          <w:color w:val="000000"/>
          <w:sz w:val="27"/>
          <w:szCs w:val="27"/>
        </w:rPr>
        <w:t>any value that is supported by the underlying</w:t>
      </w:r>
      <w:r w:rsidR="002C032F">
        <w:t xml:space="preserve"> </w:t>
      </w:r>
      <w:hyperlink r:id="rId29" w:anchor="wiki-pow_interpolate" w:history="1">
        <w:r w:rsidR="002C032F">
          <w:rPr>
            <w:rStyle w:val="a6"/>
          </w:rPr>
          <w:t>interpolator</w:t>
        </w:r>
      </w:hyperlink>
      <w:r w:rsidR="002C032F">
        <w:t xml:space="preserve"> </w:t>
      </w:r>
      <w:r w:rsidR="002C032F" w:rsidRPr="002C032F">
        <w:rPr>
          <w:rFonts w:ascii="微软雅黑" w:eastAsia="微软雅黑" w:hAnsi="微软雅黑"/>
          <w:color w:val="000000"/>
          <w:sz w:val="27"/>
          <w:szCs w:val="27"/>
        </w:rPr>
        <w:t>will work.</w:t>
      </w:r>
      <w:r w:rsidR="002C032F">
        <w:rPr>
          <w:rFonts w:ascii="微软雅黑" w:eastAsia="微软雅黑" w:hAnsi="微软雅黑" w:hint="eastAsia"/>
          <w:color w:val="000000"/>
          <w:sz w:val="27"/>
          <w:szCs w:val="27"/>
        </w:rPr>
        <w:t>）</w:t>
      </w:r>
      <w:r w:rsidRPr="00654849">
        <w:rPr>
          <w:rFonts w:ascii="微软雅黑" w:eastAsia="微软雅黑" w:hAnsi="微软雅黑"/>
          <w:color w:val="000000"/>
          <w:sz w:val="27"/>
          <w:szCs w:val="27"/>
        </w:rPr>
        <w:t>。然而,数字范围需要转化</w:t>
      </w:r>
      <w:r w:rsidR="002C032F">
        <w:rPr>
          <w:rFonts w:ascii="微软雅黑" w:eastAsia="微软雅黑" w:hAnsi="微软雅黑" w:hint="eastAsia"/>
          <w:color w:val="000000"/>
          <w:sz w:val="27"/>
          <w:szCs w:val="27"/>
        </w:rPr>
        <w:t>操作符去转化</w:t>
      </w:r>
      <w:r w:rsidRPr="00654849">
        <w:rPr>
          <w:rFonts w:ascii="微软雅黑" w:eastAsia="微软雅黑" w:hAnsi="微软雅黑"/>
          <w:color w:val="000000"/>
          <w:sz w:val="27"/>
          <w:szCs w:val="27"/>
        </w:rPr>
        <w:t>。如果</w:t>
      </w:r>
      <w:r w:rsidR="002C032F">
        <w:rPr>
          <w:rFonts w:ascii="微软雅黑" w:eastAsia="微软雅黑" w:hAnsi="微软雅黑" w:hint="eastAsia"/>
          <w:color w:val="000000"/>
          <w:sz w:val="27"/>
          <w:szCs w:val="27"/>
        </w:rPr>
        <w:t>values</w:t>
      </w:r>
      <w:r w:rsidRPr="00654849">
        <w:rPr>
          <w:rFonts w:ascii="微软雅黑" w:eastAsia="微软雅黑" w:hAnsi="微软雅黑"/>
          <w:color w:val="000000"/>
          <w:sz w:val="27"/>
          <w:szCs w:val="27"/>
        </w:rPr>
        <w:t>没有</w:t>
      </w:r>
      <w:r w:rsidR="002C032F">
        <w:rPr>
          <w:rFonts w:ascii="微软雅黑" w:eastAsia="微软雅黑" w:hAnsi="微软雅黑" w:hint="eastAsia"/>
          <w:color w:val="000000"/>
          <w:sz w:val="27"/>
          <w:szCs w:val="27"/>
        </w:rPr>
        <w:t>被</w:t>
      </w:r>
      <w:r w:rsidRPr="00654849">
        <w:rPr>
          <w:rFonts w:ascii="微软雅黑" w:eastAsia="微软雅黑" w:hAnsi="微软雅黑"/>
          <w:color w:val="000000"/>
          <w:sz w:val="27"/>
          <w:szCs w:val="27"/>
        </w:rPr>
        <w:t>指定,</w:t>
      </w:r>
      <w:r w:rsidR="002C032F">
        <w:rPr>
          <w:rFonts w:ascii="微软雅黑" w:eastAsia="微软雅黑" w:hAnsi="微软雅黑" w:hint="eastAsia"/>
          <w:color w:val="000000"/>
          <w:sz w:val="27"/>
          <w:szCs w:val="27"/>
        </w:rPr>
        <w:t>将</w:t>
      </w:r>
      <w:r w:rsidRPr="00654849">
        <w:rPr>
          <w:rFonts w:ascii="微软雅黑" w:eastAsia="微软雅黑" w:hAnsi="微软雅黑"/>
          <w:color w:val="000000"/>
          <w:sz w:val="27"/>
          <w:szCs w:val="27"/>
        </w:rPr>
        <w:t>返回当前的输出范围。</w:t>
      </w:r>
    </w:p>
    <w:bookmarkStart w:id="6" w:name="user-content-pow_rangeRound"/>
    <w:p w:rsidR="00BD24CC" w:rsidRDefault="00BD24CC" w:rsidP="009E315A">
      <w:pPr>
        <w:pStyle w:val="4"/>
      </w:pPr>
      <w:r>
        <w:fldChar w:fldCharType="begin"/>
      </w:r>
      <w:r>
        <w:instrText xml:space="preserve"> HYPERLINK "https://github.com/mbostock/d3/wiki/Quantitative-Scales" \l "wiki-pow_rangeRound" </w:instrText>
      </w:r>
      <w:r>
        <w:fldChar w:fldCharType="separate"/>
      </w:r>
      <w:r>
        <w:rPr>
          <w:rStyle w:val="a6"/>
        </w:rPr>
        <w:t>#</w:t>
      </w:r>
      <w:r>
        <w:fldChar w:fldCharType="end"/>
      </w:r>
      <w:bookmarkEnd w:id="6"/>
      <w:r>
        <w:t xml:space="preserve"> </w:t>
      </w:r>
      <w:proofErr w:type="spellStart"/>
      <w:proofErr w:type="gramStart"/>
      <w:r>
        <w:t>pow.rangeRound</w:t>
      </w:r>
      <w:proofErr w:type="spellEnd"/>
      <w:r>
        <w:t>(</w:t>
      </w:r>
      <w:proofErr w:type="gramEnd"/>
      <w:r>
        <w:rPr>
          <w:i/>
          <w:iCs/>
        </w:rPr>
        <w:t>values</w:t>
      </w:r>
      <w:r>
        <w:t>)</w:t>
      </w:r>
    </w:p>
    <w:p w:rsidR="00212309" w:rsidRPr="00212309" w:rsidRDefault="00212309" w:rsidP="00212309">
      <w:pPr>
        <w:ind w:firstLineChars="200" w:firstLine="54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将指定的values组成的数组设置为输出范围，同时设置比例尺的插值器到</w:t>
      </w:r>
      <w:hyperlink r:id="rId30" w:anchor="wiki-d3_interpolateRound" w:history="1">
        <w:r>
          <w:rPr>
            <w:rStyle w:val="a6"/>
          </w:rPr>
          <w:t>d3.interpolateRound</w:t>
        </w:r>
      </w:hyperlink>
      <w:r w:rsidR="00270CD1">
        <w:rPr>
          <w:rFonts w:ascii="微软雅黑" w:eastAsia="微软雅黑" w:hAnsi="微软雅黑" w:hint="eastAsia"/>
          <w:color w:val="000000"/>
          <w:sz w:val="27"/>
          <w:szCs w:val="27"/>
        </w:rPr>
        <w:t>(</w:t>
      </w:r>
      <w:r w:rsidR="00270CD1" w:rsidRPr="00270CD1">
        <w:rPr>
          <w:rFonts w:ascii="微软雅黑" w:eastAsia="微软雅黑" w:hAnsi="微软雅黑"/>
          <w:color w:val="000000"/>
          <w:sz w:val="27"/>
          <w:szCs w:val="27"/>
        </w:rPr>
        <w:t>while also setting the scale's interpolator to</w:t>
      </w:r>
      <w:r w:rsidR="00270CD1">
        <w:t xml:space="preserve"> </w:t>
      </w:r>
      <w:hyperlink r:id="rId31" w:anchor="wiki-d3_interpolateRound" w:history="1">
        <w:r w:rsidR="00270CD1">
          <w:rPr>
            <w:rStyle w:val="a6"/>
          </w:rPr>
          <w:t>d3.interpolateRound</w:t>
        </w:r>
      </w:hyperlink>
      <w:r w:rsidR="00270CD1">
        <w:t>.</w:t>
      </w:r>
      <w:r w:rsidR="00270CD1">
        <w:rPr>
          <w:rFonts w:ascii="微软雅黑" w:eastAsia="微软雅黑" w:hAnsi="微软雅黑" w:hint="eastAsia"/>
          <w:color w:val="000000"/>
          <w:sz w:val="27"/>
          <w:szCs w:val="27"/>
        </w:rPr>
        <w:t>)。当比例尺输出的</w:t>
      </w:r>
      <w:proofErr w:type="gramStart"/>
      <w:r w:rsidR="00270CD1">
        <w:rPr>
          <w:rFonts w:ascii="微软雅黑" w:eastAsia="微软雅黑" w:hAnsi="微软雅黑" w:hint="eastAsia"/>
          <w:color w:val="000000"/>
          <w:sz w:val="27"/>
          <w:szCs w:val="27"/>
        </w:rPr>
        <w:t>值需要</w:t>
      </w:r>
      <w:proofErr w:type="gramEnd"/>
      <w:r w:rsidR="00270CD1">
        <w:rPr>
          <w:rFonts w:ascii="微软雅黑" w:eastAsia="微软雅黑" w:hAnsi="微软雅黑" w:hint="eastAsia"/>
          <w:color w:val="000000"/>
          <w:sz w:val="27"/>
          <w:szCs w:val="27"/>
        </w:rPr>
        <w:t>为整数时，</w:t>
      </w:r>
      <w:r w:rsidRPr="00212309">
        <w:rPr>
          <w:rFonts w:ascii="微软雅黑" w:eastAsia="微软雅黑" w:hAnsi="微软雅黑"/>
          <w:color w:val="000000"/>
          <w:sz w:val="27"/>
          <w:szCs w:val="27"/>
        </w:rPr>
        <w:t>这</w:t>
      </w:r>
      <w:r w:rsidR="00270CD1">
        <w:rPr>
          <w:rFonts w:ascii="微软雅黑" w:eastAsia="微软雅黑" w:hAnsi="微软雅黑" w:hint="eastAsia"/>
          <w:color w:val="000000"/>
          <w:sz w:val="27"/>
          <w:szCs w:val="27"/>
        </w:rPr>
        <w:t>便</w:t>
      </w:r>
      <w:r w:rsidRPr="00212309">
        <w:rPr>
          <w:rFonts w:ascii="微软雅黑" w:eastAsia="微软雅黑" w:hAnsi="微软雅黑"/>
          <w:color w:val="000000"/>
          <w:sz w:val="27"/>
          <w:szCs w:val="27"/>
        </w:rPr>
        <w:t>是一个</w:t>
      </w:r>
      <w:r w:rsidR="00270CD1">
        <w:rPr>
          <w:rFonts w:ascii="微软雅黑" w:eastAsia="微软雅黑" w:hAnsi="微软雅黑" w:hint="eastAsia"/>
          <w:color w:val="000000"/>
          <w:sz w:val="27"/>
          <w:szCs w:val="27"/>
        </w:rPr>
        <w:t>非常</w:t>
      </w:r>
      <w:r w:rsidRPr="00212309">
        <w:rPr>
          <w:rFonts w:ascii="微软雅黑" w:eastAsia="微软雅黑" w:hAnsi="微软雅黑"/>
          <w:color w:val="000000"/>
          <w:sz w:val="27"/>
          <w:szCs w:val="27"/>
        </w:rPr>
        <w:lastRenderedPageBreak/>
        <w:t>方便</w:t>
      </w:r>
      <w:r w:rsidR="00270CD1">
        <w:rPr>
          <w:rFonts w:ascii="微软雅黑" w:eastAsia="微软雅黑" w:hAnsi="微软雅黑" w:hint="eastAsia"/>
          <w:color w:val="000000"/>
          <w:sz w:val="27"/>
          <w:szCs w:val="27"/>
        </w:rPr>
        <w:t>使用套路，</w:t>
      </w:r>
      <w:r w:rsidRPr="00212309">
        <w:rPr>
          <w:rFonts w:ascii="微软雅黑" w:eastAsia="微软雅黑" w:hAnsi="微软雅黑"/>
          <w:color w:val="000000"/>
          <w:sz w:val="27"/>
          <w:szCs w:val="27"/>
        </w:rPr>
        <w:t>以</w:t>
      </w:r>
      <w:r w:rsidR="00270CD1">
        <w:rPr>
          <w:rFonts w:ascii="微软雅黑" w:eastAsia="微软雅黑" w:hAnsi="微软雅黑" w:hint="eastAsia"/>
          <w:color w:val="000000"/>
          <w:sz w:val="27"/>
          <w:szCs w:val="27"/>
        </w:rPr>
        <w:t>此</w:t>
      </w:r>
      <w:r w:rsidRPr="00212309">
        <w:rPr>
          <w:rFonts w:ascii="微软雅黑" w:eastAsia="微软雅黑" w:hAnsi="微软雅黑"/>
          <w:color w:val="000000"/>
          <w:sz w:val="27"/>
          <w:szCs w:val="27"/>
        </w:rPr>
        <w:t>避免</w:t>
      </w:r>
      <w:r w:rsidR="00270CD1">
        <w:rPr>
          <w:rFonts w:ascii="微软雅黑" w:eastAsia="微软雅黑" w:hAnsi="微软雅黑" w:hint="eastAsia"/>
          <w:color w:val="000000"/>
          <w:sz w:val="27"/>
          <w:szCs w:val="27"/>
        </w:rPr>
        <w:t>不确定性的小数产生（</w:t>
      </w:r>
      <w:r w:rsidR="00270CD1" w:rsidRPr="00270CD1">
        <w:rPr>
          <w:rFonts w:ascii="微软雅黑" w:eastAsia="微软雅黑" w:hAnsi="微软雅黑"/>
          <w:color w:val="000000"/>
          <w:sz w:val="27"/>
          <w:szCs w:val="27"/>
        </w:rPr>
        <w:t>to avoid antialiasing artifacts</w:t>
      </w:r>
      <w:r w:rsidR="00270CD1">
        <w:rPr>
          <w:rFonts w:ascii="微软雅黑" w:eastAsia="微软雅黑" w:hAnsi="微软雅黑" w:hint="eastAsia"/>
          <w:color w:val="000000"/>
          <w:sz w:val="27"/>
          <w:szCs w:val="27"/>
        </w:rPr>
        <w:t>）</w:t>
      </w:r>
      <w:r w:rsidRPr="00212309">
        <w:rPr>
          <w:rFonts w:ascii="微软雅黑" w:eastAsia="微软雅黑" w:hAnsi="微软雅黑"/>
          <w:color w:val="000000"/>
          <w:sz w:val="27"/>
          <w:szCs w:val="27"/>
        </w:rPr>
        <w:t>。也可以</w:t>
      </w:r>
      <w:r w:rsidR="00270CD1">
        <w:rPr>
          <w:rFonts w:ascii="微软雅黑" w:eastAsia="微软雅黑" w:hAnsi="微软雅黑" w:hint="eastAsia"/>
          <w:color w:val="000000"/>
          <w:sz w:val="27"/>
          <w:szCs w:val="27"/>
        </w:rPr>
        <w:t>在比例尺应用后通过</w:t>
      </w:r>
      <w:r w:rsidRPr="00212309">
        <w:rPr>
          <w:rFonts w:ascii="微软雅黑" w:eastAsia="微软雅黑" w:hAnsi="微软雅黑"/>
          <w:color w:val="000000"/>
          <w:sz w:val="27"/>
          <w:szCs w:val="27"/>
        </w:rPr>
        <w:t>手动</w:t>
      </w:r>
      <w:r w:rsidR="00270CD1">
        <w:rPr>
          <w:rFonts w:ascii="微软雅黑" w:eastAsia="微软雅黑" w:hAnsi="微软雅黑" w:hint="eastAsia"/>
          <w:color w:val="000000"/>
          <w:sz w:val="27"/>
          <w:szCs w:val="27"/>
        </w:rPr>
        <w:t>将输出</w:t>
      </w:r>
      <w:proofErr w:type="gramStart"/>
      <w:r w:rsidR="00270CD1">
        <w:rPr>
          <w:rFonts w:ascii="微软雅黑" w:eastAsia="微软雅黑" w:hAnsi="微软雅黑" w:hint="eastAsia"/>
          <w:color w:val="000000"/>
          <w:sz w:val="27"/>
          <w:szCs w:val="27"/>
        </w:rPr>
        <w:t>值处理</w:t>
      </w:r>
      <w:proofErr w:type="gramEnd"/>
      <w:r w:rsidR="00270CD1">
        <w:rPr>
          <w:rFonts w:ascii="微软雅黑" w:eastAsia="微软雅黑" w:hAnsi="微软雅黑" w:hint="eastAsia"/>
          <w:color w:val="000000"/>
          <w:sz w:val="27"/>
          <w:szCs w:val="27"/>
        </w:rPr>
        <w:t>为整数</w:t>
      </w:r>
      <w:r w:rsidRPr="00212309">
        <w:rPr>
          <w:rFonts w:ascii="微软雅黑" w:eastAsia="微软雅黑" w:hAnsi="微软雅黑"/>
          <w:color w:val="000000"/>
          <w:sz w:val="27"/>
          <w:szCs w:val="27"/>
        </w:rPr>
        <w:t>。</w:t>
      </w:r>
    </w:p>
    <w:bookmarkStart w:id="7" w:name="user-content-pow_exponent"/>
    <w:p w:rsidR="00BD24CC" w:rsidRDefault="00BD24CC" w:rsidP="009E315A">
      <w:pPr>
        <w:pStyle w:val="4"/>
        <w:rPr>
          <w:rFonts w:hint="eastAsia"/>
        </w:rPr>
      </w:pPr>
      <w:r>
        <w:fldChar w:fldCharType="begin"/>
      </w:r>
      <w:r>
        <w:instrText xml:space="preserve"> HYPERLINK "https://github.com/mbostock/d3/wiki/Quantitative-Scales" \l "wiki-pow_exponent" </w:instrText>
      </w:r>
      <w:r>
        <w:fldChar w:fldCharType="separate"/>
      </w:r>
      <w:r>
        <w:rPr>
          <w:rStyle w:val="a6"/>
        </w:rPr>
        <w:t>#</w:t>
      </w:r>
      <w:r>
        <w:fldChar w:fldCharType="end"/>
      </w:r>
      <w:bookmarkEnd w:id="7"/>
      <w:r>
        <w:t xml:space="preserve"> </w:t>
      </w:r>
      <w:proofErr w:type="spellStart"/>
      <w:proofErr w:type="gramStart"/>
      <w:r>
        <w:t>pow.exponent</w:t>
      </w:r>
      <w:proofErr w:type="spellEnd"/>
      <w:r>
        <w:t>(</w:t>
      </w:r>
      <w:proofErr w:type="gramEnd"/>
      <w:r>
        <w:t>[</w:t>
      </w:r>
      <w:r>
        <w:rPr>
          <w:i/>
          <w:iCs/>
        </w:rPr>
        <w:t>k</w:t>
      </w:r>
      <w:r>
        <w:t>])</w:t>
      </w:r>
    </w:p>
    <w:p w:rsidR="00DF6B17" w:rsidRPr="00DF6B17" w:rsidRDefault="00DF6B17" w:rsidP="00DF6B17">
      <w:pPr>
        <w:ind w:firstLineChars="200" w:firstLine="540"/>
        <w:rPr>
          <w:rFonts w:ascii="微软雅黑" w:eastAsia="微软雅黑" w:hAnsi="微软雅黑"/>
          <w:color w:val="000000"/>
          <w:sz w:val="27"/>
          <w:szCs w:val="27"/>
        </w:rPr>
      </w:pPr>
      <w:r w:rsidRPr="00DF6B17">
        <w:rPr>
          <w:rFonts w:ascii="微软雅黑" w:eastAsia="微软雅黑" w:hAnsi="微软雅黑"/>
          <w:color w:val="000000"/>
          <w:sz w:val="27"/>
          <w:szCs w:val="27"/>
        </w:rPr>
        <w:t>如果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k值被</w:t>
      </w:r>
      <w:proofErr w:type="gramStart"/>
      <w:r w:rsidRPr="00DF6B17">
        <w:rPr>
          <w:rFonts w:ascii="微软雅黑" w:eastAsia="微软雅黑" w:hAnsi="微软雅黑"/>
          <w:color w:val="000000"/>
          <w:sz w:val="27"/>
          <w:szCs w:val="27"/>
        </w:rPr>
        <w:t>指定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值</w:t>
      </w:r>
      <w:proofErr w:type="gramEnd"/>
      <w:r w:rsidRPr="00DF6B17">
        <w:rPr>
          <w:rFonts w:ascii="微软雅黑" w:eastAsia="微软雅黑" w:hAnsi="微软雅黑"/>
          <w:color w:val="000000"/>
          <w:sz w:val="27"/>
          <w:szCs w:val="27"/>
        </w:rPr>
        <w:t>,当前指数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将被</w:t>
      </w:r>
      <w:r w:rsidRPr="00DF6B17">
        <w:rPr>
          <w:rFonts w:ascii="微软雅黑" w:eastAsia="微软雅黑" w:hAnsi="微软雅黑"/>
          <w:color w:val="000000"/>
          <w:sz w:val="27"/>
          <w:szCs w:val="27"/>
        </w:rPr>
        <w:t>设置为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k值</w:t>
      </w:r>
      <w:r w:rsidRPr="00DF6B17">
        <w:rPr>
          <w:rFonts w:ascii="微软雅黑" w:eastAsia="微软雅黑" w:hAnsi="微软雅黑"/>
          <w:color w:val="000000"/>
          <w:sz w:val="27"/>
          <w:szCs w:val="27"/>
        </w:rPr>
        <w:t>。如果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k值</w:t>
      </w:r>
      <w:r w:rsidRPr="00DF6B17">
        <w:rPr>
          <w:rFonts w:ascii="微软雅黑" w:eastAsia="微软雅黑" w:hAnsi="微软雅黑"/>
          <w:color w:val="000000"/>
          <w:sz w:val="27"/>
          <w:szCs w:val="27"/>
        </w:rPr>
        <w:t>没有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被</w:t>
      </w:r>
      <w:r w:rsidRPr="00DF6B17">
        <w:rPr>
          <w:rFonts w:ascii="微软雅黑" w:eastAsia="微软雅黑" w:hAnsi="微软雅黑"/>
          <w:color w:val="000000"/>
          <w:sz w:val="27"/>
          <w:szCs w:val="27"/>
        </w:rPr>
        <w:t>指定,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则</w:t>
      </w:r>
      <w:r w:rsidRPr="00DF6B17">
        <w:rPr>
          <w:rFonts w:ascii="微软雅黑" w:eastAsia="微软雅黑" w:hAnsi="微软雅黑"/>
          <w:color w:val="000000"/>
          <w:sz w:val="27"/>
          <w:szCs w:val="27"/>
        </w:rPr>
        <w:t>返回当前指数。默认值是1。</w:t>
      </w:r>
    </w:p>
    <w:bookmarkStart w:id="8" w:name="user-content-pow_interpolate"/>
    <w:p w:rsidR="00BD24CC" w:rsidRDefault="00BD24CC" w:rsidP="009E315A">
      <w:pPr>
        <w:pStyle w:val="4"/>
        <w:rPr>
          <w:rFonts w:hint="eastAsia"/>
        </w:rPr>
      </w:pPr>
      <w:r>
        <w:fldChar w:fldCharType="begin"/>
      </w:r>
      <w:r>
        <w:instrText xml:space="preserve"> HYPERLINK "https://github.com/mbostock/d3/wiki/Quantitative-Scales" \l "wiki-pow_interpolate" </w:instrText>
      </w:r>
      <w:r>
        <w:fldChar w:fldCharType="separate"/>
      </w:r>
      <w:r>
        <w:rPr>
          <w:rStyle w:val="a6"/>
        </w:rPr>
        <w:t>#</w:t>
      </w:r>
      <w:r>
        <w:fldChar w:fldCharType="end"/>
      </w:r>
      <w:bookmarkEnd w:id="8"/>
      <w:r>
        <w:t xml:space="preserve"> </w:t>
      </w:r>
      <w:proofErr w:type="spellStart"/>
      <w:proofErr w:type="gramStart"/>
      <w:r>
        <w:t>pow.interpolate</w:t>
      </w:r>
      <w:proofErr w:type="spellEnd"/>
      <w:r>
        <w:t>(</w:t>
      </w:r>
      <w:proofErr w:type="gramEnd"/>
      <w:r>
        <w:t>[</w:t>
      </w:r>
      <w:r>
        <w:rPr>
          <w:i/>
          <w:iCs/>
        </w:rPr>
        <w:t>interpolator</w:t>
      </w:r>
      <w:r>
        <w:t>])</w:t>
      </w:r>
    </w:p>
    <w:p w:rsidR="00DF6B17" w:rsidRPr="00DF6B17" w:rsidRDefault="00DF6B17" w:rsidP="00DF6B17">
      <w:pPr>
        <w:ind w:firstLineChars="200" w:firstLine="540"/>
        <w:rPr>
          <w:rFonts w:ascii="微软雅黑" w:eastAsia="微软雅黑" w:hAnsi="微软雅黑"/>
          <w:color w:val="000000"/>
          <w:sz w:val="27"/>
          <w:szCs w:val="27"/>
        </w:rPr>
      </w:pPr>
      <w:r w:rsidRPr="00DF6B17">
        <w:rPr>
          <w:rFonts w:ascii="微软雅黑" w:eastAsia="微软雅黑" w:hAnsi="微软雅黑"/>
          <w:color w:val="000000"/>
          <w:sz w:val="27"/>
          <w:szCs w:val="27"/>
        </w:rPr>
        <w:t>如果</w:t>
      </w:r>
      <w:r w:rsidR="004412CF">
        <w:rPr>
          <w:rFonts w:ascii="微软雅黑" w:eastAsia="微软雅黑" w:hAnsi="微软雅黑" w:hint="eastAsia"/>
          <w:color w:val="000000"/>
          <w:sz w:val="27"/>
          <w:szCs w:val="27"/>
        </w:rPr>
        <w:t>工厂（interpolator）被</w:t>
      </w:r>
      <w:r w:rsidRPr="00DF6B17">
        <w:rPr>
          <w:rFonts w:ascii="微软雅黑" w:eastAsia="微软雅黑" w:hAnsi="微软雅黑"/>
          <w:color w:val="000000"/>
          <w:sz w:val="27"/>
          <w:szCs w:val="27"/>
        </w:rPr>
        <w:t>指定,</w:t>
      </w:r>
      <w:r w:rsidR="004412CF">
        <w:rPr>
          <w:rFonts w:ascii="微软雅黑" w:eastAsia="微软雅黑" w:hAnsi="微软雅黑" w:hint="eastAsia"/>
          <w:color w:val="000000"/>
          <w:sz w:val="27"/>
          <w:szCs w:val="27"/>
        </w:rPr>
        <w:t>便将此指定的</w:t>
      </w:r>
      <w:r w:rsidR="009A2CEA">
        <w:rPr>
          <w:rFonts w:ascii="微软雅黑" w:eastAsia="微软雅黑" w:hAnsi="微软雅黑" w:hint="eastAsia"/>
          <w:color w:val="000000"/>
          <w:sz w:val="27"/>
          <w:szCs w:val="27"/>
        </w:rPr>
        <w:t>工厂设置为比例尺的输出插值器</w:t>
      </w:r>
      <w:r w:rsidR="009A2CEA">
        <w:rPr>
          <w:rFonts w:ascii="微软雅黑" w:eastAsia="微软雅黑" w:hAnsi="微软雅黑"/>
          <w:color w:val="000000"/>
          <w:sz w:val="27"/>
          <w:szCs w:val="27"/>
        </w:rPr>
        <w:t>。插</w:t>
      </w:r>
      <w:r w:rsidR="009A2CEA">
        <w:rPr>
          <w:rFonts w:ascii="微软雅黑" w:eastAsia="微软雅黑" w:hAnsi="微软雅黑" w:hint="eastAsia"/>
          <w:color w:val="000000"/>
          <w:sz w:val="27"/>
          <w:szCs w:val="27"/>
        </w:rPr>
        <w:t>值</w:t>
      </w:r>
      <w:proofErr w:type="gramStart"/>
      <w:r w:rsidRPr="00DF6B17">
        <w:rPr>
          <w:rFonts w:ascii="微软雅黑" w:eastAsia="微软雅黑" w:hAnsi="微软雅黑"/>
          <w:color w:val="000000"/>
          <w:sz w:val="27"/>
          <w:szCs w:val="27"/>
        </w:rPr>
        <w:t>器工厂</w:t>
      </w:r>
      <w:proofErr w:type="gramEnd"/>
      <w:r w:rsidRPr="00DF6B17">
        <w:rPr>
          <w:rFonts w:ascii="微软雅黑" w:eastAsia="微软雅黑" w:hAnsi="微软雅黑"/>
          <w:color w:val="000000"/>
          <w:sz w:val="27"/>
          <w:szCs w:val="27"/>
        </w:rPr>
        <w:t>默认</w:t>
      </w:r>
      <w:r w:rsidR="009A2CEA">
        <w:rPr>
          <w:rFonts w:ascii="微软雅黑" w:eastAsia="微软雅黑" w:hAnsi="微软雅黑" w:hint="eastAsia"/>
          <w:color w:val="000000"/>
          <w:sz w:val="27"/>
          <w:szCs w:val="27"/>
        </w:rPr>
        <w:t>用</w:t>
      </w:r>
      <w:hyperlink r:id="rId32" w:anchor="wiki-d3_interpolate" w:history="1">
        <w:r w:rsidR="009A2CEA">
          <w:rPr>
            <w:rStyle w:val="a6"/>
          </w:rPr>
          <w:t>d3.interpolate</w:t>
        </w:r>
      </w:hyperlink>
      <w:r w:rsidRPr="00DF6B17">
        <w:rPr>
          <w:rFonts w:ascii="微软雅黑" w:eastAsia="微软雅黑" w:hAnsi="微软雅黑"/>
          <w:color w:val="000000"/>
          <w:sz w:val="27"/>
          <w:szCs w:val="27"/>
        </w:rPr>
        <w:t>,</w:t>
      </w:r>
      <w:r w:rsidR="009A2CEA">
        <w:rPr>
          <w:rFonts w:ascii="微软雅黑" w:eastAsia="微软雅黑" w:hAnsi="微软雅黑" w:hint="eastAsia"/>
          <w:color w:val="000000"/>
          <w:sz w:val="27"/>
          <w:szCs w:val="27"/>
        </w:rPr>
        <w:t>并且它被用来将标准的[0,1]的值域参数t</w:t>
      </w:r>
      <w:r w:rsidR="00587B60">
        <w:rPr>
          <w:rFonts w:ascii="微软雅黑" w:eastAsia="微软雅黑" w:hAnsi="微软雅黑" w:hint="eastAsia"/>
          <w:color w:val="000000"/>
          <w:sz w:val="27"/>
          <w:szCs w:val="27"/>
        </w:rPr>
        <w:t>映射到相关的输出值域中对应的值</w:t>
      </w:r>
      <w:r w:rsidRPr="00DF6B17">
        <w:rPr>
          <w:rFonts w:ascii="微软雅黑" w:eastAsia="微软雅黑" w:hAnsi="微软雅黑"/>
          <w:color w:val="000000"/>
          <w:sz w:val="27"/>
          <w:szCs w:val="27"/>
        </w:rPr>
        <w:t>。</w:t>
      </w:r>
      <w:r w:rsidR="00587B60">
        <w:rPr>
          <w:rFonts w:ascii="微软雅黑" w:eastAsia="微软雅黑" w:hAnsi="微软雅黑" w:hint="eastAsia"/>
          <w:color w:val="000000"/>
          <w:sz w:val="27"/>
          <w:szCs w:val="27"/>
        </w:rPr>
        <w:t>这个</w:t>
      </w:r>
      <w:r w:rsidRPr="00DF6B17">
        <w:rPr>
          <w:rFonts w:ascii="微软雅黑" w:eastAsia="微软雅黑" w:hAnsi="微软雅黑"/>
          <w:color w:val="000000"/>
          <w:sz w:val="27"/>
          <w:szCs w:val="27"/>
        </w:rPr>
        <w:t>插</w:t>
      </w:r>
      <w:r w:rsidR="00587B60">
        <w:rPr>
          <w:rFonts w:ascii="微软雅黑" w:eastAsia="微软雅黑" w:hAnsi="微软雅黑" w:hint="eastAsia"/>
          <w:color w:val="000000"/>
          <w:sz w:val="27"/>
          <w:szCs w:val="27"/>
        </w:rPr>
        <w:t>值</w:t>
      </w:r>
      <w:proofErr w:type="gramStart"/>
      <w:r w:rsidRPr="00DF6B17">
        <w:rPr>
          <w:rFonts w:ascii="微软雅黑" w:eastAsia="微软雅黑" w:hAnsi="微软雅黑"/>
          <w:color w:val="000000"/>
          <w:sz w:val="27"/>
          <w:szCs w:val="27"/>
        </w:rPr>
        <w:t>器工厂</w:t>
      </w:r>
      <w:proofErr w:type="gramEnd"/>
      <w:r w:rsidRPr="00DF6B17">
        <w:rPr>
          <w:rFonts w:ascii="微软雅黑" w:eastAsia="微软雅黑" w:hAnsi="微软雅黑"/>
          <w:color w:val="000000"/>
          <w:sz w:val="27"/>
          <w:szCs w:val="27"/>
        </w:rPr>
        <w:t>将</w:t>
      </w:r>
      <w:r w:rsidR="00587B60">
        <w:rPr>
          <w:rFonts w:ascii="微软雅黑" w:eastAsia="微软雅黑" w:hAnsi="微软雅黑" w:hint="eastAsia"/>
          <w:color w:val="000000"/>
          <w:sz w:val="27"/>
          <w:szCs w:val="27"/>
        </w:rPr>
        <w:t>针对输出值域中每两个相邻的值</w:t>
      </w:r>
      <w:r w:rsidR="00587B60">
        <w:rPr>
          <w:rFonts w:ascii="微软雅黑" w:eastAsia="微软雅黑" w:hAnsi="微软雅黑" w:hint="eastAsia"/>
          <w:color w:val="000000"/>
          <w:sz w:val="27"/>
          <w:szCs w:val="27"/>
        </w:rPr>
        <w:t>来</w:t>
      </w:r>
      <w:r w:rsidRPr="00DF6B17">
        <w:rPr>
          <w:rFonts w:ascii="微软雅黑" w:eastAsia="微软雅黑" w:hAnsi="微软雅黑"/>
          <w:color w:val="000000"/>
          <w:sz w:val="27"/>
          <w:szCs w:val="27"/>
        </w:rPr>
        <w:t>用于构建</w:t>
      </w:r>
      <w:r w:rsidR="00587B60">
        <w:rPr>
          <w:rFonts w:ascii="微软雅黑" w:eastAsia="微软雅黑" w:hAnsi="微软雅黑" w:hint="eastAsia"/>
          <w:color w:val="000000"/>
          <w:sz w:val="27"/>
          <w:szCs w:val="27"/>
        </w:rPr>
        <w:t>插值器</w:t>
      </w:r>
      <w:r w:rsidRPr="00DF6B17">
        <w:rPr>
          <w:rFonts w:ascii="微软雅黑" w:eastAsia="微软雅黑" w:hAnsi="微软雅黑"/>
          <w:color w:val="000000"/>
          <w:sz w:val="27"/>
          <w:szCs w:val="27"/>
        </w:rPr>
        <w:t>。如果没有指定工厂,</w:t>
      </w:r>
      <w:r w:rsidR="00587B60">
        <w:rPr>
          <w:rFonts w:ascii="微软雅黑" w:eastAsia="微软雅黑" w:hAnsi="微软雅黑" w:hint="eastAsia"/>
          <w:color w:val="000000"/>
          <w:sz w:val="27"/>
          <w:szCs w:val="27"/>
        </w:rPr>
        <w:t>将</w:t>
      </w:r>
      <w:r w:rsidRPr="00DF6B17">
        <w:rPr>
          <w:rFonts w:ascii="微软雅黑" w:eastAsia="微软雅黑" w:hAnsi="微软雅黑"/>
          <w:color w:val="000000"/>
          <w:sz w:val="27"/>
          <w:szCs w:val="27"/>
        </w:rPr>
        <w:t>返回</w:t>
      </w:r>
      <w:r w:rsidR="00587B60">
        <w:rPr>
          <w:rFonts w:ascii="微软雅黑" w:eastAsia="微软雅黑" w:hAnsi="微软雅黑" w:hint="eastAsia"/>
          <w:color w:val="000000"/>
          <w:sz w:val="27"/>
          <w:szCs w:val="27"/>
        </w:rPr>
        <w:t>比例尺的</w:t>
      </w:r>
      <w:r w:rsidR="00587B60">
        <w:rPr>
          <w:rFonts w:ascii="微软雅黑" w:eastAsia="微软雅黑" w:hAnsi="微软雅黑"/>
          <w:color w:val="000000"/>
          <w:sz w:val="27"/>
          <w:szCs w:val="27"/>
        </w:rPr>
        <w:t>插入器工厂</w:t>
      </w:r>
      <w:r w:rsidRPr="00DF6B17">
        <w:rPr>
          <w:rFonts w:ascii="微软雅黑" w:eastAsia="微软雅黑" w:hAnsi="微软雅黑"/>
          <w:color w:val="000000"/>
          <w:sz w:val="27"/>
          <w:szCs w:val="27"/>
        </w:rPr>
        <w:t>。</w:t>
      </w:r>
    </w:p>
    <w:bookmarkStart w:id="9" w:name="user-content-pow_clamp"/>
    <w:p w:rsidR="00BD24CC" w:rsidRDefault="00BD24CC" w:rsidP="009E315A">
      <w:pPr>
        <w:pStyle w:val="4"/>
        <w:rPr>
          <w:rFonts w:hint="eastAsia"/>
        </w:rPr>
      </w:pPr>
      <w:r>
        <w:fldChar w:fldCharType="begin"/>
      </w:r>
      <w:r>
        <w:instrText xml:space="preserve"> HYPERLINK "https://github.com/mbostock/d3/wiki/Quantitative-Scales" \l "wiki-pow_clamp" </w:instrText>
      </w:r>
      <w:r>
        <w:fldChar w:fldCharType="separate"/>
      </w:r>
      <w:r>
        <w:rPr>
          <w:rStyle w:val="a6"/>
        </w:rPr>
        <w:t>#</w:t>
      </w:r>
      <w:r>
        <w:fldChar w:fldCharType="end"/>
      </w:r>
      <w:bookmarkEnd w:id="9"/>
      <w:r>
        <w:t xml:space="preserve"> </w:t>
      </w:r>
      <w:proofErr w:type="spellStart"/>
      <w:proofErr w:type="gramStart"/>
      <w:r>
        <w:t>pow.clamp</w:t>
      </w:r>
      <w:proofErr w:type="spellEnd"/>
      <w:r>
        <w:t>(</w:t>
      </w:r>
      <w:proofErr w:type="gramEnd"/>
      <w:r>
        <w:t>[</w:t>
      </w:r>
      <w:proofErr w:type="spellStart"/>
      <w:r>
        <w:rPr>
          <w:i/>
          <w:iCs/>
        </w:rPr>
        <w:t>boolean</w:t>
      </w:r>
      <w:proofErr w:type="spellEnd"/>
      <w:r>
        <w:t>])</w:t>
      </w:r>
    </w:p>
    <w:p w:rsidR="00587B60" w:rsidRPr="00587B60" w:rsidRDefault="00587B60" w:rsidP="00587B60">
      <w:pPr>
        <w:ind w:firstLineChars="200" w:firstLine="540"/>
        <w:rPr>
          <w:rFonts w:ascii="微软雅黑" w:eastAsia="微软雅黑" w:hAnsi="微软雅黑"/>
          <w:color w:val="000000"/>
          <w:sz w:val="27"/>
          <w:szCs w:val="27"/>
        </w:rPr>
      </w:pPr>
      <w:r w:rsidRPr="00587B60">
        <w:rPr>
          <w:rFonts w:ascii="微软雅黑" w:eastAsia="微软雅黑" w:hAnsi="微软雅黑"/>
          <w:color w:val="000000"/>
          <w:sz w:val="27"/>
          <w:szCs w:val="27"/>
        </w:rPr>
        <w:t>如果</w:t>
      </w:r>
      <w:r w:rsidR="002A6622">
        <w:rPr>
          <w:rFonts w:ascii="微软雅黑" w:eastAsia="微软雅黑" w:hAnsi="微软雅黑" w:hint="eastAsia"/>
          <w:color w:val="000000"/>
          <w:sz w:val="27"/>
          <w:szCs w:val="27"/>
        </w:rPr>
        <w:t>布尔值</w:t>
      </w:r>
      <w:r w:rsidR="00101D50">
        <w:rPr>
          <w:rFonts w:ascii="微软雅黑" w:eastAsia="微软雅黑" w:hAnsi="微软雅黑" w:hint="eastAsia"/>
          <w:color w:val="000000"/>
          <w:sz w:val="27"/>
          <w:szCs w:val="27"/>
        </w:rPr>
        <w:t>（</w:t>
      </w:r>
      <w:proofErr w:type="spellStart"/>
      <w:r w:rsidR="00101D50">
        <w:rPr>
          <w:rFonts w:ascii="微软雅黑" w:eastAsia="微软雅黑" w:hAnsi="微软雅黑" w:hint="eastAsia"/>
          <w:color w:val="000000"/>
          <w:sz w:val="27"/>
          <w:szCs w:val="27"/>
        </w:rPr>
        <w:t>boolean</w:t>
      </w:r>
      <w:proofErr w:type="spellEnd"/>
      <w:r w:rsidR="00101D50">
        <w:rPr>
          <w:rFonts w:ascii="微软雅黑" w:eastAsia="微软雅黑" w:hAnsi="微软雅黑" w:hint="eastAsia"/>
          <w:color w:val="000000"/>
          <w:sz w:val="27"/>
          <w:szCs w:val="27"/>
        </w:rPr>
        <w:t>）</w:t>
      </w:r>
      <w:r w:rsidR="002A6622">
        <w:rPr>
          <w:rFonts w:ascii="微软雅黑" w:eastAsia="微软雅黑" w:hAnsi="微软雅黑" w:hint="eastAsia"/>
          <w:color w:val="000000"/>
          <w:sz w:val="27"/>
          <w:szCs w:val="27"/>
        </w:rPr>
        <w:t>被</w:t>
      </w:r>
      <w:r w:rsidRPr="00587B60">
        <w:rPr>
          <w:rFonts w:ascii="微软雅黑" w:eastAsia="微软雅黑" w:hAnsi="微软雅黑"/>
          <w:color w:val="000000"/>
          <w:sz w:val="27"/>
          <w:szCs w:val="27"/>
        </w:rPr>
        <w:t>指定,启用或禁用相应的</w:t>
      </w:r>
      <w:r w:rsidR="002A6622">
        <w:rPr>
          <w:rFonts w:ascii="微软雅黑" w:eastAsia="微软雅黑" w:hAnsi="微软雅黑" w:hint="eastAsia"/>
          <w:color w:val="000000"/>
          <w:sz w:val="27"/>
          <w:szCs w:val="27"/>
        </w:rPr>
        <w:t>闭合</w:t>
      </w:r>
      <w:r w:rsidR="002A6622">
        <w:rPr>
          <w:rFonts w:ascii="微软雅黑" w:eastAsia="微软雅黑" w:hAnsi="微软雅黑"/>
          <w:color w:val="000000"/>
          <w:sz w:val="27"/>
          <w:szCs w:val="27"/>
        </w:rPr>
        <w:t>。</w:t>
      </w:r>
      <w:r w:rsidRPr="00587B60">
        <w:rPr>
          <w:rFonts w:ascii="微软雅黑" w:eastAsia="微软雅黑" w:hAnsi="微软雅黑"/>
          <w:color w:val="000000"/>
          <w:sz w:val="27"/>
          <w:szCs w:val="27"/>
        </w:rPr>
        <w:t>默认情况下,</w:t>
      </w:r>
      <w:r w:rsidR="002A6622">
        <w:rPr>
          <w:rFonts w:ascii="微软雅黑" w:eastAsia="微软雅黑" w:hAnsi="微软雅黑" w:hint="eastAsia"/>
          <w:color w:val="000000"/>
          <w:sz w:val="27"/>
          <w:szCs w:val="27"/>
        </w:rPr>
        <w:t>是启用闭合</w:t>
      </w:r>
      <w:r w:rsidRPr="00587B60">
        <w:rPr>
          <w:rFonts w:ascii="微软雅黑" w:eastAsia="微软雅黑" w:hAnsi="微软雅黑"/>
          <w:color w:val="000000"/>
          <w:sz w:val="27"/>
          <w:szCs w:val="27"/>
        </w:rPr>
        <w:t>,这样</w:t>
      </w:r>
      <w:r w:rsidR="002A6622">
        <w:rPr>
          <w:rFonts w:ascii="微软雅黑" w:eastAsia="微软雅黑" w:hAnsi="微软雅黑" w:hint="eastAsia"/>
          <w:color w:val="000000"/>
          <w:sz w:val="27"/>
          <w:szCs w:val="27"/>
        </w:rPr>
        <w:t>的情况下</w:t>
      </w:r>
      <w:r w:rsidRPr="00587B60">
        <w:rPr>
          <w:rFonts w:ascii="微软雅黑" w:eastAsia="微软雅黑" w:hAnsi="微软雅黑"/>
          <w:color w:val="000000"/>
          <w:sz w:val="27"/>
          <w:szCs w:val="27"/>
        </w:rPr>
        <w:t>,如果一个</w:t>
      </w:r>
      <w:r w:rsidR="002A6622">
        <w:rPr>
          <w:rFonts w:ascii="微软雅黑" w:eastAsia="微软雅黑" w:hAnsi="微软雅黑" w:hint="eastAsia"/>
          <w:color w:val="000000"/>
          <w:sz w:val="27"/>
          <w:szCs w:val="27"/>
        </w:rPr>
        <w:t>超出输入值域的</w:t>
      </w:r>
      <w:r w:rsidRPr="00587B60">
        <w:rPr>
          <w:rFonts w:ascii="微软雅黑" w:eastAsia="微软雅黑" w:hAnsi="微软雅黑"/>
          <w:color w:val="000000"/>
          <w:sz w:val="27"/>
          <w:szCs w:val="27"/>
        </w:rPr>
        <w:t>值在</w:t>
      </w:r>
      <w:r w:rsidR="002A6622">
        <w:rPr>
          <w:rFonts w:ascii="微软雅黑" w:eastAsia="微软雅黑" w:hAnsi="微软雅黑" w:hint="eastAsia"/>
          <w:color w:val="000000"/>
          <w:sz w:val="27"/>
          <w:szCs w:val="27"/>
        </w:rPr>
        <w:t>传递给比例尺时，</w:t>
      </w:r>
      <w:r w:rsidR="00101D50">
        <w:rPr>
          <w:rFonts w:ascii="微软雅黑" w:eastAsia="微软雅黑" w:hAnsi="微软雅黑" w:hint="eastAsia"/>
          <w:color w:val="000000"/>
          <w:sz w:val="27"/>
          <w:szCs w:val="27"/>
        </w:rPr>
        <w:t>比例尺将通过线性外推法返回一个输出范围外的一个值。</w:t>
      </w:r>
      <w:r w:rsidRPr="00587B60">
        <w:rPr>
          <w:rFonts w:ascii="微软雅黑" w:eastAsia="微软雅黑" w:hAnsi="微软雅黑"/>
          <w:color w:val="000000"/>
          <w:sz w:val="27"/>
          <w:szCs w:val="27"/>
        </w:rPr>
        <w:t>例如,使用</w:t>
      </w:r>
      <w:r w:rsidR="00101D50">
        <w:rPr>
          <w:rFonts w:ascii="微软雅黑" w:eastAsia="微软雅黑" w:hAnsi="微软雅黑" w:hint="eastAsia"/>
          <w:color w:val="000000"/>
          <w:sz w:val="27"/>
          <w:szCs w:val="27"/>
        </w:rPr>
        <w:t>输入和输出值域采用</w:t>
      </w:r>
      <w:r w:rsidRPr="00587B60">
        <w:rPr>
          <w:rFonts w:ascii="微软雅黑" w:eastAsia="微软雅黑" w:hAnsi="微软雅黑"/>
          <w:color w:val="000000"/>
          <w:sz w:val="27"/>
          <w:szCs w:val="27"/>
        </w:rPr>
        <w:t>默认</w:t>
      </w:r>
      <w:r w:rsidR="00101D50">
        <w:rPr>
          <w:rFonts w:ascii="微软雅黑" w:eastAsia="微软雅黑" w:hAnsi="微软雅黑" w:hint="eastAsia"/>
          <w:color w:val="000000"/>
          <w:sz w:val="27"/>
          <w:szCs w:val="27"/>
        </w:rPr>
        <w:t>值域</w:t>
      </w:r>
      <w:r w:rsidRPr="00587B60">
        <w:rPr>
          <w:rFonts w:ascii="微软雅黑" w:eastAsia="微软雅黑" w:hAnsi="微软雅黑"/>
          <w:color w:val="000000"/>
          <w:sz w:val="27"/>
          <w:szCs w:val="27"/>
        </w:rPr>
        <w:t>[0,1],</w:t>
      </w:r>
      <w:r w:rsidR="00101D50">
        <w:rPr>
          <w:rFonts w:ascii="微软雅黑" w:eastAsia="微软雅黑" w:hAnsi="微软雅黑" w:hint="eastAsia"/>
          <w:color w:val="000000"/>
          <w:sz w:val="27"/>
          <w:szCs w:val="27"/>
        </w:rPr>
        <w:t>那么对于输入值为</w:t>
      </w:r>
      <w:r w:rsidRPr="00587B60">
        <w:rPr>
          <w:rFonts w:ascii="微软雅黑" w:eastAsia="微软雅黑" w:hAnsi="微软雅黑"/>
          <w:color w:val="000000"/>
          <w:sz w:val="27"/>
          <w:szCs w:val="27"/>
        </w:rPr>
        <w:t>2</w:t>
      </w:r>
      <w:r w:rsidR="00101D50">
        <w:rPr>
          <w:rFonts w:ascii="微软雅黑" w:eastAsia="微软雅黑" w:hAnsi="微软雅黑" w:hint="eastAsia"/>
          <w:color w:val="000000"/>
          <w:sz w:val="27"/>
          <w:szCs w:val="27"/>
        </w:rPr>
        <w:t>的就会</w:t>
      </w:r>
      <w:r w:rsidRPr="00587B60">
        <w:rPr>
          <w:rFonts w:ascii="微软雅黑" w:eastAsia="微软雅黑" w:hAnsi="微软雅黑"/>
          <w:color w:val="000000"/>
          <w:sz w:val="27"/>
          <w:szCs w:val="27"/>
        </w:rPr>
        <w:t>返回一个输出值2。如果启用了</w:t>
      </w:r>
      <w:r w:rsidR="00101D50">
        <w:rPr>
          <w:rFonts w:ascii="微软雅黑" w:eastAsia="微软雅黑" w:hAnsi="微软雅黑" w:hint="eastAsia"/>
          <w:color w:val="000000"/>
          <w:sz w:val="27"/>
          <w:szCs w:val="27"/>
        </w:rPr>
        <w:t>闭合</w:t>
      </w:r>
      <w:r w:rsidRPr="00587B60">
        <w:rPr>
          <w:rFonts w:ascii="微软雅黑" w:eastAsia="微软雅黑" w:hAnsi="微软雅黑"/>
          <w:color w:val="000000"/>
          <w:sz w:val="27"/>
          <w:szCs w:val="27"/>
        </w:rPr>
        <w:t>,</w:t>
      </w:r>
      <w:r w:rsidR="00101D50">
        <w:rPr>
          <w:rFonts w:ascii="微软雅黑" w:eastAsia="微软雅黑" w:hAnsi="微软雅黑" w:hint="eastAsia"/>
          <w:color w:val="000000"/>
          <w:sz w:val="27"/>
          <w:szCs w:val="27"/>
        </w:rPr>
        <w:t>标准的值域参数</w:t>
      </w:r>
      <w:r w:rsidRPr="00587B60">
        <w:rPr>
          <w:rFonts w:ascii="微软雅黑" w:eastAsia="微软雅黑" w:hAnsi="微软雅黑"/>
          <w:color w:val="000000"/>
          <w:sz w:val="27"/>
          <w:szCs w:val="27"/>
        </w:rPr>
        <w:t>t</w:t>
      </w:r>
      <w:r w:rsidR="00101D50">
        <w:rPr>
          <w:rFonts w:ascii="微软雅黑" w:eastAsia="微软雅黑" w:hAnsi="微软雅黑" w:hint="eastAsia"/>
          <w:color w:val="000000"/>
          <w:sz w:val="27"/>
          <w:szCs w:val="27"/>
        </w:rPr>
        <w:t>将被闭合在值域</w:t>
      </w:r>
      <w:r w:rsidRPr="00587B60">
        <w:rPr>
          <w:rFonts w:ascii="微软雅黑" w:eastAsia="微软雅黑" w:hAnsi="微软雅黑"/>
          <w:color w:val="000000"/>
          <w:sz w:val="27"/>
          <w:szCs w:val="27"/>
        </w:rPr>
        <w:t>区间[0,1]</w:t>
      </w:r>
      <w:r w:rsidR="00101D50">
        <w:rPr>
          <w:rFonts w:ascii="微软雅黑" w:eastAsia="微软雅黑" w:hAnsi="微软雅黑" w:hint="eastAsia"/>
          <w:color w:val="000000"/>
          <w:sz w:val="27"/>
          <w:szCs w:val="27"/>
        </w:rPr>
        <w:t>中，</w:t>
      </w:r>
      <w:r w:rsidRPr="00587B60">
        <w:rPr>
          <w:rFonts w:ascii="微软雅黑" w:eastAsia="微软雅黑" w:hAnsi="微软雅黑"/>
          <w:color w:val="000000"/>
          <w:sz w:val="27"/>
          <w:szCs w:val="27"/>
        </w:rPr>
        <w:t>这样</w:t>
      </w:r>
      <w:r w:rsidR="00101D50">
        <w:rPr>
          <w:rFonts w:ascii="微软雅黑" w:eastAsia="微软雅黑" w:hAnsi="微软雅黑" w:hint="eastAsia"/>
          <w:color w:val="000000"/>
          <w:sz w:val="27"/>
          <w:szCs w:val="27"/>
        </w:rPr>
        <w:t>的情况下，比例尺的</w:t>
      </w:r>
      <w:r w:rsidR="00101D50">
        <w:rPr>
          <w:rFonts w:ascii="微软雅黑" w:eastAsia="微软雅黑" w:hAnsi="微软雅黑"/>
          <w:color w:val="000000"/>
          <w:sz w:val="27"/>
          <w:szCs w:val="27"/>
        </w:rPr>
        <w:t>返回值总是在</w:t>
      </w:r>
      <w:r w:rsidR="00101D50">
        <w:rPr>
          <w:rFonts w:ascii="微软雅黑" w:eastAsia="微软雅黑" w:hAnsi="微软雅黑" w:hint="eastAsia"/>
          <w:color w:val="000000"/>
          <w:sz w:val="27"/>
          <w:szCs w:val="27"/>
        </w:rPr>
        <w:t>比例尺的</w:t>
      </w:r>
      <w:r w:rsidRPr="00587B60">
        <w:rPr>
          <w:rFonts w:ascii="微软雅黑" w:eastAsia="微软雅黑" w:hAnsi="微软雅黑"/>
          <w:color w:val="000000"/>
          <w:sz w:val="27"/>
          <w:szCs w:val="27"/>
        </w:rPr>
        <w:t>输出范围</w:t>
      </w:r>
      <w:r w:rsidR="00101D50">
        <w:rPr>
          <w:rFonts w:ascii="微软雅黑" w:eastAsia="微软雅黑" w:hAnsi="微软雅黑" w:hint="eastAsia"/>
          <w:color w:val="000000"/>
          <w:sz w:val="27"/>
          <w:szCs w:val="27"/>
        </w:rPr>
        <w:t>内</w:t>
      </w:r>
      <w:r w:rsidRPr="00587B60">
        <w:rPr>
          <w:rFonts w:ascii="微软雅黑" w:eastAsia="微软雅黑" w:hAnsi="微软雅黑"/>
          <w:color w:val="000000"/>
          <w:sz w:val="27"/>
          <w:szCs w:val="27"/>
        </w:rPr>
        <w:t>。如果</w:t>
      </w:r>
      <w:r w:rsidR="00101D50">
        <w:rPr>
          <w:rFonts w:ascii="微软雅黑" w:eastAsia="微软雅黑" w:hAnsi="微软雅黑" w:hint="eastAsia"/>
          <w:color w:val="000000"/>
          <w:sz w:val="27"/>
          <w:szCs w:val="27"/>
        </w:rPr>
        <w:t>布尔值</w:t>
      </w:r>
      <w:r w:rsidRPr="00587B60">
        <w:rPr>
          <w:rFonts w:ascii="微软雅黑" w:eastAsia="微软雅黑" w:hAnsi="微软雅黑"/>
          <w:color w:val="000000"/>
          <w:sz w:val="27"/>
          <w:szCs w:val="27"/>
        </w:rPr>
        <w:t>不</w:t>
      </w:r>
      <w:r w:rsidR="00101D50">
        <w:rPr>
          <w:rFonts w:ascii="微软雅黑" w:eastAsia="微软雅黑" w:hAnsi="微软雅黑" w:hint="eastAsia"/>
          <w:color w:val="000000"/>
          <w:sz w:val="27"/>
          <w:szCs w:val="27"/>
        </w:rPr>
        <w:t>被</w:t>
      </w:r>
      <w:r w:rsidRPr="00587B60">
        <w:rPr>
          <w:rFonts w:ascii="微软雅黑" w:eastAsia="微软雅黑" w:hAnsi="微软雅黑"/>
          <w:color w:val="000000"/>
          <w:sz w:val="27"/>
          <w:szCs w:val="27"/>
        </w:rPr>
        <w:t>指定,</w:t>
      </w:r>
      <w:r w:rsidR="00101D50">
        <w:rPr>
          <w:rFonts w:ascii="微软雅黑" w:eastAsia="微软雅黑" w:hAnsi="微软雅黑"/>
          <w:color w:val="000000"/>
          <w:sz w:val="27"/>
          <w:szCs w:val="27"/>
        </w:rPr>
        <w:t>返回</w:t>
      </w:r>
      <w:r w:rsidRPr="00587B60">
        <w:rPr>
          <w:rFonts w:ascii="微软雅黑" w:eastAsia="微软雅黑" w:hAnsi="微软雅黑"/>
          <w:color w:val="000000"/>
          <w:sz w:val="27"/>
          <w:szCs w:val="27"/>
        </w:rPr>
        <w:t>值</w:t>
      </w:r>
      <w:r w:rsidR="006B0F52">
        <w:rPr>
          <w:rFonts w:ascii="微软雅黑" w:eastAsia="微软雅黑" w:hAnsi="微软雅黑" w:hint="eastAsia"/>
          <w:color w:val="000000"/>
          <w:sz w:val="27"/>
          <w:szCs w:val="27"/>
        </w:rPr>
        <w:t>都将在</w:t>
      </w:r>
      <w:r w:rsidRPr="00587B60">
        <w:rPr>
          <w:rFonts w:ascii="微软雅黑" w:eastAsia="微软雅黑" w:hAnsi="微软雅黑"/>
          <w:color w:val="000000"/>
          <w:sz w:val="27"/>
          <w:szCs w:val="27"/>
        </w:rPr>
        <w:t>输出范围内</w:t>
      </w:r>
      <w:r w:rsidR="006B0F52">
        <w:rPr>
          <w:rFonts w:ascii="微软雅黑" w:eastAsia="微软雅黑" w:hAnsi="微软雅黑" w:hint="eastAsia"/>
          <w:color w:val="000000"/>
          <w:sz w:val="27"/>
          <w:szCs w:val="27"/>
        </w:rPr>
        <w:t>（</w:t>
      </w:r>
      <w:r w:rsidR="006B0F52" w:rsidRPr="006B0F52">
        <w:rPr>
          <w:rFonts w:ascii="微软雅黑" w:eastAsia="微软雅黑" w:hAnsi="微软雅黑"/>
          <w:color w:val="000000"/>
          <w:sz w:val="27"/>
          <w:szCs w:val="27"/>
        </w:rPr>
        <w:t xml:space="preserve">returns whether or </w:t>
      </w:r>
      <w:r w:rsidR="006B0F52" w:rsidRPr="006B0F52">
        <w:rPr>
          <w:rFonts w:ascii="微软雅黑" w:eastAsia="微软雅黑" w:hAnsi="微软雅黑"/>
          <w:color w:val="000000"/>
          <w:sz w:val="27"/>
          <w:szCs w:val="27"/>
        </w:rPr>
        <w:lastRenderedPageBreak/>
        <w:t>not the scale currently clamps values to within the output range</w:t>
      </w:r>
      <w:r w:rsidR="006B0F52">
        <w:rPr>
          <w:rFonts w:ascii="微软雅黑" w:eastAsia="微软雅黑" w:hAnsi="微软雅黑" w:hint="eastAsia"/>
          <w:color w:val="000000"/>
          <w:sz w:val="27"/>
          <w:szCs w:val="27"/>
        </w:rPr>
        <w:t>）</w:t>
      </w:r>
      <w:r w:rsidRPr="00587B60">
        <w:rPr>
          <w:rFonts w:ascii="微软雅黑" w:eastAsia="微软雅黑" w:hAnsi="微软雅黑"/>
          <w:color w:val="000000"/>
          <w:sz w:val="27"/>
          <w:szCs w:val="27"/>
        </w:rPr>
        <w:t>。</w:t>
      </w:r>
    </w:p>
    <w:bookmarkStart w:id="10" w:name="user-content-pow_nice"/>
    <w:p w:rsidR="00BD24CC" w:rsidRDefault="00BD24CC" w:rsidP="009E315A">
      <w:pPr>
        <w:pStyle w:val="4"/>
        <w:rPr>
          <w:rFonts w:hint="eastAsia"/>
        </w:rPr>
      </w:pPr>
      <w:r>
        <w:fldChar w:fldCharType="begin"/>
      </w:r>
      <w:r>
        <w:instrText xml:space="preserve"> HYPERLINK "https://github.com/mbostock/d3/wiki/Quantitative-Scales" \l "wiki-pow_nice" </w:instrText>
      </w:r>
      <w:r>
        <w:fldChar w:fldCharType="separate"/>
      </w:r>
      <w:r>
        <w:rPr>
          <w:rStyle w:val="a6"/>
        </w:rPr>
        <w:t>#</w:t>
      </w:r>
      <w:r>
        <w:fldChar w:fldCharType="end"/>
      </w:r>
      <w:bookmarkEnd w:id="10"/>
      <w:r>
        <w:t xml:space="preserve"> </w:t>
      </w:r>
      <w:proofErr w:type="spellStart"/>
      <w:proofErr w:type="gramStart"/>
      <w:r>
        <w:t>pow.nice</w:t>
      </w:r>
      <w:proofErr w:type="spellEnd"/>
      <w:r>
        <w:t>(</w:t>
      </w:r>
      <w:proofErr w:type="gramEnd"/>
      <w:r>
        <w:t>[</w:t>
      </w:r>
      <w:r>
        <w:rPr>
          <w:i/>
          <w:iCs/>
        </w:rPr>
        <w:t>m</w:t>
      </w:r>
      <w:r>
        <w:t>])</w:t>
      </w:r>
    </w:p>
    <w:p w:rsidR="006B0F52" w:rsidRDefault="006B0F52" w:rsidP="006B0F52">
      <w:pPr>
        <w:ind w:firstLineChars="200" w:firstLine="540"/>
        <w:rPr>
          <w:rFonts w:ascii="微软雅黑" w:eastAsia="微软雅黑" w:hAnsi="微软雅黑" w:hint="eastAsia"/>
          <w:color w:val="000000"/>
          <w:sz w:val="27"/>
          <w:szCs w:val="27"/>
        </w:rPr>
      </w:pPr>
      <w:r w:rsidRPr="006B0F52">
        <w:rPr>
          <w:rFonts w:ascii="微软雅黑" w:eastAsia="微软雅黑" w:hAnsi="微软雅黑"/>
          <w:color w:val="000000"/>
          <w:sz w:val="27"/>
          <w:szCs w:val="27"/>
        </w:rPr>
        <w:t>扩展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值</w:t>
      </w:r>
      <w:r w:rsidRPr="006B0F52">
        <w:rPr>
          <w:rFonts w:ascii="微软雅黑" w:eastAsia="微软雅黑" w:hAnsi="微软雅黑"/>
          <w:color w:val="000000"/>
          <w:sz w:val="27"/>
          <w:szCs w:val="27"/>
        </w:rPr>
        <w:t>域,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即</w:t>
      </w:r>
      <w:r w:rsidRPr="006B0F52">
        <w:rPr>
          <w:rFonts w:ascii="微软雅黑" w:eastAsia="微软雅黑" w:hAnsi="微软雅黑"/>
          <w:color w:val="000000"/>
          <w:sz w:val="27"/>
          <w:szCs w:val="27"/>
        </w:rPr>
        <w:t>它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的</w:t>
      </w:r>
      <w:r w:rsidRPr="006B0F52">
        <w:rPr>
          <w:rFonts w:ascii="微软雅黑" w:eastAsia="微软雅黑" w:hAnsi="微软雅黑"/>
          <w:color w:val="000000"/>
          <w:sz w:val="27"/>
          <w:szCs w:val="27"/>
        </w:rPr>
        <w:t>开始和</w:t>
      </w:r>
      <w:proofErr w:type="gramStart"/>
      <w:r w:rsidRPr="006B0F52">
        <w:rPr>
          <w:rFonts w:ascii="微软雅黑" w:eastAsia="微软雅黑" w:hAnsi="微软雅黑"/>
          <w:color w:val="000000"/>
          <w:sz w:val="27"/>
          <w:szCs w:val="27"/>
        </w:rPr>
        <w:t>结束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值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都处理为容易识别的整数值（</w:t>
      </w:r>
      <w:r w:rsidRPr="006B0F52">
        <w:rPr>
          <w:rFonts w:ascii="微软雅黑" w:eastAsia="微软雅黑" w:hAnsi="微软雅黑"/>
          <w:color w:val="000000"/>
          <w:sz w:val="27"/>
          <w:szCs w:val="27"/>
        </w:rPr>
        <w:t>Extends the domain so that it starts and ends on nice round values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）</w:t>
      </w:r>
      <w:r w:rsidRPr="006B0F52">
        <w:rPr>
          <w:rFonts w:ascii="微软雅黑" w:eastAsia="微软雅黑" w:hAnsi="微软雅黑"/>
          <w:color w:val="000000"/>
          <w:sz w:val="27"/>
          <w:szCs w:val="27"/>
        </w:rPr>
        <w:t>。这种方法</w:t>
      </w:r>
      <w:proofErr w:type="gramStart"/>
      <w:r w:rsidRPr="006B0F52">
        <w:rPr>
          <w:rFonts w:ascii="微软雅黑" w:eastAsia="微软雅黑" w:hAnsi="微软雅黑"/>
          <w:color w:val="000000"/>
          <w:sz w:val="27"/>
          <w:szCs w:val="27"/>
        </w:rPr>
        <w:t>通常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来</w:t>
      </w:r>
      <w:proofErr w:type="gramEnd"/>
      <w:r w:rsidRPr="006B0F52">
        <w:rPr>
          <w:rFonts w:ascii="微软雅黑" w:eastAsia="微软雅黑" w:hAnsi="微软雅黑"/>
          <w:color w:val="000000"/>
          <w:sz w:val="27"/>
          <w:szCs w:val="27"/>
        </w:rPr>
        <w:t>修改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比例尺</w:t>
      </w:r>
      <w:r w:rsidRPr="006B0F52">
        <w:rPr>
          <w:rFonts w:ascii="微软雅黑" w:eastAsia="微软雅黑" w:hAnsi="微软雅黑"/>
          <w:color w:val="000000"/>
          <w:sz w:val="27"/>
          <w:szCs w:val="27"/>
        </w:rPr>
        <w:t>的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值</w:t>
      </w:r>
      <w:r w:rsidRPr="006B0F52">
        <w:rPr>
          <w:rFonts w:ascii="微软雅黑" w:eastAsia="微软雅黑" w:hAnsi="微软雅黑"/>
          <w:color w:val="000000"/>
          <w:sz w:val="27"/>
          <w:szCs w:val="27"/>
        </w:rPr>
        <w:t>域,可能只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是将临界的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值处理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为最近的整数值</w:t>
      </w:r>
      <w:r w:rsidR="00C31BC9">
        <w:rPr>
          <w:rFonts w:ascii="微软雅黑" w:eastAsia="微软雅黑" w:hAnsi="微软雅黑" w:hint="eastAsia"/>
          <w:color w:val="000000"/>
          <w:sz w:val="27"/>
          <w:szCs w:val="27"/>
        </w:rPr>
        <w:t>（</w:t>
      </w:r>
      <w:r w:rsidR="00C31BC9" w:rsidRPr="00C31BC9">
        <w:rPr>
          <w:rFonts w:ascii="微软雅黑" w:eastAsia="微软雅黑" w:hAnsi="微软雅黑"/>
          <w:color w:val="000000"/>
          <w:sz w:val="27"/>
          <w:szCs w:val="27"/>
        </w:rPr>
        <w:t>This method typically modifies the scale's domain, and may only extend the bounds to the nearest round value</w:t>
      </w:r>
      <w:r w:rsidR="00C31BC9">
        <w:rPr>
          <w:rFonts w:ascii="微软雅黑" w:eastAsia="微软雅黑" w:hAnsi="微软雅黑" w:hint="eastAsia"/>
          <w:color w:val="000000"/>
          <w:sz w:val="27"/>
          <w:szCs w:val="27"/>
        </w:rPr>
        <w:t>）</w:t>
      </w:r>
      <w:r w:rsidR="00C31BC9">
        <w:rPr>
          <w:rFonts w:ascii="微软雅黑" w:eastAsia="微软雅黑" w:hAnsi="微软雅黑"/>
          <w:color w:val="000000"/>
          <w:sz w:val="27"/>
          <w:szCs w:val="27"/>
        </w:rPr>
        <w:t>。</w:t>
      </w:r>
      <w:r w:rsidR="00C31BC9">
        <w:rPr>
          <w:rFonts w:ascii="微软雅黑" w:eastAsia="微软雅黑" w:hAnsi="微软雅黑" w:hint="eastAsia"/>
          <w:color w:val="000000"/>
          <w:sz w:val="27"/>
          <w:szCs w:val="27"/>
        </w:rPr>
        <w:t>这个整数值</w:t>
      </w:r>
      <w:r w:rsidR="00C31BC9">
        <w:rPr>
          <w:rFonts w:ascii="微软雅黑" w:eastAsia="微软雅黑" w:hAnsi="微软雅黑"/>
          <w:color w:val="000000"/>
          <w:sz w:val="27"/>
          <w:szCs w:val="27"/>
        </w:rPr>
        <w:t>的精度</w:t>
      </w:r>
      <w:r w:rsidRPr="006B0F52">
        <w:rPr>
          <w:rFonts w:ascii="微软雅黑" w:eastAsia="微软雅黑" w:hAnsi="微软雅黑"/>
          <w:color w:val="000000"/>
          <w:sz w:val="27"/>
          <w:szCs w:val="27"/>
        </w:rPr>
        <w:t>依赖</w:t>
      </w:r>
      <w:r w:rsidR="00C31BC9">
        <w:rPr>
          <w:rFonts w:ascii="微软雅黑" w:eastAsia="微软雅黑" w:hAnsi="微软雅黑" w:hint="eastAsia"/>
          <w:color w:val="000000"/>
          <w:sz w:val="27"/>
          <w:szCs w:val="27"/>
        </w:rPr>
        <w:t>于值域dx的范围，根据下列</w:t>
      </w:r>
      <w:r w:rsidRPr="006B0F52">
        <w:rPr>
          <w:rFonts w:ascii="微软雅黑" w:eastAsia="微软雅黑" w:hAnsi="微软雅黑"/>
          <w:color w:val="000000"/>
          <w:sz w:val="27"/>
          <w:szCs w:val="27"/>
        </w:rPr>
        <w:t>的</w:t>
      </w:r>
      <w:r w:rsidR="00C31BC9">
        <w:rPr>
          <w:rFonts w:ascii="微软雅黑" w:eastAsia="微软雅黑" w:hAnsi="微软雅黑" w:hint="eastAsia"/>
          <w:color w:val="000000"/>
          <w:sz w:val="27"/>
          <w:szCs w:val="27"/>
        </w:rPr>
        <w:t>公式：</w:t>
      </w:r>
      <w:proofErr w:type="spellStart"/>
      <w:r w:rsidR="00C31BC9" w:rsidRPr="00C31BC9">
        <w:rPr>
          <w:rFonts w:ascii="微软雅黑" w:eastAsia="微软雅黑" w:hAnsi="微软雅黑"/>
          <w:color w:val="000000"/>
          <w:sz w:val="27"/>
          <w:szCs w:val="27"/>
        </w:rPr>
        <w:t>exp</w:t>
      </w:r>
      <w:proofErr w:type="spellEnd"/>
      <w:r w:rsidR="00C31BC9" w:rsidRPr="00C31BC9">
        <w:rPr>
          <w:rFonts w:ascii="微软雅黑" w:eastAsia="微软雅黑" w:hAnsi="微软雅黑"/>
          <w:color w:val="000000"/>
          <w:sz w:val="27"/>
          <w:szCs w:val="27"/>
        </w:rPr>
        <w:t>(round(log(dx)) - 1)</w:t>
      </w:r>
      <w:r w:rsidR="00C31BC9">
        <w:rPr>
          <w:rFonts w:ascii="微软雅黑" w:eastAsia="微软雅黑" w:hAnsi="微软雅黑" w:hint="eastAsia"/>
          <w:color w:val="000000"/>
          <w:sz w:val="27"/>
          <w:szCs w:val="27"/>
        </w:rPr>
        <w:t>。</w:t>
      </w:r>
      <w:r w:rsidR="002A59B0">
        <w:rPr>
          <w:rFonts w:ascii="微软雅黑" w:eastAsia="微软雅黑" w:hAnsi="微软雅黑" w:hint="eastAsia"/>
          <w:color w:val="000000"/>
          <w:sz w:val="27"/>
          <w:szCs w:val="27"/>
        </w:rPr>
        <w:t>如果值域是通过不规则的值计算而来的，那么这样处理（使用本函数）</w:t>
      </w:r>
      <w:r w:rsidRPr="006B0F52">
        <w:rPr>
          <w:rFonts w:ascii="微软雅黑" w:eastAsia="微软雅黑" w:hAnsi="微软雅黑"/>
          <w:color w:val="000000"/>
          <w:sz w:val="27"/>
          <w:szCs w:val="27"/>
        </w:rPr>
        <w:t>是</w:t>
      </w:r>
      <w:r w:rsidR="002A59B0">
        <w:rPr>
          <w:rFonts w:ascii="微软雅黑" w:eastAsia="微软雅黑" w:hAnsi="微软雅黑" w:hint="eastAsia"/>
          <w:color w:val="000000"/>
          <w:sz w:val="27"/>
          <w:szCs w:val="27"/>
        </w:rPr>
        <w:t>很有</w:t>
      </w:r>
      <w:r w:rsidRPr="006B0F52">
        <w:rPr>
          <w:rFonts w:ascii="微软雅黑" w:eastAsia="微软雅黑" w:hAnsi="微软雅黑"/>
          <w:color w:val="000000"/>
          <w:sz w:val="27"/>
          <w:szCs w:val="27"/>
        </w:rPr>
        <w:t>用的。例如,对于一个</w:t>
      </w:r>
      <w:r w:rsidR="002A59B0">
        <w:rPr>
          <w:rFonts w:ascii="微软雅黑" w:eastAsia="微软雅黑" w:hAnsi="微软雅黑" w:hint="eastAsia"/>
          <w:color w:val="000000"/>
          <w:sz w:val="27"/>
          <w:szCs w:val="27"/>
        </w:rPr>
        <w:t>值</w:t>
      </w:r>
      <w:r w:rsidRPr="006B0F52">
        <w:rPr>
          <w:rFonts w:ascii="微软雅黑" w:eastAsia="微软雅黑" w:hAnsi="微软雅黑"/>
          <w:color w:val="000000"/>
          <w:sz w:val="27"/>
          <w:szCs w:val="27"/>
        </w:rPr>
        <w:t>域</w:t>
      </w:r>
      <w:r w:rsidR="002A59B0">
        <w:rPr>
          <w:rFonts w:ascii="微软雅黑" w:eastAsia="微软雅黑" w:hAnsi="微软雅黑" w:hint="eastAsia"/>
          <w:color w:val="000000"/>
          <w:sz w:val="27"/>
          <w:szCs w:val="27"/>
        </w:rPr>
        <w:t>为</w:t>
      </w:r>
      <w:r w:rsidRPr="006B0F52">
        <w:rPr>
          <w:rFonts w:ascii="微软雅黑" w:eastAsia="微软雅黑" w:hAnsi="微软雅黑"/>
          <w:color w:val="000000"/>
          <w:sz w:val="27"/>
          <w:szCs w:val="27"/>
        </w:rPr>
        <w:t>[0.20147987687960267,0.996679553296417],</w:t>
      </w:r>
      <w:r w:rsidR="002A59B0">
        <w:rPr>
          <w:rFonts w:ascii="微软雅黑" w:eastAsia="微软雅黑" w:hAnsi="微软雅黑" w:hint="eastAsia"/>
          <w:color w:val="000000"/>
          <w:sz w:val="27"/>
          <w:szCs w:val="27"/>
        </w:rPr>
        <w:t>那么</w:t>
      </w:r>
      <w:r w:rsidRPr="006B0F52">
        <w:rPr>
          <w:rFonts w:ascii="微软雅黑" w:eastAsia="微软雅黑" w:hAnsi="微软雅黑"/>
          <w:color w:val="000000"/>
          <w:sz w:val="27"/>
          <w:szCs w:val="27"/>
        </w:rPr>
        <w:t>好</w:t>
      </w:r>
      <w:r w:rsidR="002A59B0">
        <w:rPr>
          <w:rFonts w:ascii="微软雅黑" w:eastAsia="微软雅黑" w:hAnsi="微软雅黑" w:hint="eastAsia"/>
          <w:color w:val="000000"/>
          <w:sz w:val="27"/>
          <w:szCs w:val="27"/>
        </w:rPr>
        <w:t>的值</w:t>
      </w:r>
      <w:r w:rsidRPr="006B0F52">
        <w:rPr>
          <w:rFonts w:ascii="微软雅黑" w:eastAsia="微软雅黑" w:hAnsi="微软雅黑"/>
          <w:color w:val="000000"/>
          <w:sz w:val="27"/>
          <w:szCs w:val="27"/>
        </w:rPr>
        <w:t>域</w:t>
      </w:r>
      <w:r w:rsidR="002A59B0">
        <w:rPr>
          <w:rFonts w:ascii="微软雅黑" w:eastAsia="微软雅黑" w:hAnsi="微软雅黑" w:hint="eastAsia"/>
          <w:color w:val="000000"/>
          <w:sz w:val="27"/>
          <w:szCs w:val="27"/>
        </w:rPr>
        <w:t>（可以通过本函数处理）便</w:t>
      </w:r>
      <w:r w:rsidRPr="006B0F52">
        <w:rPr>
          <w:rFonts w:ascii="微软雅黑" w:eastAsia="微软雅黑" w:hAnsi="微软雅黑"/>
          <w:color w:val="000000"/>
          <w:sz w:val="27"/>
          <w:szCs w:val="27"/>
        </w:rPr>
        <w:t>是(0.2,1)</w:t>
      </w:r>
      <w:r w:rsidR="002A59B0">
        <w:rPr>
          <w:rFonts w:ascii="微软雅黑" w:eastAsia="微软雅黑" w:hAnsi="微软雅黑"/>
          <w:color w:val="000000"/>
          <w:sz w:val="27"/>
          <w:szCs w:val="27"/>
        </w:rPr>
        <w:t>。如果</w:t>
      </w:r>
      <w:r w:rsidR="002A59B0">
        <w:rPr>
          <w:rFonts w:ascii="微软雅黑" w:eastAsia="微软雅黑" w:hAnsi="微软雅黑" w:hint="eastAsia"/>
          <w:color w:val="000000"/>
          <w:sz w:val="27"/>
          <w:szCs w:val="27"/>
        </w:rPr>
        <w:t>值</w:t>
      </w:r>
      <w:r w:rsidRPr="006B0F52">
        <w:rPr>
          <w:rFonts w:ascii="微软雅黑" w:eastAsia="微软雅黑" w:hAnsi="微软雅黑"/>
          <w:color w:val="000000"/>
          <w:sz w:val="27"/>
          <w:szCs w:val="27"/>
        </w:rPr>
        <w:t>域拥有超过两个</w:t>
      </w:r>
      <w:r w:rsidR="002A59B0">
        <w:rPr>
          <w:rFonts w:ascii="微软雅黑" w:eastAsia="微软雅黑" w:hAnsi="微软雅黑" w:hint="eastAsia"/>
          <w:color w:val="000000"/>
          <w:sz w:val="27"/>
          <w:szCs w:val="27"/>
        </w:rPr>
        <w:t>的</w:t>
      </w:r>
      <w:r w:rsidRPr="006B0F52">
        <w:rPr>
          <w:rFonts w:ascii="微软雅黑" w:eastAsia="微软雅黑" w:hAnsi="微软雅黑"/>
          <w:color w:val="000000"/>
          <w:sz w:val="27"/>
          <w:szCs w:val="27"/>
        </w:rPr>
        <w:t>值,</w:t>
      </w:r>
      <w:r w:rsidR="002A59B0">
        <w:rPr>
          <w:rFonts w:ascii="微软雅黑" w:eastAsia="微软雅黑" w:hAnsi="微软雅黑" w:hint="eastAsia"/>
          <w:color w:val="000000"/>
          <w:sz w:val="27"/>
          <w:szCs w:val="27"/>
        </w:rPr>
        <w:t>那么这样处理后只能</w:t>
      </w:r>
      <w:r w:rsidRPr="006B0F52">
        <w:rPr>
          <w:rFonts w:ascii="微软雅黑" w:eastAsia="微软雅黑" w:hAnsi="微软雅黑"/>
          <w:color w:val="000000"/>
          <w:sz w:val="27"/>
          <w:szCs w:val="27"/>
        </w:rPr>
        <w:t>影响</w:t>
      </w:r>
      <w:r w:rsidR="002A59B0">
        <w:rPr>
          <w:rFonts w:ascii="微软雅黑" w:eastAsia="微软雅黑" w:hAnsi="微软雅黑" w:hint="eastAsia"/>
          <w:color w:val="000000"/>
          <w:sz w:val="27"/>
          <w:szCs w:val="27"/>
        </w:rPr>
        <w:t>到</w:t>
      </w:r>
      <w:r w:rsidRPr="006B0F52">
        <w:rPr>
          <w:rFonts w:ascii="微软雅黑" w:eastAsia="微软雅黑" w:hAnsi="微软雅黑"/>
          <w:color w:val="000000"/>
          <w:sz w:val="27"/>
          <w:szCs w:val="27"/>
        </w:rPr>
        <w:t>第一个和最后一个值。</w:t>
      </w:r>
    </w:p>
    <w:p w:rsidR="002A59B0" w:rsidRPr="006B0F52" w:rsidRDefault="002A59B0" w:rsidP="002A59B0">
      <w:pPr>
        <w:ind w:firstLineChars="200" w:firstLine="54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/>
          <w:color w:val="000000"/>
          <w:sz w:val="27"/>
          <w:szCs w:val="27"/>
        </w:rPr>
        <w:t>可选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参数</w:t>
      </w:r>
      <w:r w:rsidRPr="002A59B0">
        <w:rPr>
          <w:rFonts w:ascii="微软雅黑" w:eastAsia="微软雅黑" w:hAnsi="微软雅黑"/>
          <w:color w:val="000000"/>
          <w:sz w:val="27"/>
          <w:szCs w:val="27"/>
        </w:rPr>
        <w:t>m允许指定一个滴答计数</w:t>
      </w:r>
      <w:r w:rsidR="00D3301A">
        <w:rPr>
          <w:rFonts w:ascii="微软雅黑" w:eastAsia="微软雅黑" w:hAnsi="微软雅黑" w:hint="eastAsia"/>
          <w:color w:val="000000"/>
          <w:sz w:val="27"/>
          <w:szCs w:val="27"/>
        </w:rPr>
        <w:t>用来</w:t>
      </w:r>
      <w:r w:rsidR="00420947">
        <w:rPr>
          <w:rFonts w:ascii="微软雅黑" w:eastAsia="微软雅黑" w:hAnsi="微软雅黑" w:hint="eastAsia"/>
          <w:color w:val="000000"/>
          <w:sz w:val="27"/>
          <w:szCs w:val="27"/>
        </w:rPr>
        <w:t>被指定用来在扩展边界值之前去</w:t>
      </w:r>
      <w:r w:rsidRPr="002A59B0">
        <w:rPr>
          <w:rFonts w:ascii="微软雅黑" w:eastAsia="微软雅黑" w:hAnsi="微软雅黑"/>
          <w:color w:val="000000"/>
          <w:sz w:val="27"/>
          <w:szCs w:val="27"/>
        </w:rPr>
        <w:t>控制步长</w:t>
      </w:r>
      <w:r w:rsidR="00420947">
        <w:rPr>
          <w:rFonts w:ascii="微软雅黑" w:eastAsia="微软雅黑" w:hAnsi="微软雅黑" w:hint="eastAsia"/>
          <w:color w:val="000000"/>
          <w:sz w:val="27"/>
          <w:szCs w:val="27"/>
        </w:rPr>
        <w:t>使用（</w:t>
      </w:r>
      <w:r w:rsidR="00420947" w:rsidRPr="00420947">
        <w:rPr>
          <w:rFonts w:ascii="微软雅黑" w:eastAsia="微软雅黑" w:hAnsi="微软雅黑"/>
          <w:color w:val="000000"/>
          <w:sz w:val="27"/>
          <w:szCs w:val="27"/>
        </w:rPr>
        <w:t xml:space="preserve">The optional </w:t>
      </w:r>
      <w:r w:rsidR="00420947" w:rsidRPr="00420947">
        <w:rPr>
          <w:rFonts w:ascii="微软雅黑" w:eastAsia="微软雅黑" w:hAnsi="微软雅黑"/>
          <w:i/>
          <w:iCs/>
          <w:color w:val="000000"/>
          <w:sz w:val="27"/>
          <w:szCs w:val="27"/>
        </w:rPr>
        <w:t>m</w:t>
      </w:r>
      <w:r w:rsidR="00420947" w:rsidRPr="00420947">
        <w:rPr>
          <w:rFonts w:ascii="微软雅黑" w:eastAsia="微软雅黑" w:hAnsi="微软雅黑"/>
          <w:color w:val="000000"/>
          <w:sz w:val="27"/>
          <w:szCs w:val="27"/>
        </w:rPr>
        <w:t xml:space="preserve"> argument allows a tick count to be specified to control the step size used prior to extending the bounds</w:t>
      </w:r>
      <w:r w:rsidR="00420947">
        <w:rPr>
          <w:rFonts w:ascii="微软雅黑" w:eastAsia="微软雅黑" w:hAnsi="微软雅黑" w:hint="eastAsia"/>
          <w:color w:val="000000"/>
          <w:sz w:val="27"/>
          <w:szCs w:val="27"/>
        </w:rPr>
        <w:t>）</w:t>
      </w:r>
      <w:r w:rsidRPr="002A59B0">
        <w:rPr>
          <w:rFonts w:ascii="微软雅黑" w:eastAsia="微软雅黑" w:hAnsi="微软雅黑"/>
          <w:color w:val="000000"/>
          <w:sz w:val="27"/>
          <w:szCs w:val="27"/>
        </w:rPr>
        <w:t>。</w:t>
      </w:r>
      <w:r w:rsidR="00DC2D8B">
        <w:rPr>
          <w:rFonts w:ascii="微软雅黑" w:eastAsia="微软雅黑" w:hAnsi="微软雅黑" w:hint="eastAsia"/>
          <w:color w:val="000000"/>
          <w:sz w:val="27"/>
          <w:szCs w:val="27"/>
        </w:rPr>
        <w:tab/>
      </w:r>
    </w:p>
    <w:bookmarkStart w:id="11" w:name="user-content-pow_ticks"/>
    <w:p w:rsidR="00BD24CC" w:rsidRDefault="00BD24CC" w:rsidP="009E315A">
      <w:pPr>
        <w:pStyle w:val="4"/>
        <w:rPr>
          <w:rFonts w:hint="eastAsia"/>
        </w:rPr>
      </w:pPr>
      <w:r>
        <w:fldChar w:fldCharType="begin"/>
      </w:r>
      <w:r>
        <w:instrText xml:space="preserve"> HYPERLINK "https://github.com/mbostock/d3/wiki/Quantitative-Scales" \l "wiki-pow_ticks" </w:instrText>
      </w:r>
      <w:r>
        <w:fldChar w:fldCharType="separate"/>
      </w:r>
      <w:r>
        <w:rPr>
          <w:rStyle w:val="a6"/>
        </w:rPr>
        <w:t>#</w:t>
      </w:r>
      <w:r>
        <w:fldChar w:fldCharType="end"/>
      </w:r>
      <w:bookmarkEnd w:id="11"/>
      <w:r>
        <w:t xml:space="preserve"> </w:t>
      </w:r>
      <w:proofErr w:type="spellStart"/>
      <w:proofErr w:type="gramStart"/>
      <w:r>
        <w:t>pow.ticks</w:t>
      </w:r>
      <w:proofErr w:type="spellEnd"/>
      <w:r>
        <w:t>(</w:t>
      </w:r>
      <w:proofErr w:type="gramEnd"/>
      <w:r>
        <w:t>[</w:t>
      </w:r>
      <w:r>
        <w:rPr>
          <w:i/>
          <w:iCs/>
        </w:rPr>
        <w:t>count</w:t>
      </w:r>
      <w:r>
        <w:t>])</w:t>
      </w:r>
    </w:p>
    <w:p w:rsidR="00DC2D8B" w:rsidRPr="00DC2D8B" w:rsidRDefault="00FB00FF" w:rsidP="00DC2D8B">
      <w:pPr>
        <w:ind w:firstLineChars="200" w:firstLine="54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近似地</w:t>
      </w:r>
      <w:r>
        <w:rPr>
          <w:rFonts w:ascii="微软雅黑" w:eastAsia="微软雅黑" w:hAnsi="微软雅黑"/>
          <w:color w:val="000000"/>
          <w:sz w:val="27"/>
          <w:szCs w:val="27"/>
        </w:rPr>
        <w:t>返回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几个（count：个数）来自于比例尺输入值域的代表</w:t>
      </w:r>
      <w:r w:rsidR="00DC2D8B" w:rsidRPr="00DC2D8B">
        <w:rPr>
          <w:rFonts w:ascii="微软雅黑" w:eastAsia="微软雅黑" w:hAnsi="微软雅黑"/>
          <w:color w:val="000000"/>
          <w:sz w:val="27"/>
          <w:szCs w:val="27"/>
        </w:rPr>
        <w:t>数。如果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count</w:t>
      </w:r>
      <w:r w:rsidR="00DC2D8B" w:rsidRPr="00DC2D8B">
        <w:rPr>
          <w:rFonts w:ascii="微软雅黑" w:eastAsia="微软雅黑" w:hAnsi="微软雅黑"/>
          <w:color w:val="000000"/>
          <w:sz w:val="27"/>
          <w:szCs w:val="27"/>
        </w:rPr>
        <w:t>没有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被</w:t>
      </w:r>
      <w:r w:rsidR="00DC2D8B" w:rsidRPr="00DC2D8B">
        <w:rPr>
          <w:rFonts w:ascii="微软雅黑" w:eastAsia="微软雅黑" w:hAnsi="微软雅黑"/>
          <w:color w:val="000000"/>
          <w:sz w:val="27"/>
          <w:szCs w:val="27"/>
        </w:rPr>
        <w:t>指定,默认为10。返回的值</w:t>
      </w:r>
      <w:r w:rsidR="007540BB">
        <w:rPr>
          <w:rFonts w:ascii="微软雅黑" w:eastAsia="微软雅黑" w:hAnsi="微软雅黑" w:hint="eastAsia"/>
          <w:color w:val="000000"/>
          <w:sz w:val="27"/>
          <w:szCs w:val="27"/>
        </w:rPr>
        <w:t>都有均匀</w:t>
      </w:r>
      <w:r w:rsidR="00DC2D8B" w:rsidRPr="00DC2D8B">
        <w:rPr>
          <w:rFonts w:ascii="微软雅黑" w:eastAsia="微软雅黑" w:hAnsi="微软雅黑"/>
          <w:color w:val="000000"/>
          <w:sz w:val="27"/>
          <w:szCs w:val="27"/>
        </w:rPr>
        <w:t>一致的</w:t>
      </w:r>
      <w:r w:rsidR="007540BB">
        <w:rPr>
          <w:rFonts w:ascii="微软雅黑" w:eastAsia="微软雅黑" w:hAnsi="微软雅黑" w:hint="eastAsia"/>
          <w:color w:val="000000"/>
          <w:sz w:val="27"/>
          <w:szCs w:val="27"/>
        </w:rPr>
        <w:t>间隔</w:t>
      </w:r>
      <w:r w:rsidR="00DC2D8B" w:rsidRPr="00DC2D8B">
        <w:rPr>
          <w:rFonts w:ascii="微软雅黑" w:eastAsia="微软雅黑" w:hAnsi="微软雅黑"/>
          <w:color w:val="000000"/>
          <w:sz w:val="27"/>
          <w:szCs w:val="27"/>
        </w:rPr>
        <w:t>,</w:t>
      </w:r>
      <w:r w:rsidR="007540BB">
        <w:rPr>
          <w:rFonts w:ascii="微软雅黑" w:eastAsia="微软雅黑" w:hAnsi="微软雅黑" w:hint="eastAsia"/>
          <w:color w:val="000000"/>
          <w:sz w:val="27"/>
          <w:szCs w:val="27"/>
        </w:rPr>
        <w:t>拥有</w:t>
      </w:r>
      <w:r w:rsidR="00DC2D8B" w:rsidRPr="00DC2D8B">
        <w:rPr>
          <w:rFonts w:ascii="微软雅黑" w:eastAsia="微软雅黑" w:hAnsi="微软雅黑"/>
          <w:color w:val="000000"/>
          <w:sz w:val="27"/>
          <w:szCs w:val="27"/>
        </w:rPr>
        <w:lastRenderedPageBreak/>
        <w:t>人类可读的值(</w:t>
      </w:r>
      <w:r w:rsidR="007540BB">
        <w:rPr>
          <w:rFonts w:ascii="微软雅黑" w:eastAsia="微软雅黑" w:hAnsi="微软雅黑"/>
          <w:color w:val="000000"/>
          <w:sz w:val="27"/>
          <w:szCs w:val="27"/>
        </w:rPr>
        <w:t>如</w:t>
      </w:r>
      <w:r w:rsidR="007540BB">
        <w:rPr>
          <w:rFonts w:ascii="微软雅黑" w:eastAsia="微软雅黑" w:hAnsi="微软雅黑" w:hint="eastAsia"/>
          <w:color w:val="000000"/>
          <w:sz w:val="27"/>
          <w:szCs w:val="27"/>
        </w:rPr>
        <w:t>乘方指数为</w:t>
      </w:r>
      <w:r w:rsidR="00DC2D8B" w:rsidRPr="00DC2D8B">
        <w:rPr>
          <w:rFonts w:ascii="微软雅黑" w:eastAsia="微软雅黑" w:hAnsi="微软雅黑"/>
          <w:color w:val="000000"/>
          <w:sz w:val="27"/>
          <w:szCs w:val="27"/>
        </w:rPr>
        <w:t>10的倍数</w:t>
      </w:r>
      <w:r w:rsidR="007540BB" w:rsidRPr="007540BB">
        <w:rPr>
          <w:rFonts w:ascii="微软雅黑" w:eastAsia="微软雅黑" w:hAnsi="微软雅黑"/>
          <w:color w:val="000000"/>
          <w:sz w:val="27"/>
          <w:szCs w:val="27"/>
        </w:rPr>
        <w:t>(such as multiples of powers of 10)</w:t>
      </w:r>
      <w:r w:rsidR="00DC2D8B" w:rsidRPr="00DC2D8B">
        <w:rPr>
          <w:rFonts w:ascii="微软雅黑" w:eastAsia="微软雅黑" w:hAnsi="微软雅黑"/>
          <w:color w:val="000000"/>
          <w:sz w:val="27"/>
          <w:szCs w:val="27"/>
        </w:rPr>
        <w:t>),并保证</w:t>
      </w:r>
      <w:r w:rsidR="007540BB">
        <w:rPr>
          <w:rFonts w:ascii="微软雅黑" w:eastAsia="微软雅黑" w:hAnsi="微软雅黑" w:hint="eastAsia"/>
          <w:color w:val="000000"/>
          <w:sz w:val="27"/>
          <w:szCs w:val="27"/>
        </w:rPr>
        <w:t>是在输入值域的</w:t>
      </w:r>
      <w:r w:rsidR="00DC2D8B" w:rsidRPr="00DC2D8B">
        <w:rPr>
          <w:rFonts w:ascii="微软雅黑" w:eastAsia="微软雅黑" w:hAnsi="微软雅黑"/>
          <w:color w:val="000000"/>
          <w:sz w:val="27"/>
          <w:szCs w:val="27"/>
        </w:rPr>
        <w:t>范围内。</w:t>
      </w:r>
      <w:r w:rsidR="007540BB">
        <w:rPr>
          <w:rFonts w:ascii="微软雅黑" w:eastAsia="微软雅黑" w:hAnsi="微软雅黑" w:hint="eastAsia"/>
          <w:color w:val="000000"/>
          <w:sz w:val="27"/>
          <w:szCs w:val="27"/>
        </w:rPr>
        <w:t>刻度值（Ticks）</w:t>
      </w:r>
      <w:r w:rsidR="00DC2D8B" w:rsidRPr="00DC2D8B">
        <w:rPr>
          <w:rFonts w:ascii="微软雅黑" w:eastAsia="微软雅黑" w:hAnsi="微软雅黑"/>
          <w:color w:val="000000"/>
          <w:sz w:val="27"/>
          <w:szCs w:val="27"/>
        </w:rPr>
        <w:t>通常用于</w:t>
      </w:r>
      <w:r w:rsidR="007540BB" w:rsidRPr="00DC2D8B">
        <w:rPr>
          <w:rFonts w:ascii="微软雅黑" w:eastAsia="微软雅黑" w:hAnsi="微软雅黑"/>
          <w:color w:val="000000"/>
          <w:sz w:val="27"/>
          <w:szCs w:val="27"/>
        </w:rPr>
        <w:t>结合可视化数据</w:t>
      </w:r>
      <w:r w:rsidR="007540BB">
        <w:rPr>
          <w:rFonts w:ascii="微软雅黑" w:eastAsia="微软雅黑" w:hAnsi="微软雅黑" w:hint="eastAsia"/>
          <w:color w:val="000000"/>
          <w:sz w:val="27"/>
          <w:szCs w:val="27"/>
        </w:rPr>
        <w:t>去</w:t>
      </w:r>
      <w:r w:rsidR="00DC2D8B" w:rsidRPr="00DC2D8B">
        <w:rPr>
          <w:rFonts w:ascii="微软雅黑" w:eastAsia="微软雅黑" w:hAnsi="微软雅黑"/>
          <w:color w:val="000000"/>
          <w:sz w:val="27"/>
          <w:szCs w:val="27"/>
        </w:rPr>
        <w:t>显示参考线,或刻度线。指定的数量只是一个暗示</w:t>
      </w:r>
      <w:r w:rsidR="007540BB">
        <w:rPr>
          <w:rFonts w:ascii="微软雅黑" w:eastAsia="微软雅黑" w:hAnsi="微软雅黑" w:hint="eastAsia"/>
          <w:color w:val="000000"/>
          <w:sz w:val="27"/>
          <w:szCs w:val="27"/>
        </w:rPr>
        <w:t>；比例尺</w:t>
      </w:r>
      <w:r w:rsidR="00DC2D8B" w:rsidRPr="00DC2D8B">
        <w:rPr>
          <w:rFonts w:ascii="微软雅黑" w:eastAsia="微软雅黑" w:hAnsi="微软雅黑"/>
          <w:color w:val="000000"/>
          <w:sz w:val="27"/>
          <w:szCs w:val="27"/>
        </w:rPr>
        <w:t>可能会返回值或多或少</w:t>
      </w:r>
      <w:r w:rsidR="007540BB">
        <w:rPr>
          <w:rFonts w:ascii="微软雅黑" w:eastAsia="微软雅黑" w:hAnsi="微软雅黑" w:hint="eastAsia"/>
          <w:color w:val="000000"/>
          <w:sz w:val="27"/>
          <w:szCs w:val="27"/>
        </w:rPr>
        <w:t>，这</w:t>
      </w:r>
      <w:r w:rsidR="00DC2D8B" w:rsidRPr="00DC2D8B">
        <w:rPr>
          <w:rFonts w:ascii="微软雅黑" w:eastAsia="微软雅黑" w:hAnsi="微软雅黑"/>
          <w:color w:val="000000"/>
          <w:sz w:val="27"/>
          <w:szCs w:val="27"/>
        </w:rPr>
        <w:t>取决于输入</w:t>
      </w:r>
      <w:r w:rsidR="007540BB">
        <w:rPr>
          <w:rFonts w:ascii="微软雅黑" w:eastAsia="微软雅黑" w:hAnsi="微软雅黑" w:hint="eastAsia"/>
          <w:color w:val="000000"/>
          <w:sz w:val="27"/>
          <w:szCs w:val="27"/>
        </w:rPr>
        <w:t>值</w:t>
      </w:r>
      <w:r w:rsidR="00DC2D8B" w:rsidRPr="00DC2D8B">
        <w:rPr>
          <w:rFonts w:ascii="微软雅黑" w:eastAsia="微软雅黑" w:hAnsi="微软雅黑"/>
          <w:color w:val="000000"/>
          <w:sz w:val="27"/>
          <w:szCs w:val="27"/>
        </w:rPr>
        <w:t>域。</w:t>
      </w:r>
    </w:p>
    <w:bookmarkStart w:id="12" w:name="user-content-pow_tickFormat"/>
    <w:p w:rsidR="00BD24CC" w:rsidRDefault="00BD24CC" w:rsidP="009E315A">
      <w:pPr>
        <w:pStyle w:val="4"/>
        <w:rPr>
          <w:rFonts w:hint="eastAsia"/>
        </w:rPr>
      </w:pPr>
      <w:r>
        <w:fldChar w:fldCharType="begin"/>
      </w:r>
      <w:r>
        <w:instrText xml:space="preserve"> HYPERLINK "https://github.com/mbostock/d3/wiki/Quantitative-Scales" \l "wiki-pow_tickFormat" </w:instrText>
      </w:r>
      <w:r>
        <w:fldChar w:fldCharType="separate"/>
      </w:r>
      <w:r>
        <w:rPr>
          <w:rStyle w:val="a6"/>
        </w:rPr>
        <w:t>#</w:t>
      </w:r>
      <w:r>
        <w:fldChar w:fldCharType="end"/>
      </w:r>
      <w:bookmarkEnd w:id="12"/>
      <w:r>
        <w:t xml:space="preserve"> </w:t>
      </w:r>
      <w:proofErr w:type="spellStart"/>
      <w:proofErr w:type="gramStart"/>
      <w:r>
        <w:t>pow.tickFormat</w:t>
      </w:r>
      <w:proofErr w:type="spellEnd"/>
      <w:r>
        <w:t>(</w:t>
      </w:r>
      <w:proofErr w:type="gramEnd"/>
      <w:r>
        <w:t>[</w:t>
      </w:r>
      <w:r>
        <w:rPr>
          <w:i/>
          <w:iCs/>
        </w:rPr>
        <w:t>count</w:t>
      </w:r>
      <w:r>
        <w:t>, [</w:t>
      </w:r>
      <w:r>
        <w:rPr>
          <w:i/>
          <w:iCs/>
        </w:rPr>
        <w:t>format</w:t>
      </w:r>
      <w:r>
        <w:t>]])</w:t>
      </w:r>
    </w:p>
    <w:p w:rsidR="007540BB" w:rsidRDefault="007540BB" w:rsidP="007540BB">
      <w:pPr>
        <w:ind w:firstLineChars="200" w:firstLine="540"/>
        <w:rPr>
          <w:rFonts w:ascii="微软雅黑" w:eastAsia="微软雅黑" w:hAnsi="微软雅黑" w:hint="eastAsia"/>
          <w:color w:val="000000"/>
          <w:sz w:val="27"/>
          <w:szCs w:val="27"/>
        </w:rPr>
      </w:pPr>
      <w:r w:rsidRPr="007540BB">
        <w:rPr>
          <w:rFonts w:ascii="微软雅黑" w:eastAsia="微软雅黑" w:hAnsi="微软雅黑"/>
          <w:color w:val="000000"/>
          <w:sz w:val="27"/>
          <w:szCs w:val="27"/>
        </w:rPr>
        <w:t>返回一个数字格式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化（</w:t>
      </w:r>
      <w:hyperlink r:id="rId33" w:anchor="wiki-d3_format" w:history="1">
        <w:r>
          <w:rPr>
            <w:rStyle w:val="a6"/>
          </w:rPr>
          <w:t>number format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）</w:t>
      </w:r>
      <w:r w:rsidRPr="007540BB">
        <w:rPr>
          <w:rFonts w:ascii="微软雅黑" w:eastAsia="微软雅黑" w:hAnsi="微软雅黑"/>
          <w:color w:val="000000"/>
          <w:sz w:val="27"/>
          <w:szCs w:val="27"/>
        </w:rPr>
        <w:t>函数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，</w:t>
      </w:r>
      <w:r w:rsidRPr="007540BB">
        <w:rPr>
          <w:rFonts w:ascii="微软雅黑" w:eastAsia="微软雅黑" w:hAnsi="微软雅黑"/>
          <w:color w:val="000000"/>
          <w:sz w:val="27"/>
          <w:szCs w:val="27"/>
        </w:rPr>
        <w:t>适用于显示一个点值。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被</w:t>
      </w:r>
      <w:r w:rsidRPr="007540BB">
        <w:rPr>
          <w:rFonts w:ascii="微软雅黑" w:eastAsia="微软雅黑" w:hAnsi="微软雅黑"/>
          <w:color w:val="000000"/>
          <w:sz w:val="27"/>
          <w:szCs w:val="27"/>
        </w:rPr>
        <w:t>指定的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count数量值与被用来生刻度值的数量相同</w:t>
      </w:r>
      <w:r w:rsidRPr="007540BB">
        <w:rPr>
          <w:rFonts w:ascii="微软雅黑" w:eastAsia="微软雅黑" w:hAnsi="微软雅黑"/>
          <w:color w:val="000000"/>
          <w:sz w:val="27"/>
          <w:szCs w:val="27"/>
        </w:rPr>
        <w:t>。你不必使用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比例尺</w:t>
      </w:r>
      <w:r w:rsidRPr="007540BB">
        <w:rPr>
          <w:rFonts w:ascii="微软雅黑" w:eastAsia="微软雅黑" w:hAnsi="微软雅黑"/>
          <w:color w:val="000000"/>
          <w:sz w:val="27"/>
          <w:szCs w:val="27"/>
        </w:rPr>
        <w:t>的内置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的刻度值格式化</w:t>
      </w:r>
      <w:r w:rsidRPr="007540BB">
        <w:rPr>
          <w:rFonts w:ascii="微软雅黑" w:eastAsia="微软雅黑" w:hAnsi="微软雅黑"/>
          <w:color w:val="000000"/>
          <w:sz w:val="27"/>
          <w:szCs w:val="27"/>
        </w:rPr>
        <w:t>,但它能够基于固定</w:t>
      </w:r>
      <w:proofErr w:type="gramStart"/>
      <w:r w:rsidRPr="007540BB">
        <w:rPr>
          <w:rFonts w:ascii="微软雅黑" w:eastAsia="微软雅黑" w:hAnsi="微软雅黑"/>
          <w:color w:val="000000"/>
          <w:sz w:val="27"/>
          <w:szCs w:val="27"/>
        </w:rPr>
        <w:t>时间间隔值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去</w:t>
      </w:r>
      <w:r w:rsidRPr="007540BB">
        <w:rPr>
          <w:rFonts w:ascii="微软雅黑" w:eastAsia="微软雅黑" w:hAnsi="微软雅黑"/>
          <w:color w:val="000000"/>
          <w:sz w:val="27"/>
          <w:szCs w:val="27"/>
        </w:rPr>
        <w:t>自动</w:t>
      </w:r>
      <w:proofErr w:type="gramEnd"/>
      <w:r w:rsidRPr="007540BB">
        <w:rPr>
          <w:rFonts w:ascii="微软雅黑" w:eastAsia="微软雅黑" w:hAnsi="微软雅黑"/>
          <w:color w:val="000000"/>
          <w:sz w:val="27"/>
          <w:szCs w:val="27"/>
        </w:rPr>
        <w:t>计算出适当的精度。</w:t>
      </w:r>
    </w:p>
    <w:p w:rsidR="007540BB" w:rsidRPr="007540BB" w:rsidRDefault="007540BB" w:rsidP="007540BB">
      <w:pPr>
        <w:ind w:firstLineChars="200" w:firstLine="540"/>
        <w:rPr>
          <w:rFonts w:ascii="微软雅黑" w:eastAsia="微软雅黑" w:hAnsi="微软雅黑"/>
          <w:color w:val="000000"/>
          <w:sz w:val="27"/>
          <w:szCs w:val="27"/>
        </w:rPr>
      </w:pPr>
      <w:r w:rsidRPr="007540BB">
        <w:rPr>
          <w:rFonts w:ascii="微软雅黑" w:eastAsia="微软雅黑" w:hAnsi="微软雅黑"/>
          <w:color w:val="000000"/>
          <w:sz w:val="27"/>
          <w:szCs w:val="27"/>
        </w:rPr>
        <w:t>可选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参数format</w:t>
      </w:r>
      <w:r w:rsidRPr="007540BB">
        <w:rPr>
          <w:rFonts w:ascii="微软雅黑" w:eastAsia="微软雅黑" w:hAnsi="微软雅黑"/>
          <w:color w:val="000000"/>
          <w:sz w:val="27"/>
          <w:szCs w:val="27"/>
        </w:rPr>
        <w:t>允许</w:t>
      </w:r>
      <w:r w:rsidR="00D904C3">
        <w:rPr>
          <w:rFonts w:ascii="微软雅黑" w:eastAsia="微软雅黑" w:hAnsi="微软雅黑" w:hint="eastAsia"/>
          <w:color w:val="000000"/>
          <w:sz w:val="27"/>
          <w:szCs w:val="27"/>
        </w:rPr>
        <w:t>为被</w:t>
      </w:r>
      <w:r w:rsidRPr="007540BB">
        <w:rPr>
          <w:rFonts w:ascii="微软雅黑" w:eastAsia="微软雅黑" w:hAnsi="微软雅黑"/>
          <w:color w:val="000000"/>
          <w:sz w:val="27"/>
          <w:szCs w:val="27"/>
        </w:rPr>
        <w:t>指定</w:t>
      </w:r>
      <w:r w:rsidR="00D904C3">
        <w:rPr>
          <w:rFonts w:ascii="微软雅黑" w:eastAsia="微软雅黑" w:hAnsi="微软雅黑" w:hint="eastAsia"/>
          <w:color w:val="000000"/>
          <w:sz w:val="27"/>
          <w:szCs w:val="27"/>
        </w:rPr>
        <w:t>的</w:t>
      </w:r>
      <w:r w:rsidRPr="007540BB">
        <w:rPr>
          <w:rFonts w:ascii="微软雅黑" w:eastAsia="微软雅黑" w:hAnsi="微软雅黑"/>
          <w:color w:val="000000"/>
          <w:sz w:val="27"/>
          <w:szCs w:val="27"/>
        </w:rPr>
        <w:t>格式说明符</w:t>
      </w:r>
      <w:r w:rsidR="00D904C3">
        <w:rPr>
          <w:rFonts w:ascii="微软雅黑" w:eastAsia="微软雅黑" w:hAnsi="微软雅黑" w:hint="eastAsia"/>
          <w:color w:val="000000"/>
          <w:sz w:val="27"/>
          <w:szCs w:val="27"/>
        </w:rPr>
        <w:t>（</w:t>
      </w:r>
      <w:hyperlink r:id="rId34" w:anchor="wiki-d3_format" w:history="1">
        <w:r w:rsidR="00D904C3">
          <w:rPr>
            <w:rStyle w:val="a6"/>
          </w:rPr>
          <w:t>format specifier</w:t>
        </w:r>
      </w:hyperlink>
      <w:r w:rsidR="00D904C3">
        <w:rPr>
          <w:rFonts w:ascii="微软雅黑" w:eastAsia="微软雅黑" w:hAnsi="微软雅黑" w:hint="eastAsia"/>
          <w:color w:val="000000"/>
          <w:sz w:val="27"/>
          <w:szCs w:val="27"/>
        </w:rPr>
        <w:t>）</w:t>
      </w:r>
      <w:r w:rsidR="00D904C3">
        <w:rPr>
          <w:rFonts w:ascii="微软雅黑" w:eastAsia="微软雅黑" w:hAnsi="微软雅黑"/>
          <w:color w:val="000000"/>
          <w:sz w:val="27"/>
          <w:szCs w:val="27"/>
        </w:rPr>
        <w:t>。如果</w:t>
      </w:r>
      <w:r w:rsidRPr="007540BB">
        <w:rPr>
          <w:rFonts w:ascii="微软雅黑" w:eastAsia="微软雅黑" w:hAnsi="微软雅黑"/>
          <w:color w:val="000000"/>
          <w:sz w:val="27"/>
          <w:szCs w:val="27"/>
        </w:rPr>
        <w:t>格式说明符没有</w:t>
      </w:r>
      <w:r w:rsidR="00D904C3">
        <w:rPr>
          <w:rFonts w:ascii="微软雅黑" w:eastAsia="微软雅黑" w:hAnsi="微软雅黑" w:hint="eastAsia"/>
          <w:color w:val="000000"/>
          <w:sz w:val="27"/>
          <w:szCs w:val="27"/>
        </w:rPr>
        <w:t>明确定义的</w:t>
      </w:r>
      <w:r w:rsidRPr="007540BB">
        <w:rPr>
          <w:rFonts w:ascii="微软雅黑" w:eastAsia="微软雅黑" w:hAnsi="微软雅黑"/>
          <w:color w:val="000000"/>
          <w:sz w:val="27"/>
          <w:szCs w:val="27"/>
        </w:rPr>
        <w:t>精度,</w:t>
      </w:r>
      <w:r w:rsidR="00D904C3">
        <w:rPr>
          <w:rFonts w:ascii="微软雅黑" w:eastAsia="微软雅黑" w:hAnsi="微软雅黑" w:hint="eastAsia"/>
          <w:color w:val="000000"/>
          <w:sz w:val="27"/>
          <w:szCs w:val="27"/>
        </w:rPr>
        <w:t>那么</w:t>
      </w:r>
      <w:r w:rsidRPr="007540BB">
        <w:rPr>
          <w:rFonts w:ascii="微软雅黑" w:eastAsia="微软雅黑" w:hAnsi="微软雅黑"/>
          <w:color w:val="000000"/>
          <w:sz w:val="27"/>
          <w:szCs w:val="27"/>
        </w:rPr>
        <w:t>精度将</w:t>
      </w:r>
      <w:r w:rsidR="00D904C3">
        <w:rPr>
          <w:rFonts w:ascii="微软雅黑" w:eastAsia="微软雅黑" w:hAnsi="微软雅黑" w:hint="eastAsia"/>
          <w:color w:val="000000"/>
          <w:sz w:val="27"/>
          <w:szCs w:val="27"/>
        </w:rPr>
        <w:t>通过比例尺被自动设置，</w:t>
      </w:r>
      <w:r w:rsidR="00D904C3">
        <w:rPr>
          <w:rFonts w:ascii="微软雅黑" w:eastAsia="微软雅黑" w:hAnsi="微软雅黑"/>
          <w:color w:val="000000"/>
          <w:sz w:val="27"/>
          <w:szCs w:val="27"/>
        </w:rPr>
        <w:t>返回适当的格式。这提供了一个</w:t>
      </w:r>
      <w:r w:rsidR="00D904C3">
        <w:rPr>
          <w:rFonts w:ascii="微软雅黑" w:eastAsia="微软雅黑" w:hAnsi="微软雅黑" w:hint="eastAsia"/>
          <w:color w:val="000000"/>
          <w:sz w:val="27"/>
          <w:szCs w:val="27"/>
        </w:rPr>
        <w:t>便捷的、</w:t>
      </w:r>
      <w:r w:rsidRPr="007540BB">
        <w:rPr>
          <w:rFonts w:ascii="微软雅黑" w:eastAsia="微软雅黑" w:hAnsi="微软雅黑"/>
          <w:color w:val="000000"/>
          <w:sz w:val="27"/>
          <w:szCs w:val="27"/>
        </w:rPr>
        <w:t>声明</w:t>
      </w:r>
      <w:r w:rsidR="00D904C3">
        <w:rPr>
          <w:rFonts w:ascii="微软雅黑" w:eastAsia="微软雅黑" w:hAnsi="微软雅黑" w:hint="eastAsia"/>
          <w:color w:val="000000"/>
          <w:sz w:val="27"/>
          <w:szCs w:val="27"/>
        </w:rPr>
        <w:t>的</w:t>
      </w:r>
      <w:r w:rsidRPr="007540BB">
        <w:rPr>
          <w:rFonts w:ascii="微软雅黑" w:eastAsia="微软雅黑" w:hAnsi="微软雅黑"/>
          <w:color w:val="000000"/>
          <w:sz w:val="27"/>
          <w:szCs w:val="27"/>
        </w:rPr>
        <w:t>方式</w:t>
      </w:r>
      <w:r w:rsidR="00D904C3">
        <w:rPr>
          <w:rFonts w:ascii="微软雅黑" w:eastAsia="微软雅黑" w:hAnsi="微软雅黑" w:hint="eastAsia"/>
          <w:color w:val="000000"/>
          <w:sz w:val="27"/>
          <w:szCs w:val="27"/>
        </w:rPr>
        <w:t>去</w:t>
      </w:r>
      <w:r w:rsidRPr="007540BB">
        <w:rPr>
          <w:rFonts w:ascii="微软雅黑" w:eastAsia="微软雅黑" w:hAnsi="微软雅黑"/>
          <w:color w:val="000000"/>
          <w:sz w:val="27"/>
          <w:szCs w:val="27"/>
        </w:rPr>
        <w:t>指定</w:t>
      </w:r>
      <w:r w:rsidR="00D904C3">
        <w:rPr>
          <w:rFonts w:ascii="微软雅黑" w:eastAsia="微软雅黑" w:hAnsi="微软雅黑" w:hint="eastAsia"/>
          <w:color w:val="000000"/>
          <w:sz w:val="27"/>
          <w:szCs w:val="27"/>
        </w:rPr>
        <w:t>一个</w:t>
      </w:r>
      <w:r w:rsidRPr="007540BB">
        <w:rPr>
          <w:rFonts w:ascii="微软雅黑" w:eastAsia="微软雅黑" w:hAnsi="微软雅黑"/>
          <w:color w:val="000000"/>
          <w:sz w:val="27"/>
          <w:szCs w:val="27"/>
        </w:rPr>
        <w:t>格式</w:t>
      </w:r>
      <w:r w:rsidR="00D904C3">
        <w:rPr>
          <w:rFonts w:ascii="微软雅黑" w:eastAsia="微软雅黑" w:hAnsi="微软雅黑" w:hint="eastAsia"/>
          <w:color w:val="000000"/>
          <w:sz w:val="27"/>
          <w:szCs w:val="27"/>
        </w:rPr>
        <w:t>，此格式</w:t>
      </w:r>
      <w:r w:rsidRPr="007540BB">
        <w:rPr>
          <w:rFonts w:ascii="微软雅黑" w:eastAsia="微软雅黑" w:hAnsi="微软雅黑"/>
          <w:color w:val="000000"/>
          <w:sz w:val="27"/>
          <w:szCs w:val="27"/>
        </w:rPr>
        <w:t>的精度将</w:t>
      </w:r>
      <w:r w:rsidR="00D904C3">
        <w:rPr>
          <w:rFonts w:ascii="微软雅黑" w:eastAsia="微软雅黑" w:hAnsi="微软雅黑" w:hint="eastAsia"/>
          <w:color w:val="000000"/>
          <w:sz w:val="27"/>
          <w:szCs w:val="27"/>
        </w:rPr>
        <w:t>通过比例尺被</w:t>
      </w:r>
      <w:r w:rsidRPr="007540BB">
        <w:rPr>
          <w:rFonts w:ascii="微软雅黑" w:eastAsia="微软雅黑" w:hAnsi="微软雅黑"/>
          <w:color w:val="000000"/>
          <w:sz w:val="27"/>
          <w:szCs w:val="27"/>
        </w:rPr>
        <w:t>自动设定。</w:t>
      </w:r>
    </w:p>
    <w:bookmarkStart w:id="13" w:name="user-content-pow_copy"/>
    <w:p w:rsidR="00BD24CC" w:rsidRDefault="00BD24CC" w:rsidP="009E315A">
      <w:pPr>
        <w:pStyle w:val="4"/>
        <w:rPr>
          <w:rFonts w:hint="eastAsia"/>
        </w:rPr>
      </w:pPr>
      <w:r>
        <w:fldChar w:fldCharType="begin"/>
      </w:r>
      <w:r>
        <w:instrText xml:space="preserve"> HYPERLINK "https://github.com/mbostock/d3/wiki/Quantitative-Scales" \l "wiki-pow_copy" </w:instrText>
      </w:r>
      <w:r>
        <w:fldChar w:fldCharType="separate"/>
      </w:r>
      <w:r>
        <w:rPr>
          <w:rStyle w:val="a6"/>
        </w:rPr>
        <w:t>#</w:t>
      </w:r>
      <w:r>
        <w:fldChar w:fldCharType="end"/>
      </w:r>
      <w:bookmarkEnd w:id="13"/>
      <w:r>
        <w:t xml:space="preserve"> </w:t>
      </w:r>
      <w:proofErr w:type="spellStart"/>
      <w:proofErr w:type="gramStart"/>
      <w:r>
        <w:t>pow.copy</w:t>
      </w:r>
      <w:proofErr w:type="spellEnd"/>
      <w:r>
        <w:t>()</w:t>
      </w:r>
      <w:proofErr w:type="gramEnd"/>
    </w:p>
    <w:p w:rsidR="00D904C3" w:rsidRPr="00D904C3" w:rsidRDefault="00D904C3" w:rsidP="00D904C3">
      <w:pPr>
        <w:ind w:firstLineChars="200" w:firstLine="54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/>
          <w:color w:val="000000"/>
          <w:sz w:val="27"/>
          <w:szCs w:val="27"/>
        </w:rPr>
        <w:t>返回一个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比例尺</w:t>
      </w:r>
      <w:r w:rsidRPr="00D904C3">
        <w:rPr>
          <w:rFonts w:ascii="微软雅黑" w:eastAsia="微软雅黑" w:hAnsi="微软雅黑"/>
          <w:color w:val="000000"/>
          <w:sz w:val="27"/>
          <w:szCs w:val="27"/>
        </w:rPr>
        <w:t>的精确复制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体</w:t>
      </w:r>
      <w:r w:rsidRPr="00D904C3">
        <w:rPr>
          <w:rFonts w:ascii="微软雅黑" w:eastAsia="微软雅黑" w:hAnsi="微软雅黑"/>
          <w:color w:val="000000"/>
          <w:sz w:val="27"/>
          <w:szCs w:val="27"/>
        </w:rPr>
        <w:t>。这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个比例尺</w:t>
      </w:r>
      <w:r w:rsidRPr="00D904C3">
        <w:rPr>
          <w:rFonts w:ascii="微软雅黑" w:eastAsia="微软雅黑" w:hAnsi="微软雅黑"/>
          <w:color w:val="000000"/>
          <w:sz w:val="27"/>
          <w:szCs w:val="27"/>
        </w:rPr>
        <w:t>的变化不会影响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到</w:t>
      </w:r>
      <w:r w:rsidRPr="00D904C3">
        <w:rPr>
          <w:rFonts w:ascii="微软雅黑" w:eastAsia="微软雅黑" w:hAnsi="微软雅黑"/>
          <w:color w:val="000000"/>
          <w:sz w:val="27"/>
          <w:szCs w:val="27"/>
        </w:rPr>
        <w:t>返回的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复制体比例尺</w:t>
      </w:r>
      <w:r w:rsidRPr="00D904C3">
        <w:rPr>
          <w:rFonts w:ascii="微软雅黑" w:eastAsia="微软雅黑" w:hAnsi="微软雅黑"/>
          <w:color w:val="000000"/>
          <w:sz w:val="27"/>
          <w:szCs w:val="27"/>
        </w:rPr>
        <w:t>,反之亦然。</w:t>
      </w:r>
    </w:p>
    <w:p w:rsidR="001363FC" w:rsidRDefault="001363FC" w:rsidP="000547D6">
      <w:pPr>
        <w:ind w:firstLineChars="200" w:firstLine="540"/>
        <w:rPr>
          <w:rFonts w:ascii="微软雅黑" w:eastAsia="微软雅黑" w:hAnsi="微软雅黑"/>
          <w:sz w:val="27"/>
          <w:szCs w:val="27"/>
        </w:rPr>
      </w:pPr>
    </w:p>
    <w:p w:rsidR="00F23BBA" w:rsidRDefault="00F23BBA" w:rsidP="001363FC">
      <w:pPr>
        <w:rPr>
          <w:rFonts w:ascii="微软雅黑" w:eastAsia="微软雅黑" w:hAnsi="微软雅黑"/>
          <w:sz w:val="27"/>
          <w:szCs w:val="27"/>
        </w:rPr>
      </w:pP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bookmarkStart w:id="14" w:name="_GoBack"/>
      <w:bookmarkEnd w:id="14"/>
    </w:p>
    <w:p w:rsidR="00784AD5" w:rsidRDefault="00F23BBA" w:rsidP="001363FC">
      <w:pPr>
        <w:rPr>
          <w:rFonts w:ascii="微软雅黑" w:eastAsia="微软雅黑" w:hAnsi="微软雅黑"/>
          <w:sz w:val="27"/>
          <w:szCs w:val="27"/>
        </w:rPr>
      </w:pP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 w:rsidR="001363FC">
        <w:rPr>
          <w:rFonts w:ascii="微软雅黑" w:eastAsia="微软雅黑" w:hAnsi="微软雅黑" w:hint="eastAsia"/>
          <w:sz w:val="27"/>
          <w:szCs w:val="27"/>
        </w:rPr>
        <w:t>Harry</w:t>
      </w:r>
    </w:p>
    <w:p w:rsidR="00F23BBA" w:rsidRDefault="00784AD5" w:rsidP="001363FC">
      <w:pPr>
        <w:rPr>
          <w:rFonts w:ascii="微软雅黑" w:eastAsia="微软雅黑" w:hAnsi="微软雅黑"/>
          <w:sz w:val="27"/>
          <w:szCs w:val="27"/>
        </w:rPr>
      </w:pP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 w:hint="eastAsia"/>
          <w:sz w:val="27"/>
          <w:szCs w:val="27"/>
        </w:rPr>
        <w:tab/>
      </w:r>
      <w:r>
        <w:rPr>
          <w:rFonts w:ascii="微软雅黑" w:eastAsia="微软雅黑" w:hAnsi="微软雅黑"/>
          <w:sz w:val="27"/>
          <w:szCs w:val="27"/>
        </w:rPr>
        <w:t>2014年</w:t>
      </w:r>
      <w:r w:rsidR="00C26EC4">
        <w:rPr>
          <w:rFonts w:ascii="微软雅黑" w:eastAsia="微软雅黑" w:hAnsi="微软雅黑" w:hint="eastAsia"/>
          <w:sz w:val="27"/>
          <w:szCs w:val="27"/>
        </w:rPr>
        <w:t>4</w:t>
      </w:r>
      <w:r>
        <w:rPr>
          <w:rFonts w:ascii="微软雅黑" w:eastAsia="微软雅黑" w:hAnsi="微软雅黑"/>
          <w:sz w:val="27"/>
          <w:szCs w:val="27"/>
        </w:rPr>
        <w:t>月</w:t>
      </w:r>
      <w:r w:rsidR="00D904C3">
        <w:rPr>
          <w:rFonts w:ascii="微软雅黑" w:eastAsia="微软雅黑" w:hAnsi="微软雅黑" w:hint="eastAsia"/>
          <w:sz w:val="27"/>
          <w:szCs w:val="27"/>
        </w:rPr>
        <w:t>12</w:t>
      </w:r>
      <w:r>
        <w:rPr>
          <w:rFonts w:ascii="微软雅黑" w:eastAsia="微软雅黑" w:hAnsi="微软雅黑"/>
          <w:sz w:val="27"/>
          <w:szCs w:val="27"/>
        </w:rPr>
        <w:t>日</w:t>
      </w:r>
      <w:r w:rsidR="00E726F1">
        <w:rPr>
          <w:rFonts w:ascii="微软雅黑" w:eastAsia="微软雅黑" w:hAnsi="微软雅黑" w:hint="eastAsia"/>
          <w:sz w:val="27"/>
          <w:szCs w:val="27"/>
        </w:rPr>
        <w:t xml:space="preserve"> </w:t>
      </w:r>
      <w:r>
        <w:rPr>
          <w:rFonts w:ascii="微软雅黑" w:eastAsia="微软雅黑" w:hAnsi="微软雅黑"/>
          <w:sz w:val="27"/>
          <w:szCs w:val="27"/>
        </w:rPr>
        <w:t>星期</w:t>
      </w:r>
      <w:r w:rsidR="00D904C3">
        <w:rPr>
          <w:rFonts w:ascii="微软雅黑" w:eastAsia="微软雅黑" w:hAnsi="微软雅黑" w:hint="eastAsia"/>
          <w:sz w:val="27"/>
          <w:szCs w:val="27"/>
        </w:rPr>
        <w:t>六</w:t>
      </w:r>
    </w:p>
    <w:sectPr w:rsidR="00F23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E54" w:rsidRDefault="002F4E54" w:rsidP="000E099B">
      <w:r>
        <w:separator/>
      </w:r>
    </w:p>
  </w:endnote>
  <w:endnote w:type="continuationSeparator" w:id="0">
    <w:p w:rsidR="002F4E54" w:rsidRDefault="002F4E54" w:rsidP="000E0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E54" w:rsidRDefault="002F4E54" w:rsidP="000E099B">
      <w:r>
        <w:separator/>
      </w:r>
    </w:p>
  </w:footnote>
  <w:footnote w:type="continuationSeparator" w:id="0">
    <w:p w:rsidR="002F4E54" w:rsidRDefault="002F4E54" w:rsidP="000E0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705AC"/>
    <w:multiLevelType w:val="multilevel"/>
    <w:tmpl w:val="980E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EC75D1"/>
    <w:multiLevelType w:val="multilevel"/>
    <w:tmpl w:val="256A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203A17"/>
    <w:multiLevelType w:val="multilevel"/>
    <w:tmpl w:val="841C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F48"/>
    <w:rsid w:val="000547D6"/>
    <w:rsid w:val="00061FD9"/>
    <w:rsid w:val="00062169"/>
    <w:rsid w:val="00087F65"/>
    <w:rsid w:val="000E099B"/>
    <w:rsid w:val="000F237D"/>
    <w:rsid w:val="00101D50"/>
    <w:rsid w:val="001363FC"/>
    <w:rsid w:val="0015325E"/>
    <w:rsid w:val="00174B4D"/>
    <w:rsid w:val="001757BB"/>
    <w:rsid w:val="001E2828"/>
    <w:rsid w:val="002078D1"/>
    <w:rsid w:val="00212309"/>
    <w:rsid w:val="00270CD1"/>
    <w:rsid w:val="002A3518"/>
    <w:rsid w:val="002A59B0"/>
    <w:rsid w:val="002A6622"/>
    <w:rsid w:val="002C032F"/>
    <w:rsid w:val="002D0719"/>
    <w:rsid w:val="002D4C7A"/>
    <w:rsid w:val="002F09D7"/>
    <w:rsid w:val="002F4E54"/>
    <w:rsid w:val="002F502D"/>
    <w:rsid w:val="00382D1B"/>
    <w:rsid w:val="003F5543"/>
    <w:rsid w:val="004103C7"/>
    <w:rsid w:val="00410F28"/>
    <w:rsid w:val="00420947"/>
    <w:rsid w:val="004412CF"/>
    <w:rsid w:val="004F15FA"/>
    <w:rsid w:val="005841D1"/>
    <w:rsid w:val="00587B60"/>
    <w:rsid w:val="005E305D"/>
    <w:rsid w:val="00601874"/>
    <w:rsid w:val="006115C2"/>
    <w:rsid w:val="00654849"/>
    <w:rsid w:val="006B0F52"/>
    <w:rsid w:val="00721FA0"/>
    <w:rsid w:val="007540BB"/>
    <w:rsid w:val="00784AD5"/>
    <w:rsid w:val="007A4737"/>
    <w:rsid w:val="007C149E"/>
    <w:rsid w:val="00816D71"/>
    <w:rsid w:val="008508E1"/>
    <w:rsid w:val="009A2CEA"/>
    <w:rsid w:val="009A4D57"/>
    <w:rsid w:val="009B0BB1"/>
    <w:rsid w:val="009D3ACC"/>
    <w:rsid w:val="009E315A"/>
    <w:rsid w:val="009F5CF3"/>
    <w:rsid w:val="00A27AF9"/>
    <w:rsid w:val="00A80998"/>
    <w:rsid w:val="00AC2BBB"/>
    <w:rsid w:val="00AF7B7D"/>
    <w:rsid w:val="00B33F48"/>
    <w:rsid w:val="00B4712D"/>
    <w:rsid w:val="00BC51B3"/>
    <w:rsid w:val="00BC66BD"/>
    <w:rsid w:val="00BD24CC"/>
    <w:rsid w:val="00BD6B40"/>
    <w:rsid w:val="00C26EC4"/>
    <w:rsid w:val="00C31BC9"/>
    <w:rsid w:val="00C62FB7"/>
    <w:rsid w:val="00C7107A"/>
    <w:rsid w:val="00C96E50"/>
    <w:rsid w:val="00CA2653"/>
    <w:rsid w:val="00D3301A"/>
    <w:rsid w:val="00D904C3"/>
    <w:rsid w:val="00DC2D8B"/>
    <w:rsid w:val="00DF6B17"/>
    <w:rsid w:val="00E726F1"/>
    <w:rsid w:val="00EA1C48"/>
    <w:rsid w:val="00F23BBA"/>
    <w:rsid w:val="00F271B4"/>
    <w:rsid w:val="00F32431"/>
    <w:rsid w:val="00F93E72"/>
    <w:rsid w:val="00F967E8"/>
    <w:rsid w:val="00FB00FF"/>
    <w:rsid w:val="00FD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E099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E099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508E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36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7A47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0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09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0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099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099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E099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508E1"/>
    <w:rPr>
      <w:rFonts w:ascii="宋体" w:eastAsia="宋体" w:hAnsi="宋体" w:cs="宋体"/>
      <w:b/>
      <w:bCs/>
      <w:kern w:val="0"/>
      <w:sz w:val="36"/>
      <w:szCs w:val="27"/>
    </w:rPr>
  </w:style>
  <w:style w:type="paragraph" w:styleId="a5">
    <w:name w:val="Normal (Web)"/>
    <w:basedOn w:val="a"/>
    <w:uiPriority w:val="99"/>
    <w:unhideWhenUsed/>
    <w:rsid w:val="000E09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E099B"/>
    <w:rPr>
      <w:color w:val="0000FF"/>
      <w:u w:val="single"/>
    </w:rPr>
  </w:style>
  <w:style w:type="character" w:styleId="a7">
    <w:name w:val="Strong"/>
    <w:basedOn w:val="a0"/>
    <w:uiPriority w:val="22"/>
    <w:qFormat/>
    <w:rsid w:val="000E099B"/>
    <w:rPr>
      <w:b/>
      <w:bCs/>
    </w:rPr>
  </w:style>
  <w:style w:type="character" w:styleId="HTML">
    <w:name w:val="HTML Code"/>
    <w:basedOn w:val="a0"/>
    <w:uiPriority w:val="99"/>
    <w:semiHidden/>
    <w:unhideWhenUsed/>
    <w:rsid w:val="000E099B"/>
    <w:rPr>
      <w:rFonts w:ascii="宋体" w:eastAsia="宋体" w:hAnsi="宋体" w:cs="宋体"/>
      <w:sz w:val="24"/>
      <w:szCs w:val="24"/>
    </w:rPr>
  </w:style>
  <w:style w:type="character" w:styleId="a8">
    <w:name w:val="Emphasis"/>
    <w:basedOn w:val="a0"/>
    <w:uiPriority w:val="20"/>
    <w:qFormat/>
    <w:rsid w:val="000E099B"/>
    <w:rPr>
      <w:i/>
      <w:iCs/>
    </w:rPr>
  </w:style>
  <w:style w:type="character" w:customStyle="1" w:styleId="apple-converted-space">
    <w:name w:val="apple-converted-space"/>
    <w:basedOn w:val="a0"/>
    <w:rsid w:val="000E099B"/>
  </w:style>
  <w:style w:type="paragraph" w:styleId="HTML0">
    <w:name w:val="HTML Preformatted"/>
    <w:basedOn w:val="a"/>
    <w:link w:val="HTMLChar"/>
    <w:uiPriority w:val="99"/>
    <w:semiHidden/>
    <w:unhideWhenUsed/>
    <w:rsid w:val="00087F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87F65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087F65"/>
  </w:style>
  <w:style w:type="character" w:customStyle="1" w:styleId="p">
    <w:name w:val="p"/>
    <w:basedOn w:val="a0"/>
    <w:rsid w:val="00087F65"/>
  </w:style>
  <w:style w:type="character" w:customStyle="1" w:styleId="s2">
    <w:name w:val="s2"/>
    <w:basedOn w:val="a0"/>
    <w:rsid w:val="00087F65"/>
  </w:style>
  <w:style w:type="character" w:customStyle="1" w:styleId="kd">
    <w:name w:val="kd"/>
    <w:basedOn w:val="a0"/>
    <w:rsid w:val="00087F65"/>
  </w:style>
  <w:style w:type="character" w:customStyle="1" w:styleId="k">
    <w:name w:val="k"/>
    <w:basedOn w:val="a0"/>
    <w:rsid w:val="00087F65"/>
  </w:style>
  <w:style w:type="character" w:customStyle="1" w:styleId="o">
    <w:name w:val="o"/>
    <w:basedOn w:val="a0"/>
    <w:rsid w:val="00087F65"/>
  </w:style>
  <w:style w:type="paragraph" w:styleId="a9">
    <w:name w:val="Balloon Text"/>
    <w:basedOn w:val="a"/>
    <w:link w:val="Char1"/>
    <w:uiPriority w:val="99"/>
    <w:semiHidden/>
    <w:unhideWhenUsed/>
    <w:rsid w:val="00816D71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16D7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A47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b">
    <w:name w:val="nb"/>
    <w:basedOn w:val="a0"/>
    <w:rsid w:val="000F237D"/>
  </w:style>
  <w:style w:type="character" w:customStyle="1" w:styleId="mi">
    <w:name w:val="mi"/>
    <w:basedOn w:val="a0"/>
    <w:rsid w:val="000F237D"/>
  </w:style>
  <w:style w:type="character" w:customStyle="1" w:styleId="c1">
    <w:name w:val="c1"/>
    <w:basedOn w:val="a0"/>
    <w:rsid w:val="000F237D"/>
  </w:style>
  <w:style w:type="paragraph" w:styleId="aa">
    <w:name w:val="List Paragraph"/>
    <w:basedOn w:val="a"/>
    <w:uiPriority w:val="34"/>
    <w:qFormat/>
    <w:rsid w:val="00BD24C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E099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E099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508E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36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7A47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0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09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0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099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099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E099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508E1"/>
    <w:rPr>
      <w:rFonts w:ascii="宋体" w:eastAsia="宋体" w:hAnsi="宋体" w:cs="宋体"/>
      <w:b/>
      <w:bCs/>
      <w:kern w:val="0"/>
      <w:sz w:val="36"/>
      <w:szCs w:val="27"/>
    </w:rPr>
  </w:style>
  <w:style w:type="paragraph" w:styleId="a5">
    <w:name w:val="Normal (Web)"/>
    <w:basedOn w:val="a"/>
    <w:uiPriority w:val="99"/>
    <w:unhideWhenUsed/>
    <w:rsid w:val="000E09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E099B"/>
    <w:rPr>
      <w:color w:val="0000FF"/>
      <w:u w:val="single"/>
    </w:rPr>
  </w:style>
  <w:style w:type="character" w:styleId="a7">
    <w:name w:val="Strong"/>
    <w:basedOn w:val="a0"/>
    <w:uiPriority w:val="22"/>
    <w:qFormat/>
    <w:rsid w:val="000E099B"/>
    <w:rPr>
      <w:b/>
      <w:bCs/>
    </w:rPr>
  </w:style>
  <w:style w:type="character" w:styleId="HTML">
    <w:name w:val="HTML Code"/>
    <w:basedOn w:val="a0"/>
    <w:uiPriority w:val="99"/>
    <w:semiHidden/>
    <w:unhideWhenUsed/>
    <w:rsid w:val="000E099B"/>
    <w:rPr>
      <w:rFonts w:ascii="宋体" w:eastAsia="宋体" w:hAnsi="宋体" w:cs="宋体"/>
      <w:sz w:val="24"/>
      <w:szCs w:val="24"/>
    </w:rPr>
  </w:style>
  <w:style w:type="character" w:styleId="a8">
    <w:name w:val="Emphasis"/>
    <w:basedOn w:val="a0"/>
    <w:uiPriority w:val="20"/>
    <w:qFormat/>
    <w:rsid w:val="000E099B"/>
    <w:rPr>
      <w:i/>
      <w:iCs/>
    </w:rPr>
  </w:style>
  <w:style w:type="character" w:customStyle="1" w:styleId="apple-converted-space">
    <w:name w:val="apple-converted-space"/>
    <w:basedOn w:val="a0"/>
    <w:rsid w:val="000E099B"/>
  </w:style>
  <w:style w:type="paragraph" w:styleId="HTML0">
    <w:name w:val="HTML Preformatted"/>
    <w:basedOn w:val="a"/>
    <w:link w:val="HTMLChar"/>
    <w:uiPriority w:val="99"/>
    <w:semiHidden/>
    <w:unhideWhenUsed/>
    <w:rsid w:val="00087F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87F65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087F65"/>
  </w:style>
  <w:style w:type="character" w:customStyle="1" w:styleId="p">
    <w:name w:val="p"/>
    <w:basedOn w:val="a0"/>
    <w:rsid w:val="00087F65"/>
  </w:style>
  <w:style w:type="character" w:customStyle="1" w:styleId="s2">
    <w:name w:val="s2"/>
    <w:basedOn w:val="a0"/>
    <w:rsid w:val="00087F65"/>
  </w:style>
  <w:style w:type="character" w:customStyle="1" w:styleId="kd">
    <w:name w:val="kd"/>
    <w:basedOn w:val="a0"/>
    <w:rsid w:val="00087F65"/>
  </w:style>
  <w:style w:type="character" w:customStyle="1" w:styleId="k">
    <w:name w:val="k"/>
    <w:basedOn w:val="a0"/>
    <w:rsid w:val="00087F65"/>
  </w:style>
  <w:style w:type="character" w:customStyle="1" w:styleId="o">
    <w:name w:val="o"/>
    <w:basedOn w:val="a0"/>
    <w:rsid w:val="00087F65"/>
  </w:style>
  <w:style w:type="paragraph" w:styleId="a9">
    <w:name w:val="Balloon Text"/>
    <w:basedOn w:val="a"/>
    <w:link w:val="Char1"/>
    <w:uiPriority w:val="99"/>
    <w:semiHidden/>
    <w:unhideWhenUsed/>
    <w:rsid w:val="00816D71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16D7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A47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b">
    <w:name w:val="nb"/>
    <w:basedOn w:val="a0"/>
    <w:rsid w:val="000F237D"/>
  </w:style>
  <w:style w:type="character" w:customStyle="1" w:styleId="mi">
    <w:name w:val="mi"/>
    <w:basedOn w:val="a0"/>
    <w:rsid w:val="000F237D"/>
  </w:style>
  <w:style w:type="character" w:customStyle="1" w:styleId="c1">
    <w:name w:val="c1"/>
    <w:basedOn w:val="a0"/>
    <w:rsid w:val="000F237D"/>
  </w:style>
  <w:style w:type="paragraph" w:styleId="aa">
    <w:name w:val="List Paragraph"/>
    <w:basedOn w:val="a"/>
    <w:uiPriority w:val="34"/>
    <w:qFormat/>
    <w:rsid w:val="00BD24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0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14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bostock/d3/wiki" TargetMode="External"/><Relationship Id="rId13" Type="http://schemas.openxmlformats.org/officeDocument/2006/relationships/hyperlink" Target="https://github.com/mbostock/d3/wiki/Quantitative-Scales" TargetMode="External"/><Relationship Id="rId18" Type="http://schemas.openxmlformats.org/officeDocument/2006/relationships/hyperlink" Target="https://github.com/mbostock/d3/wiki/Quantitative-Scales" TargetMode="External"/><Relationship Id="rId26" Type="http://schemas.openxmlformats.org/officeDocument/2006/relationships/hyperlink" Target="https://github.com/mbostock/d3/wiki/Selection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mbostock/d3/wiki/Quantitative-Scales" TargetMode="External"/><Relationship Id="rId34" Type="http://schemas.openxmlformats.org/officeDocument/2006/relationships/hyperlink" Target="https://github.com/mbostock/d3/wiki/Formatti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mbostock/d3/wiki/Quantitative-Scales" TargetMode="External"/><Relationship Id="rId17" Type="http://schemas.openxmlformats.org/officeDocument/2006/relationships/hyperlink" Target="https://github.com/mbostock/d3/wiki/Quantitative-Scales" TargetMode="External"/><Relationship Id="rId25" Type="http://schemas.openxmlformats.org/officeDocument/2006/relationships/hyperlink" Target="https://github.com/mbostock/d3/wiki/Selections" TargetMode="External"/><Relationship Id="rId33" Type="http://schemas.openxmlformats.org/officeDocument/2006/relationships/hyperlink" Target="https://github.com/mbostock/d3/wiki/Formatt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bostock/d3/wiki/Quantitative-Scales" TargetMode="External"/><Relationship Id="rId20" Type="http://schemas.openxmlformats.org/officeDocument/2006/relationships/hyperlink" Target="https://github.com/mbostock/d3/wiki/Quantitative-Scales" TargetMode="External"/><Relationship Id="rId29" Type="http://schemas.openxmlformats.org/officeDocument/2006/relationships/hyperlink" Target="https://github.com/mbostock/d3/wiki/Quantitative-Scales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mbostock/d3/wiki/Quantitative-Scales" TargetMode="External"/><Relationship Id="rId24" Type="http://schemas.openxmlformats.org/officeDocument/2006/relationships/hyperlink" Target="https://github.com/mbostock/d3/wiki/Quantitative-Scales" TargetMode="External"/><Relationship Id="rId32" Type="http://schemas.openxmlformats.org/officeDocument/2006/relationships/hyperlink" Target="https://github.com/mbostock/d3/wiki/Transition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bostock/d3/wiki/Quantitative-Scales" TargetMode="External"/><Relationship Id="rId23" Type="http://schemas.openxmlformats.org/officeDocument/2006/relationships/hyperlink" Target="https://github.com/mbostock/d3/wiki/Quantitative-Scales" TargetMode="External"/><Relationship Id="rId28" Type="http://schemas.openxmlformats.org/officeDocument/2006/relationships/hyperlink" Target="https://github.com/mbostock/d3/wiki/Quantitative-Scales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github.com/mbostock/d3/wiki/Scales" TargetMode="External"/><Relationship Id="rId19" Type="http://schemas.openxmlformats.org/officeDocument/2006/relationships/hyperlink" Target="https://github.com/mbostock/d3/wiki/Quantitative-Scales" TargetMode="External"/><Relationship Id="rId31" Type="http://schemas.openxmlformats.org/officeDocument/2006/relationships/hyperlink" Target="https://github.com/mbostock/d3/wiki/Transi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bostock/d3/wiki/API-Reference" TargetMode="External"/><Relationship Id="rId14" Type="http://schemas.openxmlformats.org/officeDocument/2006/relationships/hyperlink" Target="https://github.com/mbostock/d3/wiki/Quantitative-Scales" TargetMode="External"/><Relationship Id="rId22" Type="http://schemas.openxmlformats.org/officeDocument/2006/relationships/hyperlink" Target="https://github.com/mbostock/d3/wiki/Quantitative-Scales" TargetMode="External"/><Relationship Id="rId27" Type="http://schemas.openxmlformats.org/officeDocument/2006/relationships/hyperlink" Target="https://github.com/mbostock/d3/wiki/Transitions" TargetMode="External"/><Relationship Id="rId30" Type="http://schemas.openxmlformats.org/officeDocument/2006/relationships/hyperlink" Target="https://github.com/mbostock/d3/wiki/Transitions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7</Pages>
  <Words>1317</Words>
  <Characters>7509</Characters>
  <Application>Microsoft Office Word</Application>
  <DocSecurity>0</DocSecurity>
  <Lines>62</Lines>
  <Paragraphs>17</Paragraphs>
  <ScaleCrop>false</ScaleCrop>
  <Company/>
  <LinksUpToDate>false</LinksUpToDate>
  <CharactersWithSpaces>8809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xi</cp:lastModifiedBy>
  <cp:revision>12</cp:revision>
  <dcterms:created xsi:type="dcterms:W3CDTF">2014-03-23T02:39:00Z</dcterms:created>
  <dcterms:modified xsi:type="dcterms:W3CDTF">2014-04-12T15:01:00Z</dcterms:modified>
  <cp:version>0.1</cp:version>
</cp:coreProperties>
</file>