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935D" w14:textId="77777777" w:rsidR="00C808B5" w:rsidRDefault="00C808B5" w:rsidP="00C808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107CB02" w14:textId="77777777" w:rsidR="00C808B5" w:rsidRDefault="00C808B5" w:rsidP="00C808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D1EE995" w14:textId="77777777" w:rsidR="00C808B5" w:rsidRDefault="00C808B5" w:rsidP="00C808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1E751DE" w14:textId="577ACD32" w:rsidR="00560D1A" w:rsidRDefault="00560D1A" w:rsidP="00C808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808B5">
        <w:rPr>
          <w:rFonts w:ascii="Times New Roman" w:hAnsi="Times New Roman" w:cs="Times New Roman"/>
          <w:b/>
          <w:bCs/>
          <w:sz w:val="40"/>
          <w:szCs w:val="40"/>
        </w:rPr>
        <w:t>ASSESSMENT TOOL 1 – Application-Based Questions (3 Questions)</w:t>
      </w:r>
    </w:p>
    <w:p w14:paraId="4863572C" w14:textId="77777777" w:rsidR="00C808B5" w:rsidRPr="00C808B5" w:rsidRDefault="00C808B5" w:rsidP="00C808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152B72F" w14:textId="529BCC37" w:rsidR="00560D1A" w:rsidRDefault="00560D1A" w:rsidP="00C808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08B5">
        <w:rPr>
          <w:rFonts w:ascii="Times New Roman" w:hAnsi="Times New Roman" w:cs="Times New Roman"/>
          <w:b/>
          <w:bCs/>
          <w:sz w:val="32"/>
          <w:szCs w:val="32"/>
        </w:rPr>
        <w:t>Course Code: ITA0609</w:t>
      </w:r>
    </w:p>
    <w:p w14:paraId="28F8336B" w14:textId="431EF132" w:rsidR="00560D1A" w:rsidRDefault="00560D1A" w:rsidP="00C808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0D1A">
        <w:rPr>
          <w:rFonts w:ascii="Times New Roman" w:hAnsi="Times New Roman" w:cs="Times New Roman"/>
          <w:b/>
          <w:bCs/>
          <w:sz w:val="28"/>
          <w:szCs w:val="28"/>
        </w:rPr>
        <w:t>Course Title: Machine Learning</w:t>
      </w:r>
    </w:p>
    <w:p w14:paraId="7834C888" w14:textId="77777777" w:rsidR="00C808B5" w:rsidRDefault="00C808B5" w:rsidP="00C808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2F08F" w14:textId="77777777" w:rsidR="00C808B5" w:rsidRDefault="00C808B5" w:rsidP="00C808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83443" w14:textId="77777777" w:rsidR="00C808B5" w:rsidRDefault="00C808B5" w:rsidP="00C808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874D1" w14:textId="42266628" w:rsidR="00560D1A" w:rsidRDefault="00584252" w:rsidP="00C808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Student Name: </w:t>
      </w:r>
      <w:proofErr w:type="spellStart"/>
      <w:proofErr w:type="gramStart"/>
      <w:r w:rsidR="00C808B5">
        <w:rPr>
          <w:rFonts w:ascii="Times New Roman" w:hAnsi="Times New Roman" w:cs="Times New Roman"/>
          <w:b/>
          <w:bCs/>
          <w:sz w:val="28"/>
          <w:szCs w:val="28"/>
        </w:rPr>
        <w:t>K.Vishwanathan</w:t>
      </w:r>
      <w:proofErr w:type="spellEnd"/>
      <w:proofErr w:type="gramEnd"/>
    </w:p>
    <w:p w14:paraId="5F0796E4" w14:textId="5CBFA0C3" w:rsidR="00584252" w:rsidRPr="00560D1A" w:rsidRDefault="00584252" w:rsidP="00C808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No:1923120</w:t>
      </w:r>
      <w:r w:rsidR="00C808B5">
        <w:rPr>
          <w:rFonts w:ascii="Times New Roman" w:hAnsi="Times New Roman" w:cs="Times New Roman"/>
          <w:b/>
          <w:bCs/>
          <w:sz w:val="28"/>
          <w:szCs w:val="28"/>
        </w:rPr>
        <w:t>63</w:t>
      </w:r>
    </w:p>
    <w:p w14:paraId="7DEA2514" w14:textId="77777777" w:rsid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49C83" w14:textId="77777777" w:rsid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7FAA7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E6815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125D3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8101A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501681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A51EC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86A28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5FD65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6A5DDE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90111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714950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73D3D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83F0E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2BD09" w14:textId="77777777" w:rsidR="00C808B5" w:rsidRDefault="00C808B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D25EE" w14:textId="1A9D70FF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EE5">
        <w:rPr>
          <w:rFonts w:ascii="Times New Roman" w:hAnsi="Times New Roman" w:cs="Times New Roman"/>
          <w:b/>
          <w:bCs/>
          <w:sz w:val="28"/>
          <w:szCs w:val="28"/>
        </w:rPr>
        <w:t>Question 1 (5 Marks)</w:t>
      </w:r>
    </w:p>
    <w:p w14:paraId="71B521A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8"/>
          <w:szCs w:val="28"/>
        </w:rPr>
      </w:pPr>
      <w:r w:rsidRPr="00AD4EE5">
        <w:rPr>
          <w:rFonts w:ascii="Times New Roman" w:hAnsi="Times New Roman" w:cs="Times New Roman"/>
          <w:b/>
          <w:bCs/>
          <w:sz w:val="28"/>
          <w:szCs w:val="28"/>
        </w:rPr>
        <w:t xml:space="preserve">A parking facility has three sections containing cars of different </w:t>
      </w:r>
      <w:proofErr w:type="spellStart"/>
      <w:r w:rsidRPr="00AD4EE5">
        <w:rPr>
          <w:rFonts w:ascii="Times New Roman" w:hAnsi="Times New Roman" w:cs="Times New Roman"/>
          <w:b/>
          <w:bCs/>
          <w:sz w:val="28"/>
          <w:szCs w:val="28"/>
        </w:rPr>
        <w:t>colors</w:t>
      </w:r>
      <w:proofErr w:type="spellEnd"/>
      <w:r w:rsidRPr="00AD4EE5">
        <w:rPr>
          <w:rFonts w:ascii="Times New Roman" w:hAnsi="Times New Roman" w:cs="Times New Roman"/>
          <w:b/>
          <w:bCs/>
          <w:sz w:val="28"/>
          <w:szCs w:val="28"/>
        </w:rPr>
        <w:t>. Section A has 5 red, 3 blue, and 2 black cars; Section B has 4 red, 6 blue, and 5 black cars; and Section C has 7 red, 2 blue, and 6 black cars. A section is chosen at random, but Section B is twice as likely to be selected as each of the other sections due to higher usage. A randomly selected car from the chosen section turns out to be blue. Find the probability that the car came from Section C.</w:t>
      </w:r>
    </w:p>
    <w:p w14:paraId="4CD91028" w14:textId="135CCFD0" w:rsidR="00AD4EE5" w:rsidRPr="00AD4EE5" w:rsidRDefault="00AD4EE5" w:rsidP="005842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4DBE8D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EE5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2438FA1C" w14:textId="77777777" w:rsidR="00584252" w:rsidRDefault="00584252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93EFE7" w14:textId="38796589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 xml:space="preserve">This problem is solved using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Bayes' Theorem</w:t>
      </w:r>
      <w:r w:rsidRPr="00AD4EE5">
        <w:rPr>
          <w:rFonts w:ascii="Times New Roman" w:hAnsi="Times New Roman" w:cs="Times New Roman"/>
          <w:sz w:val="24"/>
          <w:szCs w:val="24"/>
        </w:rPr>
        <w:t>, which is used to find the probability of an event based on given information.</w:t>
      </w:r>
    </w:p>
    <w:p w14:paraId="1167521A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Step 1: Define the Events</w:t>
      </w:r>
    </w:p>
    <w:p w14:paraId="43C57979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Let,</w:t>
      </w:r>
    </w:p>
    <w:p w14:paraId="09D2027C" w14:textId="77777777" w:rsidR="00AD4EE5" w:rsidRPr="00AD4EE5" w:rsidRDefault="00AD4EE5" w:rsidP="0058425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A = Car is selected from Section A</w:t>
      </w:r>
    </w:p>
    <w:p w14:paraId="58B5F542" w14:textId="77777777" w:rsidR="00AD4EE5" w:rsidRPr="00AD4EE5" w:rsidRDefault="00AD4EE5" w:rsidP="0058425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B = Car is selected from Section B</w:t>
      </w:r>
    </w:p>
    <w:p w14:paraId="578ED73E" w14:textId="77777777" w:rsidR="00AD4EE5" w:rsidRPr="00AD4EE5" w:rsidRDefault="00AD4EE5" w:rsidP="0058425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C = Car is selected from Section C</w:t>
      </w:r>
    </w:p>
    <w:p w14:paraId="1DE43F71" w14:textId="77777777" w:rsidR="00AD4EE5" w:rsidRPr="00AD4EE5" w:rsidRDefault="00AD4EE5" w:rsidP="0058425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Blue = The selected car is blue</w:t>
      </w:r>
    </w:p>
    <w:p w14:paraId="58628454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We need to find:</w:t>
      </w:r>
    </w:p>
    <w:p w14:paraId="567B5FC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D4EE5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AD4EE5">
        <w:rPr>
          <w:rFonts w:ascii="Times New Roman" w:hAnsi="Times New Roman" w:cs="Times New Roman"/>
          <w:b/>
          <w:bCs/>
          <w:sz w:val="24"/>
          <w:szCs w:val="24"/>
        </w:rPr>
        <w:t>C | Blue)</w:t>
      </w:r>
    </w:p>
    <w:p w14:paraId="5616709E" w14:textId="77777777" w:rsid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This represents the probability that the selected blue car came from Section C.</w:t>
      </w:r>
    </w:p>
    <w:p w14:paraId="7BD4131C" w14:textId="77777777" w:rsidR="00584252" w:rsidRDefault="00584252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762A78" w14:textId="77777777" w:rsidR="00584252" w:rsidRDefault="00584252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5590DD" w14:textId="77777777" w:rsidR="00584252" w:rsidRPr="00AD4EE5" w:rsidRDefault="00584252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EB4BFE" w14:textId="6A9D0B5F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CF2D03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Step 2: Find the Prior Probabilities</w:t>
      </w:r>
    </w:p>
    <w:p w14:paraId="0CFE887C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 xml:space="preserve">The question states that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Section B is twice as likely to be selected as Sections A and C</w:t>
      </w:r>
      <w:r w:rsidRPr="00AD4EE5">
        <w:rPr>
          <w:rFonts w:ascii="Times New Roman" w:hAnsi="Times New Roman" w:cs="Times New Roman"/>
          <w:sz w:val="24"/>
          <w:szCs w:val="24"/>
        </w:rPr>
        <w:t>.</w:t>
      </w:r>
    </w:p>
    <w:p w14:paraId="1BC6BFF6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Assume:</w:t>
      </w:r>
    </w:p>
    <w:p w14:paraId="32BEFBB6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P(A) = x</w:t>
      </w:r>
    </w:p>
    <w:p w14:paraId="63CB498F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lastRenderedPageBreak/>
        <w:t>P(B) = 2x</w:t>
      </w:r>
    </w:p>
    <w:p w14:paraId="08D1E7FE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P(C) = x</w:t>
      </w:r>
    </w:p>
    <w:p w14:paraId="77BDA41B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Since the total probability must be 1,</w:t>
      </w:r>
    </w:p>
    <w:p w14:paraId="414D9FC9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x + 2x + x = 1</w:t>
      </w:r>
    </w:p>
    <w:p w14:paraId="59F7C526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4x = 1</w:t>
      </w:r>
    </w:p>
    <w:p w14:paraId="1153288F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x = 1/4</w:t>
      </w:r>
    </w:p>
    <w:p w14:paraId="3E47C30D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Therefore,</w:t>
      </w:r>
    </w:p>
    <w:p w14:paraId="6212A00A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P(A) = 1/4</w:t>
      </w:r>
    </w:p>
    <w:p w14:paraId="7F92830F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P(B) = 1/2</w:t>
      </w:r>
    </w:p>
    <w:p w14:paraId="32BAD814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P(C) = 1/4</w:t>
      </w:r>
    </w:p>
    <w:p w14:paraId="45003408" w14:textId="25CA1DD2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D8FCA9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Step 3: Find the Probability of Selecting a Blue Car from Each Section</w:t>
      </w:r>
    </w:p>
    <w:p w14:paraId="2661AC7F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Section A</w:t>
      </w:r>
    </w:p>
    <w:p w14:paraId="0C235A75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Number of red cars = 5</w:t>
      </w:r>
    </w:p>
    <w:p w14:paraId="4351F792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Number of blue cars = 3</w:t>
      </w:r>
    </w:p>
    <w:p w14:paraId="3A93774D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Number of black cars = 2</w:t>
      </w:r>
    </w:p>
    <w:p w14:paraId="4654A7F4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Total cars = 5 + 3 + 2 = 10</w:t>
      </w:r>
    </w:p>
    <w:p w14:paraId="38BC1375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Therefore,</w:t>
      </w:r>
    </w:p>
    <w:p w14:paraId="224344D9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D4EE5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AD4EE5">
        <w:rPr>
          <w:rFonts w:ascii="Times New Roman" w:hAnsi="Times New Roman" w:cs="Times New Roman"/>
          <w:sz w:val="24"/>
          <w:szCs w:val="24"/>
        </w:rPr>
        <w:t>Blue | A) = 3/10</w:t>
      </w:r>
    </w:p>
    <w:p w14:paraId="09B50E67" w14:textId="55E6C0C1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F6498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Section B</w:t>
      </w:r>
    </w:p>
    <w:p w14:paraId="606F9E27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Number of red cars = 4</w:t>
      </w:r>
    </w:p>
    <w:p w14:paraId="35131D6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Number of blue cars = 6</w:t>
      </w:r>
    </w:p>
    <w:p w14:paraId="395BE417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Number of black cars = 5</w:t>
      </w:r>
    </w:p>
    <w:p w14:paraId="154A20DF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Total cars = 4 + 6 + 5 = 15</w:t>
      </w:r>
    </w:p>
    <w:p w14:paraId="57DBCEAC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Therefore,</w:t>
      </w:r>
    </w:p>
    <w:p w14:paraId="26947726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D4EE5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AD4EE5">
        <w:rPr>
          <w:rFonts w:ascii="Times New Roman" w:hAnsi="Times New Roman" w:cs="Times New Roman"/>
          <w:sz w:val="24"/>
          <w:szCs w:val="24"/>
        </w:rPr>
        <w:t>Blue | B) = 6/15 = 2/5</w:t>
      </w:r>
    </w:p>
    <w:p w14:paraId="28ABBE67" w14:textId="107D8030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B447D6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Section C</w:t>
      </w:r>
    </w:p>
    <w:p w14:paraId="2234D574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Number of red cars = 7</w:t>
      </w:r>
    </w:p>
    <w:p w14:paraId="5FED8E84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lastRenderedPageBreak/>
        <w:t>Number of blue cars = 2</w:t>
      </w:r>
    </w:p>
    <w:p w14:paraId="378153D1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Number of black cars = 6</w:t>
      </w:r>
    </w:p>
    <w:p w14:paraId="7779480C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Total cars = 7 + 2 + 6 = 15</w:t>
      </w:r>
    </w:p>
    <w:p w14:paraId="02CDED5F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Therefore,</w:t>
      </w:r>
    </w:p>
    <w:p w14:paraId="3118167A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D4EE5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AD4EE5">
        <w:rPr>
          <w:rFonts w:ascii="Times New Roman" w:hAnsi="Times New Roman" w:cs="Times New Roman"/>
          <w:sz w:val="24"/>
          <w:szCs w:val="24"/>
        </w:rPr>
        <w:t>Blue | C) = 2/15</w:t>
      </w:r>
    </w:p>
    <w:p w14:paraId="04230C4F" w14:textId="39AB5D45" w:rsidR="00AD4EE5" w:rsidRPr="00560D1A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6F59C1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9BEFD7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Step 4: Apply Bayes' Theorem</w:t>
      </w:r>
    </w:p>
    <w:p w14:paraId="2C4CED57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Bayes' Theorem is</w:t>
      </w:r>
    </w:p>
    <w:p w14:paraId="1E39DB1B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D4EE5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AD4EE5">
        <w:rPr>
          <w:rFonts w:ascii="Times New Roman" w:hAnsi="Times New Roman" w:cs="Times New Roman"/>
          <w:b/>
          <w:bCs/>
          <w:sz w:val="24"/>
          <w:szCs w:val="24"/>
        </w:rPr>
        <w:t>C | Blue) = [</w:t>
      </w:r>
      <w:proofErr w:type="gramStart"/>
      <w:r w:rsidRPr="00AD4EE5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AD4EE5">
        <w:rPr>
          <w:rFonts w:ascii="Times New Roman" w:hAnsi="Times New Roman" w:cs="Times New Roman"/>
          <w:b/>
          <w:bCs/>
          <w:sz w:val="24"/>
          <w:szCs w:val="24"/>
        </w:rPr>
        <w:t>Blue | C) × P(C)] / [</w:t>
      </w:r>
      <w:proofErr w:type="gramStart"/>
      <w:r w:rsidRPr="00AD4EE5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AD4EE5">
        <w:rPr>
          <w:rFonts w:ascii="Times New Roman" w:hAnsi="Times New Roman" w:cs="Times New Roman"/>
          <w:b/>
          <w:bCs/>
          <w:sz w:val="24"/>
          <w:szCs w:val="24"/>
        </w:rPr>
        <w:t xml:space="preserve">Blue | A) × P(A) + </w:t>
      </w:r>
      <w:proofErr w:type="gramStart"/>
      <w:r w:rsidRPr="00AD4EE5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AD4EE5">
        <w:rPr>
          <w:rFonts w:ascii="Times New Roman" w:hAnsi="Times New Roman" w:cs="Times New Roman"/>
          <w:b/>
          <w:bCs/>
          <w:sz w:val="24"/>
          <w:szCs w:val="24"/>
        </w:rPr>
        <w:t xml:space="preserve">Blue | B) × P(B) + </w:t>
      </w:r>
      <w:proofErr w:type="gramStart"/>
      <w:r w:rsidRPr="00AD4EE5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AD4EE5">
        <w:rPr>
          <w:rFonts w:ascii="Times New Roman" w:hAnsi="Times New Roman" w:cs="Times New Roman"/>
          <w:b/>
          <w:bCs/>
          <w:sz w:val="24"/>
          <w:szCs w:val="24"/>
        </w:rPr>
        <w:t>Blue | C) × P(C)]</w:t>
      </w:r>
    </w:p>
    <w:p w14:paraId="2C974CA3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Substitute the values:</w:t>
      </w:r>
    </w:p>
    <w:p w14:paraId="4363DB09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D4EE5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AD4EE5">
        <w:rPr>
          <w:rFonts w:ascii="Times New Roman" w:hAnsi="Times New Roman" w:cs="Times New Roman"/>
          <w:sz w:val="24"/>
          <w:szCs w:val="24"/>
        </w:rPr>
        <w:t>C | Blue)</w:t>
      </w:r>
    </w:p>
    <w:p w14:paraId="68D6CF9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= [(2/15) × (1/4)] ÷ [(3/10 × 1/4) + (2/5 × 1/2) + (2/15 × 1/4)]</w:t>
      </w:r>
    </w:p>
    <w:p w14:paraId="13E6E691" w14:textId="31D30F90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28152E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Step 5: Calculate the Numerator</w:t>
      </w:r>
    </w:p>
    <w:p w14:paraId="48C14AA5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(2/15) × (1/4)</w:t>
      </w:r>
    </w:p>
    <w:p w14:paraId="3A5979FA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= 2/60</w:t>
      </w:r>
    </w:p>
    <w:p w14:paraId="15A94417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= 1/30</w:t>
      </w:r>
    </w:p>
    <w:p w14:paraId="19A5D8C9" w14:textId="0908E7F9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7A53DD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Step 6: Calculate the Denominator</w:t>
      </w:r>
    </w:p>
    <w:p w14:paraId="11F00BA5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(3/10 × 1/4) = 3/40</w:t>
      </w:r>
    </w:p>
    <w:p w14:paraId="40FB81EC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(2/5 × 1/2) = 1/5</w:t>
      </w:r>
    </w:p>
    <w:p w14:paraId="0BB4116E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(2/15 × 1/4) = 1/30</w:t>
      </w:r>
    </w:p>
    <w:p w14:paraId="160D6282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Taking the LCM as 120,</w:t>
      </w:r>
    </w:p>
    <w:p w14:paraId="1A88DBE3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3/40 = 9/120</w:t>
      </w:r>
    </w:p>
    <w:p w14:paraId="0F6851F5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1/5 = 24/120</w:t>
      </w:r>
    </w:p>
    <w:p w14:paraId="301CEA37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1/30 = 4/120</w:t>
      </w:r>
    </w:p>
    <w:p w14:paraId="6051FB06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Therefore,</w:t>
      </w:r>
    </w:p>
    <w:p w14:paraId="4417F41D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Denominator</w:t>
      </w:r>
    </w:p>
    <w:p w14:paraId="65FCDBB1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= (9 + 24 + 4)/120</w:t>
      </w:r>
    </w:p>
    <w:p w14:paraId="3085095E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lastRenderedPageBreak/>
        <w:t>= 37/120</w:t>
      </w:r>
    </w:p>
    <w:p w14:paraId="06859BD1" w14:textId="77777777" w:rsidR="00AD4EE5" w:rsidRPr="00560D1A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DED43F" w14:textId="77777777" w:rsidR="00AD4EE5" w:rsidRPr="00560D1A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0D486C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E2A9DE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Step 7: Final Calculation</w:t>
      </w:r>
    </w:p>
    <w:p w14:paraId="709BAE5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D4EE5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AD4EE5">
        <w:rPr>
          <w:rFonts w:ascii="Times New Roman" w:hAnsi="Times New Roman" w:cs="Times New Roman"/>
          <w:sz w:val="24"/>
          <w:szCs w:val="24"/>
        </w:rPr>
        <w:t>C | Blue)</w:t>
      </w:r>
    </w:p>
    <w:p w14:paraId="1F7C5A2F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= (1/30) ÷ (37/120)</w:t>
      </w:r>
    </w:p>
    <w:p w14:paraId="009C8C6D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= (1/30) × (120/37)</w:t>
      </w:r>
    </w:p>
    <w:p w14:paraId="10C3F2CA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= 4/37</w:t>
      </w:r>
    </w:p>
    <w:p w14:paraId="4845E3E9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= 0.1081</w:t>
      </w:r>
    </w:p>
    <w:p w14:paraId="3C452D49" w14:textId="64A0362B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E71E30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717DFB04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Probability that the selected blue car came from Section C = 4/37</w:t>
      </w:r>
    </w:p>
    <w:p w14:paraId="0913B1A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Decimal Value = 0.1081</w:t>
      </w:r>
    </w:p>
    <w:p w14:paraId="53932E6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Percentage = 10.81%</w:t>
      </w:r>
    </w:p>
    <w:p w14:paraId="50682459" w14:textId="714AEEC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4738A2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4DB6A41" w14:textId="5BA3468D" w:rsidR="00AD4EE5" w:rsidRPr="00560D1A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 xml:space="preserve">Using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Bayes' Theorem</w:t>
      </w:r>
      <w:r w:rsidRPr="00AD4EE5">
        <w:rPr>
          <w:rFonts w:ascii="Times New Roman" w:hAnsi="Times New Roman" w:cs="Times New Roman"/>
          <w:sz w:val="24"/>
          <w:szCs w:val="24"/>
        </w:rPr>
        <w:t xml:space="preserve">, the probability that the randomly selected blue car belongs to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Section C</w:t>
      </w:r>
      <w:r w:rsidRPr="00AD4EE5">
        <w:rPr>
          <w:rFonts w:ascii="Times New Roman" w:hAnsi="Times New Roman" w:cs="Times New Roman"/>
          <w:sz w:val="24"/>
          <w:szCs w:val="24"/>
        </w:rPr>
        <w:t xml:space="preserve"> is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4/37</w:t>
      </w:r>
      <w:r w:rsidRPr="00AD4EE5">
        <w:rPr>
          <w:rFonts w:ascii="Times New Roman" w:hAnsi="Times New Roman" w:cs="Times New Roman"/>
          <w:sz w:val="24"/>
          <w:szCs w:val="24"/>
        </w:rPr>
        <w:t xml:space="preserve">, which is approximately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10.81%</w:t>
      </w:r>
      <w:r w:rsidRPr="00AD4EE5">
        <w:rPr>
          <w:rFonts w:ascii="Times New Roman" w:hAnsi="Times New Roman" w:cs="Times New Roman"/>
          <w:sz w:val="24"/>
          <w:szCs w:val="24"/>
        </w:rPr>
        <w:t>.</w:t>
      </w:r>
    </w:p>
    <w:p w14:paraId="5D3A4BDC" w14:textId="77777777" w:rsidR="00AD4EE5" w:rsidRPr="00560D1A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8B73EA" w14:textId="77777777" w:rsidR="00AD4EE5" w:rsidRPr="00560D1A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A3E1C0" w14:textId="77777777" w:rsidR="00AD4EE5" w:rsidRPr="00560D1A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5FE1A2" w14:textId="77777777" w:rsidR="00AD4EE5" w:rsidRPr="00560D1A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4A7DAF" w14:textId="77777777" w:rsidR="00AD4EE5" w:rsidRPr="00560D1A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14D4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0B0F0B" w14:textId="77E8B49B" w:rsid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4B0FCC" w14:textId="77777777" w:rsidR="00C808B5" w:rsidRDefault="00C808B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48488D" w14:textId="77777777" w:rsidR="00C808B5" w:rsidRDefault="00C808B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C17402" w14:textId="77777777" w:rsidR="00C808B5" w:rsidRDefault="00C808B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969810" w14:textId="77777777" w:rsidR="00C808B5" w:rsidRDefault="00C808B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F072AF" w14:textId="77777777" w:rsidR="00C808B5" w:rsidRPr="00AD4EE5" w:rsidRDefault="00C808B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4D0D36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EE5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 (5 Marks)</w:t>
      </w:r>
    </w:p>
    <w:p w14:paraId="16009FE5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8"/>
          <w:szCs w:val="28"/>
        </w:rPr>
      </w:pPr>
      <w:r w:rsidRPr="00AD4EE5">
        <w:rPr>
          <w:rFonts w:ascii="Times New Roman" w:hAnsi="Times New Roman" w:cs="Times New Roman"/>
          <w:b/>
          <w:bCs/>
          <w:sz w:val="28"/>
          <w:szCs w:val="28"/>
        </w:rPr>
        <w:t>Examine the performance of a machine-learning model using its training and validation loss values over multiple epochs.</w:t>
      </w:r>
    </w:p>
    <w:p w14:paraId="3102CE69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Given Dataset</w:t>
      </w:r>
    </w:p>
    <w:tbl>
      <w:tblPr>
        <w:tblStyle w:val="TableGrid"/>
        <w:tblW w:w="6237" w:type="dxa"/>
        <w:tblLook w:val="04A0" w:firstRow="1" w:lastRow="0" w:firstColumn="1" w:lastColumn="0" w:noHBand="0" w:noVBand="1"/>
      </w:tblPr>
      <w:tblGrid>
        <w:gridCol w:w="1261"/>
        <w:gridCol w:w="2365"/>
        <w:gridCol w:w="2611"/>
      </w:tblGrid>
      <w:tr w:rsidR="00AD4EE5" w:rsidRPr="00AD4EE5" w14:paraId="695AD5A9" w14:textId="77777777" w:rsidTr="00560D1A">
        <w:trPr>
          <w:trHeight w:val="462"/>
        </w:trPr>
        <w:tc>
          <w:tcPr>
            <w:tcW w:w="0" w:type="auto"/>
            <w:hideMark/>
          </w:tcPr>
          <w:p w14:paraId="53B57127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Epoch</w:t>
            </w:r>
          </w:p>
        </w:tc>
        <w:tc>
          <w:tcPr>
            <w:tcW w:w="0" w:type="auto"/>
            <w:hideMark/>
          </w:tcPr>
          <w:p w14:paraId="72C2CB4B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Loss</w:t>
            </w:r>
          </w:p>
        </w:tc>
        <w:tc>
          <w:tcPr>
            <w:tcW w:w="0" w:type="auto"/>
            <w:hideMark/>
          </w:tcPr>
          <w:p w14:paraId="35FDEC31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 Loss</w:t>
            </w:r>
          </w:p>
        </w:tc>
      </w:tr>
      <w:tr w:rsidR="00AD4EE5" w:rsidRPr="00AD4EE5" w14:paraId="56A01782" w14:textId="77777777" w:rsidTr="00560D1A">
        <w:trPr>
          <w:trHeight w:val="474"/>
        </w:trPr>
        <w:tc>
          <w:tcPr>
            <w:tcW w:w="0" w:type="auto"/>
            <w:hideMark/>
          </w:tcPr>
          <w:p w14:paraId="5CC3A7A2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902D9A0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  <w:tc>
          <w:tcPr>
            <w:tcW w:w="0" w:type="auto"/>
            <w:hideMark/>
          </w:tcPr>
          <w:p w14:paraId="5D63BEEB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</w:tr>
      <w:tr w:rsidR="00AD4EE5" w:rsidRPr="00AD4EE5" w14:paraId="6EA15942" w14:textId="77777777" w:rsidTr="00560D1A">
        <w:trPr>
          <w:trHeight w:val="462"/>
        </w:trPr>
        <w:tc>
          <w:tcPr>
            <w:tcW w:w="0" w:type="auto"/>
            <w:hideMark/>
          </w:tcPr>
          <w:p w14:paraId="56B2C3C5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30D4BD6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hideMark/>
          </w:tcPr>
          <w:p w14:paraId="50232077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AD4EE5" w:rsidRPr="00AD4EE5" w14:paraId="5615585B" w14:textId="77777777" w:rsidTr="00560D1A">
        <w:trPr>
          <w:trHeight w:val="462"/>
        </w:trPr>
        <w:tc>
          <w:tcPr>
            <w:tcW w:w="0" w:type="auto"/>
            <w:hideMark/>
          </w:tcPr>
          <w:p w14:paraId="3EEA259F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7B22D4A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hideMark/>
          </w:tcPr>
          <w:p w14:paraId="49803245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AD4EE5" w:rsidRPr="00AD4EE5" w14:paraId="2EFA438F" w14:textId="77777777" w:rsidTr="00560D1A">
        <w:trPr>
          <w:trHeight w:val="462"/>
        </w:trPr>
        <w:tc>
          <w:tcPr>
            <w:tcW w:w="0" w:type="auto"/>
            <w:hideMark/>
          </w:tcPr>
          <w:p w14:paraId="0BEB8C5B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67424BF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hideMark/>
          </w:tcPr>
          <w:p w14:paraId="10B29B3E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</w:tr>
      <w:tr w:rsidR="00AD4EE5" w:rsidRPr="00AD4EE5" w14:paraId="0C7E2B35" w14:textId="77777777" w:rsidTr="00560D1A">
        <w:trPr>
          <w:trHeight w:val="462"/>
        </w:trPr>
        <w:tc>
          <w:tcPr>
            <w:tcW w:w="0" w:type="auto"/>
            <w:hideMark/>
          </w:tcPr>
          <w:p w14:paraId="51FE9AF7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F8BE3A7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0" w:type="auto"/>
            <w:hideMark/>
          </w:tcPr>
          <w:p w14:paraId="24A9430E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</w:tr>
      <w:tr w:rsidR="00AD4EE5" w:rsidRPr="00AD4EE5" w14:paraId="71B416E5" w14:textId="77777777" w:rsidTr="00560D1A">
        <w:trPr>
          <w:trHeight w:val="462"/>
        </w:trPr>
        <w:tc>
          <w:tcPr>
            <w:tcW w:w="0" w:type="auto"/>
            <w:hideMark/>
          </w:tcPr>
          <w:p w14:paraId="5F4C4FCB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D9DF9CA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hideMark/>
          </w:tcPr>
          <w:p w14:paraId="00846219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</w:tr>
      <w:tr w:rsidR="00AD4EE5" w:rsidRPr="00AD4EE5" w14:paraId="0FCFE488" w14:textId="77777777" w:rsidTr="00560D1A">
        <w:trPr>
          <w:trHeight w:val="462"/>
        </w:trPr>
        <w:tc>
          <w:tcPr>
            <w:tcW w:w="0" w:type="auto"/>
            <w:hideMark/>
          </w:tcPr>
          <w:p w14:paraId="24DF49C7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51E1C9B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hideMark/>
          </w:tcPr>
          <w:p w14:paraId="0F3C1A76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</w:tr>
      <w:tr w:rsidR="00AD4EE5" w:rsidRPr="00AD4EE5" w14:paraId="3625CA3F" w14:textId="77777777" w:rsidTr="00560D1A">
        <w:trPr>
          <w:trHeight w:val="474"/>
        </w:trPr>
        <w:tc>
          <w:tcPr>
            <w:tcW w:w="0" w:type="auto"/>
            <w:hideMark/>
          </w:tcPr>
          <w:p w14:paraId="357EE9B5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0D89659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hideMark/>
          </w:tcPr>
          <w:p w14:paraId="700CCD1D" w14:textId="77777777" w:rsidR="00AD4EE5" w:rsidRPr="00AD4EE5" w:rsidRDefault="00AD4EE5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EE5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</w:tr>
    </w:tbl>
    <w:p w14:paraId="62CC9E56" w14:textId="34593AAC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E34612" w14:textId="5E2CB4A5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EE5">
        <w:rPr>
          <w:rFonts w:ascii="Times New Roman" w:hAnsi="Times New Roman" w:cs="Times New Roman"/>
          <w:b/>
          <w:bCs/>
          <w:sz w:val="28"/>
          <w:szCs w:val="28"/>
        </w:rPr>
        <w:t>Solution</w:t>
      </w:r>
      <w:r w:rsidR="00560D1A" w:rsidRPr="005842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0411E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D4EE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D4EE5">
        <w:rPr>
          <w:rFonts w:ascii="Times New Roman" w:hAnsi="Times New Roman" w:cs="Times New Roman"/>
          <w:b/>
          <w:bCs/>
          <w:sz w:val="24"/>
          <w:szCs w:val="24"/>
        </w:rPr>
        <w:t>) Identify the epoch at which the model begins to overfit.</w:t>
      </w:r>
    </w:p>
    <w:p w14:paraId="472FC44D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 xml:space="preserve">To identify overfitting, compare the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training loss</w:t>
      </w:r>
      <w:r w:rsidRPr="00AD4EE5">
        <w:rPr>
          <w:rFonts w:ascii="Times New Roman" w:hAnsi="Times New Roman" w:cs="Times New Roman"/>
          <w:sz w:val="24"/>
          <w:szCs w:val="24"/>
        </w:rPr>
        <w:t xml:space="preserve"> and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validation loss</w:t>
      </w:r>
      <w:r w:rsidRPr="00AD4EE5">
        <w:rPr>
          <w:rFonts w:ascii="Times New Roman" w:hAnsi="Times New Roman" w:cs="Times New Roman"/>
          <w:sz w:val="24"/>
          <w:szCs w:val="24"/>
        </w:rPr>
        <w:t xml:space="preserve"> at each epoch.</w:t>
      </w:r>
    </w:p>
    <w:p w14:paraId="0E8AA1B5" w14:textId="77777777" w:rsidR="00AD4EE5" w:rsidRPr="00AD4EE5" w:rsidRDefault="00AD4EE5" w:rsidP="0058425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 xml:space="preserve">From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Epoch 1 to Epoch 3</w:t>
      </w:r>
      <w:r w:rsidRPr="00AD4EE5">
        <w:rPr>
          <w:rFonts w:ascii="Times New Roman" w:hAnsi="Times New Roman" w:cs="Times New Roman"/>
          <w:sz w:val="24"/>
          <w:szCs w:val="24"/>
        </w:rPr>
        <w:t>, both training loss and validation loss decrease. This indicates that the model is learning effectively and improving its performance.</w:t>
      </w:r>
    </w:p>
    <w:p w14:paraId="776A4729" w14:textId="77777777" w:rsidR="00AD4EE5" w:rsidRPr="00AD4EE5" w:rsidRDefault="00AD4EE5" w:rsidP="0058425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 xml:space="preserve">At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Epoch 4</w:t>
      </w:r>
      <w:r w:rsidRPr="00AD4EE5">
        <w:rPr>
          <w:rFonts w:ascii="Times New Roman" w:hAnsi="Times New Roman" w:cs="Times New Roman"/>
          <w:sz w:val="24"/>
          <w:szCs w:val="24"/>
        </w:rPr>
        <w:t>, the training loss continues to decrease (2.2 → 2.0), but the validation loss increases (2.0 → 2.1).</w:t>
      </w:r>
    </w:p>
    <w:p w14:paraId="4338E8C1" w14:textId="77777777" w:rsidR="00AD4EE5" w:rsidRPr="00AD4EE5" w:rsidRDefault="00AD4EE5" w:rsidP="0058425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 xml:space="preserve">From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Epoch 5 onwards</w:t>
      </w:r>
      <w:r w:rsidRPr="00AD4EE5">
        <w:rPr>
          <w:rFonts w:ascii="Times New Roman" w:hAnsi="Times New Roman" w:cs="Times New Roman"/>
          <w:sz w:val="24"/>
          <w:szCs w:val="24"/>
        </w:rPr>
        <w:t>, the training loss keeps decreasing while the validation loss continues to increase significantly.</w:t>
      </w:r>
    </w:p>
    <w:p w14:paraId="79460D80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This indicates that the model is memorizing the training data instead of learning general patterns.</w:t>
      </w:r>
    </w:p>
    <w:p w14:paraId="0F80DC17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Therefore, the model begins to overfit at Epoch 4.</w:t>
      </w:r>
    </w:p>
    <w:p w14:paraId="5D882A1B" w14:textId="741B07D0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C44026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ii) Suggest two effective techniques to reduce overfitting.</w:t>
      </w:r>
    </w:p>
    <w:p w14:paraId="42DDD2B0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1. Early Stopping</w:t>
      </w:r>
    </w:p>
    <w:p w14:paraId="52E87E75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Early stopping monitors the validation loss during training. When the validation loss starts increasing while the training loss continues to decrease, training is stopped automatically.</w:t>
      </w:r>
    </w:p>
    <w:p w14:paraId="3C482426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AD4EE5">
        <w:rPr>
          <w:rFonts w:ascii="Times New Roman" w:hAnsi="Times New Roman" w:cs="Times New Roman"/>
          <w:sz w:val="24"/>
          <w:szCs w:val="24"/>
        </w:rPr>
        <w:t xml:space="preserve"> Prevents the model from learning unnecessary details from the training data.</w:t>
      </w:r>
    </w:p>
    <w:p w14:paraId="369F90E2" w14:textId="6B7E19F1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86081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2. Regularization (L1/L2 or Dropout)</w:t>
      </w:r>
    </w:p>
    <w:p w14:paraId="0AF139F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Regularization adds a penalty to the loss function or randomly disables some neurons during training (Dropout).</w:t>
      </w:r>
    </w:p>
    <w:p w14:paraId="634989E0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AD4EE5">
        <w:rPr>
          <w:rFonts w:ascii="Times New Roman" w:hAnsi="Times New Roman" w:cs="Times New Roman"/>
          <w:sz w:val="24"/>
          <w:szCs w:val="24"/>
        </w:rPr>
        <w:t xml:space="preserve"> Reduces model complexity and prevents the model from memorizing the training data, improving its performance on unseen data.</w:t>
      </w:r>
    </w:p>
    <w:p w14:paraId="173B4BB7" w14:textId="07EB5DE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D47030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iii) Discuss how overfitting affects the model's generalization ability on unseen data.</w:t>
      </w:r>
    </w:p>
    <w:p w14:paraId="68E0D0EE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Overfitting occurs when a machine learning model learns the training data too closely, including noise and unnecessary patterns.</w:t>
      </w:r>
    </w:p>
    <w:p w14:paraId="13BC1F18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As a result:</w:t>
      </w:r>
    </w:p>
    <w:p w14:paraId="33018D06" w14:textId="77777777" w:rsidR="00AD4EE5" w:rsidRPr="00AD4EE5" w:rsidRDefault="00AD4EE5" w:rsidP="0058425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The model achieves very low training loss.</w:t>
      </w:r>
    </w:p>
    <w:p w14:paraId="5D8BE696" w14:textId="77777777" w:rsidR="00AD4EE5" w:rsidRPr="00AD4EE5" w:rsidRDefault="00AD4EE5" w:rsidP="0058425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The validation loss increases because the model cannot correctly predict new data.</w:t>
      </w:r>
    </w:p>
    <w:p w14:paraId="5B19E64D" w14:textId="77777777" w:rsidR="00AD4EE5" w:rsidRPr="00AD4EE5" w:rsidRDefault="00AD4EE5" w:rsidP="0058425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The model performs well on the training dataset but poorly on unseen or real-world data.</w:t>
      </w:r>
    </w:p>
    <w:p w14:paraId="0BA501B3" w14:textId="77777777" w:rsidR="00AD4EE5" w:rsidRPr="00AD4EE5" w:rsidRDefault="00AD4EE5" w:rsidP="0058425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The overall accuracy and reliability of the model decrease.</w:t>
      </w:r>
    </w:p>
    <w:p w14:paraId="543EEED1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Therefore, overfitting reduces the model's ability to generalize and makes it less effective for practical applications.</w:t>
      </w:r>
    </w:p>
    <w:p w14:paraId="0D5CAA03" w14:textId="5D044581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F2DFA6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1E7AC3BD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D4EE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D4EE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B3FABB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 xml:space="preserve">The model begins to </w:t>
      </w:r>
      <w:r w:rsidRPr="00AD4EE5">
        <w:rPr>
          <w:rFonts w:ascii="Times New Roman" w:hAnsi="Times New Roman" w:cs="Times New Roman"/>
          <w:b/>
          <w:bCs/>
          <w:sz w:val="24"/>
          <w:szCs w:val="24"/>
        </w:rPr>
        <w:t>overfit at Epoch 4</w:t>
      </w:r>
      <w:r w:rsidRPr="00AD4EE5">
        <w:rPr>
          <w:rFonts w:ascii="Times New Roman" w:hAnsi="Times New Roman" w:cs="Times New Roman"/>
          <w:sz w:val="24"/>
          <w:szCs w:val="24"/>
        </w:rPr>
        <w:t>, where the training loss decreases but the validation loss starts increasing.</w:t>
      </w:r>
    </w:p>
    <w:p w14:paraId="21A6C64E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ii)</w:t>
      </w:r>
    </w:p>
    <w:p w14:paraId="1612672B" w14:textId="77777777" w:rsidR="00AD4EE5" w:rsidRPr="00AD4EE5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Two techniques to reduce overfitting are:</w:t>
      </w:r>
    </w:p>
    <w:p w14:paraId="5B0CA560" w14:textId="77777777" w:rsidR="00AD4EE5" w:rsidRPr="00AD4EE5" w:rsidRDefault="00AD4EE5" w:rsidP="0058425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Early Stopping</w:t>
      </w:r>
    </w:p>
    <w:p w14:paraId="0F313C07" w14:textId="77777777" w:rsidR="00AD4EE5" w:rsidRPr="00AD4EE5" w:rsidRDefault="00AD4EE5" w:rsidP="0058425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Regularization (L1/L2) or Dropout</w:t>
      </w:r>
    </w:p>
    <w:p w14:paraId="6ED89E73" w14:textId="77777777" w:rsidR="00AD4EE5" w:rsidRPr="00AD4EE5" w:rsidRDefault="00AD4EE5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EE5">
        <w:rPr>
          <w:rFonts w:ascii="Times New Roman" w:hAnsi="Times New Roman" w:cs="Times New Roman"/>
          <w:b/>
          <w:bCs/>
          <w:sz w:val="24"/>
          <w:szCs w:val="24"/>
        </w:rPr>
        <w:t>iii)</w:t>
      </w:r>
    </w:p>
    <w:p w14:paraId="07438DAE" w14:textId="77777777" w:rsidR="00AD4EE5" w:rsidRPr="00560D1A" w:rsidRDefault="00AD4EE5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AD4EE5">
        <w:rPr>
          <w:rFonts w:ascii="Times New Roman" w:hAnsi="Times New Roman" w:cs="Times New Roman"/>
          <w:sz w:val="24"/>
          <w:szCs w:val="24"/>
        </w:rPr>
        <w:t>Overfitting reduces the model's ability to generalize because it memorizes the training data instead of learning meaningful patterns. As a result, it performs well on training data but poorly on unseen data, leading to lower prediction accuracy.</w:t>
      </w:r>
    </w:p>
    <w:p w14:paraId="6CE66DE7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75CF11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2D1BF3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0D1A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 (5 Marks)</w:t>
      </w:r>
    </w:p>
    <w:p w14:paraId="349623D4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8"/>
          <w:szCs w:val="28"/>
        </w:rPr>
        <w:t>Examine the performance of a machine-learning model using training and validation accuracy over multiple epochs</w:t>
      </w:r>
      <w:r w:rsidRPr="00560D1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EE93ABA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Given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2125"/>
        <w:gridCol w:w="2294"/>
      </w:tblGrid>
      <w:tr w:rsidR="00560D1A" w:rsidRPr="00560D1A" w14:paraId="6FCDF7E9" w14:textId="77777777" w:rsidTr="00560D1A">
        <w:tc>
          <w:tcPr>
            <w:tcW w:w="0" w:type="auto"/>
            <w:hideMark/>
          </w:tcPr>
          <w:p w14:paraId="547EF30C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Epoch</w:t>
            </w:r>
          </w:p>
        </w:tc>
        <w:tc>
          <w:tcPr>
            <w:tcW w:w="0" w:type="auto"/>
            <w:hideMark/>
          </w:tcPr>
          <w:p w14:paraId="253EE868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Accuracy</w:t>
            </w:r>
          </w:p>
        </w:tc>
        <w:tc>
          <w:tcPr>
            <w:tcW w:w="0" w:type="auto"/>
            <w:hideMark/>
          </w:tcPr>
          <w:p w14:paraId="79669779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 Accuracy</w:t>
            </w:r>
          </w:p>
        </w:tc>
      </w:tr>
      <w:tr w:rsidR="00560D1A" w:rsidRPr="00560D1A" w14:paraId="7B93526E" w14:textId="77777777" w:rsidTr="00560D1A">
        <w:tc>
          <w:tcPr>
            <w:tcW w:w="0" w:type="auto"/>
            <w:hideMark/>
          </w:tcPr>
          <w:p w14:paraId="4BACA8B2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9D082AA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hideMark/>
          </w:tcPr>
          <w:p w14:paraId="0F3190F9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58%</w:t>
            </w:r>
          </w:p>
        </w:tc>
      </w:tr>
      <w:tr w:rsidR="00560D1A" w:rsidRPr="00560D1A" w14:paraId="7FBCFE37" w14:textId="77777777" w:rsidTr="00560D1A">
        <w:tc>
          <w:tcPr>
            <w:tcW w:w="0" w:type="auto"/>
            <w:hideMark/>
          </w:tcPr>
          <w:p w14:paraId="5DCE4C15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E49A0DD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hideMark/>
          </w:tcPr>
          <w:p w14:paraId="79AD12F3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63%</w:t>
            </w:r>
          </w:p>
        </w:tc>
      </w:tr>
      <w:tr w:rsidR="00560D1A" w:rsidRPr="00560D1A" w14:paraId="14157C2F" w14:textId="77777777" w:rsidTr="00560D1A">
        <w:tc>
          <w:tcPr>
            <w:tcW w:w="0" w:type="auto"/>
            <w:hideMark/>
          </w:tcPr>
          <w:p w14:paraId="1071939F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038F62D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hideMark/>
          </w:tcPr>
          <w:p w14:paraId="54491E1F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68%</w:t>
            </w:r>
          </w:p>
        </w:tc>
      </w:tr>
      <w:tr w:rsidR="00560D1A" w:rsidRPr="00560D1A" w14:paraId="3B3C6C93" w14:textId="77777777" w:rsidTr="00560D1A">
        <w:tc>
          <w:tcPr>
            <w:tcW w:w="0" w:type="auto"/>
            <w:hideMark/>
          </w:tcPr>
          <w:p w14:paraId="1749C04A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362869E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hideMark/>
          </w:tcPr>
          <w:p w14:paraId="75D3038F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72%</w:t>
            </w:r>
          </w:p>
        </w:tc>
      </w:tr>
      <w:tr w:rsidR="00560D1A" w:rsidRPr="00560D1A" w14:paraId="3BE813B6" w14:textId="77777777" w:rsidTr="00560D1A">
        <w:tc>
          <w:tcPr>
            <w:tcW w:w="0" w:type="auto"/>
            <w:hideMark/>
          </w:tcPr>
          <w:p w14:paraId="181E2556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78B173A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hideMark/>
          </w:tcPr>
          <w:p w14:paraId="0E06F4C0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73%</w:t>
            </w:r>
          </w:p>
        </w:tc>
      </w:tr>
      <w:tr w:rsidR="00560D1A" w:rsidRPr="00560D1A" w14:paraId="570BA943" w14:textId="77777777" w:rsidTr="00560D1A">
        <w:tc>
          <w:tcPr>
            <w:tcW w:w="0" w:type="auto"/>
            <w:hideMark/>
          </w:tcPr>
          <w:p w14:paraId="5148FC2A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7FEC94C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hideMark/>
          </w:tcPr>
          <w:p w14:paraId="047D53FC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72%</w:t>
            </w:r>
          </w:p>
        </w:tc>
      </w:tr>
      <w:tr w:rsidR="00560D1A" w:rsidRPr="00560D1A" w14:paraId="1365CCD2" w14:textId="77777777" w:rsidTr="00560D1A">
        <w:tc>
          <w:tcPr>
            <w:tcW w:w="0" w:type="auto"/>
            <w:hideMark/>
          </w:tcPr>
          <w:p w14:paraId="75694A73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35A192F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88%</w:t>
            </w:r>
          </w:p>
        </w:tc>
        <w:tc>
          <w:tcPr>
            <w:tcW w:w="0" w:type="auto"/>
            <w:hideMark/>
          </w:tcPr>
          <w:p w14:paraId="12850036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560D1A" w:rsidRPr="00560D1A" w14:paraId="32991EC8" w14:textId="77777777" w:rsidTr="00560D1A">
        <w:tc>
          <w:tcPr>
            <w:tcW w:w="0" w:type="auto"/>
            <w:hideMark/>
          </w:tcPr>
          <w:p w14:paraId="436F466B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EED3E35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92%</w:t>
            </w:r>
          </w:p>
        </w:tc>
        <w:tc>
          <w:tcPr>
            <w:tcW w:w="0" w:type="auto"/>
            <w:hideMark/>
          </w:tcPr>
          <w:p w14:paraId="0E7827BC" w14:textId="77777777" w:rsidR="00560D1A" w:rsidRPr="00560D1A" w:rsidRDefault="00560D1A" w:rsidP="005842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D1A">
              <w:rPr>
                <w:rFonts w:ascii="Times New Roman" w:hAnsi="Times New Roman" w:cs="Times New Roman"/>
                <w:sz w:val="24"/>
                <w:szCs w:val="24"/>
              </w:rPr>
              <w:t>68%</w:t>
            </w:r>
          </w:p>
        </w:tc>
      </w:tr>
    </w:tbl>
    <w:p w14:paraId="373E9D13" w14:textId="624F3F81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1CA124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0D1A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7D5EC79A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60D1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60D1A">
        <w:rPr>
          <w:rFonts w:ascii="Times New Roman" w:hAnsi="Times New Roman" w:cs="Times New Roman"/>
          <w:b/>
          <w:bCs/>
          <w:sz w:val="24"/>
          <w:szCs w:val="24"/>
        </w:rPr>
        <w:t>) Identify the epoch at which the model starts overfitting.</w:t>
      </w:r>
    </w:p>
    <w:p w14:paraId="381C63F2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 xml:space="preserve">Overfitting occurs when the </w:t>
      </w:r>
      <w:r w:rsidRPr="00560D1A">
        <w:rPr>
          <w:rFonts w:ascii="Times New Roman" w:hAnsi="Times New Roman" w:cs="Times New Roman"/>
          <w:b/>
          <w:bCs/>
          <w:sz w:val="24"/>
          <w:szCs w:val="24"/>
        </w:rPr>
        <w:t>training accuracy continues to increase</w:t>
      </w:r>
      <w:r w:rsidRPr="00560D1A">
        <w:rPr>
          <w:rFonts w:ascii="Times New Roman" w:hAnsi="Times New Roman" w:cs="Times New Roman"/>
          <w:sz w:val="24"/>
          <w:szCs w:val="24"/>
        </w:rPr>
        <w:t xml:space="preserve">, while the </w:t>
      </w:r>
      <w:r w:rsidRPr="00560D1A">
        <w:rPr>
          <w:rFonts w:ascii="Times New Roman" w:hAnsi="Times New Roman" w:cs="Times New Roman"/>
          <w:b/>
          <w:bCs/>
          <w:sz w:val="24"/>
          <w:szCs w:val="24"/>
        </w:rPr>
        <w:t>validation accuracy stops improving or starts decreasing</w:t>
      </w:r>
      <w:r w:rsidRPr="00560D1A">
        <w:rPr>
          <w:rFonts w:ascii="Times New Roman" w:hAnsi="Times New Roman" w:cs="Times New Roman"/>
          <w:sz w:val="24"/>
          <w:szCs w:val="24"/>
        </w:rPr>
        <w:t>.</w:t>
      </w:r>
    </w:p>
    <w:p w14:paraId="3432FE47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>From the given data:</w:t>
      </w:r>
    </w:p>
    <w:p w14:paraId="2351A896" w14:textId="77777777" w:rsidR="00560D1A" w:rsidRPr="00560D1A" w:rsidRDefault="00560D1A" w:rsidP="0058425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Epochs 1 to 5:</w:t>
      </w:r>
      <w:r w:rsidRPr="00560D1A">
        <w:rPr>
          <w:rFonts w:ascii="Times New Roman" w:hAnsi="Times New Roman" w:cs="Times New Roman"/>
          <w:sz w:val="24"/>
          <w:szCs w:val="24"/>
        </w:rPr>
        <w:t xml:space="preserve"> Both training accuracy and validation accuracy increase, indicating that the model is learning useful patterns.</w:t>
      </w:r>
    </w:p>
    <w:p w14:paraId="0EBD3E37" w14:textId="77777777" w:rsidR="00560D1A" w:rsidRPr="00560D1A" w:rsidRDefault="00560D1A" w:rsidP="0058425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Epoch 6:</w:t>
      </w:r>
      <w:r w:rsidRPr="00560D1A">
        <w:rPr>
          <w:rFonts w:ascii="Times New Roman" w:hAnsi="Times New Roman" w:cs="Times New Roman"/>
          <w:sz w:val="24"/>
          <w:szCs w:val="24"/>
        </w:rPr>
        <w:t xml:space="preserve"> Training accuracy increases from </w:t>
      </w:r>
      <w:r w:rsidRPr="00560D1A">
        <w:rPr>
          <w:rFonts w:ascii="Times New Roman" w:hAnsi="Times New Roman" w:cs="Times New Roman"/>
          <w:b/>
          <w:bCs/>
          <w:sz w:val="24"/>
          <w:szCs w:val="24"/>
        </w:rPr>
        <w:t>80% to 85%</w:t>
      </w:r>
      <w:r w:rsidRPr="00560D1A">
        <w:rPr>
          <w:rFonts w:ascii="Times New Roman" w:hAnsi="Times New Roman" w:cs="Times New Roman"/>
          <w:sz w:val="24"/>
          <w:szCs w:val="24"/>
        </w:rPr>
        <w:t xml:space="preserve">, but validation accuracy decreases from </w:t>
      </w:r>
      <w:r w:rsidRPr="00560D1A">
        <w:rPr>
          <w:rFonts w:ascii="Times New Roman" w:hAnsi="Times New Roman" w:cs="Times New Roman"/>
          <w:b/>
          <w:bCs/>
          <w:sz w:val="24"/>
          <w:szCs w:val="24"/>
        </w:rPr>
        <w:t>73% to 72%</w:t>
      </w:r>
      <w:r w:rsidRPr="00560D1A">
        <w:rPr>
          <w:rFonts w:ascii="Times New Roman" w:hAnsi="Times New Roman" w:cs="Times New Roman"/>
          <w:sz w:val="24"/>
          <w:szCs w:val="24"/>
        </w:rPr>
        <w:t>.</w:t>
      </w:r>
    </w:p>
    <w:p w14:paraId="0D086E8B" w14:textId="77777777" w:rsidR="00560D1A" w:rsidRPr="00560D1A" w:rsidRDefault="00560D1A" w:rsidP="0058425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Epochs 7 and 8:</w:t>
      </w:r>
      <w:r w:rsidRPr="00560D1A">
        <w:rPr>
          <w:rFonts w:ascii="Times New Roman" w:hAnsi="Times New Roman" w:cs="Times New Roman"/>
          <w:sz w:val="24"/>
          <w:szCs w:val="24"/>
        </w:rPr>
        <w:t xml:space="preserve"> Training accuracy continues to improve, while validation accuracy decreases further.</w:t>
      </w:r>
    </w:p>
    <w:p w14:paraId="17858491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560D1A">
        <w:rPr>
          <w:rFonts w:ascii="Times New Roman" w:hAnsi="Times New Roman" w:cs="Times New Roman"/>
          <w:b/>
          <w:bCs/>
          <w:sz w:val="24"/>
          <w:szCs w:val="24"/>
        </w:rPr>
        <w:t>the model starts overfitting at Epoch 6</w:t>
      </w:r>
      <w:r w:rsidRPr="00560D1A">
        <w:rPr>
          <w:rFonts w:ascii="Times New Roman" w:hAnsi="Times New Roman" w:cs="Times New Roman"/>
          <w:sz w:val="24"/>
          <w:szCs w:val="24"/>
        </w:rPr>
        <w:t>.</w:t>
      </w:r>
    </w:p>
    <w:p w14:paraId="783B7FBF" w14:textId="15441228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A0B0C2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ii) Explain why validation accuracy decreases despite training accuracy increasing.</w:t>
      </w:r>
    </w:p>
    <w:p w14:paraId="38A9CB62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 xml:space="preserve">Validation accuracy decreases because the model begins to </w:t>
      </w:r>
      <w:r w:rsidRPr="00560D1A">
        <w:rPr>
          <w:rFonts w:ascii="Times New Roman" w:hAnsi="Times New Roman" w:cs="Times New Roman"/>
          <w:b/>
          <w:bCs/>
          <w:sz w:val="24"/>
          <w:szCs w:val="24"/>
        </w:rPr>
        <w:t>overfit</w:t>
      </w:r>
      <w:r w:rsidRPr="00560D1A">
        <w:rPr>
          <w:rFonts w:ascii="Times New Roman" w:hAnsi="Times New Roman" w:cs="Times New Roman"/>
          <w:sz w:val="24"/>
          <w:szCs w:val="24"/>
        </w:rPr>
        <w:t xml:space="preserve"> the training data.</w:t>
      </w:r>
    </w:p>
    <w:p w14:paraId="64EC3E53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>During overfitting:</w:t>
      </w:r>
    </w:p>
    <w:p w14:paraId="561FDA2E" w14:textId="77777777" w:rsidR="00560D1A" w:rsidRPr="00560D1A" w:rsidRDefault="00560D1A" w:rsidP="0058425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>The model memorizes the training examples instead of learning general patterns.</w:t>
      </w:r>
    </w:p>
    <w:p w14:paraId="1F02035C" w14:textId="77777777" w:rsidR="00560D1A" w:rsidRPr="00560D1A" w:rsidRDefault="00560D1A" w:rsidP="0058425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lastRenderedPageBreak/>
        <w:t>Training accuracy continues to improve because the model becomes highly specialized for the training dataset.</w:t>
      </w:r>
    </w:p>
    <w:p w14:paraId="2B47A26F" w14:textId="77777777" w:rsidR="00560D1A" w:rsidRPr="00560D1A" w:rsidRDefault="00560D1A" w:rsidP="0058425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>However, the model cannot perform well on new or unseen validation data.</w:t>
      </w:r>
    </w:p>
    <w:p w14:paraId="762F5722" w14:textId="77777777" w:rsidR="00560D1A" w:rsidRPr="00560D1A" w:rsidRDefault="00560D1A" w:rsidP="0058425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>As a result, the validation accuracy decreases even though the training accuracy increases.</w:t>
      </w:r>
    </w:p>
    <w:p w14:paraId="112EB940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>Thus, the model loses its ability to generalize to unseen data.</w:t>
      </w:r>
    </w:p>
    <w:p w14:paraId="48859681" w14:textId="6F793749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EBACED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iii) Suggest two methods to improve validation performance.</w:t>
      </w:r>
    </w:p>
    <w:p w14:paraId="3755E6AD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1. Early Stopping</w:t>
      </w:r>
    </w:p>
    <w:p w14:paraId="757F47DF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>Early stopping monitors the validation accuracy during training. When the validation accuracy stops improving or begins to decrease, training is stopped.</w:t>
      </w:r>
    </w:p>
    <w:p w14:paraId="2EF52BBA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560D1A">
        <w:rPr>
          <w:rFonts w:ascii="Times New Roman" w:hAnsi="Times New Roman" w:cs="Times New Roman"/>
          <w:sz w:val="24"/>
          <w:szCs w:val="24"/>
        </w:rPr>
        <w:t xml:space="preserve"> Prevents the model from overfitting and improves its performance on unseen data.</w:t>
      </w:r>
    </w:p>
    <w:p w14:paraId="0E9B3FD6" w14:textId="184AD28C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ECB03B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2. Regularization (L2 Regularization or Dropout)</w:t>
      </w:r>
    </w:p>
    <w:p w14:paraId="3731D02E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>Regularization reduces the complexity of the model by adding a penalty to large weights or randomly disabling neurons during training (Dropout).</w:t>
      </w:r>
    </w:p>
    <w:p w14:paraId="0D0C3B39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560D1A">
        <w:rPr>
          <w:rFonts w:ascii="Times New Roman" w:hAnsi="Times New Roman" w:cs="Times New Roman"/>
          <w:sz w:val="24"/>
          <w:szCs w:val="24"/>
        </w:rPr>
        <w:t xml:space="preserve"> Helps the model learn general patterns instead of memorizing the training data, resulting in better validation performance.</w:t>
      </w:r>
    </w:p>
    <w:p w14:paraId="2948AA43" w14:textId="097C1569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B89ACA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3C17180A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60D1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60D1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D021D9C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 xml:space="preserve">The model starts </w:t>
      </w:r>
      <w:r w:rsidRPr="00560D1A">
        <w:rPr>
          <w:rFonts w:ascii="Times New Roman" w:hAnsi="Times New Roman" w:cs="Times New Roman"/>
          <w:b/>
          <w:bCs/>
          <w:sz w:val="24"/>
          <w:szCs w:val="24"/>
        </w:rPr>
        <w:t>overfitting at Epoch 6</w:t>
      </w:r>
      <w:r w:rsidRPr="00560D1A">
        <w:rPr>
          <w:rFonts w:ascii="Times New Roman" w:hAnsi="Times New Roman" w:cs="Times New Roman"/>
          <w:sz w:val="24"/>
          <w:szCs w:val="24"/>
        </w:rPr>
        <w:t>, because the validation accuracy begins to decrease while the training accuracy continues to increase.</w:t>
      </w:r>
    </w:p>
    <w:p w14:paraId="3536CBAE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ii)</w:t>
      </w:r>
    </w:p>
    <w:p w14:paraId="12309C2B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>Validation accuracy decreases because the model starts memorizing the training data instead of learning general features. This reduces its ability to perform well on unseen validation data.</w:t>
      </w:r>
    </w:p>
    <w:p w14:paraId="6DE3DBCF" w14:textId="77777777" w:rsidR="00560D1A" w:rsidRPr="00560D1A" w:rsidRDefault="00560D1A" w:rsidP="005842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iii)</w:t>
      </w:r>
    </w:p>
    <w:p w14:paraId="59748B42" w14:textId="77777777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sz w:val="24"/>
          <w:szCs w:val="24"/>
        </w:rPr>
        <w:t>Two methods to improve validation performance are:</w:t>
      </w:r>
    </w:p>
    <w:p w14:paraId="670F54F1" w14:textId="77777777" w:rsidR="00560D1A" w:rsidRPr="00560D1A" w:rsidRDefault="00560D1A" w:rsidP="0058425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Early Stopping</w:t>
      </w:r>
      <w:r w:rsidRPr="00560D1A">
        <w:rPr>
          <w:rFonts w:ascii="Times New Roman" w:hAnsi="Times New Roman" w:cs="Times New Roman"/>
          <w:sz w:val="24"/>
          <w:szCs w:val="24"/>
        </w:rPr>
        <w:t xml:space="preserve"> – Stops training when validation accuracy begins to decrease.</w:t>
      </w:r>
    </w:p>
    <w:p w14:paraId="523A85F4" w14:textId="77777777" w:rsidR="00560D1A" w:rsidRPr="00560D1A" w:rsidRDefault="00560D1A" w:rsidP="0058425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D1A">
        <w:rPr>
          <w:rFonts w:ascii="Times New Roman" w:hAnsi="Times New Roman" w:cs="Times New Roman"/>
          <w:b/>
          <w:bCs/>
          <w:sz w:val="24"/>
          <w:szCs w:val="24"/>
        </w:rPr>
        <w:t>Regularization (L2 Regularization or Dropout)</w:t>
      </w:r>
      <w:r w:rsidRPr="00560D1A">
        <w:rPr>
          <w:rFonts w:ascii="Times New Roman" w:hAnsi="Times New Roman" w:cs="Times New Roman"/>
          <w:sz w:val="24"/>
          <w:szCs w:val="24"/>
        </w:rPr>
        <w:t xml:space="preserve"> – Reduces overfitting by preventing the model from memorizing the training data.</w:t>
      </w:r>
    </w:p>
    <w:p w14:paraId="2A31CAC4" w14:textId="784E1ABC" w:rsidR="00560D1A" w:rsidRPr="00560D1A" w:rsidRDefault="00560D1A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BC6EA0" w14:textId="77777777" w:rsidR="00616B4D" w:rsidRPr="00560D1A" w:rsidRDefault="00616B4D" w:rsidP="0058425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16B4D" w:rsidRPr="0056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4F3"/>
    <w:multiLevelType w:val="multilevel"/>
    <w:tmpl w:val="0A9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56F33"/>
    <w:multiLevelType w:val="multilevel"/>
    <w:tmpl w:val="B3B6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4292"/>
    <w:multiLevelType w:val="multilevel"/>
    <w:tmpl w:val="20D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14FDE"/>
    <w:multiLevelType w:val="multilevel"/>
    <w:tmpl w:val="8F3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B415A"/>
    <w:multiLevelType w:val="multilevel"/>
    <w:tmpl w:val="9EB2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F11A3"/>
    <w:multiLevelType w:val="multilevel"/>
    <w:tmpl w:val="C1A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F6E58"/>
    <w:multiLevelType w:val="multilevel"/>
    <w:tmpl w:val="045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54A74"/>
    <w:multiLevelType w:val="multilevel"/>
    <w:tmpl w:val="14B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55E05"/>
    <w:multiLevelType w:val="multilevel"/>
    <w:tmpl w:val="789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7053C"/>
    <w:multiLevelType w:val="multilevel"/>
    <w:tmpl w:val="EA4C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B6C1C"/>
    <w:multiLevelType w:val="multilevel"/>
    <w:tmpl w:val="6DA0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2384E"/>
    <w:multiLevelType w:val="multilevel"/>
    <w:tmpl w:val="88B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043067">
    <w:abstractNumId w:val="8"/>
  </w:num>
  <w:num w:numId="2" w16cid:durableId="1083989218">
    <w:abstractNumId w:val="10"/>
  </w:num>
  <w:num w:numId="3" w16cid:durableId="82604034">
    <w:abstractNumId w:val="2"/>
  </w:num>
  <w:num w:numId="4" w16cid:durableId="525560385">
    <w:abstractNumId w:val="7"/>
  </w:num>
  <w:num w:numId="5" w16cid:durableId="868222951">
    <w:abstractNumId w:val="3"/>
  </w:num>
  <w:num w:numId="6" w16cid:durableId="1110781504">
    <w:abstractNumId w:val="6"/>
  </w:num>
  <w:num w:numId="7" w16cid:durableId="1730152811">
    <w:abstractNumId w:val="1"/>
  </w:num>
  <w:num w:numId="8" w16cid:durableId="863251219">
    <w:abstractNumId w:val="11"/>
  </w:num>
  <w:num w:numId="9" w16cid:durableId="220099396">
    <w:abstractNumId w:val="5"/>
  </w:num>
  <w:num w:numId="10" w16cid:durableId="234825845">
    <w:abstractNumId w:val="0"/>
  </w:num>
  <w:num w:numId="11" w16cid:durableId="1751583731">
    <w:abstractNumId w:val="9"/>
  </w:num>
  <w:num w:numId="12" w16cid:durableId="1663312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E5"/>
    <w:rsid w:val="002B3EA5"/>
    <w:rsid w:val="003D6A18"/>
    <w:rsid w:val="00415F68"/>
    <w:rsid w:val="00560D1A"/>
    <w:rsid w:val="00584252"/>
    <w:rsid w:val="00616B4D"/>
    <w:rsid w:val="00846316"/>
    <w:rsid w:val="00AD4EE5"/>
    <w:rsid w:val="00C808B5"/>
    <w:rsid w:val="00CC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8ED3"/>
  <w15:chartTrackingRefBased/>
  <w15:docId w15:val="{55900D29-F4F0-43C2-9CDF-4A79B720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0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1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Swagat S</dc:creator>
  <cp:keywords/>
  <dc:description/>
  <cp:lastModifiedBy>Adithya .k</cp:lastModifiedBy>
  <cp:revision>3</cp:revision>
  <cp:lastPrinted>2026-07-14T14:11:00Z</cp:lastPrinted>
  <dcterms:created xsi:type="dcterms:W3CDTF">2026-07-14T15:15:00Z</dcterms:created>
  <dcterms:modified xsi:type="dcterms:W3CDTF">2026-07-14T16:10:00Z</dcterms:modified>
</cp:coreProperties>
</file>