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color w:val="000000" w:themeColor="text1"/>
          <w:sz w:val="24"/>
          <w:szCs w:val="24"/>
        </w:rPr>
        <w:t>PREDICTING ON AIR QUALITY ANALYSIS USING</w:t>
      </w:r>
    </w:p>
    <w:p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color w:val="000000" w:themeColor="text1"/>
          <w:sz w:val="24"/>
          <w:szCs w:val="24"/>
        </w:rPr>
        <w:t>APPLIED DATA SCIENCE</w:t>
      </w:r>
    </w:p>
    <w:p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BATCH MEMBER</w:t>
      </w:r>
    </w:p>
    <w:p w:rsidR="00984A28" w:rsidRPr="0075286F" w:rsidRDefault="00A65A02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Cs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bCs/>
          <w:color w:val="000000" w:themeColor="text1"/>
          <w:sz w:val="24"/>
          <w:szCs w:val="24"/>
        </w:rPr>
        <w:t>732521104057:VISWAKUMAR.M</w:t>
      </w:r>
    </w:p>
    <w:p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 xml:space="preserve">Project </w:t>
      </w:r>
      <w:proofErr w:type="gramStart"/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Title :</w:t>
      </w:r>
      <w:proofErr w:type="gramEnd"/>
      <w:r w:rsidRPr="0075286F">
        <w:rPr>
          <w:rFonts w:asciiTheme="majorHAnsi" w:hAnsiTheme="majorHAnsi" w:cs="Arial"/>
          <w:bCs/>
          <w:color w:val="000000" w:themeColor="text1"/>
          <w:sz w:val="24"/>
          <w:szCs w:val="24"/>
        </w:rPr>
        <w:t xml:space="preserve"> Air Quality Analysis</w:t>
      </w:r>
    </w:p>
    <w:p w:rsidR="00984A28" w:rsidRPr="0075286F" w:rsidRDefault="00C43107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 xml:space="preserve">PHASE </w:t>
      </w:r>
      <w:proofErr w:type="gramStart"/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4</w:t>
      </w:r>
      <w:r w:rsidR="00984A28" w:rsidRPr="0075286F">
        <w:rPr>
          <w:rFonts w:asciiTheme="majorHAnsi" w:hAnsiTheme="majorHAnsi" w:cs="Arial"/>
          <w:bCs/>
          <w:color w:val="000000" w:themeColor="text1"/>
          <w:sz w:val="24"/>
          <w:szCs w:val="24"/>
        </w:rPr>
        <w:t xml:space="preserve"> :</w:t>
      </w:r>
      <w:proofErr w:type="gramEnd"/>
      <w:r w:rsidR="00984A28" w:rsidRPr="0075286F">
        <w:rPr>
          <w:rFonts w:asciiTheme="majorHAnsi" w:hAnsiTheme="majorHAnsi" w:cs="Arial"/>
          <w:bCs/>
          <w:color w:val="000000" w:themeColor="text1"/>
          <w:sz w:val="24"/>
          <w:szCs w:val="24"/>
        </w:rPr>
        <w:t xml:space="preserve"> Development Part 1</w:t>
      </w:r>
    </w:p>
    <w:p w:rsidR="00C43107" w:rsidRPr="0075286F" w:rsidRDefault="00C43107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color w:val="000000" w:themeColor="text1"/>
          <w:sz w:val="24"/>
          <w:szCs w:val="24"/>
        </w:rPr>
      </w:pPr>
    </w:p>
    <w:p w:rsidR="00984A28" w:rsidRPr="0075286F" w:rsidRDefault="00984A28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Topic :</w:t>
      </w:r>
      <w:proofErr w:type="gramEnd"/>
      <w:r w:rsidRPr="0075286F">
        <w:rPr>
          <w:rFonts w:asciiTheme="majorHAnsi" w:hAnsiTheme="majorHAnsi" w:cs="Arial"/>
          <w:bCs/>
          <w:color w:val="000000" w:themeColor="text1"/>
          <w:sz w:val="24"/>
          <w:szCs w:val="24"/>
        </w:rPr>
        <w:t xml:space="preserve"> Air Quality Analysis &amp; Prediction</w:t>
      </w:r>
    </w:p>
    <w:p w:rsidR="00984A28" w:rsidRPr="0075286F" w:rsidRDefault="0075286F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5286F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704723</wp:posOffset>
            </wp:positionH>
            <wp:positionV relativeFrom="paragraph">
              <wp:posOffset>202311</wp:posOffset>
            </wp:positionV>
            <wp:extent cx="4552696" cy="3028950"/>
            <wp:effectExtent l="171450" t="133350" r="362204" b="304800"/>
            <wp:wrapTight wrapText="bothSides">
              <wp:wrapPolygon edited="0">
                <wp:start x="994" y="-951"/>
                <wp:lineTo x="271" y="-815"/>
                <wp:lineTo x="-813" y="408"/>
                <wp:lineTo x="-813" y="20785"/>
                <wp:lineTo x="-452" y="22958"/>
                <wp:lineTo x="362" y="23774"/>
                <wp:lineTo x="542" y="23774"/>
                <wp:lineTo x="21963" y="23774"/>
                <wp:lineTo x="22143" y="23774"/>
                <wp:lineTo x="22867" y="23094"/>
                <wp:lineTo x="22867" y="22958"/>
                <wp:lineTo x="22957" y="22958"/>
                <wp:lineTo x="23228" y="21057"/>
                <wp:lineTo x="23228" y="1223"/>
                <wp:lineTo x="23318" y="543"/>
                <wp:lineTo x="22234" y="-815"/>
                <wp:lineTo x="21511" y="-951"/>
                <wp:lineTo x="994" y="-951"/>
              </wp:wrapPolygon>
            </wp:wrapTight>
            <wp:docPr id="2" name="Picture 7" descr="India Air Quality Data Analysis. A report by Health Effects Institute on… |  by Shubhankar Rawat | Towards Data Sci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ia Air Quality Data Analysis. A report by Health Effects Institute on… |  by Shubhankar Rawat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96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984A28" w:rsidRPr="0075286F" w:rsidRDefault="00984A28" w:rsidP="00C431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INTRODUCTION:</w:t>
      </w:r>
    </w:p>
    <w:p w:rsidR="00984A28" w:rsidRPr="0075286F" w:rsidRDefault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Problem Statement: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The problem statement for an air quality analysis and prediction project can vary but generally involves:</w:t>
      </w:r>
    </w:p>
    <w:p w:rsidR="00C43107" w:rsidRPr="0075286F" w:rsidRDefault="00C43107" w:rsidP="00C431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Monitoring and analyzing air quality to assess pollution levels, health risks, or compliance with regulatory standards.</w:t>
      </w:r>
    </w:p>
    <w:p w:rsidR="00C43107" w:rsidRPr="0075286F" w:rsidRDefault="00C43107" w:rsidP="00C431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lastRenderedPageBreak/>
        <w:t>Predicting future air quality based on historical data and environmental factors.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2. Data Collection:</w:t>
      </w:r>
    </w:p>
    <w:p w:rsidR="00C43107" w:rsidRPr="0075286F" w:rsidRDefault="00C43107" w:rsidP="00C431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Obtain historical air quality data from reliable sources such as government agencies, environmental organizations, or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sensors.</w:t>
      </w:r>
    </w:p>
    <w:p w:rsidR="00C43107" w:rsidRPr="0075286F" w:rsidRDefault="00C43107" w:rsidP="00C431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Collect meteorological data (e.g., temperature, humidity, wind speed) as it strongly influences air quality.</w:t>
      </w:r>
    </w:p>
    <w:p w:rsidR="00C43107" w:rsidRPr="0075286F" w:rsidRDefault="00C43107" w:rsidP="00C431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Consider additional data sources like geographical and industrial information that may impact air quality.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3. Data Preprocessing:</w:t>
      </w:r>
    </w:p>
    <w:p w:rsidR="00C43107" w:rsidRPr="0075286F" w:rsidRDefault="00C43107" w:rsidP="00C4310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Clean the data by handling missing values, outliers, and inconsistencies.</w:t>
      </w:r>
    </w:p>
    <w:p w:rsidR="00C43107" w:rsidRPr="0075286F" w:rsidRDefault="00C43107" w:rsidP="00C4310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Combine and integrate data from different sources into a cohesive dataset.</w:t>
      </w:r>
    </w:p>
    <w:p w:rsidR="00C43107" w:rsidRPr="0075286F" w:rsidRDefault="00C43107" w:rsidP="00C4310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Perform exploratory data analysis (EDA) to understand the data's characteristics and distribution.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4. Feature Engineering:</w:t>
      </w:r>
    </w:p>
    <w:p w:rsidR="00C43107" w:rsidRPr="0075286F" w:rsidRDefault="00C43107" w:rsidP="00C4310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Create relevant features, such as hourly or daily averages of air pollutant levels.</w:t>
      </w:r>
    </w:p>
    <w:p w:rsidR="00C43107" w:rsidRPr="0075286F" w:rsidRDefault="00C43107" w:rsidP="00C4310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Calculate lag features (e.g., air quality levels from the past) to capture temporal dependencies.</w:t>
      </w:r>
    </w:p>
    <w:p w:rsidR="00C43107" w:rsidRPr="0075286F" w:rsidRDefault="00C43107" w:rsidP="00C4310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Incorporate external factors that influence air quality (e.g., industrial activity or seasonal patterns).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5. Model Selection:</w:t>
      </w:r>
    </w:p>
    <w:p w:rsidR="00C43107" w:rsidRPr="0075286F" w:rsidRDefault="00C43107" w:rsidP="00C4310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Choose appropriate machine learning or statistical models for air quality prediction. Common models include regression, time series analysis, and neural networks.</w:t>
      </w:r>
    </w:p>
    <w:p w:rsidR="00C43107" w:rsidRPr="0075286F" w:rsidRDefault="00C43107" w:rsidP="00C4310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Consider ensemble methods or deep learning models for complex relationships.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6. Model Training:</w:t>
      </w:r>
    </w:p>
    <w:p w:rsidR="00C43107" w:rsidRPr="0075286F" w:rsidRDefault="00C43107" w:rsidP="00C4310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Split the dataset into training and testing sets.</w:t>
      </w:r>
    </w:p>
    <w:p w:rsidR="00C43107" w:rsidRPr="0075286F" w:rsidRDefault="00C43107" w:rsidP="00C4310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Train the selected model on the training data, adjusting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hyperparameters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as needed.</w:t>
      </w:r>
    </w:p>
    <w:p w:rsidR="00C43107" w:rsidRPr="0075286F" w:rsidRDefault="00C43107" w:rsidP="00C4310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Evaluate the model's performance using appropriate evaluation metrics (e.g., Mean Absolute Error, R-squared for regression, or classification metrics for air quality categories).</w:t>
      </w:r>
    </w:p>
    <w:p w:rsidR="001F33A9" w:rsidRPr="0075286F" w:rsidRDefault="001F33A9" w:rsidP="001F33A9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7. Model Evaluation:</w:t>
      </w:r>
    </w:p>
    <w:p w:rsidR="00C43107" w:rsidRPr="0075286F" w:rsidRDefault="00C43107" w:rsidP="00C4310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lastRenderedPageBreak/>
        <w:t>Assess the model's predictive accuracy and reliability.</w:t>
      </w:r>
    </w:p>
    <w:p w:rsidR="00C43107" w:rsidRPr="0075286F" w:rsidRDefault="00C43107" w:rsidP="00C4310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Analyze model results and identify patterns or insights from the data.</w:t>
      </w:r>
    </w:p>
    <w:p w:rsidR="00C43107" w:rsidRPr="0075286F" w:rsidRDefault="00C43107" w:rsidP="00C4310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Consider visualizations and statistical tests to validate the model's predictions.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8. Air Quality Categories:</w:t>
      </w:r>
    </w:p>
    <w:p w:rsidR="00C43107" w:rsidRPr="0075286F" w:rsidRDefault="00C43107" w:rsidP="00C4310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Define air quality categories (e.g., Good, Moderate, Unhealthy) based on regulatory standards (e.g., AQI - Air Quality Index).</w:t>
      </w:r>
    </w:p>
    <w:p w:rsidR="00C43107" w:rsidRPr="0075286F" w:rsidRDefault="00C43107" w:rsidP="00C4310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Compare model predictions to these categories to determine the level of health risk.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9. Prediction and Forecasting:</w:t>
      </w:r>
    </w:p>
    <w:p w:rsidR="00C43107" w:rsidRPr="0075286F" w:rsidRDefault="00C43107" w:rsidP="00C4310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Use the trained model to make predictions for future air quality levels based on meteorological and environmental input data.</w:t>
      </w:r>
    </w:p>
    <w:p w:rsidR="00C43107" w:rsidRPr="0075286F" w:rsidRDefault="00C43107" w:rsidP="00C4310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Assess the model's ability to forecast air quality accurately.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10. Deployment and Reporting:</w:t>
      </w:r>
    </w:p>
    <w:p w:rsidR="00C43107" w:rsidRPr="0075286F" w:rsidRDefault="00C43107" w:rsidP="00C4310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Develop a user-friendly application or platform to disseminate real-time air quality information.</w:t>
      </w:r>
    </w:p>
    <w:p w:rsidR="00C43107" w:rsidRPr="0075286F" w:rsidRDefault="00C43107" w:rsidP="00C4310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Create reports or dashboards for policymakers, stakeholders, and the public.</w:t>
      </w:r>
    </w:p>
    <w:p w:rsidR="00C43107" w:rsidRPr="0075286F" w:rsidRDefault="00C43107" w:rsidP="00C4310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Offer recommendations or interventions for improving air quality if necessary.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11. Continuous Monitoring:</w:t>
      </w:r>
    </w:p>
    <w:p w:rsidR="00C43107" w:rsidRPr="0075286F" w:rsidRDefault="00C43107" w:rsidP="00C4310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Implement a system for continuous data collection, model updates, and retraining as new data becomes available.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12. Compliance and Regulatory Reporting:</w:t>
      </w:r>
    </w:p>
    <w:p w:rsidR="00C43107" w:rsidRPr="0075286F" w:rsidRDefault="00C43107" w:rsidP="00C4310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Ensure compliance with local or national regulations for reporting air quality data.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13. Public Awareness and Education:</w:t>
      </w:r>
    </w:p>
    <w:p w:rsidR="00C43107" w:rsidRPr="0075286F" w:rsidRDefault="00C43107" w:rsidP="00C4310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Use the results to educate the public about air quality and its impact on health and the environment</w:t>
      </w:r>
    </w:p>
    <w:p w:rsidR="001F33A9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 xml:space="preserve">Data </w:t>
      </w:r>
      <w:proofErr w:type="gram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source :</w:t>
      </w:r>
      <w:proofErr w:type="gramEnd"/>
    </w:p>
    <w:p w:rsidR="00C43107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/>
          <w:sz w:val="24"/>
          <w:szCs w:val="24"/>
        </w:rPr>
        <w:t xml:space="preserve"> </w:t>
      </w:r>
      <w:hyperlink r:id="rId6" w:history="1">
        <w:r w:rsidRPr="0075286F">
          <w:rPr>
            <w:rStyle w:val="Hyperlink"/>
            <w:rFonts w:asciiTheme="majorHAnsi" w:hAnsiTheme="majorHAnsi" w:cs="Arial"/>
            <w:bCs/>
            <w:iCs/>
            <w:sz w:val="24"/>
            <w:szCs w:val="24"/>
          </w:rPr>
          <w:t>https://tn.data.gov.in/resource/location-wise-daily-ambient-air-quality-tamil-nadu-year-2014</w:t>
        </w:r>
      </w:hyperlink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</w:t>
      </w:r>
    </w:p>
    <w:p w:rsidR="001F33A9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</w:p>
    <w:p w:rsidR="00C43107" w:rsidRPr="0075286F" w:rsidRDefault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lastRenderedPageBreak/>
        <w:t>Program: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 xml:space="preserve">Air Quality Analysis &amp; Prediction 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Import necessary libraries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import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numpy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as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np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import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pandas as pd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from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sklearn.model_selection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import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train_test_split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from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sklearn.linear_model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import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LinearRegression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from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sklearn.metrics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import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mean_absolute_error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mean_squared_error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, r2_score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import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matplotlib.pyplot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as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import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seaborn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as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sns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Generate synthetic air quality data (you would replace this with real data)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np.random.seed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0)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n_samples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100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X = </w:t>
      </w: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np.arange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n_samples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).reshape(-1, 1)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y = 5 * X + 20 * </w:t>
      </w: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np.random.rand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n_samples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).reshape(-1, 1)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# Create a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DataFrame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for the dataset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data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pd.DataFrame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({'Time':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X.flatten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(), '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AirQuality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':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()})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Split the data into training and testing sets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X_train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X_test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y_train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train_test_split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(X, y,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test_size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=0.2,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random_state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=42)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Create a linear regression model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model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LinearRegression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lastRenderedPageBreak/>
        <w:t># Train the model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model.fit(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X_train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y_train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Make predictions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y_pred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model.predict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X_test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Evaluate the model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mae</w:t>
      </w:r>
      <w:proofErr w:type="spellEnd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mean_absolute_error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y_pred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mse</w:t>
      </w:r>
      <w:proofErr w:type="spellEnd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mean_squared_error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y_pred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r2 = r2_</w:t>
      </w: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score(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y_pred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Print the evaluation results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f'Mean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Absolute Error: {mae:.2f}')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f'Mean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Squared Error: {mse:.2f}')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f'R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-squared (R2) Score: {r2:.2f}')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# Plot the predictions using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matplotlib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and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seaborn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plt.figure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figsize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=(10, 6))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sns.set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style="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whitegrid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")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sns.scatterplot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(x=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X_</w:t>
      </w: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test.flatten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), y=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y_test.flatten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(), color='blue', label='Actual', s=100)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sns.lineplot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(x=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X_</w:t>
      </w: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test.flatten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), y=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y_pred.flatten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(), color='red', label='Predicted',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linewidth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=2)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plt.xlabel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'Time')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plt.ylabel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'Air Quality')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plt.title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'Air Quality Prediction')</w:t>
      </w:r>
    </w:p>
    <w:p w:rsidR="00C43107" w:rsidRPr="0075286F" w:rsidRDefault="00C43107" w:rsidP="001F33A9">
      <w:pPr>
        <w:widowControl w:val="0"/>
        <w:tabs>
          <w:tab w:val="left" w:pos="1959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plt.legend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</w:t>
      </w:r>
      <w:r w:rsidR="001F33A9"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ab/>
      </w:r>
    </w:p>
    <w:p w:rsidR="00C43107" w:rsidRPr="0075286F" w:rsidRDefault="00C43107" w:rsidP="00C43107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plt.show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</w:t>
      </w: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ab/>
      </w:r>
    </w:p>
    <w:p w:rsidR="001F33A9" w:rsidRPr="0075286F" w:rsidRDefault="001F33A9" w:rsidP="00C43107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Visualization: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     We create a figure with </w:t>
      </w:r>
      <w:proofErr w:type="spell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matplotlib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and use </w:t>
      </w:r>
      <w:proofErr w:type="spell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seaborn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to create a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scatterplot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of the actual air quality values (in blue) and a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lineplot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of the predicted values (in red). This visualization helps you visualize how well the model's predictions align with the actual data.</w:t>
      </w:r>
    </w:p>
    <w:p w:rsidR="001F33A9" w:rsidRPr="0075286F" w:rsidRDefault="0075286F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857875" cy="3362325"/>
            <wp:effectExtent l="19050" t="0" r="9525" b="0"/>
            <wp:docPr id="1" name="Picture 4" descr="Applied Sciences | Free Full-Text | Air Quality Prediction in Smart Cities Using  Machine Learning Technologies Based on Sensor Data: A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lied Sciences | Free Full-Text | Air Quality Prediction in Smart Cities Using  Machine Learning Technologies Based on Sensor Data: A Revie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Calculate average SO2, NO2, and RSPM/PM10 levels across different monitoring stations, cities, or areas. Identify pollution trends and areas with high pollution levels. 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proofErr w:type="spell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Csv</w:t>
      </w:r>
      <w:proofErr w:type="spellEnd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file :</w:t>
      </w:r>
      <w:proofErr w:type="gramEnd"/>
      <w:r w:rsidRPr="0075286F">
        <w:rPr>
          <w:rFonts w:asciiTheme="majorHAnsi" w:hAnsiTheme="majorHAnsi"/>
          <w:sz w:val="24"/>
          <w:szCs w:val="24"/>
        </w:rPr>
        <w:t xml:space="preserve"> </w:t>
      </w:r>
      <w:hyperlink r:id="rId8" w:history="1">
        <w:r w:rsidRPr="0075286F">
          <w:rPr>
            <w:rStyle w:val="Hyperlink"/>
            <w:rFonts w:asciiTheme="majorHAnsi" w:hAnsiTheme="majorHAnsi" w:cs="Arial"/>
            <w:b/>
            <w:bCs/>
            <w:iCs/>
            <w:sz w:val="24"/>
            <w:szCs w:val="24"/>
          </w:rPr>
          <w:t>https://tn.data.gov.in/resource/location-wise-daily-ambient-air-quality-tamil-nadu-year-2014</w:t>
        </w:r>
      </w:hyperlink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 xml:space="preserve"> 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Program: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import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pandas as pd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Load the sample dataset (replace 'data.csv' with your data file)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df</w:t>
      </w:r>
      <w:proofErr w:type="spellEnd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pd.read_csv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('data.csv')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lastRenderedPageBreak/>
        <w:t># Group by City and calculate average pollutant levels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city_avg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df.groupby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'City')[['SO2', 'NO2', 'RSPM_PM10']].mean()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Group by Station and calculate average pollutant levels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station_avg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df.groupby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'Station')[['SO2', 'NO2', 'RSPM_PM10']].mean()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Print the average pollutant levels by city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"Average pollutant levels by City:")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city_avg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Print the average pollutant levels by station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"\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nAverage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pollutant levels by Station:")</w:t>
      </w:r>
    </w:p>
    <w:p w:rsidR="001F33A9" w:rsidRPr="0075286F" w:rsidRDefault="001F33A9" w:rsidP="001F33A9">
      <w:pPr>
        <w:widowControl w:val="0"/>
        <w:tabs>
          <w:tab w:val="left" w:pos="1758"/>
          <w:tab w:val="left" w:pos="247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station_avg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</w:t>
      </w: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ab/>
      </w:r>
    </w:p>
    <w:p w:rsidR="001F33A9" w:rsidRPr="0075286F" w:rsidRDefault="001F33A9" w:rsidP="001F33A9">
      <w:pPr>
        <w:widowControl w:val="0"/>
        <w:tabs>
          <w:tab w:val="left" w:pos="1758"/>
          <w:tab w:val="left" w:pos="247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output</w:t>
      </w:r>
      <w:proofErr w:type="gramEnd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:</w:t>
      </w:r>
    </w:p>
    <w:p w:rsidR="001F33A9" w:rsidRPr="0075286F" w:rsidRDefault="001F33A9" w:rsidP="001F33A9">
      <w:pPr>
        <w:widowControl w:val="0"/>
        <w:tabs>
          <w:tab w:val="left" w:pos="1758"/>
          <w:tab w:val="left" w:pos="247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Average pollutant levels by City: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SO2   </w:t>
      </w: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NO2  RSPM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_PM10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City                           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City1  10.75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20.75  30.25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City2  8.5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 16.0   33.5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Average pollutant levels by Station: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SO2   </w:t>
      </w: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NO2  RSPM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_PM10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Station                       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Station1  11.0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19.0   29.0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Station2  8.5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 16.0   33.5</w:t>
      </w:r>
    </w:p>
    <w:p w:rsidR="001F33A9" w:rsidRPr="0075286F" w:rsidRDefault="001F33A9" w:rsidP="00C43107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Station3  10.5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21.5  31.5</w:t>
      </w:r>
    </w:p>
    <w:p w:rsidR="00C43107" w:rsidRPr="0075286F" w:rsidRDefault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color w:val="000000" w:themeColor="text1"/>
          <w:sz w:val="24"/>
          <w:szCs w:val="24"/>
        </w:rPr>
        <w:t>CONCLUSION: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In conclusion, air quality analysis and prediction are vital components of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environmental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monitoring and public health management. Through the use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of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advanced technologies, data analytics, and machine learning models, we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can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better understand air quality trends, forecast pollution levels, and take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proactive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measures to mitigate their impact. These efforts are essential for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safeguarding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the health and well-being of communities, as well as for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making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informed decisions to reduce air pollution and its adverse effects on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the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environment.</w:t>
      </w:r>
    </w:p>
    <w:p w:rsidR="00984A28" w:rsidRPr="00C43107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84A28" w:rsidRPr="00C43107" w:rsidRDefault="00984A2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p w:rsidR="00984A28" w:rsidRPr="00C43107" w:rsidRDefault="00984A2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sectPr w:rsidR="00984A28" w:rsidRPr="00C43107" w:rsidSect="00C43107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7230"/>
    <w:multiLevelType w:val="multilevel"/>
    <w:tmpl w:val="F8C0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AA2A54"/>
    <w:multiLevelType w:val="multilevel"/>
    <w:tmpl w:val="37E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CB0E2E"/>
    <w:multiLevelType w:val="multilevel"/>
    <w:tmpl w:val="562C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D75867"/>
    <w:multiLevelType w:val="multilevel"/>
    <w:tmpl w:val="4D6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103F01"/>
    <w:multiLevelType w:val="multilevel"/>
    <w:tmpl w:val="9B42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4DC0EC9"/>
    <w:multiLevelType w:val="multilevel"/>
    <w:tmpl w:val="AB2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F53C3F"/>
    <w:multiLevelType w:val="multilevel"/>
    <w:tmpl w:val="150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F336F7"/>
    <w:multiLevelType w:val="multilevel"/>
    <w:tmpl w:val="C3E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2B6DA9"/>
    <w:multiLevelType w:val="multilevel"/>
    <w:tmpl w:val="965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C430CE"/>
    <w:multiLevelType w:val="multilevel"/>
    <w:tmpl w:val="1502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2D0A24"/>
    <w:multiLevelType w:val="multilevel"/>
    <w:tmpl w:val="8F4E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FD7083"/>
    <w:multiLevelType w:val="multilevel"/>
    <w:tmpl w:val="530C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8D04DB7"/>
    <w:multiLevelType w:val="multilevel"/>
    <w:tmpl w:val="6C26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5E403EE"/>
    <w:multiLevelType w:val="multilevel"/>
    <w:tmpl w:val="FD4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11"/>
  </w:num>
  <w:num w:numId="7">
    <w:abstractNumId w:val="1"/>
  </w:num>
  <w:num w:numId="8">
    <w:abstractNumId w:val="10"/>
  </w:num>
  <w:num w:numId="9">
    <w:abstractNumId w:val="12"/>
  </w:num>
  <w:num w:numId="10">
    <w:abstractNumId w:val="5"/>
  </w:num>
  <w:num w:numId="11">
    <w:abstractNumId w:val="3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A0FA0"/>
    <w:rsid w:val="000A06CD"/>
    <w:rsid w:val="001F33A9"/>
    <w:rsid w:val="005E63A1"/>
    <w:rsid w:val="0075286F"/>
    <w:rsid w:val="009502A6"/>
    <w:rsid w:val="00984A28"/>
    <w:rsid w:val="00A65A02"/>
    <w:rsid w:val="00A82414"/>
    <w:rsid w:val="00BA0FA0"/>
    <w:rsid w:val="00C43107"/>
    <w:rsid w:val="00EE430E"/>
    <w:rsid w:val="00F33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A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31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3A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49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64961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6496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49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4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4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64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49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9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6496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6496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49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49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4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649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49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9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.data.gov.in/resource/location-wise-daily-ambient-air-quality-tamil-nadu-year-20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n.data.gov.in/resource/location-wise-daily-ambient-air-quality-tamil-nadu-year-2014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2023-11-01T09:22:00Z</dcterms:created>
  <dcterms:modified xsi:type="dcterms:W3CDTF">2023-11-01T09:22:00Z</dcterms:modified>
</cp:coreProperties>
</file>