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3741B" w14:textId="7C253A71" w:rsidR="00B7120D" w:rsidRDefault="00F02405" w:rsidP="00F02405">
      <w:pPr>
        <w:pStyle w:val="ListParagraph"/>
        <w:numPr>
          <w:ilvl w:val="0"/>
          <w:numId w:val="1"/>
        </w:numPr>
      </w:pPr>
      <w:r w:rsidRPr="00F02405">
        <w:t>Which of the following is not a hardware</w:t>
      </w:r>
      <w:r>
        <w:t xml:space="preserve"> </w:t>
      </w:r>
      <w:proofErr w:type="spellStart"/>
      <w:r w:rsidRPr="00F02405">
        <w:rPr>
          <w:highlight w:val="green"/>
        </w:rPr>
        <w:t>SchedulerRAM</w:t>
      </w:r>
      <w:proofErr w:type="spellEnd"/>
    </w:p>
    <w:p w14:paraId="41A0A32C" w14:textId="2B5F23E6" w:rsidR="00F02405" w:rsidRDefault="00F02405" w:rsidP="00F02405">
      <w:pPr>
        <w:pStyle w:val="ListParagraph"/>
        <w:numPr>
          <w:ilvl w:val="0"/>
          <w:numId w:val="1"/>
        </w:numPr>
      </w:pPr>
      <w:r w:rsidRPr="00F02405">
        <w:t xml:space="preserve">Processing in which the programs and data </w:t>
      </w:r>
      <w:proofErr w:type="gramStart"/>
      <w:r w:rsidRPr="00F02405">
        <w:t>collected together</w:t>
      </w:r>
      <w:proofErr w:type="gramEnd"/>
      <w:r w:rsidRPr="00F02405">
        <w:t xml:space="preserve"> as a group before the processing starts</w:t>
      </w:r>
      <w:r>
        <w:t xml:space="preserve"> </w:t>
      </w:r>
      <w:r w:rsidRPr="00F02405">
        <w:rPr>
          <w:highlight w:val="green"/>
        </w:rPr>
        <w:t>Batch processing</w:t>
      </w:r>
    </w:p>
    <w:p w14:paraId="464D18E7" w14:textId="7BBEEBB2" w:rsidR="00F02405" w:rsidRDefault="00F02405" w:rsidP="00F02405">
      <w:pPr>
        <w:pStyle w:val="ListParagraph"/>
        <w:numPr>
          <w:ilvl w:val="0"/>
          <w:numId w:val="1"/>
        </w:numPr>
      </w:pPr>
      <w:r w:rsidRPr="00F02405">
        <w:t>Most efficient Input Output technique is</w:t>
      </w:r>
      <w:r>
        <w:t xml:space="preserve"> </w:t>
      </w:r>
      <w:r w:rsidRPr="00F02405">
        <w:rPr>
          <w:highlight w:val="green"/>
        </w:rPr>
        <w:t>All of the above</w:t>
      </w:r>
    </w:p>
    <w:p w14:paraId="5B06FCE4" w14:textId="5F7AF707" w:rsidR="00F02405" w:rsidRDefault="00F02405" w:rsidP="00F02405">
      <w:pPr>
        <w:pStyle w:val="ListParagraph"/>
        <w:numPr>
          <w:ilvl w:val="0"/>
          <w:numId w:val="1"/>
        </w:numPr>
      </w:pPr>
      <w:r w:rsidRPr="00F02405">
        <w:t>Operating system is a type of</w:t>
      </w:r>
      <w:r>
        <w:t xml:space="preserve"> </w:t>
      </w:r>
      <w:r w:rsidRPr="00F02405">
        <w:rPr>
          <w:highlight w:val="green"/>
        </w:rPr>
        <w:t>Software</w:t>
      </w:r>
    </w:p>
    <w:p w14:paraId="2EDA0313" w14:textId="01222CD9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What is the expansion of CTSS</w:t>
      </w:r>
      <w:r>
        <w:t xml:space="preserve"> </w:t>
      </w:r>
      <w:r w:rsidRPr="00E26F9E">
        <w:rPr>
          <w:highlight w:val="green"/>
        </w:rPr>
        <w:t xml:space="preserve">Compatible </w:t>
      </w:r>
      <w:proofErr w:type="gramStart"/>
      <w:r w:rsidRPr="00E26F9E">
        <w:rPr>
          <w:highlight w:val="green"/>
        </w:rPr>
        <w:t>Time Sharing</w:t>
      </w:r>
      <w:proofErr w:type="gramEnd"/>
      <w:r w:rsidRPr="00E26F9E">
        <w:rPr>
          <w:highlight w:val="green"/>
        </w:rPr>
        <w:t xml:space="preserve"> System</w:t>
      </w:r>
    </w:p>
    <w:p w14:paraId="3299BF86" w14:textId="0C85245F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During the system call the control should be transferred from</w:t>
      </w:r>
      <w:r>
        <w:t xml:space="preserve"> </w:t>
      </w:r>
      <w:r w:rsidRPr="00E26F9E">
        <w:rPr>
          <w:highlight w:val="green"/>
        </w:rPr>
        <w:t>User space to kernel space</w:t>
      </w:r>
    </w:p>
    <w:p w14:paraId="2C46567A" w14:textId="0AA88813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Transferring the process between the memory and the ready queue is the process of</w:t>
      </w:r>
      <w:r>
        <w:t xml:space="preserve"> </w:t>
      </w:r>
      <w:proofErr w:type="gramStart"/>
      <w:r w:rsidRPr="00E26F9E">
        <w:rPr>
          <w:highlight w:val="green"/>
        </w:rPr>
        <w:t>Medium</w:t>
      </w:r>
      <w:proofErr w:type="gramEnd"/>
      <w:r w:rsidRPr="00E26F9E">
        <w:rPr>
          <w:highlight w:val="green"/>
        </w:rPr>
        <w:t xml:space="preserve"> term scheduling</w:t>
      </w:r>
    </w:p>
    <w:p w14:paraId="1DDC4520" w14:textId="638403A2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 xml:space="preserve">How </w:t>
      </w:r>
      <w:proofErr w:type="gramStart"/>
      <w:r w:rsidRPr="00E26F9E">
        <w:t>each and every</w:t>
      </w:r>
      <w:proofErr w:type="gramEnd"/>
      <w:r w:rsidRPr="00E26F9E">
        <w:t xml:space="preserve"> process are identified by Operating system</w:t>
      </w:r>
      <w:r>
        <w:t xml:space="preserve"> </w:t>
      </w:r>
      <w:r w:rsidRPr="00E26F9E">
        <w:rPr>
          <w:highlight w:val="green"/>
        </w:rPr>
        <w:t>PID</w:t>
      </w:r>
    </w:p>
    <w:p w14:paraId="71264784" w14:textId="7FD86C33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From the following options which is the false choice in the reasons for process cooperation</w:t>
      </w:r>
      <w:r>
        <w:t xml:space="preserve"> </w:t>
      </w:r>
      <w:r w:rsidRPr="00E26F9E">
        <w:rPr>
          <w:highlight w:val="green"/>
        </w:rPr>
        <w:t>Use the CPU at the same time</w:t>
      </w:r>
    </w:p>
    <w:p w14:paraId="442F6605" w14:textId="63621312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The interval of the submission time of the process and completion time is known as</w:t>
      </w:r>
      <w:r>
        <w:t xml:space="preserve"> </w:t>
      </w:r>
      <w:r w:rsidRPr="00E26F9E">
        <w:rPr>
          <w:highlight w:val="green"/>
        </w:rPr>
        <w:t>Turnaround time</w:t>
      </w:r>
    </w:p>
    <w:p w14:paraId="4D4E8C0D" w14:textId="433BA467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The situation where a higher priority task to wait for a lower priority task is known as</w:t>
      </w:r>
      <w:r>
        <w:t xml:space="preserve"> </w:t>
      </w:r>
      <w:r w:rsidRPr="00E26F9E">
        <w:rPr>
          <w:highlight w:val="green"/>
        </w:rPr>
        <w:t>Priority inversion</w:t>
      </w:r>
    </w:p>
    <w:p w14:paraId="417C70C8" w14:textId="7D87CE82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Program which is running in user mode and trying to access Operating system memory or other users memory results in</w:t>
      </w:r>
      <w:r>
        <w:t xml:space="preserve"> </w:t>
      </w:r>
      <w:r w:rsidRPr="00E26F9E">
        <w:rPr>
          <w:highlight w:val="green"/>
        </w:rPr>
        <w:t>Fatal error</w:t>
      </w:r>
    </w:p>
    <w:p w14:paraId="215D14BE" w14:textId="2DFFCC5D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Shuffle the memory contents to place all free memory together in one large block is called</w:t>
      </w:r>
      <w:r>
        <w:t xml:space="preserve"> </w:t>
      </w:r>
      <w:r w:rsidRPr="00E26F9E">
        <w:rPr>
          <w:highlight w:val="green"/>
        </w:rPr>
        <w:t>Compaction</w:t>
      </w:r>
    </w:p>
    <w:p w14:paraId="209A3F78" w14:textId="52D0740A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If there is reference to a page not in memory, it causes</w:t>
      </w:r>
      <w:r>
        <w:t xml:space="preserve"> </w:t>
      </w:r>
      <w:r w:rsidRPr="00E26F9E">
        <w:rPr>
          <w:highlight w:val="green"/>
        </w:rPr>
        <w:t>Page fault</w:t>
      </w:r>
    </w:p>
    <w:p w14:paraId="3917D35B" w14:textId="14F2DA8F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A built-in function in shared memory to return the information about the shared memory segment</w:t>
      </w:r>
      <w:r>
        <w:t xml:space="preserve"> </w:t>
      </w:r>
      <w:proofErr w:type="spellStart"/>
      <w:proofErr w:type="gramStart"/>
      <w:r w:rsidRPr="00E26F9E">
        <w:rPr>
          <w:highlight w:val="green"/>
        </w:rPr>
        <w:t>shmctl</w:t>
      </w:r>
      <w:proofErr w:type="spellEnd"/>
      <w:r w:rsidRPr="00E26F9E">
        <w:rPr>
          <w:highlight w:val="green"/>
        </w:rPr>
        <w:t>(</w:t>
      </w:r>
      <w:proofErr w:type="gramEnd"/>
      <w:r w:rsidRPr="00E26F9E">
        <w:rPr>
          <w:highlight w:val="green"/>
        </w:rPr>
        <w:t>)</w:t>
      </w:r>
    </w:p>
    <w:p w14:paraId="5BF983C3" w14:textId="556A6C63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Software used to locate the kernel load it into main memory and start the OS execution is known as</w:t>
      </w:r>
      <w:r>
        <w:t xml:space="preserve"> </w:t>
      </w:r>
      <w:r w:rsidRPr="00E26F9E">
        <w:rPr>
          <w:highlight w:val="green"/>
        </w:rPr>
        <w:t>Bootstrap loader</w:t>
      </w:r>
    </w:p>
    <w:p w14:paraId="5070A79C" w14:textId="7425310E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The technique used to overcome the waiting time of low priority processes</w:t>
      </w:r>
      <w:r>
        <w:t xml:space="preserve"> </w:t>
      </w:r>
      <w:r w:rsidRPr="00E26F9E">
        <w:rPr>
          <w:highlight w:val="green"/>
        </w:rPr>
        <w:t>Aging</w:t>
      </w:r>
    </w:p>
    <w:p w14:paraId="5B9E13CB" w14:textId="55B55EB9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A process may be assigned to different processor after it is unblocked</w:t>
      </w:r>
      <w:r>
        <w:t xml:space="preserve"> </w:t>
      </w:r>
      <w:r w:rsidRPr="00E26F9E">
        <w:rPr>
          <w:highlight w:val="green"/>
        </w:rPr>
        <w:t>Dynamic assignment</w:t>
      </w:r>
    </w:p>
    <w:p w14:paraId="5DE4AC74" w14:textId="01500AE0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Allocate the smallest hole of the memory</w:t>
      </w:r>
      <w:r>
        <w:t xml:space="preserve"> </w:t>
      </w:r>
      <w:r w:rsidRPr="00E26F9E">
        <w:rPr>
          <w:highlight w:val="green"/>
        </w:rPr>
        <w:t>Best fit</w:t>
      </w:r>
    </w:p>
    <w:p w14:paraId="3669C360" w14:textId="7816FFD2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IR refers to _____________</w:t>
      </w:r>
      <w:r>
        <w:t xml:space="preserve"> </w:t>
      </w:r>
      <w:r w:rsidRPr="00E26F9E">
        <w:rPr>
          <w:highlight w:val="green"/>
        </w:rPr>
        <w:t xml:space="preserve">Instruction </w:t>
      </w:r>
      <w:proofErr w:type="gramStart"/>
      <w:r w:rsidRPr="00E26F9E">
        <w:rPr>
          <w:highlight w:val="green"/>
        </w:rPr>
        <w:t>register</w:t>
      </w:r>
      <w:proofErr w:type="gramEnd"/>
    </w:p>
    <w:p w14:paraId="39D03602" w14:textId="34535FAB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Process is identified with _______</w:t>
      </w:r>
      <w:r>
        <w:t xml:space="preserve"> </w:t>
      </w:r>
      <w:r w:rsidRPr="00E26F9E">
        <w:rPr>
          <w:highlight w:val="green"/>
        </w:rPr>
        <w:t>PID</w:t>
      </w:r>
    </w:p>
    <w:p w14:paraId="4DA915B5" w14:textId="2EBD1A68" w:rsidR="00E26F9E" w:rsidRDefault="00E26F9E" w:rsidP="00F02405">
      <w:pPr>
        <w:pStyle w:val="ListParagraph"/>
        <w:numPr>
          <w:ilvl w:val="0"/>
          <w:numId w:val="1"/>
        </w:numPr>
      </w:pPr>
      <w:proofErr w:type="gramStart"/>
      <w:r w:rsidRPr="00E26F9E">
        <w:t>Fork(</w:t>
      </w:r>
      <w:proofErr w:type="gramEnd"/>
      <w:r w:rsidRPr="00E26F9E">
        <w:t>) function returns positive number for _____________</w:t>
      </w:r>
      <w:r>
        <w:t xml:space="preserve"> </w:t>
      </w:r>
      <w:r w:rsidRPr="00E26F9E">
        <w:rPr>
          <w:highlight w:val="green"/>
        </w:rPr>
        <w:t>Parent process</w:t>
      </w:r>
    </w:p>
    <w:p w14:paraId="1B73DCC1" w14:textId="00A0D1B4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Semaphore is a ______ that controls access to one or more resources</w:t>
      </w:r>
      <w:r>
        <w:t xml:space="preserve"> </w:t>
      </w:r>
      <w:r w:rsidRPr="00E26F9E">
        <w:rPr>
          <w:highlight w:val="green"/>
        </w:rPr>
        <w:t>Variable</w:t>
      </w:r>
    </w:p>
    <w:p w14:paraId="16965FAF" w14:textId="6D9068BA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Interrupts cause OS to change CPU from current task to execute ______________</w:t>
      </w:r>
      <w:r>
        <w:t xml:space="preserve"> </w:t>
      </w:r>
      <w:r w:rsidRPr="00E26F9E">
        <w:rPr>
          <w:highlight w:val="green"/>
        </w:rPr>
        <w:t>Kernel routine</w:t>
      </w:r>
    </w:p>
    <w:p w14:paraId="4D55F902" w14:textId="6DD7BAE3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_________process is responsible for managing clients that are directly log on to the system</w:t>
      </w:r>
      <w:r>
        <w:t xml:space="preserve"> </w:t>
      </w:r>
      <w:r w:rsidRPr="00E26F9E">
        <w:rPr>
          <w:highlight w:val="green"/>
        </w:rPr>
        <w:t>login</w:t>
      </w:r>
    </w:p>
    <w:p w14:paraId="059CC497" w14:textId="3CEC2C43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Address binding is converting symbolic address to ______________</w:t>
      </w:r>
      <w:r>
        <w:t xml:space="preserve"> </w:t>
      </w:r>
      <w:r w:rsidRPr="00E26F9E">
        <w:rPr>
          <w:highlight w:val="green"/>
        </w:rPr>
        <w:t>relocation address</w:t>
      </w:r>
    </w:p>
    <w:p w14:paraId="640299D0" w14:textId="17A893CC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Starting address of the memory is stored in _______________</w:t>
      </w:r>
      <w:r>
        <w:t xml:space="preserve"> </w:t>
      </w:r>
      <w:r w:rsidRPr="00E26F9E">
        <w:rPr>
          <w:highlight w:val="green"/>
        </w:rPr>
        <w:t>Base register</w:t>
      </w:r>
    </w:p>
    <w:p w14:paraId="52BC82FC" w14:textId="47E2AB29" w:rsidR="00E26F9E" w:rsidRDefault="00E26F9E" w:rsidP="00F02405">
      <w:pPr>
        <w:pStyle w:val="ListParagraph"/>
        <w:numPr>
          <w:ilvl w:val="0"/>
          <w:numId w:val="1"/>
        </w:numPr>
      </w:pPr>
      <w:proofErr w:type="gramStart"/>
      <w:r w:rsidRPr="00E26F9E">
        <w:t>Fork(</w:t>
      </w:r>
      <w:proofErr w:type="gramEnd"/>
      <w:r w:rsidRPr="00E26F9E">
        <w:t>) returns zero for ______</w:t>
      </w:r>
      <w:r>
        <w:t xml:space="preserve"> </w:t>
      </w:r>
      <w:r w:rsidRPr="00E26F9E">
        <w:rPr>
          <w:highlight w:val="green"/>
        </w:rPr>
        <w:t>child process</w:t>
      </w:r>
    </w:p>
    <w:p w14:paraId="309C49F3" w14:textId="2BB03458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Initial value of invalid bit in all entries are _______</w:t>
      </w:r>
      <w:r>
        <w:t xml:space="preserve"> </w:t>
      </w:r>
      <w:proofErr w:type="spellStart"/>
      <w:r w:rsidRPr="00E26F9E">
        <w:rPr>
          <w:highlight w:val="green"/>
        </w:rPr>
        <w:t>i</w:t>
      </w:r>
      <w:proofErr w:type="spellEnd"/>
    </w:p>
    <w:p w14:paraId="7F0D62E1" w14:textId="6CF26F59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Moving the process between disk and memory during the execution</w:t>
      </w:r>
      <w:r>
        <w:t xml:space="preserve"> </w:t>
      </w:r>
      <w:r w:rsidRPr="00E26F9E">
        <w:rPr>
          <w:highlight w:val="green"/>
        </w:rPr>
        <w:t>swapping</w:t>
      </w:r>
    </w:p>
    <w:p w14:paraId="1B806E84" w14:textId="69469392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In Reader-Writer problem a process wishing to do the updating must be in _________</w:t>
      </w:r>
      <w:r>
        <w:t xml:space="preserve"> </w:t>
      </w:r>
      <w:r w:rsidRPr="00E26F9E">
        <w:rPr>
          <w:highlight w:val="green"/>
        </w:rPr>
        <w:t>Write mode</w:t>
      </w:r>
    </w:p>
    <w:p w14:paraId="78797883" w14:textId="6EA2C394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Only one process at a time can acquire the lock to avail the file access</w:t>
      </w:r>
      <w:r>
        <w:t xml:space="preserve"> </w:t>
      </w:r>
      <w:r w:rsidRPr="00E26F9E">
        <w:rPr>
          <w:highlight w:val="green"/>
        </w:rPr>
        <w:t>Exclusive lock</w:t>
      </w:r>
    </w:p>
    <w:p w14:paraId="48223ABA" w14:textId="58D2BF26" w:rsidR="00E26F9E" w:rsidRDefault="00E26F9E" w:rsidP="00F02405">
      <w:pPr>
        <w:pStyle w:val="ListParagraph"/>
        <w:numPr>
          <w:ilvl w:val="0"/>
          <w:numId w:val="1"/>
        </w:numPr>
      </w:pPr>
      <w:proofErr w:type="spellStart"/>
      <w:r w:rsidRPr="00E26F9E">
        <w:t>Philoshoper</w:t>
      </w:r>
      <w:proofErr w:type="spellEnd"/>
      <w:r w:rsidRPr="00E26F9E">
        <w:t xml:space="preserve"> executes__________ function if he wants to grab a chopstick</w:t>
      </w:r>
      <w:r>
        <w:t xml:space="preserve"> </w:t>
      </w:r>
      <w:proofErr w:type="gramStart"/>
      <w:r w:rsidRPr="00E26F9E">
        <w:rPr>
          <w:highlight w:val="green"/>
        </w:rPr>
        <w:t>wait(</w:t>
      </w:r>
      <w:proofErr w:type="gramEnd"/>
      <w:r w:rsidRPr="00E26F9E">
        <w:rPr>
          <w:highlight w:val="green"/>
        </w:rPr>
        <w:t>)</w:t>
      </w:r>
    </w:p>
    <w:p w14:paraId="53DA7D26" w14:textId="089DA430" w:rsidR="00E26F9E" w:rsidRDefault="00E26F9E" w:rsidP="00F02405">
      <w:pPr>
        <w:pStyle w:val="ListParagraph"/>
        <w:numPr>
          <w:ilvl w:val="0"/>
          <w:numId w:val="1"/>
        </w:numPr>
      </w:pPr>
      <w:r w:rsidRPr="00E26F9E">
        <w:t>______________is responsible for managing client of a system</w:t>
      </w:r>
      <w:r>
        <w:t xml:space="preserve"> </w:t>
      </w:r>
      <w:proofErr w:type="spellStart"/>
      <w:r w:rsidRPr="00E26F9E">
        <w:rPr>
          <w:highlight w:val="green"/>
        </w:rPr>
        <w:t>sshd</w:t>
      </w:r>
      <w:proofErr w:type="spellEnd"/>
      <w:r w:rsidRPr="00E26F9E">
        <w:rPr>
          <w:highlight w:val="green"/>
        </w:rPr>
        <w:t xml:space="preserve"> process</w:t>
      </w:r>
    </w:p>
    <w:p w14:paraId="2D6BEF44" w14:textId="04D32118" w:rsidR="00E26F9E" w:rsidRDefault="00816A71" w:rsidP="00F02405">
      <w:pPr>
        <w:pStyle w:val="ListParagraph"/>
        <w:numPr>
          <w:ilvl w:val="0"/>
          <w:numId w:val="1"/>
        </w:numPr>
      </w:pPr>
      <w:r w:rsidRPr="00816A71">
        <w:lastRenderedPageBreak/>
        <w:t>In ______________ every user has their own user file directory (UFD)</w:t>
      </w:r>
      <w:r>
        <w:t xml:space="preserve"> </w:t>
      </w:r>
      <w:r w:rsidRPr="00816A71">
        <w:rPr>
          <w:highlight w:val="green"/>
        </w:rPr>
        <w:t>Two level directory</w:t>
      </w:r>
    </w:p>
    <w:p w14:paraId="3840962D" w14:textId="0724F159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Switching CPU from state save of current process and state restore of different process is known as</w:t>
      </w:r>
      <w:r>
        <w:t xml:space="preserve"> </w:t>
      </w:r>
      <w:r w:rsidRPr="00816A71">
        <w:rPr>
          <w:highlight w:val="green"/>
        </w:rPr>
        <w:t>context switching</w:t>
      </w:r>
    </w:p>
    <w:p w14:paraId="0C67BC3A" w14:textId="42E00694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Memory space allotted in CPU is __________</w:t>
      </w:r>
      <w:r>
        <w:t xml:space="preserve"> </w:t>
      </w:r>
      <w:r w:rsidRPr="00816A71">
        <w:rPr>
          <w:highlight w:val="green"/>
        </w:rPr>
        <w:t>Register</w:t>
      </w:r>
    </w:p>
    <w:p w14:paraId="62CEA9EC" w14:textId="77BC632C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Offsets from the starting address is known as __________</w:t>
      </w:r>
      <w:r>
        <w:t xml:space="preserve"> </w:t>
      </w:r>
      <w:r w:rsidRPr="00816A71">
        <w:rPr>
          <w:highlight w:val="green"/>
        </w:rPr>
        <w:t>Relative address</w:t>
      </w:r>
    </w:p>
    <w:p w14:paraId="740D1661" w14:textId="0F2AFA2D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Binding the relocatable address to absolute address is known as _________</w:t>
      </w:r>
      <w:r>
        <w:t xml:space="preserve"> </w:t>
      </w:r>
      <w:r w:rsidRPr="00816A71">
        <w:rPr>
          <w:highlight w:val="green"/>
        </w:rPr>
        <w:t>linker and loader</w:t>
      </w:r>
    </w:p>
    <w:p w14:paraId="30947E1D" w14:textId="608F5699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Situation that occurs when a device or system attempts to perform two or more operations at the same time</w:t>
      </w:r>
      <w:r>
        <w:t xml:space="preserve"> </w:t>
      </w:r>
      <w:r w:rsidRPr="00816A71">
        <w:rPr>
          <w:highlight w:val="green"/>
        </w:rPr>
        <w:t>Race condition</w:t>
      </w:r>
    </w:p>
    <w:p w14:paraId="7CC42A45" w14:textId="6D23DCE7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 xml:space="preserve">How </w:t>
      </w:r>
      <w:proofErr w:type="gramStart"/>
      <w:r w:rsidRPr="00816A71">
        <w:t>each and every</w:t>
      </w:r>
      <w:proofErr w:type="gramEnd"/>
      <w:r w:rsidRPr="00816A71">
        <w:t xml:space="preserve"> process are identified by Operating system</w:t>
      </w:r>
      <w:r>
        <w:t xml:space="preserve"> </w:t>
      </w:r>
      <w:r w:rsidRPr="00816A71">
        <w:rPr>
          <w:highlight w:val="green"/>
        </w:rPr>
        <w:t>PID</w:t>
      </w:r>
    </w:p>
    <w:p w14:paraId="2A64B74B" w14:textId="706D3B0F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Sending and receiving the information using the Mailbox is known as</w:t>
      </w:r>
      <w:r>
        <w:t xml:space="preserve"> </w:t>
      </w:r>
      <w:r w:rsidRPr="00816A71">
        <w:rPr>
          <w:highlight w:val="green"/>
        </w:rPr>
        <w:t>Indirect communication</w:t>
      </w:r>
    </w:p>
    <w:p w14:paraId="648FF57A" w14:textId="76C549A3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Purpose of Rollback is</w:t>
      </w:r>
      <w:r>
        <w:t xml:space="preserve"> </w:t>
      </w:r>
      <w:r w:rsidRPr="00816A71">
        <w:rPr>
          <w:highlight w:val="green"/>
        </w:rPr>
        <w:t>Return to some safe state restarts process for that state</w:t>
      </w:r>
    </w:p>
    <w:p w14:paraId="6DEE4F30" w14:textId="0E75972A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Which one of the characteristics is applicable to main memory</w:t>
      </w:r>
      <w:r>
        <w:t xml:space="preserve"> </w:t>
      </w:r>
      <w:r w:rsidRPr="00816A71">
        <w:rPr>
          <w:highlight w:val="green"/>
        </w:rPr>
        <w:t>Volatile</w:t>
      </w:r>
    </w:p>
    <w:p w14:paraId="61296CE1" w14:textId="685CE01F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 xml:space="preserve">The Reader-Writer problem is a </w:t>
      </w:r>
      <w:proofErr w:type="spellStart"/>
      <w:r w:rsidRPr="00816A71">
        <w:t>classical</w:t>
      </w:r>
      <w:proofErr w:type="spellEnd"/>
      <w:r w:rsidRPr="00816A71">
        <w:t xml:space="preserve"> example for process synchronization and to obtain the solution to the problem, following condition must be satisfied.</w:t>
      </w:r>
      <w:r>
        <w:t xml:space="preserve"> </w:t>
      </w:r>
      <w:r w:rsidRPr="00816A71">
        <w:rPr>
          <w:highlight w:val="green"/>
        </w:rPr>
        <w:t>Any number of readers may simultaneously read the file.</w:t>
      </w:r>
      <w:r w:rsidRPr="00816A71">
        <w:rPr>
          <w:rFonts w:ascii="Lato" w:hAnsi="Lato"/>
          <w:color w:val="343434"/>
          <w:highlight w:val="green"/>
          <w:shd w:val="clear" w:color="auto" w:fill="FFFFFF"/>
        </w:rPr>
        <w:t xml:space="preserve"> </w:t>
      </w:r>
      <w:r w:rsidRPr="00816A71">
        <w:rPr>
          <w:highlight w:val="green"/>
        </w:rPr>
        <w:t>Only one writer at a time may write to the file.</w:t>
      </w:r>
      <w:r w:rsidRPr="00816A71">
        <w:rPr>
          <w:rFonts w:ascii="Lato" w:hAnsi="Lato"/>
          <w:color w:val="343434"/>
          <w:highlight w:val="green"/>
          <w:shd w:val="clear" w:color="auto" w:fill="FFFFFF"/>
        </w:rPr>
        <w:t xml:space="preserve"> </w:t>
      </w:r>
      <w:r w:rsidRPr="00816A71">
        <w:rPr>
          <w:highlight w:val="green"/>
        </w:rPr>
        <w:t>If a writer is writing to the file, no reader may read it.</w:t>
      </w:r>
      <w:r w:rsidRPr="00816A71">
        <w:rPr>
          <w:rFonts w:ascii="Lato" w:hAnsi="Lato"/>
          <w:color w:val="343434"/>
          <w:highlight w:val="green"/>
          <w:shd w:val="clear" w:color="auto" w:fill="FFFFFF"/>
        </w:rPr>
        <w:t xml:space="preserve"> </w:t>
      </w:r>
      <w:r w:rsidRPr="00816A71">
        <w:rPr>
          <w:highlight w:val="green"/>
        </w:rPr>
        <w:t>All the options</w:t>
      </w:r>
    </w:p>
    <w:p w14:paraId="16A2400D" w14:textId="0106778B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 xml:space="preserve">The dining philosopher is a </w:t>
      </w:r>
      <w:proofErr w:type="spellStart"/>
      <w:r w:rsidRPr="00816A71">
        <w:t>classical</w:t>
      </w:r>
      <w:proofErr w:type="spellEnd"/>
      <w:r w:rsidRPr="00816A71">
        <w:t xml:space="preserve"> example for ____________________</w:t>
      </w:r>
      <w:r w:rsidRPr="00816A71">
        <w:rPr>
          <w:highlight w:val="green"/>
        </w:rPr>
        <w:t>Concurrency control problem</w:t>
      </w:r>
    </w:p>
    <w:p w14:paraId="30B5E83F" w14:textId="20C137AA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Arm only goes as far as the last request in each direction, then reverses direction immediately, without first going all the way to the end of the disk</w:t>
      </w:r>
      <w:r>
        <w:t xml:space="preserve"> </w:t>
      </w:r>
      <w:r w:rsidRPr="00816A71">
        <w:rPr>
          <w:highlight w:val="green"/>
        </w:rPr>
        <w:t>C-LOOK</w:t>
      </w:r>
    </w:p>
    <w:p w14:paraId="1348F1CB" w14:textId="7DDA989A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The main purpose of virtual memory is</w:t>
      </w:r>
      <w:r>
        <w:t xml:space="preserve"> </w:t>
      </w:r>
      <w:r w:rsidRPr="00816A71">
        <w:rPr>
          <w:highlight w:val="green"/>
        </w:rPr>
        <w:t>It is mainly maintained on secondary memory</w:t>
      </w:r>
      <w:r>
        <w:t xml:space="preserve"> and </w:t>
      </w:r>
      <w:r w:rsidRPr="00816A71">
        <w:rPr>
          <w:highlight w:val="green"/>
        </w:rPr>
        <w:t>pieces are brought into main memory only when needed</w:t>
      </w:r>
    </w:p>
    <w:p w14:paraId="5AAE556B" w14:textId="1140DD08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From the following options which is the false choice in the reasons for process cooperation</w:t>
      </w:r>
      <w:r>
        <w:t xml:space="preserve"> </w:t>
      </w:r>
      <w:r w:rsidRPr="00816A71">
        <w:rPr>
          <w:highlight w:val="green"/>
        </w:rPr>
        <w:t>Use the CPU at the same time</w:t>
      </w:r>
    </w:p>
    <w:p w14:paraId="0D67AF04" w14:textId="74FF134E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System call to the OS is considered as which type of interrupt</w:t>
      </w:r>
      <w:r>
        <w:t xml:space="preserve"> </w:t>
      </w:r>
      <w:r w:rsidRPr="00816A71">
        <w:rPr>
          <w:highlight w:val="green"/>
        </w:rPr>
        <w:t>TRAP interrupt</w:t>
      </w:r>
    </w:p>
    <w:p w14:paraId="1CF19621" w14:textId="5E9308E6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Which socket provides reliable communication</w:t>
      </w:r>
      <w:r>
        <w:t xml:space="preserve"> </w:t>
      </w:r>
      <w:r w:rsidRPr="00816A71">
        <w:rPr>
          <w:highlight w:val="green"/>
        </w:rPr>
        <w:t>Stream</w:t>
      </w:r>
    </w:p>
    <w:p w14:paraId="3F3E75F1" w14:textId="56E7FACD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What are the three states of the philosophers in dining philosopher problem</w:t>
      </w:r>
      <w:r>
        <w:t xml:space="preserve"> </w:t>
      </w:r>
      <w:r w:rsidRPr="00816A71">
        <w:rPr>
          <w:highlight w:val="green"/>
        </w:rPr>
        <w:t>THINKING, HUNGRY, and EATING state</w:t>
      </w:r>
    </w:p>
    <w:p w14:paraId="6E3E671A" w14:textId="647B0EDE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The event of stopping the processor during an instruction</w:t>
      </w:r>
      <w:r w:rsidRPr="00816A71">
        <w:rPr>
          <w:rFonts w:ascii="Aptos" w:hAnsi="Aptos" w:cs="Aptos"/>
        </w:rPr>
        <w:t></w:t>
      </w:r>
      <w:r w:rsidRPr="00816A71">
        <w:t xml:space="preserve"> s execution when the data needed for that instruction has not yet arrived from memory is called as __ the CPU</w:t>
      </w:r>
      <w:r>
        <w:t xml:space="preserve"> </w:t>
      </w:r>
      <w:r w:rsidRPr="00816A71">
        <w:rPr>
          <w:highlight w:val="green"/>
        </w:rPr>
        <w:t>Stalling</w:t>
      </w:r>
    </w:p>
    <w:p w14:paraId="5F4D494A" w14:textId="7B4FBB16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During the system call the control should be transferred from</w:t>
      </w:r>
      <w:r>
        <w:t xml:space="preserve"> </w:t>
      </w:r>
      <w:r w:rsidRPr="00816A71">
        <w:rPr>
          <w:highlight w:val="green"/>
        </w:rPr>
        <w:t>User space and kernel space</w:t>
      </w:r>
    </w:p>
    <w:p w14:paraId="5A249C52" w14:textId="2F7F661A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Which memory is used to compensate the speed disparity between main memory and CPU</w:t>
      </w:r>
      <w:r>
        <w:t xml:space="preserve"> </w:t>
      </w:r>
      <w:r w:rsidRPr="00816A71">
        <w:rPr>
          <w:highlight w:val="green"/>
        </w:rPr>
        <w:t>Cache</w:t>
      </w:r>
    </w:p>
    <w:p w14:paraId="25A31052" w14:textId="1709E145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Blocking send and unblocking send are synchronous process</w:t>
      </w:r>
      <w:r>
        <w:t xml:space="preserve"> </w:t>
      </w:r>
      <w:r w:rsidRPr="00816A71">
        <w:rPr>
          <w:highlight w:val="green"/>
        </w:rPr>
        <w:t>No</w:t>
      </w:r>
    </w:p>
    <w:p w14:paraId="1FF7845E" w14:textId="6654EA9E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 xml:space="preserve">Given that the processes and their </w:t>
      </w:r>
      <w:proofErr w:type="gramStart"/>
      <w:r w:rsidRPr="00816A71">
        <w:t>sizes( in</w:t>
      </w:r>
      <w:proofErr w:type="gramEnd"/>
      <w:r w:rsidRPr="00816A71">
        <w:t xml:space="preserve"> KB) that are loaded into main memory: P1 </w:t>
      </w:r>
      <w:r w:rsidRPr="00816A71">
        <w:rPr>
          <w:rFonts w:ascii="Aptos" w:hAnsi="Aptos" w:cs="Aptos"/>
        </w:rPr>
        <w:t></w:t>
      </w:r>
      <w:r w:rsidRPr="00816A71">
        <w:t xml:space="preserve"> 23, P2, 14, P3 </w:t>
      </w:r>
      <w:r w:rsidRPr="00816A71">
        <w:rPr>
          <w:rFonts w:ascii="Aptos" w:hAnsi="Aptos" w:cs="Aptos"/>
        </w:rPr>
        <w:t></w:t>
      </w:r>
      <w:r w:rsidRPr="00816A71">
        <w:t xml:space="preserve"> 17, P4-55, assuming that the size of the frame is 4 KB compute the total internal fragmentation.</w:t>
      </w:r>
      <w:r>
        <w:t xml:space="preserve"> </w:t>
      </w:r>
      <w:r w:rsidRPr="00816A71">
        <w:rPr>
          <w:highlight w:val="green"/>
        </w:rPr>
        <w:t>7</w:t>
      </w:r>
    </w:p>
    <w:p w14:paraId="04C6E455" w14:textId="745AAA7F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Identify the advantages of Microkernel architecture.</w:t>
      </w:r>
      <w:r>
        <w:t xml:space="preserve"> </w:t>
      </w:r>
      <w:proofErr w:type="spellStart"/>
      <w:r w:rsidRPr="00816A71">
        <w:rPr>
          <w:highlight w:val="green"/>
        </w:rPr>
        <w:t>Smallerkernel</w:t>
      </w:r>
      <w:proofErr w:type="spellEnd"/>
      <w:r w:rsidRPr="00816A71">
        <w:rPr>
          <w:highlight w:val="green"/>
        </w:rPr>
        <w:t xml:space="preserve">, </w:t>
      </w:r>
      <w:r w:rsidRPr="00816A71">
        <w:rPr>
          <w:highlight w:val="green"/>
        </w:rPr>
        <w:t>Reliable</w:t>
      </w:r>
      <w:r w:rsidRPr="00816A71">
        <w:rPr>
          <w:highlight w:val="green"/>
        </w:rPr>
        <w:t xml:space="preserve">, </w:t>
      </w:r>
      <w:r w:rsidRPr="00816A71">
        <w:rPr>
          <w:highlight w:val="green"/>
        </w:rPr>
        <w:t>Portable</w:t>
      </w:r>
    </w:p>
    <w:p w14:paraId="180C6626" w14:textId="3DD34CC5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 xml:space="preserve">The disk arm starts at the first I/O request on the disk, and moves toward the last I/O request on the other end, servicing requests until it gets to the other extreme I/O request on the disk, where the head movement is </w:t>
      </w:r>
      <w:proofErr w:type="gramStart"/>
      <w:r w:rsidRPr="00816A71">
        <w:t>reversed</w:t>
      </w:r>
      <w:proofErr w:type="gramEnd"/>
      <w:r w:rsidRPr="00816A71">
        <w:t xml:space="preserve"> and servicing continues</w:t>
      </w:r>
      <w:r>
        <w:t xml:space="preserve"> </w:t>
      </w:r>
      <w:r w:rsidRPr="00816A71">
        <w:rPr>
          <w:highlight w:val="green"/>
        </w:rPr>
        <w:t>LOOK</w:t>
      </w:r>
    </w:p>
    <w:p w14:paraId="37FDC8C8" w14:textId="37C7B235" w:rsidR="00816A71" w:rsidRDefault="00816A71" w:rsidP="00F02405">
      <w:pPr>
        <w:pStyle w:val="ListParagraph"/>
        <w:numPr>
          <w:ilvl w:val="0"/>
          <w:numId w:val="1"/>
        </w:numPr>
      </w:pPr>
      <w:r w:rsidRPr="00816A71">
        <w:t>The amount of memory that a process requires initially to commence its execution is termed as</w:t>
      </w:r>
      <w:r>
        <w:t xml:space="preserve"> </w:t>
      </w:r>
      <w:r w:rsidRPr="00816A71">
        <w:rPr>
          <w:highlight w:val="green"/>
        </w:rPr>
        <w:t>working set</w:t>
      </w:r>
    </w:p>
    <w:sectPr w:rsidR="00816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102F4"/>
    <w:multiLevelType w:val="hybridMultilevel"/>
    <w:tmpl w:val="A5842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41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05"/>
    <w:rsid w:val="002605B4"/>
    <w:rsid w:val="004868F0"/>
    <w:rsid w:val="005D4280"/>
    <w:rsid w:val="006E6DB7"/>
    <w:rsid w:val="00816A71"/>
    <w:rsid w:val="00A63F31"/>
    <w:rsid w:val="00B7120D"/>
    <w:rsid w:val="00E26F9E"/>
    <w:rsid w:val="00F0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F405"/>
  <w15:chartTrackingRefBased/>
  <w15:docId w15:val="{4BAA970A-FCE0-452B-99F0-80FD9A88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Viswanadhuni, Jahnavi</dc:creator>
  <cp:keywords/>
  <dc:description/>
  <cp:lastModifiedBy>Viswanadhuni, Jahnavi</cp:lastModifiedBy>
  <cp:revision>1</cp:revision>
  <dcterms:created xsi:type="dcterms:W3CDTF">2024-08-01T11:09:00Z</dcterms:created>
  <dcterms:modified xsi:type="dcterms:W3CDTF">2024-08-01T12:06:00Z</dcterms:modified>
</cp:coreProperties>
</file>