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C0C7" w14:textId="77777777" w:rsidR="00A45BA8" w:rsidRPr="00A45BA8" w:rsidRDefault="00A45BA8" w:rsidP="00A45BA8">
      <w:pPr>
        <w:jc w:val="center"/>
        <w:rPr>
          <w:rFonts w:ascii="Verdana" w:hAnsi="Verdana"/>
          <w:b/>
          <w:bCs/>
          <w:sz w:val="28"/>
          <w:szCs w:val="28"/>
        </w:rPr>
      </w:pPr>
      <w:r w:rsidRPr="00A45BA8">
        <w:rPr>
          <w:rFonts w:ascii="Verdana" w:hAnsi="Verdana"/>
          <w:b/>
          <w:bCs/>
          <w:sz w:val="32"/>
          <w:szCs w:val="32"/>
        </w:rPr>
        <w:t>Project Design Phase-II</w:t>
      </w:r>
      <w:r w:rsidRPr="00A45BA8">
        <w:rPr>
          <w:rFonts w:ascii="Verdana" w:hAnsi="Verdana"/>
          <w:b/>
          <w:bCs/>
          <w:sz w:val="28"/>
          <w:szCs w:val="28"/>
        </w:rPr>
        <w:t xml:space="preserve"> </w:t>
      </w:r>
    </w:p>
    <w:p w14:paraId="7CC06600" w14:textId="3E734152" w:rsidR="00A45BA8" w:rsidRPr="00A45BA8" w:rsidRDefault="00A45BA8" w:rsidP="00A45BA8">
      <w:pPr>
        <w:jc w:val="center"/>
        <w:rPr>
          <w:rFonts w:ascii="Verdana" w:hAnsi="Verdana"/>
          <w:b/>
          <w:bCs/>
          <w:sz w:val="28"/>
          <w:szCs w:val="28"/>
          <w:lang w:val="en-US"/>
        </w:rPr>
      </w:pPr>
      <w:r w:rsidRPr="00A45BA8">
        <w:rPr>
          <w:rFonts w:ascii="Verdana" w:hAnsi="Verdana"/>
          <w:b/>
          <w:bCs/>
          <w:sz w:val="28"/>
          <w:szCs w:val="28"/>
        </w:rPr>
        <w:t>Solution Requirements (Functional &amp; Non-functional)</w:t>
      </w:r>
    </w:p>
    <w:p w14:paraId="7628A741" w14:textId="77777777" w:rsidR="00A45BA8" w:rsidRDefault="00A45BA8"/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A45BA8" w:rsidRPr="00555707" w14:paraId="07A2D66E" w14:textId="77777777" w:rsidTr="00B711B8">
        <w:trPr>
          <w:trHeight w:val="439"/>
        </w:trPr>
        <w:tc>
          <w:tcPr>
            <w:tcW w:w="4567" w:type="dxa"/>
          </w:tcPr>
          <w:p w14:paraId="22115CB2" w14:textId="77777777" w:rsidR="00A45BA8" w:rsidRPr="00555707" w:rsidRDefault="00A45BA8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67" w:type="dxa"/>
          </w:tcPr>
          <w:p w14:paraId="0F1DDC8D" w14:textId="77777777" w:rsidR="00A45BA8" w:rsidRPr="00555707" w:rsidRDefault="00A45BA8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02 November 2025</w:t>
            </w:r>
          </w:p>
        </w:tc>
      </w:tr>
      <w:tr w:rsidR="00A45BA8" w:rsidRPr="00555707" w14:paraId="16E2B1E7" w14:textId="77777777" w:rsidTr="00B711B8">
        <w:trPr>
          <w:trHeight w:val="439"/>
        </w:trPr>
        <w:tc>
          <w:tcPr>
            <w:tcW w:w="4567" w:type="dxa"/>
          </w:tcPr>
          <w:p w14:paraId="0D08FF33" w14:textId="77777777" w:rsidR="00A45BA8" w:rsidRPr="00555707" w:rsidRDefault="00A45BA8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67" w:type="dxa"/>
          </w:tcPr>
          <w:p w14:paraId="2D32F4B6" w14:textId="77777777" w:rsidR="00A45BA8" w:rsidRPr="00555707" w:rsidRDefault="00A45BA8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NM2025TMID00562</w:t>
            </w:r>
          </w:p>
        </w:tc>
      </w:tr>
      <w:tr w:rsidR="00A45BA8" w:rsidRPr="00555707" w14:paraId="55C9F685" w14:textId="77777777" w:rsidTr="00B711B8">
        <w:trPr>
          <w:trHeight w:val="455"/>
        </w:trPr>
        <w:tc>
          <w:tcPr>
            <w:tcW w:w="4567" w:type="dxa"/>
          </w:tcPr>
          <w:p w14:paraId="11CF9ED9" w14:textId="77777777" w:rsidR="00A45BA8" w:rsidRPr="00555707" w:rsidRDefault="00A45BA8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67" w:type="dxa"/>
          </w:tcPr>
          <w:p w14:paraId="650D9996" w14:textId="77777777" w:rsidR="00A45BA8" w:rsidRPr="00555707" w:rsidRDefault="00A45BA8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Laptop </w:t>
            </w: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Request Catalog</w:t>
            </w: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Item </w:t>
            </w:r>
          </w:p>
        </w:tc>
      </w:tr>
      <w:tr w:rsidR="00A45BA8" w:rsidRPr="00555707" w14:paraId="52EF55F2" w14:textId="77777777" w:rsidTr="00B711B8">
        <w:trPr>
          <w:trHeight w:val="439"/>
        </w:trPr>
        <w:tc>
          <w:tcPr>
            <w:tcW w:w="4567" w:type="dxa"/>
          </w:tcPr>
          <w:p w14:paraId="40031CCA" w14:textId="77777777" w:rsidR="00A45BA8" w:rsidRPr="00555707" w:rsidRDefault="00A45BA8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67" w:type="dxa"/>
          </w:tcPr>
          <w:p w14:paraId="52744E5E" w14:textId="77777777" w:rsidR="00A45BA8" w:rsidRPr="00555707" w:rsidRDefault="00A45BA8" w:rsidP="00B711B8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4</w:t>
            </w: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Marks</w:t>
            </w:r>
          </w:p>
        </w:tc>
      </w:tr>
    </w:tbl>
    <w:p w14:paraId="463A6DCA" w14:textId="77777777" w:rsidR="00A45BA8" w:rsidRDefault="00A45BA8" w:rsidP="00A45BA8">
      <w:pPr>
        <w:rPr>
          <w:rFonts w:ascii="Verdana" w:hAnsi="Verdana"/>
          <w:b/>
          <w:bCs/>
          <w:sz w:val="24"/>
          <w:szCs w:val="24"/>
        </w:rPr>
      </w:pPr>
    </w:p>
    <w:p w14:paraId="0E04E0E8" w14:textId="77777777" w:rsidR="00A45BA8" w:rsidRDefault="00A45BA8" w:rsidP="00A45BA8">
      <w:pPr>
        <w:rPr>
          <w:rFonts w:ascii="Verdana" w:hAnsi="Verdana"/>
          <w:b/>
          <w:bCs/>
          <w:sz w:val="24"/>
          <w:szCs w:val="24"/>
        </w:rPr>
      </w:pPr>
    </w:p>
    <w:p w14:paraId="434373C8" w14:textId="71380AD7" w:rsidR="00A45BA8" w:rsidRPr="00A45BA8" w:rsidRDefault="00A45BA8" w:rsidP="00A45BA8">
      <w:pPr>
        <w:rPr>
          <w:rFonts w:ascii="Verdana" w:hAnsi="Verdana"/>
          <w:b/>
          <w:bCs/>
          <w:sz w:val="24"/>
          <w:szCs w:val="24"/>
        </w:rPr>
      </w:pPr>
      <w:r w:rsidRPr="00A45BA8">
        <w:rPr>
          <w:rFonts w:ascii="Verdana" w:hAnsi="Verdana"/>
          <w:b/>
          <w:bCs/>
          <w:sz w:val="24"/>
          <w:szCs w:val="24"/>
        </w:rPr>
        <w:t>Functional Requirements</w:t>
      </w:r>
      <w:r>
        <w:rPr>
          <w:rFonts w:ascii="Verdana" w:hAnsi="Verdana"/>
          <w:b/>
          <w:bCs/>
          <w:sz w:val="24"/>
          <w:szCs w:val="24"/>
        </w:rPr>
        <w:t>:</w:t>
      </w:r>
    </w:p>
    <w:p w14:paraId="2CFDA7B1" w14:textId="01F4F84A" w:rsidR="00A45BA8" w:rsidRPr="00A45BA8" w:rsidRDefault="00A45BA8">
      <w:pPr>
        <w:rPr>
          <w:rFonts w:ascii="Verdana" w:hAnsi="Verdana"/>
          <w:sz w:val="24"/>
          <w:szCs w:val="24"/>
        </w:rPr>
      </w:pPr>
      <w:r w:rsidRPr="00A45BA8">
        <w:rPr>
          <w:rFonts w:ascii="Verdana" w:hAnsi="Verdana"/>
          <w:sz w:val="24"/>
          <w:szCs w:val="24"/>
        </w:rPr>
        <w:t>Following are the functional requirements of the proposed solution.</w:t>
      </w:r>
    </w:p>
    <w:p w14:paraId="6934DD8E" w14:textId="77777777" w:rsidR="00A45BA8" w:rsidRPr="00A45BA8" w:rsidRDefault="00A45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"/>
        <w:gridCol w:w="2115"/>
        <w:gridCol w:w="6257"/>
      </w:tblGrid>
      <w:tr w:rsidR="00A45BA8" w:rsidRPr="00A45BA8" w14:paraId="19F66FE1" w14:textId="77777777" w:rsidTr="00A45BA8">
        <w:tc>
          <w:tcPr>
            <w:tcW w:w="0" w:type="auto"/>
            <w:hideMark/>
          </w:tcPr>
          <w:p w14:paraId="6A1965CB" w14:textId="77777777" w:rsidR="00A45BA8" w:rsidRPr="00A45BA8" w:rsidRDefault="00A45BA8" w:rsidP="00A45BA8">
            <w:pPr>
              <w:spacing w:after="160" w:line="259" w:lineRule="auto"/>
              <w:rPr>
                <w:b/>
                <w:bCs/>
              </w:rPr>
            </w:pPr>
            <w:r w:rsidRPr="00A45BA8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6B630E69" w14:textId="77777777" w:rsidR="00A45BA8" w:rsidRPr="00A45BA8" w:rsidRDefault="00A45BA8" w:rsidP="00A45BA8">
            <w:pPr>
              <w:spacing w:after="160" w:line="259" w:lineRule="auto"/>
              <w:rPr>
                <w:b/>
                <w:bCs/>
              </w:rPr>
            </w:pPr>
            <w:r w:rsidRPr="00A45BA8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22CC10A" w14:textId="77777777" w:rsidR="00A45BA8" w:rsidRPr="00A45BA8" w:rsidRDefault="00A45BA8" w:rsidP="00A45BA8">
            <w:pPr>
              <w:spacing w:after="160" w:line="259" w:lineRule="auto"/>
              <w:rPr>
                <w:b/>
                <w:bCs/>
              </w:rPr>
            </w:pPr>
            <w:r w:rsidRPr="00A45BA8">
              <w:rPr>
                <w:b/>
                <w:bCs/>
              </w:rPr>
              <w:t>Sub Requirement (Story / Sub-Task)</w:t>
            </w:r>
          </w:p>
        </w:tc>
      </w:tr>
      <w:tr w:rsidR="00A45BA8" w:rsidRPr="00A45BA8" w14:paraId="188BAE04" w14:textId="77777777" w:rsidTr="00A45BA8">
        <w:tc>
          <w:tcPr>
            <w:tcW w:w="0" w:type="auto"/>
            <w:hideMark/>
          </w:tcPr>
          <w:p w14:paraId="1E2EDD03" w14:textId="77777777" w:rsidR="00A45BA8" w:rsidRPr="00A45BA8" w:rsidRDefault="00A45BA8" w:rsidP="00A45BA8">
            <w:pPr>
              <w:spacing w:after="160" w:line="259" w:lineRule="auto"/>
            </w:pPr>
            <w:r w:rsidRPr="00A45BA8">
              <w:rPr>
                <w:b/>
                <w:bCs/>
              </w:rPr>
              <w:t>FR-1</w:t>
            </w:r>
          </w:p>
        </w:tc>
        <w:tc>
          <w:tcPr>
            <w:tcW w:w="0" w:type="auto"/>
            <w:hideMark/>
          </w:tcPr>
          <w:p w14:paraId="06E18081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Laptop Request Form</w:t>
            </w:r>
          </w:p>
        </w:tc>
        <w:tc>
          <w:tcPr>
            <w:tcW w:w="0" w:type="auto"/>
            <w:hideMark/>
          </w:tcPr>
          <w:p w14:paraId="140B821F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Employee can request a laptop through a catalog form. Form captures details like type, RAM, storage, and justification.</w:t>
            </w:r>
          </w:p>
        </w:tc>
      </w:tr>
      <w:tr w:rsidR="00A45BA8" w:rsidRPr="00A45BA8" w14:paraId="2D236051" w14:textId="77777777" w:rsidTr="00A45BA8">
        <w:tc>
          <w:tcPr>
            <w:tcW w:w="0" w:type="auto"/>
            <w:hideMark/>
          </w:tcPr>
          <w:p w14:paraId="419F7F42" w14:textId="77777777" w:rsidR="00A45BA8" w:rsidRPr="00A45BA8" w:rsidRDefault="00A45BA8" w:rsidP="00A45BA8">
            <w:pPr>
              <w:spacing w:after="160" w:line="259" w:lineRule="auto"/>
            </w:pPr>
            <w:r w:rsidRPr="00A45BA8">
              <w:rPr>
                <w:b/>
                <w:bCs/>
              </w:rPr>
              <w:t>FR-2</w:t>
            </w:r>
          </w:p>
        </w:tc>
        <w:tc>
          <w:tcPr>
            <w:tcW w:w="0" w:type="auto"/>
            <w:hideMark/>
          </w:tcPr>
          <w:p w14:paraId="1EE1DC79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Request Approval</w:t>
            </w:r>
          </w:p>
        </w:tc>
        <w:tc>
          <w:tcPr>
            <w:tcW w:w="0" w:type="auto"/>
            <w:hideMark/>
          </w:tcPr>
          <w:p w14:paraId="59D3CB19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Manager receives approval request automatically. Manager can approve or reject the request.</w:t>
            </w:r>
          </w:p>
        </w:tc>
      </w:tr>
      <w:tr w:rsidR="00A45BA8" w:rsidRPr="00A45BA8" w14:paraId="2C6D43B3" w14:textId="77777777" w:rsidTr="00A45BA8">
        <w:tc>
          <w:tcPr>
            <w:tcW w:w="0" w:type="auto"/>
            <w:hideMark/>
          </w:tcPr>
          <w:p w14:paraId="4132BBEC" w14:textId="77777777" w:rsidR="00A45BA8" w:rsidRPr="00A45BA8" w:rsidRDefault="00A45BA8" w:rsidP="00A45BA8">
            <w:pPr>
              <w:spacing w:after="160" w:line="259" w:lineRule="auto"/>
            </w:pPr>
            <w:r w:rsidRPr="00A45BA8">
              <w:rPr>
                <w:b/>
                <w:bCs/>
              </w:rPr>
              <w:t>FR-3</w:t>
            </w:r>
          </w:p>
        </w:tc>
        <w:tc>
          <w:tcPr>
            <w:tcW w:w="0" w:type="auto"/>
            <w:hideMark/>
          </w:tcPr>
          <w:p w14:paraId="526024ED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Task Assignment</w:t>
            </w:r>
          </w:p>
        </w:tc>
        <w:tc>
          <w:tcPr>
            <w:tcW w:w="0" w:type="auto"/>
            <w:hideMark/>
          </w:tcPr>
          <w:p w14:paraId="4D7569EB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Upon approval, IT support receives a fulfillment task automatically.</w:t>
            </w:r>
          </w:p>
        </w:tc>
      </w:tr>
      <w:tr w:rsidR="00A45BA8" w:rsidRPr="00A45BA8" w14:paraId="71279912" w14:textId="77777777" w:rsidTr="00A45BA8">
        <w:tc>
          <w:tcPr>
            <w:tcW w:w="0" w:type="auto"/>
            <w:hideMark/>
          </w:tcPr>
          <w:p w14:paraId="76CAF002" w14:textId="77777777" w:rsidR="00A45BA8" w:rsidRPr="00A45BA8" w:rsidRDefault="00A45BA8" w:rsidP="00A45BA8">
            <w:pPr>
              <w:spacing w:after="160" w:line="259" w:lineRule="auto"/>
            </w:pPr>
            <w:r w:rsidRPr="00A45BA8">
              <w:rPr>
                <w:b/>
                <w:bCs/>
              </w:rPr>
              <w:t>FR-4</w:t>
            </w:r>
          </w:p>
        </w:tc>
        <w:tc>
          <w:tcPr>
            <w:tcW w:w="0" w:type="auto"/>
            <w:hideMark/>
          </w:tcPr>
          <w:p w14:paraId="62666F97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Notifications</w:t>
            </w:r>
          </w:p>
        </w:tc>
        <w:tc>
          <w:tcPr>
            <w:tcW w:w="0" w:type="auto"/>
            <w:hideMark/>
          </w:tcPr>
          <w:p w14:paraId="0ED3DF3B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Automatic notifications are sent at every stage (Submitted, Approved, Fulfilled, Closed).</w:t>
            </w:r>
          </w:p>
        </w:tc>
      </w:tr>
      <w:tr w:rsidR="00A45BA8" w:rsidRPr="00A45BA8" w14:paraId="3F3BACF1" w14:textId="77777777" w:rsidTr="00A45BA8">
        <w:tc>
          <w:tcPr>
            <w:tcW w:w="0" w:type="auto"/>
            <w:hideMark/>
          </w:tcPr>
          <w:p w14:paraId="1728420D" w14:textId="77777777" w:rsidR="00A45BA8" w:rsidRPr="00A45BA8" w:rsidRDefault="00A45BA8" w:rsidP="00A45BA8">
            <w:pPr>
              <w:spacing w:after="160" w:line="259" w:lineRule="auto"/>
            </w:pPr>
            <w:r w:rsidRPr="00A45BA8">
              <w:rPr>
                <w:b/>
                <w:bCs/>
              </w:rPr>
              <w:t>FR-5</w:t>
            </w:r>
          </w:p>
        </w:tc>
        <w:tc>
          <w:tcPr>
            <w:tcW w:w="0" w:type="auto"/>
            <w:hideMark/>
          </w:tcPr>
          <w:p w14:paraId="7E7A9F98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Dashboard Tracking</w:t>
            </w:r>
          </w:p>
        </w:tc>
        <w:tc>
          <w:tcPr>
            <w:tcW w:w="0" w:type="auto"/>
            <w:hideMark/>
          </w:tcPr>
          <w:p w14:paraId="4149973C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Admin can track all laptop requests, approvals, and IT fulfillment status through a dashboard.</w:t>
            </w:r>
          </w:p>
        </w:tc>
      </w:tr>
      <w:tr w:rsidR="00A45BA8" w:rsidRPr="00A45BA8" w14:paraId="3B13AA9A" w14:textId="77777777" w:rsidTr="00A45BA8">
        <w:tc>
          <w:tcPr>
            <w:tcW w:w="0" w:type="auto"/>
            <w:hideMark/>
          </w:tcPr>
          <w:p w14:paraId="6F6672B6" w14:textId="77777777" w:rsidR="00A45BA8" w:rsidRPr="00A45BA8" w:rsidRDefault="00A45BA8" w:rsidP="00A45BA8">
            <w:pPr>
              <w:spacing w:after="160" w:line="259" w:lineRule="auto"/>
            </w:pPr>
            <w:r w:rsidRPr="00A45BA8">
              <w:rPr>
                <w:b/>
                <w:bCs/>
              </w:rPr>
              <w:t>FR-6</w:t>
            </w:r>
          </w:p>
        </w:tc>
        <w:tc>
          <w:tcPr>
            <w:tcW w:w="0" w:type="auto"/>
            <w:hideMark/>
          </w:tcPr>
          <w:p w14:paraId="484BB62A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Request Closure</w:t>
            </w:r>
          </w:p>
        </w:tc>
        <w:tc>
          <w:tcPr>
            <w:tcW w:w="0" w:type="auto"/>
            <w:hideMark/>
          </w:tcPr>
          <w:p w14:paraId="1B984173" w14:textId="77777777" w:rsidR="00A45BA8" w:rsidRPr="00A45BA8" w:rsidRDefault="00A45BA8" w:rsidP="00A45BA8">
            <w:pPr>
              <w:spacing w:after="160" w:line="259" w:lineRule="auto"/>
              <w:rPr>
                <w:rFonts w:ascii="Verdana" w:hAnsi="Verdana"/>
              </w:rPr>
            </w:pPr>
            <w:r w:rsidRPr="00A45BA8">
              <w:rPr>
                <w:rFonts w:ascii="Verdana" w:hAnsi="Verdana"/>
              </w:rPr>
              <w:t>Once IT marks the task as complete, the catalog request automatically closes and logs the completion details.</w:t>
            </w:r>
          </w:p>
        </w:tc>
      </w:tr>
    </w:tbl>
    <w:p w14:paraId="7E8992F9" w14:textId="77777777" w:rsidR="00A45BA8" w:rsidRDefault="00A45BA8">
      <w:pPr>
        <w:rPr>
          <w:lang w:val="en-US"/>
        </w:rPr>
      </w:pPr>
    </w:p>
    <w:p w14:paraId="30B022D6" w14:textId="77777777" w:rsidR="00A45BA8" w:rsidRPr="00A45BA8" w:rsidRDefault="00A45BA8">
      <w:pPr>
        <w:rPr>
          <w:rFonts w:ascii="Verdana" w:hAnsi="Verdana"/>
          <w:b/>
          <w:bCs/>
          <w:sz w:val="24"/>
          <w:szCs w:val="24"/>
        </w:rPr>
      </w:pPr>
    </w:p>
    <w:p w14:paraId="612B15C5" w14:textId="6A73F4B9" w:rsidR="00A45BA8" w:rsidRPr="00A45BA8" w:rsidRDefault="00A45BA8" w:rsidP="00A45BA8">
      <w:pPr>
        <w:rPr>
          <w:rFonts w:ascii="Verdana" w:hAnsi="Verdana"/>
          <w:b/>
          <w:bCs/>
          <w:sz w:val="24"/>
          <w:szCs w:val="24"/>
        </w:rPr>
      </w:pPr>
      <w:r w:rsidRPr="00A45BA8">
        <w:rPr>
          <w:rFonts w:ascii="Verdana" w:hAnsi="Verdana"/>
          <w:b/>
          <w:bCs/>
          <w:sz w:val="24"/>
          <w:szCs w:val="24"/>
        </w:rPr>
        <w:t>Non-Functional Requirements</w:t>
      </w:r>
      <w:r>
        <w:rPr>
          <w:rFonts w:ascii="Verdana" w:hAnsi="Verdana"/>
          <w:b/>
          <w:bCs/>
          <w:sz w:val="24"/>
          <w:szCs w:val="24"/>
        </w:rPr>
        <w:t>:</w:t>
      </w:r>
    </w:p>
    <w:p w14:paraId="4CEF1263" w14:textId="77777777" w:rsidR="00A45BA8" w:rsidRPr="00A45BA8" w:rsidRDefault="00A45BA8" w:rsidP="00A45BA8">
      <w:pPr>
        <w:rPr>
          <w:rFonts w:ascii="Verdana" w:hAnsi="Verdana"/>
          <w:sz w:val="24"/>
          <w:szCs w:val="24"/>
        </w:rPr>
      </w:pPr>
      <w:r w:rsidRPr="00A45BA8">
        <w:rPr>
          <w:rFonts w:ascii="Verdana" w:hAnsi="Verdana"/>
          <w:sz w:val="24"/>
          <w:szCs w:val="24"/>
        </w:rPr>
        <w:t>Following are the non-functional requirements of the proposed solution.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91"/>
        <w:gridCol w:w="2064"/>
        <w:gridCol w:w="6161"/>
      </w:tblGrid>
      <w:tr w:rsidR="00A45BA8" w:rsidRPr="00A45BA8" w14:paraId="05538380" w14:textId="77777777" w:rsidTr="00A45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60744" w14:textId="77777777" w:rsidR="00A45BA8" w:rsidRPr="00A45BA8" w:rsidRDefault="00A45BA8" w:rsidP="00A45BA8">
            <w:pPr>
              <w:spacing w:after="160" w:line="259" w:lineRule="auto"/>
            </w:pPr>
            <w:r w:rsidRPr="00A45BA8">
              <w:lastRenderedPageBreak/>
              <w:t>NFR No.</w:t>
            </w:r>
          </w:p>
        </w:tc>
        <w:tc>
          <w:tcPr>
            <w:tcW w:w="0" w:type="auto"/>
            <w:hideMark/>
          </w:tcPr>
          <w:p w14:paraId="17117660" w14:textId="77777777" w:rsidR="00A45BA8" w:rsidRPr="00A45BA8" w:rsidRDefault="00A45BA8" w:rsidP="00A45B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5BA8">
              <w:t>Non-Functional Requirement</w:t>
            </w:r>
          </w:p>
        </w:tc>
        <w:tc>
          <w:tcPr>
            <w:tcW w:w="0" w:type="auto"/>
            <w:hideMark/>
          </w:tcPr>
          <w:p w14:paraId="13F6FCF8" w14:textId="77777777" w:rsidR="00A45BA8" w:rsidRPr="00A45BA8" w:rsidRDefault="00A45BA8" w:rsidP="00A45BA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5BA8">
              <w:t>Description</w:t>
            </w:r>
          </w:p>
        </w:tc>
      </w:tr>
      <w:tr w:rsidR="00A45BA8" w:rsidRPr="00A45BA8" w14:paraId="298D3270" w14:textId="77777777" w:rsidTr="00A45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86AF6" w14:textId="77777777" w:rsidR="00A45BA8" w:rsidRPr="00A45BA8" w:rsidRDefault="00A45BA8" w:rsidP="00A45BA8">
            <w:pPr>
              <w:spacing w:after="160" w:line="259" w:lineRule="auto"/>
            </w:pPr>
            <w:r w:rsidRPr="00A45BA8">
              <w:t>NFR-1</w:t>
            </w:r>
          </w:p>
        </w:tc>
        <w:tc>
          <w:tcPr>
            <w:tcW w:w="0" w:type="auto"/>
            <w:hideMark/>
          </w:tcPr>
          <w:p w14:paraId="425C58AD" w14:textId="77777777" w:rsidR="00A45BA8" w:rsidRPr="00A45BA8" w:rsidRDefault="00A45BA8" w:rsidP="00A45B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5BA8">
              <w:t>Usability</w:t>
            </w:r>
          </w:p>
        </w:tc>
        <w:tc>
          <w:tcPr>
            <w:tcW w:w="0" w:type="auto"/>
            <w:hideMark/>
          </w:tcPr>
          <w:p w14:paraId="6BC2C1AE" w14:textId="77777777" w:rsidR="00A45BA8" w:rsidRPr="00A45BA8" w:rsidRDefault="00A45BA8" w:rsidP="00A45B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5BA8">
              <w:t>The interface should be simple and user-friendly for employees and managers to request and approve laptops easily.</w:t>
            </w:r>
          </w:p>
        </w:tc>
      </w:tr>
      <w:tr w:rsidR="00A45BA8" w:rsidRPr="00A45BA8" w14:paraId="46E2D29B" w14:textId="77777777" w:rsidTr="00A4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4C0D7" w14:textId="77777777" w:rsidR="00A45BA8" w:rsidRPr="00A45BA8" w:rsidRDefault="00A45BA8" w:rsidP="00A45BA8">
            <w:pPr>
              <w:spacing w:after="160" w:line="259" w:lineRule="auto"/>
            </w:pPr>
            <w:r w:rsidRPr="00A45BA8">
              <w:t>NFR-2</w:t>
            </w:r>
          </w:p>
        </w:tc>
        <w:tc>
          <w:tcPr>
            <w:tcW w:w="0" w:type="auto"/>
            <w:hideMark/>
          </w:tcPr>
          <w:p w14:paraId="04F6BCE5" w14:textId="77777777" w:rsidR="00A45BA8" w:rsidRPr="00A45BA8" w:rsidRDefault="00A45BA8" w:rsidP="00A45B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5BA8">
              <w:t>Security</w:t>
            </w:r>
          </w:p>
        </w:tc>
        <w:tc>
          <w:tcPr>
            <w:tcW w:w="0" w:type="auto"/>
            <w:hideMark/>
          </w:tcPr>
          <w:p w14:paraId="08B946EE" w14:textId="77777777" w:rsidR="00A45BA8" w:rsidRPr="00A45BA8" w:rsidRDefault="00A45BA8" w:rsidP="00A45B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5BA8">
              <w:t>Only authorized users (employees, managers, IT staff) can access respective modules. Sensitive data is protected within ServiceNow.</w:t>
            </w:r>
          </w:p>
        </w:tc>
      </w:tr>
      <w:tr w:rsidR="00A45BA8" w:rsidRPr="00A45BA8" w14:paraId="03753D7B" w14:textId="77777777" w:rsidTr="00A45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65C5A" w14:textId="77777777" w:rsidR="00A45BA8" w:rsidRPr="00A45BA8" w:rsidRDefault="00A45BA8" w:rsidP="00A45BA8">
            <w:pPr>
              <w:spacing w:after="160" w:line="259" w:lineRule="auto"/>
            </w:pPr>
            <w:r w:rsidRPr="00A45BA8">
              <w:t>NFR-3</w:t>
            </w:r>
          </w:p>
        </w:tc>
        <w:tc>
          <w:tcPr>
            <w:tcW w:w="0" w:type="auto"/>
            <w:hideMark/>
          </w:tcPr>
          <w:p w14:paraId="1D01AC95" w14:textId="77777777" w:rsidR="00A45BA8" w:rsidRPr="00A45BA8" w:rsidRDefault="00A45BA8" w:rsidP="00A45B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5BA8">
              <w:t>Reliability</w:t>
            </w:r>
          </w:p>
        </w:tc>
        <w:tc>
          <w:tcPr>
            <w:tcW w:w="0" w:type="auto"/>
            <w:hideMark/>
          </w:tcPr>
          <w:p w14:paraId="64469955" w14:textId="77777777" w:rsidR="00A45BA8" w:rsidRPr="00A45BA8" w:rsidRDefault="00A45BA8" w:rsidP="00A45B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5BA8">
              <w:t>The workflow should process requests accurately without missing approvals or notifications.</w:t>
            </w:r>
          </w:p>
        </w:tc>
      </w:tr>
      <w:tr w:rsidR="00A45BA8" w:rsidRPr="00A45BA8" w14:paraId="4D7B6A5E" w14:textId="77777777" w:rsidTr="00A4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444DE" w14:textId="77777777" w:rsidR="00A45BA8" w:rsidRPr="00A45BA8" w:rsidRDefault="00A45BA8" w:rsidP="00A45BA8">
            <w:pPr>
              <w:spacing w:after="160" w:line="259" w:lineRule="auto"/>
            </w:pPr>
            <w:r w:rsidRPr="00A45BA8">
              <w:t>NFR-4</w:t>
            </w:r>
          </w:p>
        </w:tc>
        <w:tc>
          <w:tcPr>
            <w:tcW w:w="0" w:type="auto"/>
            <w:hideMark/>
          </w:tcPr>
          <w:p w14:paraId="5B92C06E" w14:textId="77777777" w:rsidR="00A45BA8" w:rsidRPr="00A45BA8" w:rsidRDefault="00A45BA8" w:rsidP="00A45B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5BA8">
              <w:t>Performance</w:t>
            </w:r>
          </w:p>
        </w:tc>
        <w:tc>
          <w:tcPr>
            <w:tcW w:w="0" w:type="auto"/>
            <w:hideMark/>
          </w:tcPr>
          <w:p w14:paraId="27ED1640" w14:textId="77777777" w:rsidR="00A45BA8" w:rsidRPr="00A45BA8" w:rsidRDefault="00A45BA8" w:rsidP="00A45B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5BA8">
              <w:t>Request submission and approval actions should execute smoothly without delay.</w:t>
            </w:r>
          </w:p>
        </w:tc>
      </w:tr>
      <w:tr w:rsidR="00A45BA8" w:rsidRPr="00A45BA8" w14:paraId="0097414F" w14:textId="77777777" w:rsidTr="00A45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C7F2E" w14:textId="77777777" w:rsidR="00A45BA8" w:rsidRPr="00A45BA8" w:rsidRDefault="00A45BA8" w:rsidP="00A45BA8">
            <w:pPr>
              <w:spacing w:after="160" w:line="259" w:lineRule="auto"/>
            </w:pPr>
            <w:r w:rsidRPr="00A45BA8">
              <w:t>NFR-5</w:t>
            </w:r>
          </w:p>
        </w:tc>
        <w:tc>
          <w:tcPr>
            <w:tcW w:w="0" w:type="auto"/>
            <w:hideMark/>
          </w:tcPr>
          <w:p w14:paraId="7E97B1D1" w14:textId="77777777" w:rsidR="00A45BA8" w:rsidRPr="00A45BA8" w:rsidRDefault="00A45BA8" w:rsidP="00A45B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5BA8">
              <w:t>Availability</w:t>
            </w:r>
          </w:p>
        </w:tc>
        <w:tc>
          <w:tcPr>
            <w:tcW w:w="0" w:type="auto"/>
            <w:hideMark/>
          </w:tcPr>
          <w:p w14:paraId="1C8DA247" w14:textId="77777777" w:rsidR="00A45BA8" w:rsidRPr="00A45BA8" w:rsidRDefault="00A45BA8" w:rsidP="00A45BA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5BA8">
              <w:t>The system should be available 24/7 to allow employees to raise laptop requests anytime.</w:t>
            </w:r>
          </w:p>
        </w:tc>
      </w:tr>
      <w:tr w:rsidR="00A45BA8" w:rsidRPr="00A45BA8" w14:paraId="3FE22035" w14:textId="77777777" w:rsidTr="00A45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B11A10" w14:textId="77777777" w:rsidR="00A45BA8" w:rsidRPr="00A45BA8" w:rsidRDefault="00A45BA8" w:rsidP="00A45BA8">
            <w:pPr>
              <w:spacing w:after="160" w:line="259" w:lineRule="auto"/>
            </w:pPr>
            <w:r w:rsidRPr="00A45BA8">
              <w:t>NFR-6</w:t>
            </w:r>
          </w:p>
        </w:tc>
        <w:tc>
          <w:tcPr>
            <w:tcW w:w="0" w:type="auto"/>
            <w:hideMark/>
          </w:tcPr>
          <w:p w14:paraId="3641B1A7" w14:textId="77777777" w:rsidR="00A45BA8" w:rsidRPr="00A45BA8" w:rsidRDefault="00A45BA8" w:rsidP="00A45B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5BA8">
              <w:t>Scalability</w:t>
            </w:r>
          </w:p>
        </w:tc>
        <w:tc>
          <w:tcPr>
            <w:tcW w:w="0" w:type="auto"/>
            <w:hideMark/>
          </w:tcPr>
          <w:p w14:paraId="114930CF" w14:textId="77777777" w:rsidR="00A45BA8" w:rsidRPr="00A45BA8" w:rsidRDefault="00A45BA8" w:rsidP="00A45BA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5BA8">
              <w:t>The system should support a growing number of employees and IT assets without performance degradation.</w:t>
            </w:r>
          </w:p>
        </w:tc>
      </w:tr>
    </w:tbl>
    <w:p w14:paraId="47566FD1" w14:textId="27E48CF1" w:rsidR="00A45BA8" w:rsidRPr="00A45BA8" w:rsidRDefault="00A45BA8">
      <w:pPr>
        <w:rPr>
          <w:lang w:val="en-US"/>
        </w:rPr>
      </w:pPr>
    </w:p>
    <w:sectPr w:rsidR="00A45BA8" w:rsidRPr="00A45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A8"/>
    <w:rsid w:val="001A03C2"/>
    <w:rsid w:val="005148AA"/>
    <w:rsid w:val="00A060A4"/>
    <w:rsid w:val="00A45BA8"/>
    <w:rsid w:val="00D1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7347"/>
  <w15:chartTrackingRefBased/>
  <w15:docId w15:val="{C013DA2A-D7DD-42EE-B395-CCA86E9F3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BA8"/>
  </w:style>
  <w:style w:type="paragraph" w:styleId="Heading1">
    <w:name w:val="heading 1"/>
    <w:basedOn w:val="Normal"/>
    <w:next w:val="Normal"/>
    <w:link w:val="Heading1Char"/>
    <w:uiPriority w:val="9"/>
    <w:qFormat/>
    <w:rsid w:val="00A4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5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45BA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 Vijay</dc:creator>
  <cp:keywords/>
  <dc:description/>
  <cp:lastModifiedBy>Viswes Vijay</cp:lastModifiedBy>
  <cp:revision>1</cp:revision>
  <dcterms:created xsi:type="dcterms:W3CDTF">2025-11-02T07:21:00Z</dcterms:created>
  <dcterms:modified xsi:type="dcterms:W3CDTF">2025-11-02T07:30:00Z</dcterms:modified>
</cp:coreProperties>
</file>