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4122B" w14:textId="77777777" w:rsidR="00C623D1" w:rsidRDefault="00C623D1" w:rsidP="00A0753E">
      <w:pPr>
        <w:jc w:val="center"/>
        <w:rPr>
          <w:rFonts w:ascii="Verdana" w:hAnsi="Verdana"/>
          <w:b/>
          <w:bCs/>
          <w:sz w:val="32"/>
          <w:szCs w:val="32"/>
        </w:rPr>
      </w:pPr>
      <w:r w:rsidRPr="00C623D1">
        <w:rPr>
          <w:rFonts w:ascii="Verdana" w:hAnsi="Verdana"/>
          <w:b/>
          <w:bCs/>
          <w:sz w:val="32"/>
          <w:szCs w:val="32"/>
        </w:rPr>
        <w:t xml:space="preserve">Project Design Phase </w:t>
      </w:r>
    </w:p>
    <w:p w14:paraId="36309D4B" w14:textId="603121C5" w:rsidR="00A0753E" w:rsidRDefault="00C623D1" w:rsidP="00A0753E">
      <w:pPr>
        <w:jc w:val="center"/>
        <w:rPr>
          <w:rFonts w:ascii="Verdana" w:hAnsi="Verdana"/>
          <w:b/>
          <w:bCs/>
          <w:sz w:val="28"/>
          <w:szCs w:val="28"/>
        </w:rPr>
      </w:pPr>
      <w:r w:rsidRPr="00C623D1">
        <w:rPr>
          <w:rFonts w:ascii="Verdana" w:hAnsi="Verdana"/>
          <w:b/>
          <w:bCs/>
          <w:sz w:val="28"/>
          <w:szCs w:val="28"/>
        </w:rPr>
        <w:t>Problem – Solution Fit Template</w:t>
      </w:r>
    </w:p>
    <w:p w14:paraId="10B54AAE" w14:textId="77777777" w:rsidR="00C623D1" w:rsidRDefault="00C623D1" w:rsidP="00A0753E">
      <w:pPr>
        <w:jc w:val="center"/>
        <w:rPr>
          <w:rFonts w:ascii="Verdana" w:hAnsi="Verdana"/>
          <w:b/>
          <w:bCs/>
          <w:sz w:val="28"/>
          <w:szCs w:val="28"/>
        </w:rPr>
      </w:pPr>
    </w:p>
    <w:tbl>
      <w:tblPr>
        <w:tblStyle w:val="TableGrid"/>
        <w:tblW w:w="9134" w:type="dxa"/>
        <w:tblLook w:val="04A0" w:firstRow="1" w:lastRow="0" w:firstColumn="1" w:lastColumn="0" w:noHBand="0" w:noVBand="1"/>
      </w:tblPr>
      <w:tblGrid>
        <w:gridCol w:w="4567"/>
        <w:gridCol w:w="4567"/>
      </w:tblGrid>
      <w:tr w:rsidR="00A0753E" w:rsidRPr="00B17BD1" w14:paraId="5FCB2AC3" w14:textId="77777777" w:rsidTr="00B711B8">
        <w:trPr>
          <w:trHeight w:val="439"/>
        </w:trPr>
        <w:tc>
          <w:tcPr>
            <w:tcW w:w="4567" w:type="dxa"/>
          </w:tcPr>
          <w:p w14:paraId="020F0B1C" w14:textId="77777777" w:rsidR="00A0753E" w:rsidRPr="00555707" w:rsidRDefault="00A0753E" w:rsidP="00B711B8">
            <w:pPr>
              <w:rPr>
                <w:rFonts w:ascii="Arial Rounded MT Bold" w:hAnsi="Arial Rounded MT Bold"/>
                <w:b/>
                <w:bCs/>
                <w:sz w:val="28"/>
                <w:szCs w:val="28"/>
              </w:rPr>
            </w:pPr>
            <w:r w:rsidRPr="00555707">
              <w:rPr>
                <w:rFonts w:ascii="Arial Rounded MT Bold" w:hAnsi="Arial Rounded MT Bold"/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4567" w:type="dxa"/>
          </w:tcPr>
          <w:p w14:paraId="1629E1E1" w14:textId="77777777" w:rsidR="00A0753E" w:rsidRPr="00555707" w:rsidRDefault="00A0753E" w:rsidP="00B711B8">
            <w:pPr>
              <w:rPr>
                <w:rFonts w:ascii="Arial Rounded MT Bold" w:hAnsi="Arial Rounded MT Bold"/>
                <w:b/>
                <w:bCs/>
                <w:sz w:val="28"/>
                <w:szCs w:val="28"/>
              </w:rPr>
            </w:pPr>
            <w:r w:rsidRPr="00555707">
              <w:rPr>
                <w:rFonts w:ascii="Arial Rounded MT Bold" w:hAnsi="Arial Rounded MT Bold"/>
                <w:b/>
                <w:bCs/>
                <w:sz w:val="28"/>
                <w:szCs w:val="28"/>
              </w:rPr>
              <w:t>02 November 2025</w:t>
            </w:r>
          </w:p>
        </w:tc>
      </w:tr>
      <w:tr w:rsidR="00A0753E" w:rsidRPr="00B17BD1" w14:paraId="5478A000" w14:textId="77777777" w:rsidTr="00B711B8">
        <w:trPr>
          <w:trHeight w:val="439"/>
        </w:trPr>
        <w:tc>
          <w:tcPr>
            <w:tcW w:w="4567" w:type="dxa"/>
          </w:tcPr>
          <w:p w14:paraId="10346A43" w14:textId="77777777" w:rsidR="00A0753E" w:rsidRPr="00555707" w:rsidRDefault="00A0753E" w:rsidP="00B711B8">
            <w:pPr>
              <w:rPr>
                <w:rFonts w:ascii="Arial Rounded MT Bold" w:hAnsi="Arial Rounded MT Bold"/>
                <w:b/>
                <w:bCs/>
                <w:sz w:val="28"/>
                <w:szCs w:val="28"/>
              </w:rPr>
            </w:pPr>
            <w:r w:rsidRPr="00555707">
              <w:rPr>
                <w:rFonts w:ascii="Arial Rounded MT Bold" w:hAnsi="Arial Rounded MT Bold"/>
                <w:b/>
                <w:bCs/>
                <w:sz w:val="28"/>
                <w:szCs w:val="28"/>
              </w:rPr>
              <w:t>Team ID</w:t>
            </w:r>
          </w:p>
        </w:tc>
        <w:tc>
          <w:tcPr>
            <w:tcW w:w="4567" w:type="dxa"/>
          </w:tcPr>
          <w:p w14:paraId="45DD43A3" w14:textId="77777777" w:rsidR="00A0753E" w:rsidRPr="00555707" w:rsidRDefault="00A0753E" w:rsidP="00B711B8">
            <w:pPr>
              <w:rPr>
                <w:rFonts w:ascii="Arial Rounded MT Bold" w:hAnsi="Arial Rounded MT Bold"/>
                <w:b/>
                <w:bCs/>
                <w:sz w:val="28"/>
                <w:szCs w:val="28"/>
              </w:rPr>
            </w:pPr>
            <w:r w:rsidRPr="00555707">
              <w:rPr>
                <w:rFonts w:ascii="Arial Rounded MT Bold" w:hAnsi="Arial Rounded MT Bold"/>
                <w:b/>
                <w:bCs/>
                <w:sz w:val="28"/>
                <w:szCs w:val="28"/>
              </w:rPr>
              <w:t>NM2025TMID00562</w:t>
            </w:r>
          </w:p>
        </w:tc>
      </w:tr>
      <w:tr w:rsidR="00A0753E" w:rsidRPr="00B17BD1" w14:paraId="7B4D6724" w14:textId="77777777" w:rsidTr="00B711B8">
        <w:trPr>
          <w:trHeight w:val="455"/>
        </w:trPr>
        <w:tc>
          <w:tcPr>
            <w:tcW w:w="4567" w:type="dxa"/>
          </w:tcPr>
          <w:p w14:paraId="329F0D65" w14:textId="77777777" w:rsidR="00A0753E" w:rsidRPr="00555707" w:rsidRDefault="00A0753E" w:rsidP="00B711B8">
            <w:pPr>
              <w:rPr>
                <w:rFonts w:ascii="Arial Rounded MT Bold" w:hAnsi="Arial Rounded MT Bold"/>
                <w:b/>
                <w:bCs/>
                <w:sz w:val="28"/>
                <w:szCs w:val="28"/>
              </w:rPr>
            </w:pPr>
            <w:r w:rsidRPr="00555707">
              <w:rPr>
                <w:rFonts w:ascii="Arial Rounded MT Bold" w:hAnsi="Arial Rounded MT Bold"/>
                <w:b/>
                <w:bCs/>
                <w:sz w:val="28"/>
                <w:szCs w:val="28"/>
              </w:rPr>
              <w:t>Project Name</w:t>
            </w:r>
          </w:p>
        </w:tc>
        <w:tc>
          <w:tcPr>
            <w:tcW w:w="4567" w:type="dxa"/>
          </w:tcPr>
          <w:p w14:paraId="1AD1BD07" w14:textId="77777777" w:rsidR="00A0753E" w:rsidRPr="00555707" w:rsidRDefault="00A0753E" w:rsidP="00B711B8">
            <w:pPr>
              <w:rPr>
                <w:rFonts w:ascii="Arial Rounded MT Bold" w:hAnsi="Arial Rounded MT Bold"/>
                <w:b/>
                <w:bCs/>
                <w:sz w:val="28"/>
                <w:szCs w:val="28"/>
              </w:rPr>
            </w:pPr>
            <w:r w:rsidRPr="00555707">
              <w:rPr>
                <w:rFonts w:ascii="Arial Rounded MT Bold" w:hAnsi="Arial Rounded MT Bold"/>
                <w:b/>
                <w:bCs/>
                <w:sz w:val="28"/>
                <w:szCs w:val="28"/>
              </w:rPr>
              <w:t xml:space="preserve">Laptop </w:t>
            </w:r>
            <w:r>
              <w:rPr>
                <w:rFonts w:ascii="Arial Rounded MT Bold" w:hAnsi="Arial Rounded MT Bold"/>
                <w:b/>
                <w:bCs/>
                <w:sz w:val="28"/>
                <w:szCs w:val="28"/>
              </w:rPr>
              <w:t>Request Catalog</w:t>
            </w:r>
            <w:r w:rsidRPr="00555707">
              <w:rPr>
                <w:rFonts w:ascii="Arial Rounded MT Bold" w:hAnsi="Arial Rounded MT Bold"/>
                <w:b/>
                <w:bCs/>
                <w:sz w:val="28"/>
                <w:szCs w:val="28"/>
              </w:rPr>
              <w:t xml:space="preserve"> Item </w:t>
            </w:r>
          </w:p>
        </w:tc>
      </w:tr>
      <w:tr w:rsidR="00A0753E" w:rsidRPr="00B17BD1" w14:paraId="316A3B80" w14:textId="77777777" w:rsidTr="00B711B8">
        <w:trPr>
          <w:trHeight w:val="439"/>
        </w:trPr>
        <w:tc>
          <w:tcPr>
            <w:tcW w:w="4567" w:type="dxa"/>
          </w:tcPr>
          <w:p w14:paraId="637AD9B8" w14:textId="77777777" w:rsidR="00A0753E" w:rsidRPr="00555707" w:rsidRDefault="00A0753E" w:rsidP="00B711B8">
            <w:pPr>
              <w:rPr>
                <w:rFonts w:ascii="Arial Rounded MT Bold" w:hAnsi="Arial Rounded MT Bold"/>
                <w:b/>
                <w:bCs/>
                <w:sz w:val="28"/>
                <w:szCs w:val="28"/>
              </w:rPr>
            </w:pPr>
            <w:r w:rsidRPr="00555707">
              <w:rPr>
                <w:rFonts w:ascii="Arial Rounded MT Bold" w:hAnsi="Arial Rounded MT Bold"/>
                <w:b/>
                <w:bCs/>
                <w:sz w:val="28"/>
                <w:szCs w:val="28"/>
              </w:rPr>
              <w:t>Maximum Marks</w:t>
            </w:r>
          </w:p>
        </w:tc>
        <w:tc>
          <w:tcPr>
            <w:tcW w:w="4567" w:type="dxa"/>
          </w:tcPr>
          <w:p w14:paraId="7AFF5B9B" w14:textId="691DF121" w:rsidR="00A0753E" w:rsidRPr="00555707" w:rsidRDefault="00C623D1" w:rsidP="00B711B8">
            <w:pPr>
              <w:rPr>
                <w:rFonts w:ascii="Arial Rounded MT Bold" w:hAnsi="Arial Rounded MT Bold"/>
                <w:b/>
                <w:bCs/>
                <w:sz w:val="28"/>
                <w:szCs w:val="28"/>
              </w:rPr>
            </w:pPr>
            <w:r>
              <w:rPr>
                <w:rFonts w:ascii="Arial Rounded MT Bold" w:hAnsi="Arial Rounded MT Bold"/>
                <w:b/>
                <w:bCs/>
                <w:sz w:val="28"/>
                <w:szCs w:val="28"/>
              </w:rPr>
              <w:t>2</w:t>
            </w:r>
            <w:r w:rsidR="00A0753E" w:rsidRPr="00555707">
              <w:rPr>
                <w:rFonts w:ascii="Arial Rounded MT Bold" w:hAnsi="Arial Rounded MT Bold"/>
                <w:b/>
                <w:bCs/>
                <w:sz w:val="28"/>
                <w:szCs w:val="28"/>
              </w:rPr>
              <w:t xml:space="preserve"> Marks</w:t>
            </w:r>
          </w:p>
        </w:tc>
      </w:tr>
    </w:tbl>
    <w:p w14:paraId="7820A91F" w14:textId="77777777" w:rsidR="00A060A4" w:rsidRDefault="00A060A4"/>
    <w:p w14:paraId="5882A94A" w14:textId="4EE4352D" w:rsidR="00A0753E" w:rsidRPr="00A0753E" w:rsidRDefault="00A0753E" w:rsidP="00A0753E">
      <w:pPr>
        <w:rPr>
          <w:rFonts w:ascii="Verdana" w:hAnsi="Verdana"/>
          <w:b/>
          <w:bCs/>
          <w:sz w:val="28"/>
          <w:szCs w:val="28"/>
          <w:u w:val="single"/>
        </w:rPr>
      </w:pPr>
      <w:r w:rsidRPr="00A0753E">
        <w:rPr>
          <w:rFonts w:ascii="Verdana" w:hAnsi="Verdana"/>
          <w:b/>
          <w:bCs/>
          <w:sz w:val="28"/>
          <w:szCs w:val="28"/>
          <w:u w:val="single"/>
        </w:rPr>
        <w:t>Problem – Solution Fit Template</w:t>
      </w:r>
    </w:p>
    <w:p w14:paraId="27A55A72" w14:textId="77777777" w:rsidR="00A0753E" w:rsidRPr="00A0753E" w:rsidRDefault="00A0753E" w:rsidP="00A0753E">
      <w:pPr>
        <w:rPr>
          <w:rFonts w:ascii="Verdana" w:hAnsi="Verdana"/>
          <w:sz w:val="24"/>
          <w:szCs w:val="24"/>
        </w:rPr>
      </w:pPr>
      <w:r w:rsidRPr="00A0753E">
        <w:rPr>
          <w:rFonts w:ascii="Verdana" w:hAnsi="Verdana"/>
          <w:sz w:val="24"/>
          <w:szCs w:val="24"/>
        </w:rPr>
        <w:t xml:space="preserve">The </w:t>
      </w:r>
      <w:r w:rsidRPr="00A0753E">
        <w:rPr>
          <w:rFonts w:ascii="Verdana" w:hAnsi="Verdana"/>
          <w:b/>
          <w:bCs/>
          <w:sz w:val="24"/>
          <w:szCs w:val="24"/>
        </w:rPr>
        <w:t>Problem–Solution Fit</w:t>
      </w:r>
      <w:r w:rsidRPr="00A0753E">
        <w:rPr>
          <w:rFonts w:ascii="Verdana" w:hAnsi="Verdana"/>
          <w:sz w:val="24"/>
          <w:szCs w:val="24"/>
        </w:rPr>
        <w:t xml:space="preserve"> refers to identifying a real challenge faced by employees and IT staff in managing laptop requests, and developing a ServiceNow-based solution that actually resolves these issues effectively.</w:t>
      </w:r>
    </w:p>
    <w:p w14:paraId="0D8B83BC" w14:textId="77777777" w:rsidR="00A0753E" w:rsidRDefault="00A0753E" w:rsidP="00A0753E">
      <w:pPr>
        <w:rPr>
          <w:rFonts w:ascii="Verdana" w:hAnsi="Verdana"/>
          <w:sz w:val="24"/>
          <w:szCs w:val="24"/>
        </w:rPr>
      </w:pPr>
      <w:r w:rsidRPr="00A0753E">
        <w:rPr>
          <w:rFonts w:ascii="Verdana" w:hAnsi="Verdana"/>
          <w:sz w:val="24"/>
          <w:szCs w:val="24"/>
        </w:rPr>
        <w:t>It ensures that the digital workflow aligns with user needs, improving communication, efficiency, and satisfaction within the organization.</w:t>
      </w:r>
    </w:p>
    <w:p w14:paraId="731A41D8" w14:textId="77777777" w:rsidR="00A0753E" w:rsidRDefault="00A0753E" w:rsidP="00A0753E">
      <w:pPr>
        <w:rPr>
          <w:rFonts w:ascii="Verdana" w:hAnsi="Verdana"/>
          <w:sz w:val="24"/>
          <w:szCs w:val="24"/>
        </w:rPr>
      </w:pPr>
    </w:p>
    <w:p w14:paraId="1BEF3D8C" w14:textId="748685F4" w:rsidR="00A0753E" w:rsidRPr="00A0753E" w:rsidRDefault="00A0753E" w:rsidP="00A0753E">
      <w:pPr>
        <w:rPr>
          <w:rFonts w:ascii="Verdana" w:hAnsi="Verdana"/>
          <w:sz w:val="24"/>
          <w:szCs w:val="24"/>
        </w:rPr>
      </w:pPr>
      <w:r w:rsidRPr="00A0753E">
        <w:rPr>
          <w:rFonts w:ascii="Verdana" w:hAnsi="Verdana"/>
          <w:noProof/>
          <w:sz w:val="24"/>
          <w:szCs w:val="24"/>
        </w:rPr>
        <w:drawing>
          <wp:inline distT="0" distB="0" distL="0" distR="0" wp14:anchorId="50F3C65A" wp14:editId="734DF841">
            <wp:extent cx="5693410" cy="4434840"/>
            <wp:effectExtent l="0" t="0" r="2540" b="3810"/>
            <wp:docPr id="1832227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1415" cy="444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32CFC" w14:textId="2C88ECC0" w:rsidR="00A0753E" w:rsidRDefault="00A0753E" w:rsidP="00A0753E">
      <w:pPr>
        <w:rPr>
          <w:rFonts w:ascii="Verdana" w:hAnsi="Verdana"/>
          <w:b/>
          <w:bCs/>
          <w:sz w:val="28"/>
          <w:szCs w:val="28"/>
          <w:u w:val="single"/>
        </w:rPr>
      </w:pPr>
      <w:r w:rsidRPr="00A0753E">
        <w:rPr>
          <w:rFonts w:ascii="Verdana" w:hAnsi="Verdana"/>
          <w:b/>
          <w:bCs/>
          <w:sz w:val="28"/>
          <w:szCs w:val="28"/>
          <w:u w:val="single"/>
        </w:rPr>
        <w:lastRenderedPageBreak/>
        <w:t>Purpose</w:t>
      </w:r>
    </w:p>
    <w:p w14:paraId="4F9D36A7" w14:textId="77777777" w:rsidR="00A0753E" w:rsidRPr="00A0753E" w:rsidRDefault="00A0753E" w:rsidP="00A0753E">
      <w:pPr>
        <w:rPr>
          <w:rFonts w:ascii="Verdana" w:hAnsi="Verdana"/>
          <w:b/>
          <w:bCs/>
          <w:sz w:val="28"/>
          <w:szCs w:val="28"/>
          <w:u w:val="single"/>
        </w:rPr>
      </w:pPr>
    </w:p>
    <w:p w14:paraId="1101B9FC" w14:textId="4F5212B3" w:rsidR="00A0753E" w:rsidRPr="00A0753E" w:rsidRDefault="00A0753E" w:rsidP="00A0753E">
      <w:pPr>
        <w:pStyle w:val="ListParagraph"/>
        <w:numPr>
          <w:ilvl w:val="0"/>
          <w:numId w:val="1"/>
        </w:numPr>
        <w:spacing w:line="480" w:lineRule="auto"/>
        <w:rPr>
          <w:rFonts w:ascii="Verdana" w:hAnsi="Verdana"/>
          <w:sz w:val="24"/>
          <w:szCs w:val="24"/>
        </w:rPr>
      </w:pPr>
      <w:r w:rsidRPr="00A0753E">
        <w:rPr>
          <w:rFonts w:ascii="Verdana" w:hAnsi="Verdana"/>
          <w:b/>
          <w:bCs/>
          <w:sz w:val="24"/>
          <w:szCs w:val="24"/>
        </w:rPr>
        <w:t>Solve practical workflow issues</w:t>
      </w:r>
      <w:r w:rsidRPr="00A0753E">
        <w:rPr>
          <w:rFonts w:ascii="Verdana" w:hAnsi="Verdana"/>
          <w:sz w:val="24"/>
          <w:szCs w:val="24"/>
        </w:rPr>
        <w:t xml:space="preserve"> by automating the laptop request and approval process in a way that fits employees’ real needs and work culture.</w:t>
      </w:r>
    </w:p>
    <w:p w14:paraId="0A48A462" w14:textId="2A38648B" w:rsidR="00A0753E" w:rsidRPr="00A0753E" w:rsidRDefault="00A0753E" w:rsidP="00A0753E">
      <w:pPr>
        <w:pStyle w:val="ListParagraph"/>
        <w:numPr>
          <w:ilvl w:val="0"/>
          <w:numId w:val="1"/>
        </w:numPr>
        <w:spacing w:line="480" w:lineRule="auto"/>
        <w:rPr>
          <w:rFonts w:ascii="Verdana" w:hAnsi="Verdana"/>
          <w:sz w:val="24"/>
          <w:szCs w:val="24"/>
        </w:rPr>
      </w:pPr>
      <w:r w:rsidRPr="00A0753E">
        <w:rPr>
          <w:rFonts w:ascii="Verdana" w:hAnsi="Verdana"/>
          <w:b/>
          <w:bCs/>
          <w:sz w:val="24"/>
          <w:szCs w:val="24"/>
        </w:rPr>
        <w:t>Speed up request handling</w:t>
      </w:r>
      <w:r w:rsidRPr="00A0753E">
        <w:rPr>
          <w:rFonts w:ascii="Verdana" w:hAnsi="Verdana"/>
          <w:sz w:val="24"/>
          <w:szCs w:val="24"/>
        </w:rPr>
        <w:t xml:space="preserve"> and increase system adoption by providing an easy, centralized platform accessible to all employees and managers.</w:t>
      </w:r>
    </w:p>
    <w:p w14:paraId="1FD7010C" w14:textId="5997F6AC" w:rsidR="00A0753E" w:rsidRPr="00A0753E" w:rsidRDefault="00A0753E" w:rsidP="00A0753E">
      <w:pPr>
        <w:pStyle w:val="ListParagraph"/>
        <w:numPr>
          <w:ilvl w:val="0"/>
          <w:numId w:val="1"/>
        </w:numPr>
        <w:spacing w:line="480" w:lineRule="auto"/>
        <w:rPr>
          <w:rFonts w:ascii="Verdana" w:hAnsi="Verdana"/>
          <w:sz w:val="24"/>
          <w:szCs w:val="24"/>
        </w:rPr>
      </w:pPr>
      <w:r w:rsidRPr="00A0753E">
        <w:rPr>
          <w:rFonts w:ascii="Verdana" w:hAnsi="Verdana"/>
          <w:b/>
          <w:bCs/>
          <w:sz w:val="24"/>
          <w:szCs w:val="24"/>
        </w:rPr>
        <w:t>Enhance clarity and accountability</w:t>
      </w:r>
      <w:r w:rsidRPr="00A0753E">
        <w:rPr>
          <w:rFonts w:ascii="Verdana" w:hAnsi="Verdana"/>
          <w:sz w:val="24"/>
          <w:szCs w:val="24"/>
        </w:rPr>
        <w:t xml:space="preserve"> through real-time status tracking, automated notifications, and transparent approvals.</w:t>
      </w:r>
    </w:p>
    <w:p w14:paraId="164FDABD" w14:textId="494DAB1D" w:rsidR="00A0753E" w:rsidRPr="00A0753E" w:rsidRDefault="00A0753E" w:rsidP="00A0753E">
      <w:pPr>
        <w:pStyle w:val="ListParagraph"/>
        <w:numPr>
          <w:ilvl w:val="0"/>
          <w:numId w:val="1"/>
        </w:numPr>
        <w:spacing w:line="480" w:lineRule="auto"/>
        <w:rPr>
          <w:rFonts w:ascii="Verdana" w:hAnsi="Verdana"/>
          <w:sz w:val="24"/>
          <w:szCs w:val="24"/>
        </w:rPr>
      </w:pPr>
      <w:r w:rsidRPr="00A0753E">
        <w:rPr>
          <w:rFonts w:ascii="Verdana" w:hAnsi="Verdana"/>
          <w:b/>
          <w:bCs/>
          <w:sz w:val="24"/>
          <w:szCs w:val="24"/>
        </w:rPr>
        <w:t>Build user trust</w:t>
      </w:r>
      <w:r w:rsidRPr="00A0753E">
        <w:rPr>
          <w:rFonts w:ascii="Verdana" w:hAnsi="Verdana"/>
          <w:sz w:val="24"/>
          <w:szCs w:val="24"/>
        </w:rPr>
        <w:t xml:space="preserve"> by minimizing manual delays, lost requests, and repetitive communication between employees, managers, and IT staff.</w:t>
      </w:r>
    </w:p>
    <w:p w14:paraId="1087530A" w14:textId="78CF983B" w:rsidR="00A0753E" w:rsidRPr="00A0753E" w:rsidRDefault="00A0753E" w:rsidP="00A0753E">
      <w:pPr>
        <w:pStyle w:val="ListParagraph"/>
        <w:numPr>
          <w:ilvl w:val="0"/>
          <w:numId w:val="1"/>
        </w:numPr>
        <w:spacing w:line="480" w:lineRule="auto"/>
        <w:rPr>
          <w:rFonts w:ascii="Verdana" w:hAnsi="Verdana"/>
          <w:sz w:val="24"/>
          <w:szCs w:val="24"/>
        </w:rPr>
      </w:pPr>
      <w:r w:rsidRPr="00A0753E">
        <w:rPr>
          <w:rFonts w:ascii="Verdana" w:hAnsi="Verdana"/>
          <w:b/>
          <w:bCs/>
          <w:sz w:val="24"/>
          <w:szCs w:val="24"/>
        </w:rPr>
        <w:t>Understand and improve existing request methods</w:t>
      </w:r>
      <w:r w:rsidRPr="00A0753E">
        <w:rPr>
          <w:rFonts w:ascii="Verdana" w:hAnsi="Verdana"/>
          <w:sz w:val="24"/>
          <w:szCs w:val="24"/>
        </w:rPr>
        <w:t xml:space="preserve"> to make them more efficient, reliable, and user-friendly through digital transformation with ServiceNow.</w:t>
      </w:r>
    </w:p>
    <w:p w14:paraId="761BB30B" w14:textId="77777777" w:rsidR="00A0753E" w:rsidRDefault="00A0753E"/>
    <w:sectPr w:rsidR="00A075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55841"/>
    <w:multiLevelType w:val="hybridMultilevel"/>
    <w:tmpl w:val="EF04359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9637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53E"/>
    <w:rsid w:val="001A03C2"/>
    <w:rsid w:val="005148AA"/>
    <w:rsid w:val="00A060A4"/>
    <w:rsid w:val="00A0753E"/>
    <w:rsid w:val="00C623D1"/>
    <w:rsid w:val="00D16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52912"/>
  <w15:chartTrackingRefBased/>
  <w15:docId w15:val="{ED5B87B5-C229-452D-8B48-F5FF5B0E8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753E"/>
  </w:style>
  <w:style w:type="paragraph" w:styleId="Heading1">
    <w:name w:val="heading 1"/>
    <w:basedOn w:val="Normal"/>
    <w:next w:val="Normal"/>
    <w:link w:val="Heading1Char"/>
    <w:uiPriority w:val="9"/>
    <w:qFormat/>
    <w:rsid w:val="00A075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75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75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75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75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75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75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75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75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5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75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75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75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75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75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75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75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75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75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5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75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75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75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75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75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75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75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75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753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075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188</Words>
  <Characters>1077</Characters>
  <Application>Microsoft Office Word</Application>
  <DocSecurity>0</DocSecurity>
  <Lines>8</Lines>
  <Paragraphs>2</Paragraphs>
  <ScaleCrop>false</ScaleCrop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Viswes Vijay</dc:creator>
  <cp:keywords/>
  <dc:description/>
  <cp:lastModifiedBy>Viswes Vijay</cp:lastModifiedBy>
  <cp:revision>2</cp:revision>
  <dcterms:created xsi:type="dcterms:W3CDTF">2025-11-02T06:40:00Z</dcterms:created>
  <dcterms:modified xsi:type="dcterms:W3CDTF">2025-11-02T06:56:00Z</dcterms:modified>
</cp:coreProperties>
</file>