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приобретение навыков программной реализации алгоритма консенсуса PoW, аналогичного алгоритму PoW в Bitcoin (майнинга).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Общие сведения о блокчейн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Блокчейн (blockchain) — распределённая защищенная от изменений база данных, у которой устройства хранения данных не подключены к общему серверу. Блокчейн является примером синхронной репликации - полного дублирования всей информации во всех распределенных копиях. База данных блокчейн организована в виде цепочки блоков информации. Блок - это подборка транзакций, объединенных в пакет. Транзакция - это регистрация события: финансовая транзакция, аудит событий аутентификации и авторизации, документы, история болезней, программный код (умные контракты) и т.д.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Хэш-функции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блокчейн основывается на стойкости криптографических хэш-функций. Хэширование (hashing) - преобразование по определённому алгоритму входного массива данных произвольной длины в выходную битовую строку фиксированной длины. В блокчейн используются криптографические хэш-функции, что гарантирует защиту от изменений в базе данных. В блокчейн криптовалюты биткоин используется алгоритм криптографической хэш-функции SHA-256.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Алгоритм «дерево Меркла» подсчета хэш-функции в блокчейн биткоин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значения хэш блока в блокчейн осуществляется с помощью алгоритма «дерево Меркла», который упрощает подсчет хэш-значения при добавлении в блок новой транзакции и проверки подлинности. Дерево Меркла позволяет быстро вычислять хэш от всех транзакций в блоке при добавлении новой транзакции, а также эффективно верифицировать транзакции.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Алгоритмы консенсуса публичных блокчейн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Консенсус - это процесс согласования финального состояния данных в блокчейн между узлами, не доверяющими друг другу. Алгоритм консенсуса должен обеспечивать принятие общего соглашения всеми «честными» узлами и сохранять работоспособность при наличии неисправных и вредоносных узлов. Основные алгоритмы консенсуса включают Proof of Work (PoW) и Proof-of-Stake (PoS).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Общие сведения о блокчейн криптовалют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Криптовалюта (криптографическая валюта) это цифровая валюта, предназначенная для работы в качестве средства обмена через компьютерную сеть, которая не зависит от какого-либо центрального органа. Монеты (сама криптовалюта) хранятся в блокчейн в виде транзакций, подписанных секретным ключом узла, создавшим транзакцию.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2.6. Состав блока блокчейн биткоин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в блокчейн биткоин состоит из полей: размер блока, заголовок блока, счетчик транзакций и сами транзакции. Заголовок блока включает: версию блока, хэш заголовка предыдущего блока, хэш корня Меркла, метку времени, target и nonce.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2.7. Алгоритм создания блоков в сети криптовалюты Bitcoin (майнинг)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Майнинг биткоина использует функцию доказательства работы HashCash, которая заключается в поиске хэш с заданной целью сложности. Алгоритм HashCash многократно хэширует заголовок блока, увеличивая поля Nonce и extraNonce, до тех пор, пока не будет найден хэш с требуемой целью сложности.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2.8. Атака двойной траты (двойного расходования) или атака 51%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Майнер-злоумышленник создает побочную цепочку блокчейн, скрытую от остальной части сети, и пытается добавить блоки в свою цепочку быстрее, чем другие майнеры добавляют блоки в истинный блокчейн. Для успешной атаки злоумышленнику потребуются мощности, превосходящие мощности всей остальной сети, что практически нереально.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Описание программной реализации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Используемый язык программирования и среда разработки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реализация выполнена на языке Python. Для хэширования используется библиотека `hashlib`.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Описание работы программы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Программа считывает данные из файлов с транзакциями и вычисляет их хэш.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Хэши транзакций используются для вычисления корня дерева Меркла.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Программа считывает хэш заголовка предыдущего блока из файла.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Создается заголовок блока, включающий версию блока, хэш заголовка предыдущего блока, хэш корня Меркла, метку времени и nonce.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Программа последовательно изменяет значение nonce, пока не найдет хэш заголовка блока, начинающийся с четырёх нулей.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Найденный заголовок блока сохраняется в файл.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была успешно выполнена, и результаты представлены ниже: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Корневой хеш Меркла: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1ac604e4a4c0a56329082edc30fb73e8c1d830866587742b2c4dda92523d4f46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Block Hash: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00008e0b6ccf6ff23e1839327f6617006379152a866dd80c5c7f32e218d82e74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7537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блока был сохранен в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block.bin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Выводы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практической работы была создана программа, реализующая основные аспекты алгоритма консенсуса Proof of Work (PoW), аналогичного используемому в блокчейн сети Bitcoin. Программа включает в себя создание хэшей транзакций, вычисление корня дерева Меркла, создание заголовка блока и майнинг блока с заданным условием сложности.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цели работы были достигнуты, и необходимые навыки программной реализации алгоритма консенсуса PoW были успешно приобретены.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