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7598" w14:textId="2E2036B9" w:rsidR="00B14B3A" w:rsidRPr="00B14B3A" w:rsidRDefault="00B14B3A" w:rsidP="00B14B3A">
      <w:pPr>
        <w:shd w:val="clear" w:color="auto" w:fill="FFFFFF"/>
        <w:spacing w:after="0" w:line="270" w:lineRule="atLeast"/>
        <w:jc w:val="left"/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</w:pPr>
      <w:r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  <w:fldChar w:fldCharType="begin"/>
      </w:r>
      <w:r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  <w:instrText xml:space="preserve"> HYPERLINK "https://www.kaggle.com/datasets/chitrakumari25/corona-virus-latest-data-2023?resource=download" </w:instrText>
      </w:r>
      <w:r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</w:r>
      <w:r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  <w:fldChar w:fldCharType="separate"/>
      </w:r>
      <w:r w:rsidRPr="00B14B3A">
        <w:rPr>
          <w:rStyle w:val="Collegamentoipertestuale"/>
          <w:rFonts w:asciiTheme="majorHAnsi" w:eastAsia="Times New Roman" w:hAnsiTheme="majorHAnsi" w:cstheme="majorHAnsi"/>
          <w:sz w:val="18"/>
          <w:szCs w:val="18"/>
          <w:lang w:eastAsia="it-IT"/>
        </w:rPr>
        <w:t>https://www.kaggle.com/datasets/chitrakumari25/corona-vi</w:t>
      </w:r>
      <w:r w:rsidRPr="00B14B3A">
        <w:rPr>
          <w:rStyle w:val="Collegamentoipertestuale"/>
          <w:rFonts w:asciiTheme="majorHAnsi" w:eastAsia="Times New Roman" w:hAnsiTheme="majorHAnsi" w:cstheme="majorHAnsi"/>
          <w:sz w:val="18"/>
          <w:szCs w:val="18"/>
          <w:lang w:eastAsia="it-IT"/>
        </w:rPr>
        <w:t>r</w:t>
      </w:r>
      <w:r w:rsidRPr="00B14B3A">
        <w:rPr>
          <w:rStyle w:val="Collegamentoipertestuale"/>
          <w:rFonts w:asciiTheme="majorHAnsi" w:eastAsia="Times New Roman" w:hAnsiTheme="majorHAnsi" w:cstheme="majorHAnsi"/>
          <w:sz w:val="18"/>
          <w:szCs w:val="18"/>
          <w:lang w:eastAsia="it-IT"/>
        </w:rPr>
        <w:t>us-latest-data-2023?resource=download</w:t>
      </w:r>
      <w:r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  <w:fldChar w:fldCharType="end"/>
      </w:r>
      <w:r w:rsidRPr="00B14B3A"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  <w:t xml:space="preserve"> </w:t>
      </w:r>
    </w:p>
    <w:p w14:paraId="40D02308" w14:textId="77777777" w:rsidR="00B14B3A" w:rsidRPr="00B14B3A" w:rsidRDefault="00B14B3A" w:rsidP="00B14B3A">
      <w:pPr>
        <w:shd w:val="clear" w:color="auto" w:fill="FFFFFF"/>
        <w:spacing w:after="0" w:line="270" w:lineRule="atLeast"/>
        <w:jc w:val="left"/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</w:pPr>
      <w:r w:rsidRPr="00B14B3A"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  <w:t>TIPO DOCUMENTO CSV (</w:t>
      </w:r>
      <w:r w:rsidRPr="00B14B3A">
        <w:rPr>
          <w:rFonts w:ascii="Apple Color Emoji" w:eastAsia="Times New Roman" w:hAnsi="Apple Color Emoji" w:cs="Apple Color Emoji"/>
          <w:color w:val="3B3B3B"/>
          <w:sz w:val="18"/>
          <w:szCs w:val="18"/>
          <w:lang w:eastAsia="it-IT"/>
        </w:rPr>
        <w:t>⭐️⭐️⭐️</w:t>
      </w:r>
      <w:r w:rsidRPr="00B14B3A"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  <w:t>)</w:t>
      </w:r>
    </w:p>
    <w:p w14:paraId="0BDCC971" w14:textId="77777777" w:rsidR="00B14B3A" w:rsidRPr="00B14B3A" w:rsidRDefault="00B14B3A" w:rsidP="00B14B3A">
      <w:pPr>
        <w:shd w:val="clear" w:color="auto" w:fill="FFFFFF"/>
        <w:spacing w:after="0" w:line="270" w:lineRule="atLeast"/>
        <w:jc w:val="left"/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</w:pPr>
      <w:r w:rsidRPr="00B14B3A"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  <w:t>Il file presenta i conteggi giornalieri ufficiali dei casi di COVID-19, dei decessi e dell'utilizzo dei vaccini segnalati da paesi, territori e aree.</w:t>
      </w:r>
    </w:p>
    <w:p w14:paraId="3028BE3B" w14:textId="77777777" w:rsidR="00B14B3A" w:rsidRPr="00B14B3A" w:rsidRDefault="00B14B3A" w:rsidP="00B14B3A">
      <w:pPr>
        <w:shd w:val="clear" w:color="auto" w:fill="FFFFFF"/>
        <w:spacing w:after="0" w:line="270" w:lineRule="atLeast"/>
        <w:jc w:val="left"/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</w:pPr>
    </w:p>
    <w:p w14:paraId="2616B088" w14:textId="5CF9F172" w:rsidR="00B14B3A" w:rsidRPr="00B14B3A" w:rsidRDefault="00171E99" w:rsidP="00B14B3A">
      <w:pPr>
        <w:shd w:val="clear" w:color="auto" w:fill="FFFFFF"/>
        <w:spacing w:after="0" w:line="270" w:lineRule="atLeast"/>
        <w:jc w:val="left"/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</w:pPr>
      <w:hyperlink r:id="rId4" w:history="1">
        <w:r w:rsidR="00B14B3A" w:rsidRPr="00B14B3A">
          <w:rPr>
            <w:rStyle w:val="Collegamentoipertestuale"/>
            <w:rFonts w:asciiTheme="majorHAnsi" w:eastAsia="Times New Roman" w:hAnsiTheme="majorHAnsi" w:cstheme="majorHAnsi"/>
            <w:sz w:val="18"/>
            <w:szCs w:val="18"/>
            <w:lang w:eastAsia="it-IT"/>
          </w:rPr>
          <w:t>https://www.google.it/url?</w:t>
        </w:r>
        <w:r w:rsidR="00B14B3A" w:rsidRPr="00B14B3A">
          <w:rPr>
            <w:rStyle w:val="Collegamentoipertestuale"/>
            <w:rFonts w:asciiTheme="majorHAnsi" w:eastAsia="Times New Roman" w:hAnsiTheme="majorHAnsi" w:cstheme="majorHAnsi"/>
            <w:sz w:val="18"/>
            <w:szCs w:val="18"/>
            <w:lang w:eastAsia="it-IT"/>
          </w:rPr>
          <w:t>s</w:t>
        </w:r>
        <w:r w:rsidR="00B14B3A" w:rsidRPr="00B14B3A">
          <w:rPr>
            <w:rStyle w:val="Collegamentoipertestuale"/>
            <w:rFonts w:asciiTheme="majorHAnsi" w:eastAsia="Times New Roman" w:hAnsiTheme="majorHAnsi" w:cstheme="majorHAnsi"/>
            <w:sz w:val="18"/>
            <w:szCs w:val="18"/>
            <w:lang w:eastAsia="it-IT"/>
          </w:rPr>
          <w:t>a=t&amp;rct=j&amp;q=&amp;esrc=s&amp;sou</w:t>
        </w:r>
        <w:r w:rsidR="00B14B3A" w:rsidRPr="00B14B3A">
          <w:rPr>
            <w:rStyle w:val="Collegamentoipertestuale"/>
            <w:rFonts w:asciiTheme="majorHAnsi" w:eastAsia="Times New Roman" w:hAnsiTheme="majorHAnsi" w:cstheme="majorHAnsi"/>
            <w:sz w:val="18"/>
            <w:szCs w:val="18"/>
            <w:lang w:eastAsia="it-IT"/>
          </w:rPr>
          <w:t>r</w:t>
        </w:r>
        <w:r w:rsidR="00B14B3A" w:rsidRPr="00B14B3A">
          <w:rPr>
            <w:rStyle w:val="Collegamentoipertestuale"/>
            <w:rFonts w:asciiTheme="majorHAnsi" w:eastAsia="Times New Roman" w:hAnsiTheme="majorHAnsi" w:cstheme="majorHAnsi"/>
            <w:sz w:val="18"/>
            <w:szCs w:val="18"/>
            <w:lang w:eastAsia="it-IT"/>
          </w:rPr>
          <w:t>ce=web&amp;cd=&amp;ved=2ahUKEwiSyp-T1bD_AhXFNu</w:t>
        </w:r>
        <w:r w:rsidR="00B14B3A" w:rsidRPr="00B14B3A">
          <w:rPr>
            <w:rStyle w:val="Collegamentoipertestuale"/>
            <w:rFonts w:asciiTheme="majorHAnsi" w:eastAsia="Times New Roman" w:hAnsiTheme="majorHAnsi" w:cstheme="majorHAnsi"/>
            <w:sz w:val="18"/>
            <w:szCs w:val="18"/>
            <w:lang w:eastAsia="it-IT"/>
          </w:rPr>
          <w:t>w</w:t>
        </w:r>
        <w:r w:rsidR="00B14B3A" w:rsidRPr="00B14B3A">
          <w:rPr>
            <w:rStyle w:val="Collegamentoipertestuale"/>
            <w:rFonts w:asciiTheme="majorHAnsi" w:eastAsia="Times New Roman" w:hAnsiTheme="majorHAnsi" w:cstheme="majorHAnsi"/>
            <w:sz w:val="18"/>
            <w:szCs w:val="18"/>
            <w:lang w:eastAsia="it-IT"/>
          </w:rPr>
          <w:t>KHbCNDIEQFnoECAMQAQ&amp;url=https%3A%2F%2Fwww.epicentro.iss.it%2Fcoronavirus%2Fopen-data%2Fcovid_19-iss.xlsx&amp;usg=AOvVaw0RT6TPu7ASt_ajxd2nlk9m</w:t>
        </w:r>
      </w:hyperlink>
    </w:p>
    <w:p w14:paraId="4F7F15BE" w14:textId="77777777" w:rsidR="00B14B3A" w:rsidRPr="00B14B3A" w:rsidRDefault="00B14B3A" w:rsidP="00B14B3A">
      <w:pPr>
        <w:shd w:val="clear" w:color="auto" w:fill="FFFFFF"/>
        <w:spacing w:after="0" w:line="270" w:lineRule="atLeast"/>
        <w:jc w:val="left"/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</w:pPr>
      <w:r w:rsidRPr="00B14B3A"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  <w:t>TIPO DOCUMENTO XLS (</w:t>
      </w:r>
      <w:r w:rsidRPr="00B14B3A">
        <w:rPr>
          <w:rFonts w:ascii="Apple Color Emoji" w:eastAsia="Times New Roman" w:hAnsi="Apple Color Emoji" w:cs="Apple Color Emoji"/>
          <w:color w:val="3B3B3B"/>
          <w:sz w:val="18"/>
          <w:szCs w:val="18"/>
          <w:lang w:eastAsia="it-IT"/>
        </w:rPr>
        <w:t>⭐️⭐️</w:t>
      </w:r>
      <w:r w:rsidRPr="00B14B3A"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  <w:t>)</w:t>
      </w:r>
    </w:p>
    <w:p w14:paraId="5971E6AD" w14:textId="77777777" w:rsidR="00B14B3A" w:rsidRPr="00B14B3A" w:rsidRDefault="00B14B3A" w:rsidP="00B14B3A">
      <w:pPr>
        <w:shd w:val="clear" w:color="auto" w:fill="FFFFFF"/>
        <w:spacing w:after="0" w:line="270" w:lineRule="atLeast"/>
        <w:jc w:val="left"/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</w:pPr>
      <w:r w:rsidRPr="00B14B3A"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  <w:t>I dati riportati nel file rappresentano aggregazioni dei casi positivi al SARS-CoV-2</w:t>
      </w:r>
    </w:p>
    <w:p w14:paraId="01AB4DB9" w14:textId="77777777" w:rsidR="00B14B3A" w:rsidRPr="00B14B3A" w:rsidRDefault="00B14B3A" w:rsidP="00B14B3A">
      <w:pPr>
        <w:shd w:val="clear" w:color="auto" w:fill="FFFFFF"/>
        <w:spacing w:after="0" w:line="270" w:lineRule="atLeast"/>
        <w:jc w:val="left"/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</w:pPr>
    </w:p>
    <w:p w14:paraId="23D161A4" w14:textId="77777777" w:rsidR="00B14B3A" w:rsidRPr="00B14B3A" w:rsidRDefault="00B14B3A" w:rsidP="00B14B3A">
      <w:pPr>
        <w:spacing w:after="0"/>
        <w:jc w:val="left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3CEDE348" w14:textId="1F2FF6B8" w:rsidR="00FC46FA" w:rsidRDefault="007F64D5" w:rsidP="007F64D5">
      <w:pPr>
        <w:rPr>
          <w:rFonts w:asciiTheme="majorHAnsi" w:hAnsiTheme="majorHAnsi" w:cstheme="majorHAnsi"/>
        </w:rPr>
      </w:pPr>
      <w:hyperlink r:id="rId5" w:history="1">
        <w:r w:rsidRPr="007F64D5">
          <w:rPr>
            <w:rStyle w:val="Collegamentoipertestuale"/>
            <w:rFonts w:asciiTheme="majorHAnsi" w:hAnsiTheme="majorHAnsi" w:cstheme="majorHAnsi"/>
          </w:rPr>
          <w:t>https://ourworldindata.o</w:t>
        </w:r>
        <w:r w:rsidRPr="007F64D5">
          <w:rPr>
            <w:rStyle w:val="Collegamentoipertestuale"/>
            <w:rFonts w:asciiTheme="majorHAnsi" w:hAnsiTheme="majorHAnsi" w:cstheme="majorHAnsi"/>
          </w:rPr>
          <w:t>r</w:t>
        </w:r>
        <w:r w:rsidRPr="007F64D5">
          <w:rPr>
            <w:rStyle w:val="Collegamentoipertestuale"/>
            <w:rFonts w:asciiTheme="majorHAnsi" w:hAnsiTheme="majorHAnsi" w:cstheme="majorHAnsi"/>
          </w:rPr>
          <w:t>g</w:t>
        </w:r>
        <w:r w:rsidRPr="007F64D5">
          <w:rPr>
            <w:rStyle w:val="Collegamentoipertestuale"/>
            <w:rFonts w:asciiTheme="majorHAnsi" w:hAnsiTheme="majorHAnsi" w:cstheme="majorHAnsi"/>
          </w:rPr>
          <w:t>/covid-deaths</w:t>
        </w:r>
      </w:hyperlink>
    </w:p>
    <w:p w14:paraId="0E18C12C" w14:textId="23915B2A" w:rsidR="00E26B1E" w:rsidRPr="00E26B1E" w:rsidRDefault="00E26B1E" w:rsidP="00E26B1E">
      <w:pPr>
        <w:shd w:val="clear" w:color="auto" w:fill="FFFFFF"/>
        <w:spacing w:after="0" w:line="270" w:lineRule="atLeast"/>
        <w:jc w:val="left"/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</w:pPr>
      <w:r w:rsidRPr="00B14B3A"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  <w:t>TIPO DOCUMENTO XLS (</w:t>
      </w:r>
      <w:r w:rsidRPr="00B14B3A">
        <w:rPr>
          <w:rFonts w:ascii="Apple Color Emoji" w:eastAsia="Times New Roman" w:hAnsi="Apple Color Emoji" w:cs="Apple Color Emoji"/>
          <w:color w:val="3B3B3B"/>
          <w:sz w:val="18"/>
          <w:szCs w:val="18"/>
          <w:lang w:eastAsia="it-IT"/>
        </w:rPr>
        <w:t>⭐️⭐️</w:t>
      </w:r>
      <w:r w:rsidRPr="00B14B3A">
        <w:rPr>
          <w:rFonts w:asciiTheme="majorHAnsi" w:eastAsia="Times New Roman" w:hAnsiTheme="majorHAnsi" w:cstheme="majorHAnsi"/>
          <w:color w:val="3B3B3B"/>
          <w:sz w:val="18"/>
          <w:szCs w:val="18"/>
          <w:lang w:eastAsia="it-IT"/>
        </w:rPr>
        <w:t>)</w:t>
      </w:r>
    </w:p>
    <w:p w14:paraId="164FBE3E" w14:textId="7625C080" w:rsidR="00E26B1E" w:rsidRPr="00B14B3A" w:rsidRDefault="00E26B1E" w:rsidP="007F64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Fa un riassunto generale su quella che è la situazione </w:t>
      </w:r>
      <w:proofErr w:type="spellStart"/>
      <w:r>
        <w:rPr>
          <w:rFonts w:asciiTheme="majorHAnsi" w:hAnsiTheme="majorHAnsi" w:cstheme="majorHAnsi"/>
        </w:rPr>
        <w:t>covid</w:t>
      </w:r>
      <w:proofErr w:type="spellEnd"/>
      <w:r>
        <w:rPr>
          <w:rFonts w:asciiTheme="majorHAnsi" w:hAnsiTheme="majorHAnsi" w:cstheme="majorHAnsi"/>
        </w:rPr>
        <w:t xml:space="preserve"> nel mondo dal 2020</w:t>
      </w:r>
    </w:p>
    <w:sectPr w:rsidR="00E26B1E" w:rsidRPr="00B14B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3A"/>
    <w:rsid w:val="00171E99"/>
    <w:rsid w:val="007F64D5"/>
    <w:rsid w:val="00B14B3A"/>
    <w:rsid w:val="00BC5DDC"/>
    <w:rsid w:val="00E26B1E"/>
    <w:rsid w:val="00FC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42224"/>
  <w15:chartTrackingRefBased/>
  <w15:docId w15:val="{3A48867E-0289-B743-ABB0-954E92B0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5DDC"/>
  </w:style>
  <w:style w:type="paragraph" w:styleId="Titolo1">
    <w:name w:val="heading 1"/>
    <w:basedOn w:val="Normale"/>
    <w:next w:val="Normale"/>
    <w:link w:val="Titolo1Carattere"/>
    <w:uiPriority w:val="9"/>
    <w:qFormat/>
    <w:rsid w:val="00BC5DD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C5DDC"/>
    <w:p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C5DD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C5DD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C5DDC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C5DDC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C5DDC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C5DDC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C5DDC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5DDC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C5DDC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C5DDC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C5DDC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C5DDC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C5DDC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C5DDC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C5DDC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C5DDC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C5DDC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5DDC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BC5DDC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C5DDC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C5DDC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BC5DDC"/>
    <w:rPr>
      <w:b/>
      <w:color w:val="ED7D31" w:themeColor="accent2"/>
    </w:rPr>
  </w:style>
  <w:style w:type="character" w:styleId="Enfasicorsivo">
    <w:name w:val="Emphasis"/>
    <w:uiPriority w:val="20"/>
    <w:qFormat/>
    <w:rsid w:val="00BC5DDC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BC5DDC"/>
    <w:pPr>
      <w:spacing w:after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C5DDC"/>
  </w:style>
  <w:style w:type="paragraph" w:styleId="Paragrafoelenco">
    <w:name w:val="List Paragraph"/>
    <w:basedOn w:val="Normale"/>
    <w:uiPriority w:val="34"/>
    <w:qFormat/>
    <w:rsid w:val="00BC5DDC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C5DDC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C5DDC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C5DDC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C5DDC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BC5DDC"/>
    <w:rPr>
      <w:i/>
    </w:rPr>
  </w:style>
  <w:style w:type="character" w:styleId="Enfasiintensa">
    <w:name w:val="Intense Emphasis"/>
    <w:uiPriority w:val="21"/>
    <w:qFormat/>
    <w:rsid w:val="00BC5DDC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BC5DDC"/>
    <w:rPr>
      <w:b/>
    </w:rPr>
  </w:style>
  <w:style w:type="character" w:styleId="Riferimentointenso">
    <w:name w:val="Intense Reference"/>
    <w:uiPriority w:val="32"/>
    <w:qFormat/>
    <w:rsid w:val="00BC5DDC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BC5DD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C5DDC"/>
    <w:pPr>
      <w:outlineLvl w:val="9"/>
    </w:pPr>
    <w:rPr>
      <w:lang w:bidi="en-US"/>
    </w:rPr>
  </w:style>
  <w:style w:type="character" w:styleId="Collegamentoipertestuale">
    <w:name w:val="Hyperlink"/>
    <w:basedOn w:val="Carpredefinitoparagrafo"/>
    <w:uiPriority w:val="99"/>
    <w:unhideWhenUsed/>
    <w:rsid w:val="00B14B3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14B3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14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urworldindata.org/covid-deaths" TargetMode="External"/><Relationship Id="rId4" Type="http://schemas.openxmlformats.org/officeDocument/2006/relationships/hyperlink" Target="https://www.google.it/url?sa=t&amp;rct=j&amp;q=&amp;esrc=s&amp;source=web&amp;cd=&amp;ved=2ahUKEwiSyp-T1bD_AhXFNuwKHbCNDIEQFnoECAMQAQ&amp;url=https%3A%2F%2Fwww.epicentro.iss.it%2Fcoronavirus%2Fopen-data%2Fcovid_19-iss.xlsx&amp;usg=AOvVaw0RT6TPu7ASt_ajxd2nlk9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Isidori</dc:creator>
  <cp:keywords/>
  <dc:description/>
  <cp:lastModifiedBy>Manuel Isidori</cp:lastModifiedBy>
  <cp:revision>2</cp:revision>
  <dcterms:created xsi:type="dcterms:W3CDTF">2023-06-07T16:04:00Z</dcterms:created>
  <dcterms:modified xsi:type="dcterms:W3CDTF">2023-06-07T16:46:00Z</dcterms:modified>
</cp:coreProperties>
</file>