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Trybe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Ao longo do curso, a escola ensina a publicar os códigos no Github para servir como vitrine do nível de programação.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Ajudam a customizar o Linkedin e indicam mil empresas para seguir, onde sempre há vagas na área.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Todo aluno tem direito a uma consulta com psicólogo por mês, custeado pela Trybe.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Ensinam Soft skills que o mercado requisita.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Palestras de CEOs sobre mercado, conexão direta com empresas.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 maioria dos funcionários da trybe são formados em outras áreas e depois migraram para computação.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Há muitas vagas das empresas parceiras abertas no portal da trybe.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Ajudam a montar currículo.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Uma vez por semana, há um treino com personal trainer gratuito para alunos.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Linguagem dos professores muito inclusiva e respeitosa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rtl w:val="0"/>
        </w:rPr>
        <w:t xml:space="preserve">trybe</w:t>
      </w:r>
      <w:r w:rsidDel="00000000" w:rsidR="00000000" w:rsidRPr="00000000">
        <w:rPr>
          <w:rtl w:val="0"/>
        </w:rPr>
        <w:t xml:space="preserve"> indica uma montanha de conteúdos além do curso, como livros, filmes e canais. O próprio canal do YT da trybe tem muita coisa durante a semana.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75 horas do curso são dedicadas à formação para a carreira. Começa com GIt e Linkedin.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Desistência sem cobranças nos primeiros 30 dias.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Existe uma grande rede de ex alunos da trybe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 partir do Bloco 29 (Front End), a </w:t>
      </w:r>
      <w:r w:rsidDel="00000000" w:rsidR="00000000" w:rsidRPr="00000000">
        <w:rPr>
          <w:rtl w:val="0"/>
        </w:rPr>
        <w:t xml:space="preserve">trybe</w:t>
      </w:r>
      <w:r w:rsidDel="00000000" w:rsidR="00000000" w:rsidRPr="00000000">
        <w:rPr>
          <w:rtl w:val="0"/>
        </w:rPr>
        <w:t xml:space="preserve"> afirma que o aluno está pronto para o mercado. Os estudos de carreira mudam bastante a partir daqui, com uma aproximação das empresas parceiras. </w:t>
      </w:r>
    </w:p>
    <w:p w:rsidR="00000000" w:rsidDel="00000000" w:rsidP="00000000" w:rsidRDefault="00000000" w:rsidRPr="00000000" w14:paraId="00000012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SOBRE AS EMPRESAS PARCEIRAS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Empresas parceiras da trybe contratam de acordo, PJ ou CLT, com salários a partir de 3.600$. Há empresas internacionais que contratam direto da trybe. A maioria das empresas parceiras não tem requisito de diploma.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Apenas 5% das empresas parceiras têm obrigação do diploma para contratação;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O aluno não é obrigado a trabalhar em nenhuma das empresas parceiras.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MERCADO 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Existem 18 milhões de empregos disponíveis em tech hoje. Em 2030, serão 50 mi.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No Brasil, há 70 mil vagas sem preenchimento hoje.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Somente a </w:t>
      </w:r>
      <w:r w:rsidDel="00000000" w:rsidR="00000000" w:rsidRPr="00000000">
        <w:rPr>
          <w:rtl w:val="0"/>
        </w:rPr>
        <w:t xml:space="preserve">trybe</w:t>
      </w:r>
      <w:r w:rsidDel="00000000" w:rsidR="00000000" w:rsidRPr="00000000">
        <w:rPr>
          <w:rtl w:val="0"/>
        </w:rPr>
        <w:t xml:space="preserve"> tem 200 vagas para desenvolvedores sem preenchimento. 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Níveis de contratação: Júnior, Pleno e Sênior. 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 requisito de diploma nesse mercado é muito raro. 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Nesse mercado, não há discernimento por idade ou qualquer outra característica. Pessoas de 40+ se formam na trybe e conseguem empregos normalmente. O que importa é a pessoa.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