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2B31" w14:textId="71EA6149" w:rsidR="00F15A23" w:rsidRDefault="00F15A23" w:rsidP="00F15A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тестовому заданию.</w:t>
      </w:r>
    </w:p>
    <w:p w14:paraId="47A313CC" w14:textId="347F50AC" w:rsidR="00BD7FF3" w:rsidRPr="00BD7FF3" w:rsidRDefault="00BD7FF3" w:rsidP="00BD7FF3">
      <w:pPr>
        <w:jc w:val="right"/>
        <w:rPr>
          <w:b/>
          <w:sz w:val="24"/>
          <w:szCs w:val="24"/>
        </w:rPr>
      </w:pPr>
      <w:r w:rsidRPr="00BD7FF3">
        <w:rPr>
          <w:b/>
          <w:sz w:val="24"/>
          <w:szCs w:val="24"/>
        </w:rPr>
        <w:t>Выполнил: Кадыко В.Л.</w:t>
      </w:r>
    </w:p>
    <w:p w14:paraId="4DDFB045" w14:textId="77777777" w:rsidR="00F15A23" w:rsidRDefault="00F15A23" w:rsidP="00F15A23">
      <w:pPr>
        <w:rPr>
          <w:b/>
          <w:sz w:val="28"/>
          <w:szCs w:val="28"/>
        </w:rPr>
      </w:pPr>
    </w:p>
    <w:p w14:paraId="197A2D1F" w14:textId="77777777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/>
          <w:sz w:val="24"/>
          <w:szCs w:val="24"/>
        </w:rPr>
        <w:t>Задание:</w:t>
      </w:r>
      <w:r w:rsidRPr="00594DC7">
        <w:t xml:space="preserve"> </w:t>
      </w:r>
      <w:r w:rsidRPr="00594DC7">
        <w:rPr>
          <w:bCs/>
          <w:sz w:val="24"/>
          <w:szCs w:val="24"/>
        </w:rPr>
        <w:t>развернуть бекап поставочной базы. Накодить форму с кнопочками, гридами по поиску и отображению объектов с полями, например идентификатор, наименование, обозначение.</w:t>
      </w:r>
      <w:r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 xml:space="preserve">Для каждой строчки в гриде сделать обработку выгрузки состава объекта с подтягиванием всех атрибутов </w:t>
      </w:r>
      <w:r>
        <w:rPr>
          <w:bCs/>
          <w:sz w:val="24"/>
          <w:szCs w:val="24"/>
        </w:rPr>
        <w:t>входящих</w:t>
      </w:r>
      <w:r w:rsidRPr="00594DC7">
        <w:rPr>
          <w:bCs/>
          <w:sz w:val="24"/>
          <w:szCs w:val="24"/>
        </w:rPr>
        <w:t xml:space="preserve"> в выбранный объект.</w:t>
      </w:r>
    </w:p>
    <w:p w14:paraId="7F21C0DF" w14:textId="77777777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Например, есть объект с идентификатором 746999.В него входят объекты 746622,746692,746699,746704,746711, 781182.По ним требуется отобразить тип объекта, атрибуты наименование, обозначение, так же указать тип связи с родительским объектом. И вывод состава в красивый Excel лист, форма свободная, поля такие чтобы было понятно, что за объект, может быть сколько раз внутри, можно указать автора-создателя</w:t>
      </w:r>
      <w:r>
        <w:rPr>
          <w:bCs/>
          <w:sz w:val="24"/>
          <w:szCs w:val="24"/>
        </w:rPr>
        <w:t>.</w:t>
      </w:r>
    </w:p>
    <w:p w14:paraId="4CF11735" w14:textId="07AD6D73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-- 1074</w:t>
      </w:r>
      <w:r w:rsidR="00567C15"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ab/>
        <w:t>Сборочные единицы</w:t>
      </w:r>
    </w:p>
    <w:p w14:paraId="5814312E" w14:textId="31B12C4E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-- 1117</w:t>
      </w:r>
      <w:r w:rsidR="00567C15"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ab/>
        <w:t>Техпроцесс базовый</w:t>
      </w:r>
    </w:p>
    <w:p w14:paraId="19AFA541" w14:textId="4A7B72A1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-- 1270</w:t>
      </w:r>
      <w:r w:rsidR="00567C15"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ab/>
        <w:t>Техпроцесс групповой</w:t>
      </w:r>
    </w:p>
    <w:p w14:paraId="0263658A" w14:textId="7CE968F8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-- 1237</w:t>
      </w:r>
      <w:r w:rsidR="00567C15"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ab/>
        <w:t>Техпроцесс единичный</w:t>
      </w:r>
    </w:p>
    <w:p w14:paraId="3A3B1814" w14:textId="216CF42C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-- 1255</w:t>
      </w:r>
      <w:r w:rsidR="00567C15"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ab/>
        <w:t>Техпроцесс типовой</w:t>
      </w:r>
    </w:p>
    <w:p w14:paraId="081792E9" w14:textId="6BDFFC0C" w:rsidR="00F15A23" w:rsidRPr="00594DC7" w:rsidRDefault="00F15A23" w:rsidP="00F15A23">
      <w:pPr>
        <w:rPr>
          <w:bCs/>
          <w:sz w:val="24"/>
          <w:szCs w:val="24"/>
        </w:rPr>
      </w:pPr>
      <w:r w:rsidRPr="00594DC7">
        <w:rPr>
          <w:bCs/>
          <w:sz w:val="24"/>
          <w:szCs w:val="24"/>
        </w:rPr>
        <w:t>-- 1259</w:t>
      </w:r>
      <w:r w:rsidR="00567C15">
        <w:rPr>
          <w:bCs/>
          <w:sz w:val="24"/>
          <w:szCs w:val="24"/>
        </w:rPr>
        <w:t xml:space="preserve"> </w:t>
      </w:r>
      <w:r w:rsidRPr="00594DC7">
        <w:rPr>
          <w:bCs/>
          <w:sz w:val="24"/>
          <w:szCs w:val="24"/>
        </w:rPr>
        <w:tab/>
        <w:t>Спецификации</w:t>
      </w:r>
    </w:p>
    <w:p w14:paraId="0B6B9E62" w14:textId="77777777" w:rsidR="00F15A23" w:rsidRDefault="00F15A23" w:rsidP="00F15A23">
      <w:pPr>
        <w:rPr>
          <w:b/>
          <w:sz w:val="24"/>
          <w:szCs w:val="24"/>
        </w:rPr>
      </w:pPr>
    </w:p>
    <w:p w14:paraId="3AA7CFBF" w14:textId="77777777" w:rsidR="00F15A23" w:rsidRDefault="00F15A23" w:rsidP="00F15A23">
      <w:pPr>
        <w:rPr>
          <w:b/>
          <w:sz w:val="24"/>
          <w:szCs w:val="24"/>
        </w:rPr>
      </w:pPr>
    </w:p>
    <w:p w14:paraId="52D9AA6D" w14:textId="77777777" w:rsidR="00F15A23" w:rsidRDefault="00F15A23" w:rsidP="00F15A23">
      <w:pPr>
        <w:rPr>
          <w:b/>
          <w:sz w:val="24"/>
          <w:szCs w:val="24"/>
        </w:rPr>
      </w:pPr>
    </w:p>
    <w:p w14:paraId="036C01DA" w14:textId="77777777" w:rsidR="00F15A23" w:rsidRDefault="00F15A23" w:rsidP="00F15A23">
      <w:pPr>
        <w:rPr>
          <w:b/>
          <w:sz w:val="24"/>
          <w:szCs w:val="24"/>
        </w:rPr>
      </w:pPr>
    </w:p>
    <w:p w14:paraId="618FAB09" w14:textId="77777777" w:rsidR="00F15A23" w:rsidRDefault="00F15A23" w:rsidP="00F15A23">
      <w:pPr>
        <w:rPr>
          <w:b/>
          <w:sz w:val="24"/>
          <w:szCs w:val="24"/>
        </w:rPr>
      </w:pPr>
    </w:p>
    <w:p w14:paraId="5FA163DD" w14:textId="77777777" w:rsidR="00F15A23" w:rsidRDefault="00F15A23" w:rsidP="00F15A23">
      <w:pPr>
        <w:rPr>
          <w:b/>
          <w:sz w:val="24"/>
          <w:szCs w:val="24"/>
        </w:rPr>
      </w:pPr>
    </w:p>
    <w:p w14:paraId="4D810F31" w14:textId="77777777" w:rsidR="00F15A23" w:rsidRDefault="00F15A23" w:rsidP="00F15A23">
      <w:pPr>
        <w:rPr>
          <w:b/>
          <w:sz w:val="24"/>
          <w:szCs w:val="24"/>
        </w:rPr>
      </w:pPr>
    </w:p>
    <w:p w14:paraId="6B30B8F1" w14:textId="77777777" w:rsidR="00F15A23" w:rsidRDefault="00F15A23" w:rsidP="00F15A23">
      <w:pPr>
        <w:rPr>
          <w:b/>
          <w:sz w:val="24"/>
          <w:szCs w:val="24"/>
        </w:rPr>
      </w:pPr>
    </w:p>
    <w:p w14:paraId="4733F634" w14:textId="77777777" w:rsidR="00F15A23" w:rsidRDefault="00F15A23" w:rsidP="00F15A23">
      <w:pPr>
        <w:rPr>
          <w:b/>
          <w:sz w:val="24"/>
          <w:szCs w:val="24"/>
        </w:rPr>
      </w:pPr>
    </w:p>
    <w:p w14:paraId="2F78FE16" w14:textId="77777777" w:rsidR="00F15A23" w:rsidRDefault="00F15A23" w:rsidP="00F15A23">
      <w:pPr>
        <w:rPr>
          <w:b/>
          <w:sz w:val="24"/>
          <w:szCs w:val="24"/>
        </w:rPr>
      </w:pPr>
    </w:p>
    <w:p w14:paraId="4FB8599F" w14:textId="77777777" w:rsidR="00F15A23" w:rsidRDefault="00F15A23" w:rsidP="00F15A23">
      <w:pPr>
        <w:rPr>
          <w:b/>
          <w:sz w:val="24"/>
          <w:szCs w:val="24"/>
        </w:rPr>
      </w:pPr>
    </w:p>
    <w:p w14:paraId="6E531B79" w14:textId="77777777" w:rsidR="00F15A23" w:rsidRDefault="00F15A23" w:rsidP="00F15A23">
      <w:pPr>
        <w:rPr>
          <w:b/>
          <w:sz w:val="24"/>
          <w:szCs w:val="24"/>
        </w:rPr>
      </w:pPr>
    </w:p>
    <w:p w14:paraId="0551F4AF" w14:textId="77777777" w:rsidR="00F15A23" w:rsidRPr="00772BA2" w:rsidRDefault="00F15A23" w:rsidP="00F15A23">
      <w:pPr>
        <w:rPr>
          <w:b/>
          <w:sz w:val="24"/>
          <w:szCs w:val="24"/>
        </w:rPr>
      </w:pPr>
      <w:r w:rsidRPr="00772BA2">
        <w:rPr>
          <w:b/>
          <w:sz w:val="24"/>
          <w:szCs w:val="24"/>
        </w:rPr>
        <w:t>Результат работы.</w:t>
      </w:r>
    </w:p>
    <w:p w14:paraId="34249DA4" w14:textId="77777777" w:rsidR="00F15A23" w:rsidRDefault="00F15A23" w:rsidP="00F15A23">
      <w:pPr>
        <w:rPr>
          <w:sz w:val="24"/>
          <w:szCs w:val="24"/>
        </w:rPr>
      </w:pPr>
      <w:r>
        <w:rPr>
          <w:sz w:val="24"/>
          <w:szCs w:val="24"/>
        </w:rPr>
        <w:t xml:space="preserve">Была создана форма для отображения данных об объектах из базы данных </w:t>
      </w:r>
      <w:r>
        <w:rPr>
          <w:sz w:val="24"/>
          <w:szCs w:val="24"/>
          <w:lang w:val="en-US"/>
        </w:rPr>
        <w:t>interme</w:t>
      </w: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>h</w:t>
      </w:r>
      <w:r w:rsidRPr="00772B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возможностью фильтрации значений (Рис.1). </w:t>
      </w:r>
    </w:p>
    <w:p w14:paraId="7BC05BAA" w14:textId="77777777" w:rsidR="00F15A23" w:rsidRDefault="00F15A23" w:rsidP="00F15A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8B003C" wp14:editId="5994E8DE">
            <wp:extent cx="5940425" cy="338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86B7" w14:textId="77777777" w:rsidR="00F15A23" w:rsidRPr="00772BA2" w:rsidRDefault="00F15A23" w:rsidP="00F15A23">
      <w:pPr>
        <w:jc w:val="center"/>
        <w:rPr>
          <w:sz w:val="24"/>
          <w:szCs w:val="24"/>
        </w:rPr>
      </w:pPr>
      <w:bookmarkStart w:id="0" w:name="_Hlk111211114"/>
      <w:r>
        <w:rPr>
          <w:sz w:val="24"/>
          <w:szCs w:val="24"/>
        </w:rPr>
        <w:t>Рис.1 – Форма при открытии приложения</w:t>
      </w:r>
    </w:p>
    <w:bookmarkEnd w:id="0"/>
    <w:p w14:paraId="4001DAFE" w14:textId="77777777" w:rsidR="00F15A23" w:rsidRDefault="00F15A23" w:rsidP="00F15A23">
      <w:pPr>
        <w:rPr>
          <w:sz w:val="24"/>
          <w:szCs w:val="24"/>
        </w:rPr>
      </w:pPr>
      <w:r w:rsidRPr="00772BA2">
        <w:rPr>
          <w:sz w:val="24"/>
          <w:szCs w:val="24"/>
        </w:rPr>
        <w:t>Приложение позволяет</w:t>
      </w:r>
      <w:r>
        <w:rPr>
          <w:sz w:val="24"/>
          <w:szCs w:val="24"/>
        </w:rPr>
        <w:t xml:space="preserve"> искать объекты по его номеру, наименованию и описанию (Рис.2-4). Для поиска по номеру и описанию необходимо ввести текст в поле ввода. Здесь используется элемент </w:t>
      </w:r>
      <w:r>
        <w:rPr>
          <w:sz w:val="24"/>
          <w:szCs w:val="24"/>
          <w:lang w:val="en-US"/>
        </w:rPr>
        <w:t>TextBox</w:t>
      </w:r>
      <w:r w:rsidRPr="00F17F2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поиска по наименованию необходимо выбрать нужное значение из списка элементов </w:t>
      </w:r>
      <w:r>
        <w:rPr>
          <w:sz w:val="24"/>
          <w:szCs w:val="24"/>
          <w:lang w:val="en-US"/>
        </w:rPr>
        <w:t>comboBox</w:t>
      </w:r>
      <w:r w:rsidRPr="00F17F28">
        <w:rPr>
          <w:sz w:val="24"/>
          <w:szCs w:val="24"/>
        </w:rPr>
        <w:t>.</w:t>
      </w:r>
      <w:r>
        <w:rPr>
          <w:sz w:val="24"/>
          <w:szCs w:val="24"/>
        </w:rPr>
        <w:t xml:space="preserve"> Список формируется при загрузке формы с помощью </w:t>
      </w:r>
      <w:r>
        <w:rPr>
          <w:sz w:val="24"/>
          <w:szCs w:val="24"/>
          <w:lang w:val="en-US"/>
        </w:rPr>
        <w:t xml:space="preserve">SQL </w:t>
      </w:r>
      <w:r>
        <w:rPr>
          <w:sz w:val="24"/>
          <w:szCs w:val="24"/>
        </w:rPr>
        <w:t>запроса.</w:t>
      </w:r>
    </w:p>
    <w:p w14:paraId="223B2B2D" w14:textId="77777777" w:rsidR="00F15A23" w:rsidRDefault="00F15A23" w:rsidP="00F15A2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67C38" wp14:editId="33C83594">
            <wp:extent cx="5940425" cy="33877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1C36" w14:textId="77777777" w:rsidR="00F15A23" w:rsidRDefault="00F15A23" w:rsidP="00F15A23">
      <w:pPr>
        <w:jc w:val="center"/>
        <w:rPr>
          <w:sz w:val="24"/>
          <w:szCs w:val="24"/>
        </w:rPr>
      </w:pPr>
      <w:bookmarkStart w:id="1" w:name="_Hlk111211168"/>
      <w:r>
        <w:rPr>
          <w:sz w:val="24"/>
          <w:szCs w:val="24"/>
        </w:rPr>
        <w:t>Рис.2 – Поиск по номеру объекта</w:t>
      </w:r>
    </w:p>
    <w:bookmarkEnd w:id="1"/>
    <w:p w14:paraId="79EB2CAA" w14:textId="77777777" w:rsidR="00F15A23" w:rsidRDefault="00F15A23" w:rsidP="00F15A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BC4250" wp14:editId="2B48BED8">
            <wp:extent cx="5940425" cy="33820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68EC" w14:textId="77777777" w:rsidR="00F15A23" w:rsidRDefault="00F15A23" w:rsidP="00F15A23">
      <w:pPr>
        <w:jc w:val="center"/>
        <w:rPr>
          <w:sz w:val="24"/>
          <w:szCs w:val="24"/>
        </w:rPr>
      </w:pPr>
      <w:bookmarkStart w:id="2" w:name="_Hlk111211316"/>
      <w:r>
        <w:rPr>
          <w:sz w:val="24"/>
          <w:szCs w:val="24"/>
        </w:rPr>
        <w:t>Рис.3 – Поиск по наименованию объекта</w:t>
      </w:r>
    </w:p>
    <w:bookmarkEnd w:id="2"/>
    <w:p w14:paraId="594F069E" w14:textId="77777777" w:rsidR="00F15A23" w:rsidRPr="00772BA2" w:rsidRDefault="00F15A23" w:rsidP="00F15A23">
      <w:pPr>
        <w:jc w:val="center"/>
        <w:rPr>
          <w:sz w:val="24"/>
          <w:szCs w:val="24"/>
        </w:rPr>
      </w:pPr>
    </w:p>
    <w:p w14:paraId="47BDAFEB" w14:textId="77777777" w:rsidR="00F15A23" w:rsidRPr="00F17F28" w:rsidRDefault="00F15A23" w:rsidP="00F15A23">
      <w:pPr>
        <w:rPr>
          <w:sz w:val="24"/>
          <w:szCs w:val="24"/>
        </w:rPr>
      </w:pPr>
    </w:p>
    <w:p w14:paraId="5312A003" w14:textId="77777777" w:rsidR="00F15A23" w:rsidRPr="00772BA2" w:rsidRDefault="00F15A23" w:rsidP="00F15A23">
      <w:pPr>
        <w:rPr>
          <w:noProof/>
          <w:sz w:val="24"/>
          <w:szCs w:val="24"/>
          <w:lang w:eastAsia="ru-RU"/>
        </w:rPr>
      </w:pPr>
    </w:p>
    <w:p w14:paraId="0C918489" w14:textId="77777777" w:rsidR="00F15A23" w:rsidRPr="00772BA2" w:rsidRDefault="00F15A23" w:rsidP="00F15A23">
      <w:pPr>
        <w:rPr>
          <w:noProof/>
          <w:sz w:val="24"/>
          <w:szCs w:val="24"/>
          <w:lang w:eastAsia="ru-RU"/>
        </w:rPr>
      </w:pPr>
    </w:p>
    <w:p w14:paraId="45962F65" w14:textId="0D534A07" w:rsidR="00F15A23" w:rsidRPr="00772BA2" w:rsidRDefault="007815CC" w:rsidP="00F15A23">
      <w:pPr>
        <w:rPr>
          <w:noProof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F4BB0EE" wp14:editId="2D6B0236">
            <wp:extent cx="5940425" cy="3408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86B0" w14:textId="61453009" w:rsidR="007815CC" w:rsidRDefault="007815CC" w:rsidP="007815CC">
      <w:pPr>
        <w:jc w:val="center"/>
        <w:rPr>
          <w:sz w:val="24"/>
          <w:szCs w:val="24"/>
        </w:rPr>
      </w:pPr>
      <w:bookmarkStart w:id="3" w:name="_Hlk111211479"/>
      <w:r>
        <w:rPr>
          <w:sz w:val="24"/>
          <w:szCs w:val="24"/>
        </w:rPr>
        <w:t>Рис.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– Поиск по </w:t>
      </w:r>
      <w:r>
        <w:rPr>
          <w:sz w:val="24"/>
          <w:szCs w:val="24"/>
        </w:rPr>
        <w:t>описанию</w:t>
      </w:r>
      <w:r>
        <w:rPr>
          <w:sz w:val="24"/>
          <w:szCs w:val="24"/>
        </w:rPr>
        <w:t xml:space="preserve"> объекта</w:t>
      </w:r>
    </w:p>
    <w:bookmarkEnd w:id="3"/>
    <w:p w14:paraId="2DA5154D" w14:textId="77777777" w:rsidR="00F15A23" w:rsidRPr="00772BA2" w:rsidRDefault="00F15A23" w:rsidP="00F15A23">
      <w:pPr>
        <w:rPr>
          <w:noProof/>
          <w:sz w:val="24"/>
          <w:szCs w:val="24"/>
          <w:lang w:eastAsia="ru-RU"/>
        </w:rPr>
      </w:pPr>
    </w:p>
    <w:p w14:paraId="312EFC1F" w14:textId="3ECDA8EC" w:rsidR="00F15A23" w:rsidRPr="00772BA2" w:rsidRDefault="00430F50" w:rsidP="00F15A23">
      <w:pPr>
        <w:rPr>
          <w:sz w:val="24"/>
          <w:szCs w:val="24"/>
        </w:rPr>
      </w:pPr>
      <w:r>
        <w:rPr>
          <w:sz w:val="24"/>
          <w:szCs w:val="24"/>
        </w:rPr>
        <w:t xml:space="preserve">Также была организована функция по определению состава объекта и вывода информации о его </w:t>
      </w:r>
      <w:r w:rsidR="00713090">
        <w:rPr>
          <w:sz w:val="24"/>
          <w:szCs w:val="24"/>
        </w:rPr>
        <w:t>содержимом</w:t>
      </w:r>
      <w:r>
        <w:rPr>
          <w:sz w:val="24"/>
          <w:szCs w:val="24"/>
        </w:rPr>
        <w:t xml:space="preserve"> в таблицу (Рис.5-6).</w:t>
      </w:r>
    </w:p>
    <w:p w14:paraId="2BFFCE66" w14:textId="0EAFBA03" w:rsidR="00DC453F" w:rsidRDefault="00430F50" w:rsidP="00F15A23">
      <w:r>
        <w:rPr>
          <w:noProof/>
        </w:rPr>
        <w:drawing>
          <wp:inline distT="0" distB="0" distL="0" distR="0" wp14:anchorId="6E9EB4C0" wp14:editId="2C06C2DD">
            <wp:extent cx="5940425" cy="3391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B293" w14:textId="63371302" w:rsidR="00430F50" w:rsidRDefault="00430F50" w:rsidP="00430F50">
      <w:pPr>
        <w:jc w:val="center"/>
        <w:rPr>
          <w:sz w:val="24"/>
          <w:szCs w:val="24"/>
        </w:rPr>
      </w:pPr>
      <w:bookmarkStart w:id="4" w:name="_Hlk111211585"/>
      <w:r>
        <w:rPr>
          <w:sz w:val="24"/>
          <w:szCs w:val="24"/>
        </w:rPr>
        <w:t>Рис.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Просмотр объекта под номером 746999</w:t>
      </w:r>
    </w:p>
    <w:bookmarkEnd w:id="4"/>
    <w:p w14:paraId="52E11CDA" w14:textId="78BF8C93" w:rsidR="00430F50" w:rsidRDefault="00430F50" w:rsidP="00430F50">
      <w:pPr>
        <w:jc w:val="center"/>
      </w:pPr>
      <w:r>
        <w:rPr>
          <w:noProof/>
        </w:rPr>
        <w:lastRenderedPageBreak/>
        <w:drawing>
          <wp:inline distT="0" distB="0" distL="0" distR="0" wp14:anchorId="6431FD89" wp14:editId="638EE2BF">
            <wp:extent cx="5940425" cy="3418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D130" w14:textId="5FA7C5C5" w:rsidR="00430F50" w:rsidRDefault="00430F50" w:rsidP="00430F50">
      <w:pPr>
        <w:jc w:val="center"/>
        <w:rPr>
          <w:sz w:val="24"/>
          <w:szCs w:val="24"/>
        </w:rPr>
      </w:pPr>
      <w:bookmarkStart w:id="5" w:name="_Hlk111212161"/>
      <w:r>
        <w:rPr>
          <w:sz w:val="24"/>
          <w:szCs w:val="24"/>
        </w:rPr>
        <w:t>Рис.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Состав </w:t>
      </w:r>
      <w:r>
        <w:rPr>
          <w:sz w:val="24"/>
          <w:szCs w:val="24"/>
        </w:rPr>
        <w:t>объекта под номером 746999</w:t>
      </w:r>
    </w:p>
    <w:bookmarkEnd w:id="5"/>
    <w:p w14:paraId="3996EB7C" w14:textId="6DD4B95A" w:rsidR="00430F50" w:rsidRDefault="00430F50" w:rsidP="00430F50"/>
    <w:p w14:paraId="14D7B293" w14:textId="1C3CDC15" w:rsidR="00430F50" w:rsidRDefault="00430F50" w:rsidP="00430F50">
      <w:r>
        <w:t xml:space="preserve">Полученную таблицу можно выгрузить в </w:t>
      </w:r>
      <w:r>
        <w:rPr>
          <w:lang w:val="en-US"/>
        </w:rPr>
        <w:t>Excel</w:t>
      </w:r>
      <w:r w:rsidR="00CD6E57">
        <w:t>,</w:t>
      </w:r>
      <w:r>
        <w:t xml:space="preserve"> нажав на кнопку выгрузить</w:t>
      </w:r>
      <w:r w:rsidRPr="00430F50">
        <w:t xml:space="preserve"> (</w:t>
      </w:r>
      <w:r>
        <w:t>Рис.7)</w:t>
      </w:r>
      <w:r w:rsidR="004D7BFD">
        <w:t>.</w:t>
      </w:r>
    </w:p>
    <w:p w14:paraId="6DFC1221" w14:textId="3FFA25E4" w:rsidR="00CD6E57" w:rsidRDefault="00CD6E57" w:rsidP="00430F50">
      <w:r>
        <w:rPr>
          <w:noProof/>
        </w:rPr>
        <w:drawing>
          <wp:inline distT="0" distB="0" distL="0" distR="0" wp14:anchorId="1D894258" wp14:editId="427EF9AB">
            <wp:extent cx="5940425" cy="2121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076B" w14:textId="65DAA899" w:rsidR="00CD6E57" w:rsidRDefault="00CD6E57" w:rsidP="00CD6E5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Рис.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Таблица о составе объекта в </w:t>
      </w:r>
      <w:r>
        <w:rPr>
          <w:sz w:val="24"/>
          <w:szCs w:val="24"/>
          <w:lang w:val="en-US"/>
        </w:rPr>
        <w:t>Excel</w:t>
      </w:r>
    </w:p>
    <w:p w14:paraId="469AEAB2" w14:textId="77777777" w:rsidR="00D50394" w:rsidRDefault="00D50394" w:rsidP="00D50394">
      <w:pPr>
        <w:rPr>
          <w:sz w:val="24"/>
          <w:szCs w:val="24"/>
        </w:rPr>
      </w:pPr>
    </w:p>
    <w:p w14:paraId="1082F03E" w14:textId="61302227" w:rsidR="00D50394" w:rsidRPr="00D50394" w:rsidRDefault="00D50394" w:rsidP="00D50394">
      <w:pPr>
        <w:rPr>
          <w:b/>
          <w:bCs/>
          <w:sz w:val="24"/>
          <w:szCs w:val="24"/>
        </w:rPr>
      </w:pPr>
      <w:r w:rsidRPr="00D50394">
        <w:rPr>
          <w:b/>
          <w:bCs/>
          <w:sz w:val="24"/>
          <w:szCs w:val="24"/>
        </w:rPr>
        <w:t>Программный код:</w:t>
      </w:r>
    </w:p>
    <w:p w14:paraId="37E93787" w14:textId="552901CC" w:rsidR="00CD6E57" w:rsidRDefault="00EC132F" w:rsidP="00430F50">
      <w:r>
        <w:t xml:space="preserve">Строка подключения базы данных описана в конфигурационном файле </w:t>
      </w:r>
      <w:r>
        <w:rPr>
          <w:lang w:val="en-US"/>
        </w:rPr>
        <w:t>App</w:t>
      </w:r>
      <w:r w:rsidRPr="00EC132F">
        <w:t>.</w:t>
      </w:r>
      <w:r>
        <w:rPr>
          <w:lang w:val="en-US"/>
        </w:rPr>
        <w:t>config</w:t>
      </w:r>
      <w:r>
        <w:t>.</w:t>
      </w:r>
    </w:p>
    <w:p w14:paraId="2ABFF71B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>public partial class Form1 : Form</w:t>
      </w:r>
    </w:p>
    <w:p w14:paraId="2177A333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05BC8D9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private SqlConnection intermechConnection = null;</w:t>
      </w:r>
    </w:p>
    <w:p w14:paraId="2D904D7E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public Form1()</w:t>
      </w:r>
    </w:p>
    <w:p w14:paraId="13F9B5BD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DBDDAC4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InitializeComponent();</w:t>
      </w:r>
    </w:p>
    <w:p w14:paraId="277E7981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A081DB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4688C68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private void Request()</w:t>
      </w:r>
    </w:p>
    <w:p w14:paraId="19DF61F4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9BD7DE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EC132F">
        <w:rPr>
          <w:rFonts w:ascii="Courier New" w:hAnsi="Courier New" w:cs="Courier New"/>
          <w:sz w:val="18"/>
          <w:szCs w:val="18"/>
        </w:rPr>
        <w:t>Загрузка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данных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по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написаному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SQL </w:t>
      </w:r>
      <w:r w:rsidRPr="00EC132F">
        <w:rPr>
          <w:rFonts w:ascii="Courier New" w:hAnsi="Courier New" w:cs="Courier New"/>
          <w:sz w:val="18"/>
          <w:szCs w:val="18"/>
        </w:rPr>
        <w:t>запросу</w:t>
      </w:r>
    </w:p>
    <w:p w14:paraId="65939321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SqlDataAdapter dataAdapter = new SqlDataAdapter(</w:t>
      </w:r>
    </w:p>
    <w:p w14:paraId="69804A21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@"SELECT </w:t>
      </w:r>
    </w:p>
    <w:p w14:paraId="79A8B877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objects.F_OBJECT_ID as '</w:t>
      </w:r>
      <w:r w:rsidRPr="00EC132F">
        <w:rPr>
          <w:rFonts w:ascii="Courier New" w:hAnsi="Courier New" w:cs="Courier New"/>
          <w:sz w:val="18"/>
          <w:szCs w:val="18"/>
        </w:rPr>
        <w:t>Номер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объекта</w:t>
      </w:r>
      <w:r w:rsidRPr="00EC132F">
        <w:rPr>
          <w:rFonts w:ascii="Courier New" w:hAnsi="Courier New" w:cs="Courier New"/>
          <w:sz w:val="18"/>
          <w:szCs w:val="18"/>
          <w:lang w:val="en-US"/>
        </w:rPr>
        <w:t>',</w:t>
      </w:r>
    </w:p>
    <w:p w14:paraId="58B99D52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types.F_OBJECT_TYPE as '</w:t>
      </w:r>
      <w:r w:rsidRPr="00EC132F">
        <w:rPr>
          <w:rFonts w:ascii="Courier New" w:hAnsi="Courier New" w:cs="Courier New"/>
          <w:sz w:val="18"/>
          <w:szCs w:val="18"/>
        </w:rPr>
        <w:t>Идентификатор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типа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объекта</w:t>
      </w:r>
      <w:r w:rsidRPr="00EC132F">
        <w:rPr>
          <w:rFonts w:ascii="Courier New" w:hAnsi="Courier New" w:cs="Courier New"/>
          <w:sz w:val="18"/>
          <w:szCs w:val="18"/>
          <w:lang w:val="en-US"/>
        </w:rPr>
        <w:t>',</w:t>
      </w:r>
    </w:p>
    <w:p w14:paraId="63D548CD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EC132F">
        <w:rPr>
          <w:rFonts w:ascii="Courier New" w:hAnsi="Courier New" w:cs="Courier New"/>
          <w:sz w:val="18"/>
          <w:szCs w:val="18"/>
        </w:rPr>
        <w:t>types.F_OBJ_NAME as 'Наименование объекта',</w:t>
      </w:r>
    </w:p>
    <w:p w14:paraId="0856BD8A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    </w:t>
      </w:r>
      <w:r w:rsidRPr="00EC132F">
        <w:rPr>
          <w:rFonts w:ascii="Courier New" w:hAnsi="Courier New" w:cs="Courier New"/>
          <w:sz w:val="18"/>
          <w:szCs w:val="18"/>
          <w:lang w:val="en-US"/>
        </w:rPr>
        <w:t>views.CAPTION as '</w:t>
      </w:r>
      <w:r w:rsidRPr="00EC132F">
        <w:rPr>
          <w:rFonts w:ascii="Courier New" w:hAnsi="Courier New" w:cs="Courier New"/>
          <w:sz w:val="18"/>
          <w:szCs w:val="18"/>
        </w:rPr>
        <w:t>Описание</w:t>
      </w:r>
      <w:r w:rsidRPr="00EC132F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02B1FB2D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FROM INTERMECH_BASE.dbo.IMS_OBJECTS as objects</w:t>
      </w:r>
    </w:p>
    <w:p w14:paraId="00FDAEFD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INNER JOIN INTERMECH_BASE.dbo.IMS_OBJECT_TYPES as types</w:t>
      </w:r>
    </w:p>
    <w:p w14:paraId="1F2ED7E3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ON objects.F_OBJECT_TYPE = types.F_OBJECT_TYPE</w:t>
      </w:r>
    </w:p>
    <w:p w14:paraId="631CDDDF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INNER JOIN INTERMECH_BASE.dbo.IMS_OBJECTS_VIEW as views</w:t>
      </w:r>
    </w:p>
    <w:p w14:paraId="6578ACD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ON objects.F_OBJECT_ID = views.F_OBJECT_ID", intermechConnection);</w:t>
      </w:r>
    </w:p>
    <w:p w14:paraId="618B506D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89958C3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DataSet dataSet = new DataSet();</w:t>
      </w:r>
    </w:p>
    <w:p w14:paraId="6DEF11A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784DADC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dataAdapter.Fill(dataSet);</w:t>
      </w:r>
    </w:p>
    <w:p w14:paraId="0ECCDD67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45663BA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EC132F">
        <w:rPr>
          <w:rFonts w:ascii="Courier New" w:hAnsi="Courier New" w:cs="Courier New"/>
          <w:sz w:val="18"/>
          <w:szCs w:val="18"/>
        </w:rPr>
        <w:t>загрузка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данных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в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GridView</w:t>
      </w:r>
    </w:p>
    <w:p w14:paraId="613CAFF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dataGridView1.DataSource = dataSet.Tables[0];</w:t>
      </w:r>
    </w:p>
    <w:p w14:paraId="70373E97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26918F9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4EFD482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private void Form1_Load(object sender, EventArgs e)</w:t>
      </w:r>
    </w:p>
    <w:p w14:paraId="5FB86713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0573AAA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EC132F">
        <w:rPr>
          <w:rFonts w:ascii="Courier New" w:hAnsi="Courier New" w:cs="Courier New"/>
          <w:sz w:val="18"/>
          <w:szCs w:val="18"/>
        </w:rPr>
        <w:t>подключение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к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базе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данных</w:t>
      </w:r>
    </w:p>
    <w:p w14:paraId="6D7261C6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intermechConnection = new SqlConnection(ConfigurationManager.ConnectionStrings["intermech"].ConnectionString);</w:t>
      </w:r>
    </w:p>
    <w:p w14:paraId="581DD6D9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BC82EA8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intermechConnection.Open();</w:t>
      </w:r>
    </w:p>
    <w:p w14:paraId="19B2A51F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57551AD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//</w:t>
      </w:r>
      <w:r w:rsidRPr="00EC132F">
        <w:rPr>
          <w:rFonts w:ascii="Courier New" w:hAnsi="Courier New" w:cs="Courier New"/>
          <w:sz w:val="18"/>
          <w:szCs w:val="18"/>
        </w:rPr>
        <w:t>выполение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запроса</w:t>
      </w:r>
    </w:p>
    <w:p w14:paraId="30CB5BA0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Request();</w:t>
      </w:r>
    </w:p>
    <w:p w14:paraId="0486D3AF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37389C9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EC132F">
        <w:rPr>
          <w:rFonts w:ascii="Courier New" w:hAnsi="Courier New" w:cs="Courier New"/>
          <w:sz w:val="18"/>
          <w:szCs w:val="18"/>
        </w:rPr>
        <w:t>//заполнение comboBox значениями из таблицы типа объектов</w:t>
      </w:r>
    </w:p>
    <w:p w14:paraId="4279BA1D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comboBox1.Items.Add("Все объекты");</w:t>
      </w:r>
    </w:p>
    <w:p w14:paraId="52E5B90F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</w:p>
    <w:p w14:paraId="51F95C13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SqlCommand cmd = new SqlCommand(@"SELECT </w:t>
      </w:r>
    </w:p>
    <w:p w14:paraId="664E26C2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types.F_OBJ_NAME as '</w:t>
      </w:r>
      <w:r w:rsidRPr="00EC132F">
        <w:rPr>
          <w:rFonts w:ascii="Courier New" w:hAnsi="Courier New" w:cs="Courier New"/>
          <w:sz w:val="18"/>
          <w:szCs w:val="18"/>
        </w:rPr>
        <w:t>Наименование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объекта</w:t>
      </w:r>
      <w:r w:rsidRPr="00EC132F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5F31C2DB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FROM INTERMECH_BASE.dbo.IMS_OBJECT_TYPES as types", intermechConnection);</w:t>
      </w:r>
    </w:p>
    <w:p w14:paraId="130D385C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D37CB01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SqlDataReader DR = cmd.ExecuteReader();</w:t>
      </w:r>
    </w:p>
    <w:p w14:paraId="6073DE4C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823EA0A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while (DR.Read())</w:t>
      </w:r>
    </w:p>
    <w:p w14:paraId="74D67911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2EF6F8B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comboBox1.Items.Add(DR[0]);</w:t>
      </w:r>
    </w:p>
    <w:p w14:paraId="169716C4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D512CED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E356420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14F0C46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0969B98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CDBD89B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private void button1_Click(object sender, EventArgs e)</w:t>
      </w:r>
    </w:p>
    <w:p w14:paraId="2911899A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C132F">
        <w:rPr>
          <w:rFonts w:ascii="Courier New" w:hAnsi="Courier New" w:cs="Courier New"/>
          <w:sz w:val="18"/>
          <w:szCs w:val="18"/>
        </w:rPr>
        <w:t>{</w:t>
      </w:r>
    </w:p>
    <w:p w14:paraId="20D8A3E0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//выгрузка элементов таблицы в Excel файл</w:t>
      </w:r>
    </w:p>
    <w:p w14:paraId="3213946E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</w:t>
      </w:r>
      <w:r w:rsidRPr="00EC132F">
        <w:rPr>
          <w:rFonts w:ascii="Courier New" w:hAnsi="Courier New" w:cs="Courier New"/>
          <w:sz w:val="18"/>
          <w:szCs w:val="18"/>
          <w:lang w:val="en-US"/>
        </w:rPr>
        <w:t>Excel.Application exApp = new Excel.Application();</w:t>
      </w:r>
    </w:p>
    <w:p w14:paraId="34320173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exApp.Workbooks.Add();</w:t>
      </w:r>
    </w:p>
    <w:p w14:paraId="7D6E692C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Excel.Worksheet wsh = (Excel.Worksheet)exApp.ActiveSheet;</w:t>
      </w:r>
    </w:p>
    <w:p w14:paraId="0FC5B95E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F6512B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int i, j;</w:t>
      </w:r>
    </w:p>
    <w:p w14:paraId="538B6F23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for (i = 0; i &lt;= dataGridView1.RowCount - 2; i++)</w:t>
      </w:r>
    </w:p>
    <w:p w14:paraId="27337333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{</w:t>
      </w:r>
    </w:p>
    <w:p w14:paraId="7BD72B10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for (j = 0; j &lt;= dataGridView1.ColumnCount - 1; j++)</w:t>
      </w:r>
    </w:p>
    <w:p w14:paraId="089C0638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64A73A21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    wsh.Cells[1, j + 1] = dataGridView1.Columns[j].HeaderText.ToString();</w:t>
      </w:r>
    </w:p>
    <w:p w14:paraId="7E6DEF22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    wsh.Cells[i+2, j+1] = dataGridView1[j, i].Value.ToString();</w:t>
      </w:r>
    </w:p>
    <w:p w14:paraId="5A7BE1D0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5D92C92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33B6F73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A2F74E7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wsh.Columns.EntireColumn.AutoFit();</w:t>
      </w:r>
    </w:p>
    <w:p w14:paraId="09A4B1DD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exApp.Visible = true;</w:t>
      </w:r>
    </w:p>
    <w:p w14:paraId="0E482D27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1F8D7AF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27715FD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D935457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private void textBox1_TextChanged(object sender, EventArgs e)</w:t>
      </w:r>
    </w:p>
    <w:p w14:paraId="48177EBF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C132F">
        <w:rPr>
          <w:rFonts w:ascii="Courier New" w:hAnsi="Courier New" w:cs="Courier New"/>
          <w:sz w:val="18"/>
          <w:szCs w:val="18"/>
        </w:rPr>
        <w:t>{</w:t>
      </w:r>
    </w:p>
    <w:p w14:paraId="48664A04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Request();</w:t>
      </w:r>
    </w:p>
    <w:p w14:paraId="1732531F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//поиск в таблице значений удовлетворяющих textBox</w:t>
      </w:r>
    </w:p>
    <w:p w14:paraId="00AB93AC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</w:t>
      </w:r>
      <w:r w:rsidRPr="00EC132F">
        <w:rPr>
          <w:rFonts w:ascii="Courier New" w:hAnsi="Courier New" w:cs="Courier New"/>
          <w:sz w:val="18"/>
          <w:szCs w:val="18"/>
          <w:lang w:val="en-US"/>
        </w:rPr>
        <w:t>(dataGridView1.DataSource as DataTable).DefaultView.RowFilter =</w:t>
      </w:r>
    </w:p>
    <w:p w14:paraId="514CE4EE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 String.Format("CONVERT([</w:t>
      </w:r>
      <w:r w:rsidRPr="00EC132F">
        <w:rPr>
          <w:rFonts w:ascii="Courier New" w:hAnsi="Courier New" w:cs="Courier New"/>
          <w:sz w:val="18"/>
          <w:szCs w:val="18"/>
        </w:rPr>
        <w:t>Номер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объекта</w:t>
      </w:r>
      <w:r w:rsidRPr="00EC132F">
        <w:rPr>
          <w:rFonts w:ascii="Courier New" w:hAnsi="Courier New" w:cs="Courier New"/>
          <w:sz w:val="18"/>
          <w:szCs w:val="18"/>
          <w:lang w:val="en-US"/>
        </w:rPr>
        <w:t>], 'System.String') LIKE '{0}%'", textBox1.Text);</w:t>
      </w:r>
    </w:p>
    <w:p w14:paraId="0DF76830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764C3B0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FB4375E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FBCD15C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9B8A9CF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private void comboBox1_SelectedIndexChanged(object sender, EventArgs e)</w:t>
      </w:r>
    </w:p>
    <w:p w14:paraId="6C575FE9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F075531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Request();</w:t>
      </w:r>
    </w:p>
    <w:p w14:paraId="075C3A3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(dataGridView1.DataSource as DataTable).DefaultView.RowFilter =</w:t>
      </w:r>
    </w:p>
    <w:p w14:paraId="7831AB0A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String.Format("CONVERT([</w:t>
      </w:r>
      <w:r w:rsidRPr="00EC132F">
        <w:rPr>
          <w:rFonts w:ascii="Courier New" w:hAnsi="Courier New" w:cs="Courier New"/>
          <w:sz w:val="18"/>
          <w:szCs w:val="18"/>
        </w:rPr>
        <w:t>Наименование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объекта</w:t>
      </w:r>
      <w:r w:rsidRPr="00EC132F">
        <w:rPr>
          <w:rFonts w:ascii="Courier New" w:hAnsi="Courier New" w:cs="Courier New"/>
          <w:sz w:val="18"/>
          <w:szCs w:val="18"/>
          <w:lang w:val="en-US"/>
        </w:rPr>
        <w:t>], 'System.String') LIKE '{0}'", comboBox1.SelectedItem);</w:t>
      </w:r>
    </w:p>
    <w:p w14:paraId="247B89C8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if (comboBox1.SelectedItem == "</w:t>
      </w:r>
      <w:r w:rsidRPr="00EC132F">
        <w:rPr>
          <w:rFonts w:ascii="Courier New" w:hAnsi="Courier New" w:cs="Courier New"/>
          <w:sz w:val="18"/>
          <w:szCs w:val="18"/>
        </w:rPr>
        <w:t>Все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объекты</w:t>
      </w:r>
      <w:r w:rsidRPr="00EC132F"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32618DE8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38DC55C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(dataGridView1.DataSource as DataTable).DefaultView.RowFilter =</w:t>
      </w:r>
    </w:p>
    <w:p w14:paraId="50D9509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String.Format("CONVERT([</w:t>
      </w:r>
      <w:r w:rsidRPr="00EC132F">
        <w:rPr>
          <w:rFonts w:ascii="Courier New" w:hAnsi="Courier New" w:cs="Courier New"/>
          <w:sz w:val="18"/>
          <w:szCs w:val="18"/>
        </w:rPr>
        <w:t>Наименование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объекта</w:t>
      </w:r>
      <w:r w:rsidRPr="00EC132F">
        <w:rPr>
          <w:rFonts w:ascii="Courier New" w:hAnsi="Courier New" w:cs="Courier New"/>
          <w:sz w:val="18"/>
          <w:szCs w:val="18"/>
          <w:lang w:val="en-US"/>
        </w:rPr>
        <w:t>], 'System.String') LIKE '%'");</w:t>
      </w:r>
    </w:p>
    <w:p w14:paraId="3BF54F21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CE96726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127058E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410CEFE1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private void textBox3_TextChanged(object sender, EventArgs e)</w:t>
      </w:r>
    </w:p>
    <w:p w14:paraId="285B55AB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2F24D2C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Request();</w:t>
      </w:r>
    </w:p>
    <w:p w14:paraId="348778D6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(dataGridView1.DataSource as DataTable).DefaultView.RowFilter =</w:t>
      </w:r>
    </w:p>
    <w:p w14:paraId="4C337A24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String.Format("CONVERT([</w:t>
      </w:r>
      <w:r w:rsidRPr="00EC132F">
        <w:rPr>
          <w:rFonts w:ascii="Courier New" w:hAnsi="Courier New" w:cs="Courier New"/>
          <w:sz w:val="18"/>
          <w:szCs w:val="18"/>
        </w:rPr>
        <w:t>Описание</w:t>
      </w:r>
      <w:r w:rsidRPr="00EC132F">
        <w:rPr>
          <w:rFonts w:ascii="Courier New" w:hAnsi="Courier New" w:cs="Courier New"/>
          <w:sz w:val="18"/>
          <w:szCs w:val="18"/>
          <w:lang w:val="en-US"/>
        </w:rPr>
        <w:t>], 'System.String') LIKE '%{0}%'", textBox3.Text);</w:t>
      </w:r>
    </w:p>
    <w:p w14:paraId="6DE18D18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0EEBFA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23ABC09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private void button2_Click(object sender, EventArgs e)</w:t>
      </w:r>
    </w:p>
    <w:p w14:paraId="024C8DBA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C132F">
        <w:rPr>
          <w:rFonts w:ascii="Courier New" w:hAnsi="Courier New" w:cs="Courier New"/>
          <w:sz w:val="18"/>
          <w:szCs w:val="18"/>
        </w:rPr>
        <w:t>{</w:t>
      </w:r>
    </w:p>
    <w:p w14:paraId="4DE5B917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//если значение не выбрано, то не ывполнять запрос</w:t>
      </w:r>
    </w:p>
    <w:p w14:paraId="00FA7AC2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</w:t>
      </w:r>
      <w:r w:rsidRPr="00EC132F">
        <w:rPr>
          <w:rFonts w:ascii="Courier New" w:hAnsi="Courier New" w:cs="Courier New"/>
          <w:sz w:val="18"/>
          <w:szCs w:val="18"/>
          <w:lang w:val="en-US"/>
        </w:rPr>
        <w:t>if (dataGridView1.CurrentCell == null)</w:t>
      </w:r>
    </w:p>
    <w:p w14:paraId="24440EF7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1FECCD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14:paraId="0704E814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EC132F">
        <w:rPr>
          <w:rFonts w:ascii="Courier New" w:hAnsi="Courier New" w:cs="Courier New"/>
          <w:sz w:val="18"/>
          <w:szCs w:val="18"/>
        </w:rPr>
        <w:t>}</w:t>
      </w:r>
    </w:p>
    <w:p w14:paraId="6247F738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</w:p>
    <w:p w14:paraId="7DE402C5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//запрос на получение информации о дочерних объектах</w:t>
      </w:r>
    </w:p>
    <w:p w14:paraId="2F4B4132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</w:t>
      </w:r>
      <w:r w:rsidRPr="00EC132F">
        <w:rPr>
          <w:rFonts w:ascii="Courier New" w:hAnsi="Courier New" w:cs="Courier New"/>
          <w:sz w:val="18"/>
          <w:szCs w:val="18"/>
          <w:lang w:val="en-US"/>
        </w:rPr>
        <w:t>SqlDataAdapter structureAdapter = new SqlDataAdapter(</w:t>
      </w:r>
    </w:p>
    <w:p w14:paraId="7510D7EE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String.Format(</w:t>
      </w:r>
    </w:p>
    <w:p w14:paraId="2238AB37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@"SELECT </w:t>
      </w:r>
    </w:p>
    <w:p w14:paraId="730D2A3B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objects.F_OBJECT_ID as '</w:t>
      </w:r>
      <w:r w:rsidRPr="00EC132F">
        <w:rPr>
          <w:rFonts w:ascii="Courier New" w:hAnsi="Courier New" w:cs="Courier New"/>
          <w:sz w:val="18"/>
          <w:szCs w:val="18"/>
        </w:rPr>
        <w:t>Номер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объекта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', </w:t>
      </w:r>
    </w:p>
    <w:p w14:paraId="5B19FDB0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types.F_OBJECT_TYPE as '</w:t>
      </w:r>
      <w:r w:rsidRPr="00EC132F">
        <w:rPr>
          <w:rFonts w:ascii="Courier New" w:hAnsi="Courier New" w:cs="Courier New"/>
          <w:sz w:val="18"/>
          <w:szCs w:val="18"/>
        </w:rPr>
        <w:t>Идентификатор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типа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C132F">
        <w:rPr>
          <w:rFonts w:ascii="Courier New" w:hAnsi="Courier New" w:cs="Courier New"/>
          <w:sz w:val="18"/>
          <w:szCs w:val="18"/>
        </w:rPr>
        <w:t>объекта</w:t>
      </w: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', </w:t>
      </w:r>
    </w:p>
    <w:p w14:paraId="0F262447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EC132F">
        <w:rPr>
          <w:rFonts w:ascii="Courier New" w:hAnsi="Courier New" w:cs="Courier New"/>
          <w:sz w:val="18"/>
          <w:szCs w:val="18"/>
        </w:rPr>
        <w:t>types.F_OBJ_NAME as 'Наименование объекта',</w:t>
      </w:r>
    </w:p>
    <w:p w14:paraId="454A7B61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r w:rsidRPr="00EC132F">
        <w:rPr>
          <w:rFonts w:ascii="Courier New" w:hAnsi="Courier New" w:cs="Courier New"/>
          <w:sz w:val="18"/>
          <w:szCs w:val="18"/>
          <w:lang w:val="en-US"/>
        </w:rPr>
        <w:t>views.CAPTION as '</w:t>
      </w:r>
      <w:r w:rsidRPr="00EC132F">
        <w:rPr>
          <w:rFonts w:ascii="Courier New" w:hAnsi="Courier New" w:cs="Courier New"/>
          <w:sz w:val="18"/>
          <w:szCs w:val="18"/>
        </w:rPr>
        <w:t>Описание</w:t>
      </w:r>
      <w:r w:rsidRPr="00EC132F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556C0BEF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FROM INTERMECH_BASE.dbo.IMS_OBJECTS as objects</w:t>
      </w:r>
    </w:p>
    <w:p w14:paraId="2D12A58B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INNER JOIN INTERMECH_BASE.dbo.IMS_OBJECT_TYPES as types</w:t>
      </w:r>
    </w:p>
    <w:p w14:paraId="3F65978B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ON objects.F_OBJECT_TYPE = types.F_OBJECT_TYPE</w:t>
      </w:r>
    </w:p>
    <w:p w14:paraId="3773855D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INNER JOIN INTERMECH_BASE.dbo.IMS_OBJECTS_VIEW as views</w:t>
      </w:r>
    </w:p>
    <w:p w14:paraId="65D020C4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ON objects.F_OBJECT_ID = views.F_OBJECT_ID</w:t>
      </w:r>
    </w:p>
    <w:p w14:paraId="7C85F330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WHERE objects.F_ID IN (</w:t>
      </w:r>
    </w:p>
    <w:p w14:paraId="39CF7F89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SELECT relations.F_PART_ID as '</w:t>
      </w:r>
      <w:r w:rsidRPr="00EC132F">
        <w:rPr>
          <w:rFonts w:ascii="Courier New" w:hAnsi="Courier New" w:cs="Courier New"/>
          <w:sz w:val="18"/>
          <w:szCs w:val="18"/>
        </w:rPr>
        <w:t>Потомок</w:t>
      </w:r>
      <w:r w:rsidRPr="00EC132F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685C716D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FROM INTERMECH_BASE.dbo.IMS_RELATIONS as relations</w:t>
      </w:r>
    </w:p>
    <w:p w14:paraId="3D784774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WHERE F_PROJ_ID = {0}</w:t>
      </w:r>
    </w:p>
    <w:p w14:paraId="4A59F359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);</w:t>
      </w:r>
    </w:p>
    <w:p w14:paraId="77D97EBC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    ", dataGridView1.CurrentCell.Value.ToString()</w:t>
      </w:r>
    </w:p>
    <w:p w14:paraId="6DDFF798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), intermechConnection);</w:t>
      </w:r>
    </w:p>
    <w:p w14:paraId="442A6174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8E973E3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DataSet structureSet = new DataSet();</w:t>
      </w:r>
    </w:p>
    <w:p w14:paraId="1F0F8FA7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306B862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structureAdapter.Fill(structureSet);</w:t>
      </w:r>
    </w:p>
    <w:p w14:paraId="23DC62B7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8C3DB86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    dataGridView1.DataSource = structureSet.Tables[0];</w:t>
      </w:r>
    </w:p>
    <w:p w14:paraId="6CC983BC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9CFBE42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1C2A04E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private void button3_Click(object sender, EventArgs e)</w:t>
      </w:r>
    </w:p>
    <w:p w14:paraId="228C77E6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C132F">
        <w:rPr>
          <w:rFonts w:ascii="Courier New" w:hAnsi="Courier New" w:cs="Courier New"/>
          <w:sz w:val="18"/>
          <w:szCs w:val="18"/>
        </w:rPr>
        <w:t>{</w:t>
      </w:r>
    </w:p>
    <w:p w14:paraId="01E088CE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//Сброс</w:t>
      </w:r>
    </w:p>
    <w:p w14:paraId="1DECED94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    Request();</w:t>
      </w:r>
    </w:p>
    <w:p w14:paraId="2562F6B9" w14:textId="77777777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    }</w:t>
      </w:r>
    </w:p>
    <w:p w14:paraId="2136D337" w14:textId="609FEB46" w:rsidR="00EC132F" w:rsidRPr="00EC132F" w:rsidRDefault="00EC132F" w:rsidP="00EC132F">
      <w:pPr>
        <w:spacing w:after="0"/>
        <w:rPr>
          <w:rFonts w:ascii="Courier New" w:hAnsi="Courier New" w:cs="Courier New"/>
          <w:sz w:val="18"/>
          <w:szCs w:val="18"/>
        </w:rPr>
      </w:pPr>
      <w:r w:rsidRPr="00EC132F">
        <w:rPr>
          <w:rFonts w:ascii="Courier New" w:hAnsi="Courier New" w:cs="Courier New"/>
          <w:sz w:val="18"/>
          <w:szCs w:val="18"/>
        </w:rPr>
        <w:t xml:space="preserve">    }</w:t>
      </w:r>
    </w:p>
    <w:sectPr w:rsidR="00EC132F" w:rsidRPr="00EC132F" w:rsidSect="000E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30"/>
    <w:rsid w:val="00430F50"/>
    <w:rsid w:val="004D7BFD"/>
    <w:rsid w:val="00567C15"/>
    <w:rsid w:val="00713090"/>
    <w:rsid w:val="00727230"/>
    <w:rsid w:val="007815CC"/>
    <w:rsid w:val="00A637E1"/>
    <w:rsid w:val="00B95FBE"/>
    <w:rsid w:val="00BD7FF3"/>
    <w:rsid w:val="00CD6E57"/>
    <w:rsid w:val="00D50394"/>
    <w:rsid w:val="00DC453F"/>
    <w:rsid w:val="00DE550B"/>
    <w:rsid w:val="00EC132F"/>
    <w:rsid w:val="00F1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5F5AFE"/>
  <w15:chartTrackingRefBased/>
  <w15:docId w15:val="{EA2961FF-3978-40B7-B672-354CA9E4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6E5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2022-08-12T12:39:00Z</dcterms:created>
  <dcterms:modified xsi:type="dcterms:W3CDTF">2022-08-12T13:02:00Z</dcterms:modified>
</cp:coreProperties>
</file>