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68"/>
        <w:gridCol w:w="993"/>
        <w:gridCol w:w="3647"/>
        <w:gridCol w:w="3015"/>
      </w:tblGrid>
      <w:tr w:rsidR="00511E49" w:rsidRPr="00FB0539" w14:paraId="00D724A9" w14:textId="77777777" w:rsidTr="003070A9">
        <w:tc>
          <w:tcPr>
            <w:tcW w:w="2268" w:type="dxa"/>
          </w:tcPr>
          <w:p w14:paraId="064EC0B7" w14:textId="5C75A9BF" w:rsidR="00511E49" w:rsidRPr="00FB0539" w:rsidRDefault="00893535" w:rsidP="00F958BE">
            <w:pPr>
              <w:pStyle w:val="Heading1"/>
              <w:spacing w:line="276" w:lineRule="auto"/>
              <w:ind w:left="-108"/>
              <w:jc w:val="lef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Vitor Mexia</w:t>
            </w:r>
          </w:p>
        </w:tc>
        <w:tc>
          <w:tcPr>
            <w:tcW w:w="993" w:type="dxa"/>
          </w:tcPr>
          <w:p w14:paraId="1643F22B" w14:textId="23C90E3D" w:rsidR="00511E49" w:rsidRPr="00FB0539" w:rsidRDefault="00893535" w:rsidP="00F958BE">
            <w:pPr>
              <w:pStyle w:val="Heading1"/>
              <w:spacing w:line="276" w:lineRule="auto"/>
              <w:ind w:left="-108" w:right="-108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36070</w:t>
            </w:r>
          </w:p>
        </w:tc>
        <w:tc>
          <w:tcPr>
            <w:tcW w:w="3647" w:type="dxa"/>
          </w:tcPr>
          <w:p w14:paraId="47AE0C40" w14:textId="77777777" w:rsidR="00511E49" w:rsidRPr="00FB0539" w:rsidRDefault="00511E49" w:rsidP="00F958BE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3015" w:type="dxa"/>
          </w:tcPr>
          <w:p w14:paraId="7B18C8AA" w14:textId="4F511615" w:rsidR="00511E49" w:rsidRPr="00FB0539" w:rsidRDefault="00893535" w:rsidP="002928E1">
            <w:pPr>
              <w:pStyle w:val="Heading1"/>
              <w:spacing w:line="276" w:lineRule="auto"/>
              <w:ind w:right="-108"/>
              <w:jc w:val="righ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1</w:t>
            </w:r>
            <w:r w:rsidR="00511E49" w:rsidRPr="00FB0539">
              <w:rPr>
                <w:rFonts w:ascii="Times New Roman" w:hAnsi="Times New Roman"/>
                <w:b w:val="0"/>
                <w:bCs/>
                <w:sz w:val="20"/>
              </w:rPr>
              <w:t>º Trabalho Prático</w:t>
            </w:r>
          </w:p>
        </w:tc>
      </w:tr>
      <w:tr w:rsidR="00226D89" w:rsidRPr="00FB0539" w14:paraId="49C856C3" w14:textId="77777777" w:rsidTr="003070A9">
        <w:tc>
          <w:tcPr>
            <w:tcW w:w="2268" w:type="dxa"/>
          </w:tcPr>
          <w:p w14:paraId="58A62775" w14:textId="2F211EFC" w:rsidR="00226D89" w:rsidRPr="00FB0539" w:rsidRDefault="00226D89" w:rsidP="00C32D99">
            <w:pPr>
              <w:pStyle w:val="Heading1"/>
              <w:spacing w:line="276" w:lineRule="auto"/>
              <w:ind w:left="-108"/>
              <w:jc w:val="left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993" w:type="dxa"/>
          </w:tcPr>
          <w:p w14:paraId="794498F4" w14:textId="73340E9A" w:rsidR="00226D89" w:rsidRPr="00FB0539" w:rsidRDefault="00226D89" w:rsidP="00C32D99">
            <w:pPr>
              <w:pStyle w:val="Heading1"/>
              <w:spacing w:line="276" w:lineRule="auto"/>
              <w:ind w:left="-108" w:right="-108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3647" w:type="dxa"/>
          </w:tcPr>
          <w:p w14:paraId="57ACD20F" w14:textId="77777777" w:rsidR="00226D89" w:rsidRPr="00FB0539" w:rsidRDefault="00226D89" w:rsidP="00C32D99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3015" w:type="dxa"/>
          </w:tcPr>
          <w:p w14:paraId="1C036863" w14:textId="67CFB400" w:rsidR="00226D89" w:rsidRPr="00FB0539" w:rsidRDefault="00893535" w:rsidP="00C32D99">
            <w:pPr>
              <w:pStyle w:val="Heading1"/>
              <w:spacing w:line="276" w:lineRule="auto"/>
              <w:ind w:right="-108"/>
              <w:jc w:val="righ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18.04.2020</w:t>
            </w:r>
          </w:p>
        </w:tc>
      </w:tr>
      <w:tr w:rsidR="00511E49" w:rsidRPr="00FB0539" w14:paraId="67C8E4F9" w14:textId="77777777" w:rsidTr="003070A9">
        <w:tc>
          <w:tcPr>
            <w:tcW w:w="2268" w:type="dxa"/>
          </w:tcPr>
          <w:p w14:paraId="25B5448B" w14:textId="5460D0BE" w:rsidR="00511E49" w:rsidRPr="00FB0539" w:rsidRDefault="00511E49" w:rsidP="00F958BE">
            <w:pPr>
              <w:pStyle w:val="Heading1"/>
              <w:spacing w:line="276" w:lineRule="auto"/>
              <w:ind w:left="-108"/>
              <w:jc w:val="left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993" w:type="dxa"/>
          </w:tcPr>
          <w:p w14:paraId="361349D6" w14:textId="24AE78E6" w:rsidR="00511E49" w:rsidRPr="00FB0539" w:rsidRDefault="00511E49" w:rsidP="00F958BE">
            <w:pPr>
              <w:pStyle w:val="Heading1"/>
              <w:spacing w:line="276" w:lineRule="auto"/>
              <w:ind w:left="-108" w:right="-108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3647" w:type="dxa"/>
          </w:tcPr>
          <w:p w14:paraId="1D045935" w14:textId="77777777" w:rsidR="00511E49" w:rsidRPr="00FB0539" w:rsidRDefault="00511E49" w:rsidP="00F958BE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3015" w:type="dxa"/>
          </w:tcPr>
          <w:p w14:paraId="4ADEFE26" w14:textId="5A0578AB" w:rsidR="00511E49" w:rsidRPr="00FB0539" w:rsidRDefault="00640D13" w:rsidP="00640D13">
            <w:pPr>
              <w:pStyle w:val="Heading1"/>
              <w:tabs>
                <w:tab w:val="left" w:pos="1911"/>
              </w:tabs>
              <w:spacing w:line="276" w:lineRule="auto"/>
              <w:ind w:right="-108"/>
              <w:jc w:val="righ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Grupo</w:t>
            </w:r>
            <w:r w:rsidR="00893535">
              <w:rPr>
                <w:rFonts w:ascii="Times New Roman" w:hAnsi="Times New Roman"/>
                <w:b w:val="0"/>
                <w:bCs/>
                <w:sz w:val="20"/>
              </w:rPr>
              <w:t xml:space="preserve"> 12</w:t>
            </w:r>
          </w:p>
        </w:tc>
      </w:tr>
      <w:tr w:rsidR="00006210" w:rsidRPr="00FB0539" w14:paraId="4670A49F" w14:textId="77777777" w:rsidTr="003070A9">
        <w:trPr>
          <w:trHeight w:val="99"/>
        </w:trPr>
        <w:tc>
          <w:tcPr>
            <w:tcW w:w="2268" w:type="dxa"/>
            <w:tcBorders>
              <w:bottom w:val="single" w:sz="4" w:space="0" w:color="auto"/>
            </w:tcBorders>
          </w:tcPr>
          <w:p w14:paraId="21051740" w14:textId="77777777" w:rsidR="00006210" w:rsidRPr="00FB0539" w:rsidRDefault="00006210" w:rsidP="00640D13">
            <w:pPr>
              <w:pStyle w:val="Heading1"/>
              <w:spacing w:line="276" w:lineRule="auto"/>
              <w:jc w:val="left"/>
              <w:rPr>
                <w:rFonts w:ascii="Times New Roman" w:hAnsi="Times New Roman"/>
                <w:b w:val="0"/>
                <w:bCs/>
                <w:sz w:val="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B59B037" w14:textId="77777777" w:rsidR="00006210" w:rsidRPr="00FB0539" w:rsidRDefault="00006210" w:rsidP="00F958BE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6"/>
              </w:rPr>
            </w:pPr>
          </w:p>
        </w:tc>
        <w:tc>
          <w:tcPr>
            <w:tcW w:w="3647" w:type="dxa"/>
            <w:tcBorders>
              <w:bottom w:val="single" w:sz="4" w:space="0" w:color="auto"/>
            </w:tcBorders>
          </w:tcPr>
          <w:p w14:paraId="1ACA1024" w14:textId="77777777" w:rsidR="00006210" w:rsidRPr="00FB0539" w:rsidRDefault="00006210" w:rsidP="00F958BE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6"/>
              </w:rPr>
            </w:pP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14:paraId="54D9E69B" w14:textId="77777777" w:rsidR="00006210" w:rsidRPr="00FB0539" w:rsidRDefault="00006210" w:rsidP="00F958BE">
            <w:pPr>
              <w:pStyle w:val="Heading1"/>
              <w:spacing w:line="276" w:lineRule="auto"/>
              <w:ind w:right="34"/>
              <w:jc w:val="right"/>
              <w:rPr>
                <w:rFonts w:ascii="Times New Roman" w:hAnsi="Times New Roman"/>
                <w:b w:val="0"/>
                <w:bCs/>
                <w:sz w:val="6"/>
              </w:rPr>
            </w:pPr>
          </w:p>
        </w:tc>
      </w:tr>
    </w:tbl>
    <w:p w14:paraId="6A683935" w14:textId="51F9FCB4" w:rsidR="00F958BE" w:rsidRDefault="00A11BD2" w:rsidP="00F1611D">
      <w:pPr>
        <w:spacing w:before="240" w:after="1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Objetivos</w:t>
      </w:r>
    </w:p>
    <w:p w14:paraId="31E6CD7D" w14:textId="77777777" w:rsidR="006558A9" w:rsidRDefault="00043BEA" w:rsidP="006558A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Tendo em conta o a descriçao da arqutectura do processador do enunciado, o obejctio deste trabalho é completae o projecto do processador completando as instrunções ISA, tendo em conta o esquema da ALU sendo que as operações da ALU fazem parte do OPCODE do ISA,  e fazer o respectivo mapa de codificação de instruções</w:t>
      </w:r>
      <w:r w:rsidR="006558A9">
        <w:rPr>
          <w:rFonts w:asciiTheme="majorHAnsi" w:hAnsiTheme="majorHAnsi"/>
        </w:rPr>
        <w:t xml:space="preserve">. </w:t>
      </w:r>
    </w:p>
    <w:p w14:paraId="2BD8E373" w14:textId="77777777" w:rsidR="006558A9" w:rsidRDefault="006558A9" w:rsidP="006558A9">
      <w:pPr>
        <w:jc w:val="both"/>
        <w:rPr>
          <w:rFonts w:asciiTheme="majorHAnsi" w:hAnsiTheme="majorHAnsi"/>
        </w:rPr>
      </w:pPr>
    </w:p>
    <w:p w14:paraId="3B67911A" w14:textId="4FAAA8EC" w:rsidR="00C57E1E" w:rsidRDefault="006558A9" w:rsidP="006558A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Ao termos o mapa de codificação de instruções iremos obter o valor lógico das saidas do subcircuito Intruction Decoder e com isso o conteudo da ROM utilizada postriormente no Logisim.</w:t>
      </w:r>
    </w:p>
    <w:p w14:paraId="61CD95A1" w14:textId="77777777" w:rsidR="006558A9" w:rsidRPr="00C57E1E" w:rsidRDefault="006558A9" w:rsidP="006558A9">
      <w:pPr>
        <w:jc w:val="both"/>
        <w:rPr>
          <w:rFonts w:asciiTheme="majorHAnsi" w:hAnsiTheme="majorHAnsi"/>
        </w:rPr>
      </w:pPr>
    </w:p>
    <w:p w14:paraId="0F366D09" w14:textId="21494713" w:rsidR="00C57E1E" w:rsidRDefault="006558A9" w:rsidP="006558A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Com o mapa de codificação do Instruction Decoder iremos codificar a sequência de instruções fornecidae carregar a mesma no logisim. Iremos depois testar as instruções demodo a validar todas as codificações feitas até aqui avaliando o que acontece no logisim em cada clock.</w:t>
      </w:r>
    </w:p>
    <w:p w14:paraId="3601BCE6" w14:textId="3C537F5B" w:rsidR="00C57E1E" w:rsidRDefault="00C57E1E" w:rsidP="00AD4132">
      <w:pPr>
        <w:rPr>
          <w:rFonts w:asciiTheme="majorHAnsi" w:hAnsiTheme="majorHAnsi"/>
        </w:rPr>
      </w:pPr>
    </w:p>
    <w:p w14:paraId="6A498CDD" w14:textId="77777777" w:rsidR="00AD4132" w:rsidRDefault="00AD4132" w:rsidP="00AD4132">
      <w:pPr>
        <w:rPr>
          <w:rFonts w:asciiTheme="majorHAnsi" w:hAnsiTheme="majorHAnsi"/>
        </w:rPr>
      </w:pPr>
    </w:p>
    <w:p w14:paraId="0BC4C177" w14:textId="163EB6B8" w:rsidR="00AD4132" w:rsidRDefault="00AD4132" w:rsidP="00AD4132">
      <w:pPr>
        <w:rPr>
          <w:rFonts w:asciiTheme="majorHAnsi" w:hAnsiTheme="majorHAnsi"/>
        </w:rPr>
      </w:pPr>
    </w:p>
    <w:p w14:paraId="393C7F23" w14:textId="5A78C354" w:rsidR="00F1611D" w:rsidRDefault="003070A9" w:rsidP="00AD413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Codificação das instruções do ISA</w:t>
      </w:r>
    </w:p>
    <w:p w14:paraId="60E62D77" w14:textId="13385D13" w:rsidR="00E936B7" w:rsidRDefault="00E936B7" w:rsidP="00E936B7">
      <w:pPr>
        <w:rPr>
          <w:rFonts w:asciiTheme="majorHAnsi" w:hAnsiTheme="majorHAnsi"/>
        </w:rPr>
      </w:pPr>
    </w:p>
    <w:p w14:paraId="74576C14" w14:textId="47ED3E6C" w:rsidR="006558A9" w:rsidRDefault="006558A9" w:rsidP="006558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completar os </w:t>
      </w:r>
      <w:r w:rsidRPr="006558A9">
        <w:rPr>
          <w:rFonts w:asciiTheme="majorHAnsi" w:hAnsiTheme="majorHAnsi"/>
          <w:i/>
        </w:rPr>
        <w:t>opcodes</w:t>
      </w:r>
      <w:r>
        <w:rPr>
          <w:rFonts w:asciiTheme="majorHAnsi" w:hAnsiTheme="majorHAnsi"/>
        </w:rPr>
        <w:t xml:space="preserve"> tivémos de analisar o esquema da ALU fornecido visto que as operações da ALU são defenidas pelo bit 0 e o bit 1 do respectivo </w:t>
      </w:r>
      <w:r w:rsidRPr="0012127D">
        <w:rPr>
          <w:rFonts w:asciiTheme="majorHAnsi" w:hAnsiTheme="majorHAnsi"/>
          <w:i/>
        </w:rPr>
        <w:t>opcode</w:t>
      </w:r>
      <w:r w:rsidR="0012127D">
        <w:rPr>
          <w:rFonts w:asciiTheme="majorHAnsi" w:hAnsiTheme="majorHAnsi"/>
        </w:rPr>
        <w:t>. A nossa análise da ALU concluiu que as operções da ALU são as seguintes:</w:t>
      </w:r>
    </w:p>
    <w:p w14:paraId="73808375" w14:textId="2440119F" w:rsidR="0012127D" w:rsidRDefault="0012127D" w:rsidP="0012127D">
      <w:pPr>
        <w:pStyle w:val="ListParagraph"/>
        <w:ind w:left="720"/>
        <w:rPr>
          <w:rFonts w:asciiTheme="majorHAnsi" w:hAnsiTheme="majorHAnsi"/>
        </w:rPr>
      </w:pPr>
    </w:p>
    <w:tbl>
      <w:tblPr>
        <w:tblW w:w="3110" w:type="dxa"/>
        <w:jc w:val="center"/>
        <w:tblLook w:val="04A0" w:firstRow="1" w:lastRow="0" w:firstColumn="1" w:lastColumn="0" w:noHBand="0" w:noVBand="1"/>
      </w:tblPr>
      <w:tblGrid>
        <w:gridCol w:w="1190"/>
        <w:gridCol w:w="960"/>
        <w:gridCol w:w="960"/>
      </w:tblGrid>
      <w:tr w:rsidR="0012127D" w:rsidRPr="0012127D" w14:paraId="26D7C2D4" w14:textId="77777777" w:rsidTr="0012127D">
        <w:trPr>
          <w:trHeight w:val="300"/>
          <w:jc w:val="center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31D7" w14:textId="77777777" w:rsidR="0012127D" w:rsidRPr="0012127D" w:rsidRDefault="0012127D" w:rsidP="0012127D">
            <w:pPr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0DFDAC1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OP_ALU</w:t>
            </w:r>
          </w:p>
        </w:tc>
      </w:tr>
      <w:tr w:rsidR="0012127D" w:rsidRPr="0012127D" w14:paraId="57AB7E90" w14:textId="77777777" w:rsidTr="0012127D">
        <w:trPr>
          <w:trHeight w:val="300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E5A1902" w14:textId="77777777" w:rsidR="0012127D" w:rsidRPr="0012127D" w:rsidRDefault="0012127D" w:rsidP="001212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1212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Operações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17E267A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bit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F96CFB6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bit 0</w:t>
            </w:r>
          </w:p>
        </w:tc>
      </w:tr>
      <w:tr w:rsidR="0012127D" w:rsidRPr="0012127D" w14:paraId="07A98CAE" w14:textId="77777777" w:rsidTr="0012127D">
        <w:trPr>
          <w:trHeight w:val="30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477B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1212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2C7A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024A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12127D" w:rsidRPr="0012127D" w14:paraId="4F37C3C4" w14:textId="77777777" w:rsidTr="0012127D">
        <w:trPr>
          <w:trHeight w:val="30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A0BE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1212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Sub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4EF8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77E8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12127D" w:rsidRPr="0012127D" w14:paraId="7F9845D7" w14:textId="77777777" w:rsidTr="0012127D">
        <w:trPr>
          <w:trHeight w:val="30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10CB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1212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Shift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0661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676B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12127D" w:rsidRPr="0012127D" w14:paraId="6AFE0E6D" w14:textId="77777777" w:rsidTr="0012127D">
        <w:trPr>
          <w:trHeight w:val="30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3E5F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1212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8054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EABD" w14:textId="77777777" w:rsidR="0012127D" w:rsidRPr="0012127D" w:rsidRDefault="0012127D" w:rsidP="001212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212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</w:tbl>
    <w:p w14:paraId="6332A7D1" w14:textId="77777777" w:rsidR="0012127D" w:rsidRDefault="0012127D" w:rsidP="0012127D">
      <w:pPr>
        <w:pStyle w:val="ListParagraph"/>
        <w:ind w:left="720"/>
        <w:jc w:val="center"/>
        <w:rPr>
          <w:i/>
          <w:caps/>
          <w:sz w:val="18"/>
        </w:rPr>
      </w:pPr>
    </w:p>
    <w:p w14:paraId="17201ACE" w14:textId="79559499" w:rsidR="0012127D" w:rsidRPr="0012127D" w:rsidRDefault="0012127D" w:rsidP="0012127D">
      <w:pPr>
        <w:pStyle w:val="ListParagraph"/>
        <w:ind w:left="720"/>
        <w:jc w:val="center"/>
        <w:rPr>
          <w:rFonts w:ascii="Calibri" w:hAnsi="Calibri" w:cs="Calibri"/>
          <w:b/>
        </w:rPr>
      </w:pPr>
      <w:r w:rsidRPr="0012127D">
        <w:rPr>
          <w:rFonts w:ascii="Calibri" w:hAnsi="Calibri" w:cs="Calibri"/>
          <w:b/>
          <w:i/>
          <w:caps/>
          <w:sz w:val="18"/>
        </w:rPr>
        <w:t>Tabela de codificação das instruções</w:t>
      </w:r>
    </w:p>
    <w:p w14:paraId="36B3D80F" w14:textId="77777777" w:rsidR="0012127D" w:rsidRDefault="0012127D" w:rsidP="0012127D">
      <w:pPr>
        <w:pStyle w:val="ListParagraph"/>
        <w:ind w:left="720"/>
        <w:rPr>
          <w:rFonts w:asciiTheme="majorHAnsi" w:hAnsiTheme="majorHAnsi"/>
        </w:rPr>
      </w:pPr>
    </w:p>
    <w:p w14:paraId="48F0CCD0" w14:textId="4D543BB9" w:rsidR="0012127D" w:rsidRDefault="0012127D" w:rsidP="0012127D">
      <w:pPr>
        <w:pStyle w:val="ListParagraph"/>
        <w:ind w:left="720"/>
      </w:pPr>
      <w:r>
        <w:rPr>
          <w:rFonts w:asciiTheme="majorHAnsi" w:hAnsiTheme="majorHAnsi"/>
        </w:rPr>
        <w:t xml:space="preserve">Com esta informação completámos </w:t>
      </w:r>
      <w:r w:rsidR="003F4522">
        <w:rPr>
          <w:rFonts w:asciiTheme="majorHAnsi" w:hAnsiTheme="majorHAnsi"/>
        </w:rPr>
        <w:t xml:space="preserve">a tabela de </w:t>
      </w:r>
      <w:r w:rsidR="003F4522" w:rsidRPr="00E36D4D">
        <w:rPr>
          <w:rFonts w:asciiTheme="majorHAnsi" w:hAnsiTheme="majorHAnsi"/>
          <w:i/>
        </w:rPr>
        <w:t>opcodes</w:t>
      </w:r>
      <w:r w:rsidR="003F4522">
        <w:rPr>
          <w:rFonts w:asciiTheme="majorHAnsi" w:hAnsiTheme="majorHAnsi"/>
        </w:rPr>
        <w:t xml:space="preserve"> </w:t>
      </w:r>
      <w:r w:rsidR="00E36D4D">
        <w:t>fornecida.</w:t>
      </w:r>
    </w:p>
    <w:p w14:paraId="338413BB" w14:textId="6CF5B982" w:rsidR="00E36D4D" w:rsidRDefault="00E36D4D" w:rsidP="0012127D">
      <w:pPr>
        <w:pStyle w:val="ListParagraph"/>
        <w:ind w:left="720"/>
      </w:pPr>
    </w:p>
    <w:p w14:paraId="29DAA27E" w14:textId="0CC335BF" w:rsidR="00E36D4D" w:rsidRPr="00E36D4D" w:rsidRDefault="00E36D4D" w:rsidP="0012127D">
      <w:pPr>
        <w:pStyle w:val="ListParagraph"/>
        <w:ind w:left="720"/>
      </w:pPr>
      <w:r>
        <w:t>NOTA: A operação CMP (compare) é uma subtracção e a igualdade é fornecida pela flag Z, ou seja, a subtracção de dois registos é igual a zero.</w:t>
      </w:r>
    </w:p>
    <w:p w14:paraId="449DC5E8" w14:textId="77777777" w:rsidR="0012127D" w:rsidRPr="006558A9" w:rsidRDefault="0012127D" w:rsidP="0012127D">
      <w:pPr>
        <w:pStyle w:val="ListParagraph"/>
        <w:ind w:left="720"/>
        <w:rPr>
          <w:rFonts w:asciiTheme="majorHAnsi" w:hAnsiTheme="majorHAnsi"/>
        </w:rPr>
      </w:pPr>
    </w:p>
    <w:p w14:paraId="796B2091" w14:textId="36AEF45B" w:rsidR="00E936B7" w:rsidRPr="00E936B7" w:rsidRDefault="00E936B7" w:rsidP="00E936B7">
      <w:pPr>
        <w:rPr>
          <w:rFonts w:asciiTheme="majorHAnsi" w:hAnsiTheme="majorHAnsi"/>
        </w:rPr>
      </w:pPr>
    </w:p>
    <w:tbl>
      <w:tblPr>
        <w:tblW w:w="7122" w:type="dxa"/>
        <w:jc w:val="center"/>
        <w:tblLook w:val="04A0" w:firstRow="1" w:lastRow="0" w:firstColumn="1" w:lastColumn="0" w:noHBand="0" w:noVBand="1"/>
      </w:tblPr>
      <w:tblGrid>
        <w:gridCol w:w="2032"/>
        <w:gridCol w:w="538"/>
        <w:gridCol w:w="538"/>
        <w:gridCol w:w="401"/>
        <w:gridCol w:w="401"/>
        <w:gridCol w:w="401"/>
        <w:gridCol w:w="402"/>
        <w:gridCol w:w="401"/>
        <w:gridCol w:w="401"/>
        <w:gridCol w:w="402"/>
        <w:gridCol w:w="401"/>
        <w:gridCol w:w="401"/>
        <w:gridCol w:w="403"/>
      </w:tblGrid>
      <w:tr w:rsidR="00786956" w:rsidRPr="00786956" w14:paraId="1112E0D2" w14:textId="77777777" w:rsidTr="00296D99">
        <w:trPr>
          <w:trHeight w:val="278"/>
          <w:jc w:val="center"/>
        </w:trPr>
        <w:tc>
          <w:tcPr>
            <w:tcW w:w="2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D9D9"/>
            <w:noWrap/>
            <w:vAlign w:val="center"/>
            <w:hideMark/>
          </w:tcPr>
          <w:p w14:paraId="0F3CF202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ISA</w:t>
            </w:r>
          </w:p>
        </w:tc>
        <w:tc>
          <w:tcPr>
            <w:tcW w:w="1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01CE81B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lang w:val="en-GB" w:eastAsia="en-GB"/>
              </w:rPr>
              <w:t>OPCODE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001222F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AD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14:paraId="26893EC4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AA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14:paraId="7A39A8EF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AB</w:t>
            </w:r>
          </w:p>
        </w:tc>
      </w:tr>
      <w:tr w:rsidR="00296D99" w:rsidRPr="00786956" w14:paraId="778F8CD8" w14:textId="77777777" w:rsidTr="00296D99">
        <w:trPr>
          <w:trHeight w:val="278"/>
          <w:jc w:val="center"/>
        </w:trPr>
        <w:tc>
          <w:tcPr>
            <w:tcW w:w="20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47A5D8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202E0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4EFB7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D1CFE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E0A20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73CE6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82424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F31BA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6C57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E8D3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A85D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DD16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8503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786956" w:rsidRPr="00786956" w14:paraId="30AB166C" w14:textId="77777777" w:rsidTr="00043BEA">
        <w:trPr>
          <w:trHeight w:val="278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229E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add rx, ry, rz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F3D3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29592C2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F2C03A7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5078A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rx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F2C4D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ry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3406B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rz</w:t>
            </w:r>
          </w:p>
        </w:tc>
      </w:tr>
      <w:tr w:rsidR="00296D99" w:rsidRPr="00786956" w14:paraId="5DF244A0" w14:textId="77777777" w:rsidTr="00043BEA">
        <w:trPr>
          <w:trHeight w:val="278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0700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cmp rx, ry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55B4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3C1B7E8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39B8E6C5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E2D8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32B0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68F3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7F20A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rx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D5994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ry</w:t>
            </w:r>
          </w:p>
        </w:tc>
      </w:tr>
      <w:tr w:rsidR="00786956" w:rsidRPr="00786956" w14:paraId="75F044B1" w14:textId="77777777" w:rsidTr="00043BEA">
        <w:trPr>
          <w:trHeight w:val="278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A15E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lsr rx, ry, imm3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548F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C9EE1BD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6471029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3E284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rx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5B1E8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ry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6BD7E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imm3</w:t>
            </w:r>
          </w:p>
        </w:tc>
      </w:tr>
      <w:tr w:rsidR="00786956" w:rsidRPr="00786956" w14:paraId="411F200B" w14:textId="77777777" w:rsidTr="00296D99">
        <w:trPr>
          <w:trHeight w:val="278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823CD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mov rx, imm 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3FB9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644A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3AAF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71035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rx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5A9C8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imm6</w:t>
            </w:r>
          </w:p>
        </w:tc>
      </w:tr>
      <w:tr w:rsidR="00786956" w:rsidRPr="00786956" w14:paraId="1C11DCA7" w14:textId="77777777" w:rsidTr="00043BEA">
        <w:trPr>
          <w:trHeight w:val="278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1D49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ldr rx, [ry, imm3]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6AD0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2883799E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56DD63E2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DCBDE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rx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2B34D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ry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57EE5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imm3</w:t>
            </w:r>
          </w:p>
        </w:tc>
      </w:tr>
      <w:tr w:rsidR="00296D99" w:rsidRPr="00786956" w14:paraId="2445BFA8" w14:textId="77777777" w:rsidTr="00296D99">
        <w:trPr>
          <w:trHeight w:val="278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AB4C0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bne rx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31E4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F9AD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59CF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C2CB2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B81FB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4171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95BEC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rx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5EB4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DD82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8DF5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786956" w:rsidRPr="00786956" w14:paraId="009F8696" w14:textId="77777777" w:rsidTr="00296D99">
        <w:trPr>
          <w:trHeight w:val="278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46BB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 offset8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3E57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513E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95DC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E6B3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1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52956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offset8</w:t>
            </w:r>
          </w:p>
        </w:tc>
      </w:tr>
      <w:tr w:rsidR="00296D99" w:rsidRPr="00786956" w14:paraId="1AAC8BD5" w14:textId="77777777" w:rsidTr="00043BEA">
        <w:trPr>
          <w:trHeight w:val="278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E0C4" w14:textId="77777777" w:rsidR="00786956" w:rsidRPr="00786956" w:rsidRDefault="00786956" w:rsidP="007869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str rx, [ry]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827D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68D3DF18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2322799B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F9A2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rx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C340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2A6B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1F3D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2553B" w14:textId="77777777" w:rsidR="00786956" w:rsidRPr="00786956" w:rsidRDefault="00786956" w:rsidP="007869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786956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ry</w:t>
            </w:r>
          </w:p>
        </w:tc>
      </w:tr>
    </w:tbl>
    <w:p w14:paraId="71EEA6F1" w14:textId="5388BB0C" w:rsidR="00E936B7" w:rsidRDefault="00E936B7" w:rsidP="00E936B7">
      <w:pPr>
        <w:rPr>
          <w:rFonts w:asciiTheme="majorHAnsi" w:hAnsiTheme="majorHAnsi"/>
        </w:rPr>
      </w:pPr>
    </w:p>
    <w:p w14:paraId="6B876C46" w14:textId="3F660374" w:rsidR="001753D4" w:rsidRPr="001753D4" w:rsidRDefault="003070A9" w:rsidP="00AD4132">
      <w:pPr>
        <w:pStyle w:val="Caption"/>
        <w:spacing w:after="0"/>
        <w:jc w:val="center"/>
        <w:rPr>
          <w:i/>
          <w:sz w:val="18"/>
          <w:lang w:val="pt-PT"/>
        </w:rPr>
      </w:pPr>
      <w:r>
        <w:rPr>
          <w:i/>
          <w:sz w:val="18"/>
          <w:lang w:val="pt-PT"/>
        </w:rPr>
        <w:t>Tabela</w:t>
      </w:r>
      <w:r w:rsidR="001753D4" w:rsidRPr="0000400C">
        <w:rPr>
          <w:i/>
          <w:sz w:val="18"/>
          <w:lang w:val="pt-PT"/>
        </w:rPr>
        <w:t xml:space="preserve"> </w:t>
      </w:r>
      <w:r w:rsidR="001753D4">
        <w:rPr>
          <w:i/>
          <w:sz w:val="18"/>
          <w:lang w:val="pt-PT"/>
        </w:rPr>
        <w:t>1</w:t>
      </w:r>
      <w:r w:rsidR="001753D4" w:rsidRPr="0000400C">
        <w:rPr>
          <w:i/>
          <w:sz w:val="18"/>
          <w:lang w:val="pt-PT"/>
        </w:rPr>
        <w:t xml:space="preserve"> -</w:t>
      </w:r>
      <w:r w:rsidR="00E65A57">
        <w:rPr>
          <w:i/>
          <w:caps w:val="0"/>
          <w:sz w:val="18"/>
          <w:lang w:val="pt-PT"/>
        </w:rPr>
        <w:t>Tabela</w:t>
      </w:r>
      <w:r>
        <w:rPr>
          <w:i/>
          <w:caps w:val="0"/>
          <w:sz w:val="18"/>
          <w:lang w:val="pt-PT"/>
        </w:rPr>
        <w:t xml:space="preserve"> de codificação das instruções</w:t>
      </w:r>
    </w:p>
    <w:p w14:paraId="75DB5E70" w14:textId="77777777" w:rsidR="00A22523" w:rsidRPr="00A22523" w:rsidRDefault="00A22523" w:rsidP="00A22523">
      <w:pPr>
        <w:rPr>
          <w:rFonts w:asciiTheme="majorHAnsi" w:hAnsiTheme="majorHAnsi"/>
        </w:rPr>
      </w:pPr>
    </w:p>
    <w:p w14:paraId="618FF087" w14:textId="77777777" w:rsidR="0012127D" w:rsidRDefault="001212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B57A4B9" w14:textId="77777777" w:rsidR="00E36D4D" w:rsidRDefault="00E36D4D" w:rsidP="00A22523">
      <w:pPr>
        <w:rPr>
          <w:rFonts w:asciiTheme="majorHAnsi" w:hAnsiTheme="majorHAnsi"/>
          <w:sz w:val="28"/>
          <w:szCs w:val="28"/>
        </w:rPr>
      </w:pPr>
    </w:p>
    <w:p w14:paraId="3598F382" w14:textId="77777777" w:rsidR="00E36D4D" w:rsidRDefault="00E36D4D" w:rsidP="00A22523">
      <w:pPr>
        <w:rPr>
          <w:rFonts w:asciiTheme="majorHAnsi" w:hAnsiTheme="majorHAnsi"/>
          <w:sz w:val="28"/>
          <w:szCs w:val="28"/>
        </w:rPr>
      </w:pPr>
    </w:p>
    <w:p w14:paraId="2AC89D8A" w14:textId="77777777" w:rsidR="00E36D4D" w:rsidRDefault="00E36D4D" w:rsidP="00A22523">
      <w:pPr>
        <w:rPr>
          <w:rFonts w:asciiTheme="majorHAnsi" w:hAnsiTheme="majorHAnsi"/>
          <w:sz w:val="28"/>
          <w:szCs w:val="28"/>
        </w:rPr>
      </w:pPr>
    </w:p>
    <w:p w14:paraId="4551BC08" w14:textId="44EF48CC" w:rsidR="00F1611D" w:rsidRDefault="003070A9" w:rsidP="00A2252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Descodificador de instruções</w:t>
      </w:r>
    </w:p>
    <w:p w14:paraId="0E23DE49" w14:textId="77777777" w:rsidR="00E36D4D" w:rsidRDefault="00E36D4D" w:rsidP="00A22523">
      <w:pPr>
        <w:rPr>
          <w:rFonts w:asciiTheme="majorHAnsi" w:hAnsiTheme="majorHAnsi"/>
          <w:sz w:val="28"/>
          <w:szCs w:val="28"/>
        </w:rPr>
      </w:pPr>
    </w:p>
    <w:p w14:paraId="2A6AFDF7" w14:textId="1B87D8FC" w:rsidR="001753D4" w:rsidRDefault="00E36D4D" w:rsidP="00605357">
      <w:pPr>
        <w:jc w:val="both"/>
        <w:rPr>
          <w:lang w:eastAsia="ja-JP"/>
        </w:rPr>
      </w:pPr>
      <w:r>
        <w:rPr>
          <w:rFonts w:asciiTheme="majorHAnsi" w:hAnsiTheme="majorHAnsi"/>
        </w:rPr>
        <w:t>Analisando o diagrama de blocos do processador e do banco de registos chegámos à seguinte tabela de instruções e o respectivo contiúdo da ROM (coluna PRG).</w:t>
      </w:r>
    </w:p>
    <w:p w14:paraId="659DB675" w14:textId="70E10938" w:rsidR="00065154" w:rsidRDefault="00065154" w:rsidP="001753D4">
      <w:pPr>
        <w:rPr>
          <w:lang w:eastAsia="ja-JP"/>
        </w:rPr>
      </w:pPr>
    </w:p>
    <w:tbl>
      <w:tblPr>
        <w:tblW w:w="10576" w:type="dxa"/>
        <w:jc w:val="center"/>
        <w:tblLook w:val="04A0" w:firstRow="1" w:lastRow="0" w:firstColumn="1" w:lastColumn="0" w:noHBand="0" w:noVBand="1"/>
      </w:tblPr>
      <w:tblGrid>
        <w:gridCol w:w="1882"/>
        <w:gridCol w:w="411"/>
        <w:gridCol w:w="410"/>
        <w:gridCol w:w="415"/>
        <w:gridCol w:w="407"/>
        <w:gridCol w:w="471"/>
        <w:gridCol w:w="581"/>
        <w:gridCol w:w="407"/>
        <w:gridCol w:w="408"/>
        <w:gridCol w:w="542"/>
        <w:gridCol w:w="563"/>
        <w:gridCol w:w="556"/>
        <w:gridCol w:w="547"/>
        <w:gridCol w:w="670"/>
        <w:gridCol w:w="594"/>
        <w:gridCol w:w="726"/>
        <w:gridCol w:w="986"/>
      </w:tblGrid>
      <w:tr w:rsidR="00296D99" w:rsidRPr="00296D99" w14:paraId="3B146436" w14:textId="77777777" w:rsidTr="00296D99">
        <w:trPr>
          <w:trHeight w:val="153"/>
          <w:jc w:val="center"/>
        </w:trPr>
        <w:tc>
          <w:tcPr>
            <w:tcW w:w="1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A60C59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Instruction</w:t>
            </w:r>
            <w:r w:rsidRPr="00296D9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br/>
              <w:t>Decoder</w:t>
            </w:r>
          </w:p>
        </w:tc>
        <w:tc>
          <w:tcPr>
            <w:tcW w:w="12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1347C70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OPCODE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2596A0D1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Z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A43A62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SI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608DE2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SO</w:t>
            </w:r>
          </w:p>
        </w:tc>
        <w:tc>
          <w:tcPr>
            <w:tcW w:w="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2FC722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SD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F72762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SC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AED81A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SA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A5673E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ER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766A80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EP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E07416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WR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D243B0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RD</w:t>
            </w:r>
          </w:p>
        </w:tc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7B8CA7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HEX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CFDB14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PRG</w:t>
            </w:r>
          </w:p>
        </w:tc>
      </w:tr>
      <w:tr w:rsidR="00296D99" w:rsidRPr="00296D99" w14:paraId="1CD7243D" w14:textId="77777777" w:rsidTr="00E36D4D">
        <w:trPr>
          <w:trHeight w:val="153"/>
          <w:jc w:val="center"/>
        </w:trPr>
        <w:tc>
          <w:tcPr>
            <w:tcW w:w="1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52C35" w14:textId="77777777" w:rsidR="00296D99" w:rsidRPr="00296D99" w:rsidRDefault="00296D99" w:rsidP="00296D9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DB6C3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91195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46A8D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4892DD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1ADA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ECB2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37CA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1307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DACC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321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333F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E2CF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00D5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B8DB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A7C5B" w14:textId="77777777" w:rsidR="00296D99" w:rsidRPr="00296D99" w:rsidRDefault="00296D99" w:rsidP="00296D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17DE2" w14:textId="77777777" w:rsidR="00296D99" w:rsidRPr="00296D99" w:rsidRDefault="00296D99" w:rsidP="00296D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E36D4D" w:rsidRPr="00296D99" w14:paraId="362AEF19" w14:textId="77777777" w:rsidTr="00E36D4D">
        <w:trPr>
          <w:trHeight w:val="153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0989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add rx, ry, rz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88A4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DF13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C2EB1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317F01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F67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62B0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A34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7EA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2B7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AF5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F25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091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792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51D1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7C71" w14:textId="4E32836C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0AC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D9C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2*0AC</w:t>
            </w:r>
          </w:p>
        </w:tc>
      </w:tr>
      <w:tr w:rsidR="00E36D4D" w:rsidRPr="00296D99" w14:paraId="2742A0AE" w14:textId="77777777" w:rsidTr="00E36D4D">
        <w:trPr>
          <w:trHeight w:val="153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6315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cmp rx, ry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CDDA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0B612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5BF5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B0AF8B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C16B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104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FE3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1A9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A6F7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38D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AD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C33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793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F118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15D0" w14:textId="315A6A30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9C3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2*024</w:t>
            </w:r>
          </w:p>
        </w:tc>
      </w:tr>
      <w:tr w:rsidR="00E36D4D" w:rsidRPr="00296D99" w14:paraId="1035B0F4" w14:textId="77777777" w:rsidTr="00E36D4D">
        <w:trPr>
          <w:trHeight w:val="153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FD9D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lsr rx, ry, imm3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0580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E2F9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51B1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55CE37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7F21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F25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269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0630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3F4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201E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080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A1F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C41E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6867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DF0E" w14:textId="7F553B94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08C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F94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2*08C</w:t>
            </w:r>
          </w:p>
        </w:tc>
      </w:tr>
      <w:tr w:rsidR="00E36D4D" w:rsidRPr="00296D99" w14:paraId="25A857E8" w14:textId="77777777" w:rsidTr="00E36D4D">
        <w:trPr>
          <w:trHeight w:val="309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23A08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mov rx, imm 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94A5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64BD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95027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194AD1B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9C7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F2F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2D11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C862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1DF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2F5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400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0617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756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AA1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EF20" w14:textId="1BD99F91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A199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2*008</w:t>
            </w:r>
          </w:p>
        </w:tc>
      </w:tr>
      <w:tr w:rsidR="00E36D4D" w:rsidRPr="00296D99" w14:paraId="2C29C650" w14:textId="77777777" w:rsidTr="00E36D4D">
        <w:trPr>
          <w:trHeight w:val="153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1348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ldr rx, [ry, imm3]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D8D3E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0666E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65ACF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A690A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9EF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BE4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4FC8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890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44BB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917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C89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EEB9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182F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88FB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F114" w14:textId="3DDB8350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7BAF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2*049</w:t>
            </w:r>
          </w:p>
        </w:tc>
      </w:tr>
      <w:tr w:rsidR="00E36D4D" w:rsidRPr="00296D99" w14:paraId="0E42B58B" w14:textId="77777777" w:rsidTr="00E36D4D">
        <w:trPr>
          <w:trHeight w:val="153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9A774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bne rx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9F66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F2237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06C6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D9C604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2CA1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F61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269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BB28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BAA2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AF2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E80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15F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4788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DDD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1644" w14:textId="7FB3F7FA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044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200</w:t>
            </w:r>
          </w:p>
        </w:tc>
      </w:tr>
      <w:tr w:rsidR="00E36D4D" w:rsidRPr="00296D99" w14:paraId="2AA6DBF2" w14:textId="77777777" w:rsidTr="00E36D4D">
        <w:trPr>
          <w:trHeight w:val="153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B4D3E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bne rx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F22C1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5412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10C2C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88CC4C2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18F9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E1C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3030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7150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D5AB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BF2A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10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09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775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AD7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102F" w14:textId="63649121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BB2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000</w:t>
            </w:r>
          </w:p>
        </w:tc>
      </w:tr>
      <w:tr w:rsidR="00E36D4D" w:rsidRPr="00296D99" w14:paraId="31347557" w14:textId="77777777" w:rsidTr="00E36D4D">
        <w:trPr>
          <w:trHeight w:val="153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AF86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 offset8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A9500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2FB5E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1FAE0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921FEB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4B38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7CCF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66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785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D481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3639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0EF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B110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92A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A9FE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5E66" w14:textId="121211C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42D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2*100</w:t>
            </w:r>
          </w:p>
        </w:tc>
      </w:tr>
      <w:tr w:rsidR="00E36D4D" w:rsidRPr="00296D99" w14:paraId="2F141D0A" w14:textId="77777777" w:rsidTr="00E36D4D">
        <w:trPr>
          <w:trHeight w:val="153"/>
          <w:jc w:val="center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5888" w14:textId="77777777" w:rsidR="00E36D4D" w:rsidRPr="00296D99" w:rsidRDefault="00E36D4D" w:rsidP="00E36D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str rx, [ry]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F2FA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3CFC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671B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DD629D6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F03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BF4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C097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55F9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E143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CD5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91E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8AB4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020B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33F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6280" w14:textId="0158C73F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B06D" w14:textId="77777777" w:rsidR="00E36D4D" w:rsidRPr="00296D99" w:rsidRDefault="00E36D4D" w:rsidP="00E36D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2*012</w:t>
            </w:r>
          </w:p>
        </w:tc>
      </w:tr>
    </w:tbl>
    <w:p w14:paraId="6E6D9C83" w14:textId="6565F15F" w:rsidR="00065154" w:rsidRDefault="00065154" w:rsidP="001753D4">
      <w:pPr>
        <w:rPr>
          <w:lang w:eastAsia="ja-JP"/>
        </w:rPr>
      </w:pPr>
    </w:p>
    <w:p w14:paraId="662984EF" w14:textId="1D00A296" w:rsidR="001753D4" w:rsidRDefault="001753D4" w:rsidP="00AD4132">
      <w:pPr>
        <w:pStyle w:val="Caption"/>
        <w:spacing w:after="0" w:line="240" w:lineRule="auto"/>
        <w:ind w:left="567"/>
        <w:jc w:val="center"/>
        <w:rPr>
          <w:i/>
          <w:caps w:val="0"/>
          <w:sz w:val="18"/>
          <w:lang w:val="pt-PT"/>
        </w:rPr>
      </w:pPr>
      <w:r>
        <w:rPr>
          <w:i/>
          <w:sz w:val="18"/>
          <w:lang w:val="pt-PT"/>
        </w:rPr>
        <w:t>Tabela</w:t>
      </w:r>
      <w:r w:rsidRPr="0000400C">
        <w:rPr>
          <w:i/>
          <w:sz w:val="18"/>
          <w:lang w:val="pt-PT"/>
        </w:rPr>
        <w:t xml:space="preserve"> </w:t>
      </w:r>
      <w:r w:rsidR="003070A9">
        <w:rPr>
          <w:i/>
          <w:sz w:val="18"/>
          <w:lang w:val="pt-PT"/>
        </w:rPr>
        <w:t>2</w:t>
      </w:r>
      <w:r w:rsidRPr="0000400C">
        <w:rPr>
          <w:i/>
          <w:sz w:val="18"/>
          <w:lang w:val="pt-PT"/>
        </w:rPr>
        <w:t xml:space="preserve"> -</w:t>
      </w:r>
      <w:r w:rsidR="00E65A57">
        <w:rPr>
          <w:i/>
          <w:caps w:val="0"/>
          <w:sz w:val="18"/>
          <w:lang w:val="pt-PT"/>
        </w:rPr>
        <w:t>Tabela do</w:t>
      </w:r>
      <w:r>
        <w:rPr>
          <w:i/>
          <w:caps w:val="0"/>
          <w:sz w:val="18"/>
          <w:lang w:val="pt-PT"/>
        </w:rPr>
        <w:t xml:space="preserve"> </w:t>
      </w:r>
      <w:r w:rsidR="00E65A57">
        <w:rPr>
          <w:i/>
          <w:caps w:val="0"/>
          <w:sz w:val="18"/>
          <w:lang w:val="pt-PT"/>
        </w:rPr>
        <w:t>descodificador de instruções</w:t>
      </w:r>
    </w:p>
    <w:p w14:paraId="7F295060" w14:textId="361C1BA3" w:rsidR="00296D99" w:rsidRDefault="00296D99">
      <w:pPr>
        <w:rPr>
          <w:rFonts w:asciiTheme="majorHAnsi" w:hAnsiTheme="majorHAnsi"/>
          <w:sz w:val="28"/>
          <w:szCs w:val="28"/>
        </w:rPr>
      </w:pPr>
    </w:p>
    <w:p w14:paraId="6F5CFA54" w14:textId="6D5845DB" w:rsidR="00E36D4D" w:rsidRDefault="00E36D4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NOTA: Assumimos neste caso que os </w:t>
      </w:r>
      <w:r>
        <w:rPr>
          <w:rFonts w:asciiTheme="majorHAnsi" w:hAnsiTheme="majorHAnsi"/>
          <w:i/>
        </w:rPr>
        <w:t xml:space="preserve">don’t cares </w:t>
      </w:r>
      <w:r>
        <w:rPr>
          <w:rFonts w:asciiTheme="majorHAnsi" w:hAnsiTheme="majorHAnsi"/>
        </w:rPr>
        <w:t xml:space="preserve"> tomam valor zero.</w:t>
      </w:r>
    </w:p>
    <w:p w14:paraId="6E7CCDC7" w14:textId="77777777" w:rsidR="00E36D4D" w:rsidRPr="00E36D4D" w:rsidRDefault="00E36D4D">
      <w:pPr>
        <w:rPr>
          <w:rFonts w:asciiTheme="majorHAnsi" w:hAnsiTheme="majorHAnsi"/>
          <w:sz w:val="28"/>
          <w:szCs w:val="28"/>
        </w:rPr>
      </w:pPr>
    </w:p>
    <w:p w14:paraId="57E02852" w14:textId="6D509265" w:rsidR="00E36D4D" w:rsidRDefault="00E36D4D">
      <w:pPr>
        <w:rPr>
          <w:rFonts w:asciiTheme="majorHAnsi" w:hAnsiTheme="majorHAnsi"/>
          <w:sz w:val="28"/>
          <w:szCs w:val="28"/>
        </w:rPr>
      </w:pPr>
    </w:p>
    <w:p w14:paraId="470D0FAC" w14:textId="77777777" w:rsidR="00E36D4D" w:rsidRDefault="00E36D4D">
      <w:pPr>
        <w:rPr>
          <w:rFonts w:asciiTheme="majorHAnsi" w:hAnsiTheme="majorHAnsi"/>
          <w:sz w:val="28"/>
          <w:szCs w:val="28"/>
        </w:rPr>
      </w:pPr>
    </w:p>
    <w:p w14:paraId="19623DD4" w14:textId="77777777" w:rsidR="00E36D4D" w:rsidRDefault="00E36D4D" w:rsidP="00E36D4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Ficheiro a carregar na ROM do Descodificador</w:t>
      </w:r>
    </w:p>
    <w:p w14:paraId="68EAA29D" w14:textId="77777777" w:rsidR="00E36D4D" w:rsidRPr="00E65A57" w:rsidRDefault="00E36D4D" w:rsidP="00E36D4D">
      <w:pPr>
        <w:rPr>
          <w:rFonts w:asciiTheme="majorHAnsi" w:hAnsiTheme="majorHAnsi"/>
        </w:rPr>
      </w:pPr>
    </w:p>
    <w:p w14:paraId="0C6D4E82" w14:textId="77777777" w:rsidR="00E36D4D" w:rsidRDefault="00E36D4D" w:rsidP="00E36D4D">
      <w:pPr>
        <w:rPr>
          <w:rFonts w:asciiTheme="majorHAnsi" w:hAnsiTheme="majorHAnsi"/>
        </w:rPr>
      </w:pPr>
    </w:p>
    <w:p w14:paraId="5869932A" w14:textId="77777777" w:rsidR="00E36D4D" w:rsidRDefault="00E36D4D" w:rsidP="00E36D4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object w:dxaOrig="1534" w:dyaOrig="997" w14:anchorId="3BD5EF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8" o:title=""/>
          </v:shape>
          <o:OLEObject Type="Embed" ProgID="Package" ShapeID="_x0000_i1028" DrawAspect="Icon" ObjectID="_1648815458" r:id="rId9"/>
        </w:object>
      </w:r>
    </w:p>
    <w:p w14:paraId="653F861A" w14:textId="77777777" w:rsidR="00E36D4D" w:rsidRDefault="00E36D4D" w:rsidP="00E36D4D">
      <w:pPr>
        <w:rPr>
          <w:rFonts w:asciiTheme="majorHAnsi" w:hAnsiTheme="majorHAnsi"/>
        </w:rPr>
      </w:pPr>
    </w:p>
    <w:p w14:paraId="51087719" w14:textId="77777777" w:rsidR="00E36D4D" w:rsidRPr="001753D4" w:rsidRDefault="00E36D4D" w:rsidP="00E36D4D">
      <w:pPr>
        <w:pStyle w:val="Caption"/>
        <w:spacing w:after="0"/>
        <w:jc w:val="center"/>
        <w:rPr>
          <w:i/>
          <w:sz w:val="18"/>
          <w:lang w:val="pt-PT"/>
        </w:rPr>
      </w:pPr>
      <w:r>
        <w:rPr>
          <w:i/>
          <w:sz w:val="18"/>
          <w:lang w:val="pt-PT"/>
        </w:rPr>
        <w:t>FICHEIRO</w:t>
      </w:r>
      <w:r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1</w:t>
      </w:r>
      <w:r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–</w:t>
      </w:r>
      <w:r>
        <w:rPr>
          <w:i/>
          <w:caps w:val="0"/>
          <w:sz w:val="18"/>
          <w:lang w:val="pt-PT"/>
        </w:rPr>
        <w:t xml:space="preserve"> Ficheiro de carregamento na ROM do Descodificador</w:t>
      </w:r>
    </w:p>
    <w:p w14:paraId="4CCDEA40" w14:textId="77777777" w:rsidR="00E36D4D" w:rsidRPr="00C917B7" w:rsidRDefault="00E36D4D" w:rsidP="00E36D4D">
      <w:pPr>
        <w:rPr>
          <w:rFonts w:asciiTheme="majorHAnsi" w:hAnsiTheme="majorHAnsi"/>
        </w:rPr>
      </w:pPr>
    </w:p>
    <w:p w14:paraId="1CE29760" w14:textId="12A06FDF" w:rsidR="00E36D4D" w:rsidRDefault="00E36D4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F07097" w14:textId="77777777" w:rsidR="00E36D4D" w:rsidRDefault="00E36D4D">
      <w:pPr>
        <w:rPr>
          <w:rFonts w:asciiTheme="majorHAnsi" w:hAnsiTheme="majorHAnsi"/>
          <w:sz w:val="28"/>
          <w:szCs w:val="28"/>
        </w:rPr>
      </w:pPr>
    </w:p>
    <w:p w14:paraId="0EE16078" w14:textId="77777777" w:rsidR="00E36D4D" w:rsidRDefault="00E36D4D" w:rsidP="0040012A">
      <w:pPr>
        <w:rPr>
          <w:rFonts w:asciiTheme="majorHAnsi" w:hAnsiTheme="majorHAnsi"/>
          <w:sz w:val="28"/>
          <w:szCs w:val="28"/>
        </w:rPr>
      </w:pPr>
    </w:p>
    <w:p w14:paraId="34B60637" w14:textId="77777777" w:rsidR="00E36D4D" w:rsidRDefault="00E36D4D" w:rsidP="0040012A">
      <w:pPr>
        <w:rPr>
          <w:rFonts w:asciiTheme="majorHAnsi" w:hAnsiTheme="majorHAnsi"/>
          <w:sz w:val="28"/>
          <w:szCs w:val="28"/>
        </w:rPr>
      </w:pPr>
    </w:p>
    <w:p w14:paraId="21D5FE3F" w14:textId="6B57CA80" w:rsidR="006D4D91" w:rsidRDefault="006D4D91" w:rsidP="0040012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Teste da arquitetura</w:t>
      </w:r>
    </w:p>
    <w:p w14:paraId="22007581" w14:textId="06A8AA03" w:rsidR="00E36D4D" w:rsidRDefault="00E36D4D" w:rsidP="0040012A">
      <w:pPr>
        <w:rPr>
          <w:rFonts w:asciiTheme="majorHAnsi" w:hAnsiTheme="majorHAnsi"/>
          <w:sz w:val="28"/>
          <w:szCs w:val="28"/>
        </w:rPr>
      </w:pPr>
    </w:p>
    <w:p w14:paraId="0F8EE7E5" w14:textId="56CE2640" w:rsidR="00E36D4D" w:rsidRDefault="00E36D4D" w:rsidP="0060535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Analisando a sequência de instruções, concluimos que estamos a fazer um ciclo DO-WHILE onde a condição de paragem é termos r0 = 4</w:t>
      </w:r>
      <w:r w:rsidR="00605357">
        <w:rPr>
          <w:rFonts w:asciiTheme="majorHAnsi" w:hAnsiTheme="majorHAnsi"/>
        </w:rPr>
        <w:t>. A r0 é incrementado 1 (valor de r4) a cada ciclo . Dentro do ciclo, adicionamos a r1 os conteudos de memória da posição r0 (00h, 01h, 02h, 03h), guardados em r3 no inicio de cada ciclo. Ao sair do ciclo, r0 = 4, o valor de r1 é shiftado 2 vezes para a direita. Como estamos a trabalhar com numeros naturais, cada shift para a direita resulta de uma divisão por 2</w:t>
      </w:r>
      <w:r w:rsidR="00F41B89">
        <w:rPr>
          <w:rFonts w:asciiTheme="majorHAnsi" w:hAnsiTheme="majorHAnsi"/>
        </w:rPr>
        <w:t xml:space="preserve"> descartando o resto</w:t>
      </w:r>
      <w:r w:rsidR="00605357">
        <w:rPr>
          <w:rFonts w:asciiTheme="majorHAnsi" w:hAnsiTheme="majorHAnsi"/>
        </w:rPr>
        <w:t>, logo temos (r1/2)/2. De seguida guardamos r1 na posição 04h (r2) da RAM</w:t>
      </w:r>
      <w:r w:rsidR="00F41B89">
        <w:rPr>
          <w:rFonts w:asciiTheme="majorHAnsi" w:hAnsiTheme="majorHAnsi"/>
        </w:rPr>
        <w:t xml:space="preserve"> finalizando o programa</w:t>
      </w:r>
      <w:r w:rsidR="00605357">
        <w:rPr>
          <w:rFonts w:asciiTheme="majorHAnsi" w:hAnsiTheme="majorHAnsi"/>
        </w:rPr>
        <w:t>.</w:t>
      </w:r>
    </w:p>
    <w:p w14:paraId="0DB27E04" w14:textId="77777777" w:rsidR="00605357" w:rsidRDefault="00605357" w:rsidP="0040012A">
      <w:pPr>
        <w:rPr>
          <w:rFonts w:asciiTheme="majorHAnsi" w:hAnsiTheme="majorHAnsi"/>
          <w:sz w:val="28"/>
          <w:szCs w:val="28"/>
        </w:rPr>
      </w:pPr>
    </w:p>
    <w:p w14:paraId="7AD8A0F5" w14:textId="634B439F" w:rsidR="00584182" w:rsidRDefault="00584182" w:rsidP="00E65A57">
      <w:pPr>
        <w:rPr>
          <w:rFonts w:asciiTheme="majorHAnsi" w:hAnsiTheme="majorHAnsi"/>
        </w:rPr>
      </w:pPr>
    </w:p>
    <w:tbl>
      <w:tblPr>
        <w:tblW w:w="9582" w:type="dxa"/>
        <w:tblInd w:w="108" w:type="dxa"/>
        <w:tblLook w:val="04A0" w:firstRow="1" w:lastRow="0" w:firstColumn="1" w:lastColumn="0" w:noHBand="0" w:noVBand="1"/>
      </w:tblPr>
      <w:tblGrid>
        <w:gridCol w:w="950"/>
        <w:gridCol w:w="1660"/>
        <w:gridCol w:w="994"/>
        <w:gridCol w:w="1234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584"/>
      </w:tblGrid>
      <w:tr w:rsidR="00296D99" w:rsidRPr="00296D99" w14:paraId="111E47C1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C8E9" w14:textId="77777777" w:rsidR="00296D99" w:rsidRPr="00E36D4D" w:rsidRDefault="00296D99" w:rsidP="00296D99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79AC" w14:textId="77777777" w:rsidR="00296D99" w:rsidRPr="00E36D4D" w:rsidRDefault="00296D99" w:rsidP="00296D99">
            <w:pPr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8C08" w14:textId="77777777" w:rsidR="00296D99" w:rsidRPr="00E36D4D" w:rsidRDefault="00296D99" w:rsidP="00296D99">
            <w:pPr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F2DC" w14:textId="77777777" w:rsidR="00296D99" w:rsidRPr="00E36D4D" w:rsidRDefault="00296D99" w:rsidP="00296D99">
            <w:pPr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372C79A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lang w:val="en-GB" w:eastAsia="en-GB"/>
              </w:rPr>
              <w:t>OPCODE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5602514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AD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14:paraId="647B4AB4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AA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14:paraId="68EDBE72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AB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FA34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296D99" w:rsidRPr="00296D99" w14:paraId="1CD2086B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66B1" w14:textId="77777777" w:rsidR="00296D99" w:rsidRPr="00296D99" w:rsidRDefault="00296D99" w:rsidP="00296D99">
            <w:pPr>
              <w:rPr>
                <w:rFonts w:ascii="Times New Roman" w:hAnsi="Times New Roman"/>
                <w:lang w:val="en-GB"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7B40" w14:textId="77777777" w:rsidR="00296D99" w:rsidRPr="00296D99" w:rsidRDefault="00296D99" w:rsidP="00296D99">
            <w:pPr>
              <w:rPr>
                <w:rFonts w:ascii="Times New Roman" w:hAnsi="Times New Roman"/>
                <w:lang w:val="en-GB" w:eastAsia="en-GB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361F" w14:textId="77777777" w:rsidR="00296D99" w:rsidRPr="00296D99" w:rsidRDefault="00296D99" w:rsidP="00296D99">
            <w:pPr>
              <w:rPr>
                <w:rFonts w:ascii="Times New Roman" w:hAnsi="Times New Roman"/>
                <w:lang w:val="en-GB" w:eastAsia="en-GB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FE01" w14:textId="77777777" w:rsidR="00296D99" w:rsidRPr="00296D99" w:rsidRDefault="00296D99" w:rsidP="00296D99">
            <w:pPr>
              <w:rPr>
                <w:rFonts w:ascii="Times New Roman" w:hAnsi="Times New Roman"/>
                <w:lang w:val="en-GB" w:eastAsia="en-GB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555C9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8EFA9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F191D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32489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D5BAE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32016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2F22F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0190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E155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4290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4921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6761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DFC3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296D99" w:rsidRPr="00296D99" w14:paraId="761C1B70" w14:textId="77777777" w:rsidTr="000C09B8">
        <w:trPr>
          <w:trHeight w:val="300"/>
        </w:trPr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99BCC6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Code</w:t>
            </w: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br/>
              <w:t>Address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4EBD1D7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MNEMONICS</w:t>
            </w:r>
          </w:p>
        </w:tc>
        <w:tc>
          <w:tcPr>
            <w:tcW w:w="474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241C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INSTRUCTION</w:t>
            </w:r>
          </w:p>
        </w:tc>
      </w:tr>
      <w:tr w:rsidR="00296D99" w:rsidRPr="00296D99" w14:paraId="4B2C6606" w14:textId="77777777" w:rsidTr="000C09B8">
        <w:trPr>
          <w:trHeight w:val="300"/>
        </w:trPr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558CA7" w14:textId="77777777" w:rsidR="00296D99" w:rsidRPr="00296D99" w:rsidRDefault="00296D99" w:rsidP="00296D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01AAFA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LABEL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08F729" w14:textId="77777777" w:rsidR="00296D99" w:rsidRPr="00296D99" w:rsidRDefault="00296D99" w:rsidP="00296D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OPCODE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FEBE89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OPERANDS</w:t>
            </w:r>
          </w:p>
        </w:tc>
        <w:tc>
          <w:tcPr>
            <w:tcW w:w="416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4E0388E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BIN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E66E90" w14:textId="77777777" w:rsidR="00296D99" w:rsidRPr="00296D99" w:rsidRDefault="00296D99" w:rsidP="00296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HEX</w:t>
            </w:r>
          </w:p>
        </w:tc>
      </w:tr>
      <w:tr w:rsidR="00605357" w:rsidRPr="00296D99" w14:paraId="62EA292A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DA9C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51C2" w14:textId="77777777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r0 = 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7D6F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mov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D73A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r0, 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A5FD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8D3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3FB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D15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584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EC9F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C2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5D71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99D6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5BC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454C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6A8C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52F4" w14:textId="51D3871F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605357" w:rsidRPr="00296D99" w14:paraId="3AE53BB9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17E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1AF5" w14:textId="77777777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r1 = 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B62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mov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9B7A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r1, 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47E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2AD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C14F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D9A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A3E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B26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3A0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3C5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C42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D66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13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CA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9A9D" w14:textId="2EB4DA36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</w:t>
            </w:r>
          </w:p>
        </w:tc>
      </w:tr>
      <w:tr w:rsidR="00605357" w:rsidRPr="00296D99" w14:paraId="71839B9B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F50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2E88" w14:textId="77777777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r2 = 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0B51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mov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22A1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r2, 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4C3D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A2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1AA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AB5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176D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7CDF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73C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10A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AF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883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60D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889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186C" w14:textId="60801E91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684</w:t>
            </w:r>
          </w:p>
        </w:tc>
      </w:tr>
      <w:tr w:rsidR="00605357" w:rsidRPr="00296D99" w14:paraId="1E1E4570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883C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5A9C" w14:textId="77777777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r4 = 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F355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mov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C37F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r4, 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9AC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B49C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A93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E6C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DF1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792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BA6A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47E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492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332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59E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BAC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1F30" w14:textId="59653D95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701</w:t>
            </w:r>
          </w:p>
        </w:tc>
      </w:tr>
      <w:tr w:rsidR="00605357" w:rsidRPr="00296D99" w14:paraId="2C71EC67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9AB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DBCE" w14:textId="77777777" w:rsidR="00605357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DO: </w:t>
            </w:r>
          </w:p>
          <w:p w14:paraId="50EE9E85" w14:textId="5C11E3F6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</w:t>
            </w: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r3 = RAM[r0]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430F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ldr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821E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r3, [r0, 0]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B9D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AAE6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171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B506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9CD1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DEA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BFFA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B7D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24D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8B7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514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75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739" w14:textId="2577485D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8C0</w:t>
            </w:r>
          </w:p>
        </w:tc>
      </w:tr>
      <w:tr w:rsidR="00605357" w:rsidRPr="00296D99" w14:paraId="756AF76E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E4F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9E64" w14:textId="77777777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r1 = r1 + r3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20D2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add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DE80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r1, r1, r3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8F8C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A66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C02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504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DC81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0341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858A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F06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51A6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352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2701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4BA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E391" w14:textId="20405BE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</w:t>
            </w:r>
          </w:p>
        </w:tc>
      </w:tr>
      <w:tr w:rsidR="00605357" w:rsidRPr="00296D99" w14:paraId="158FD345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3B4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30F7" w14:textId="77777777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r0 = r0 + 1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5E93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add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2E5B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r0, r0, r4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23C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CD5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C38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A136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55C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9ABA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91B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B92D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C6D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271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EEDA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1C4D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A099" w14:textId="3F502E9A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</w:t>
            </w:r>
          </w:p>
        </w:tc>
      </w:tr>
      <w:tr w:rsidR="00605357" w:rsidRPr="00296D99" w14:paraId="63E406C8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AEB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22F1" w14:textId="77777777" w:rsidR="00605357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While: </w:t>
            </w:r>
          </w:p>
          <w:p w14:paraId="6742B815" w14:textId="463E27AE" w:rsidR="00605357" w:rsidRPr="006558A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</w:t>
            </w: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</w:t>
            </w:r>
            <w:proofErr w:type="gramStart"/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 !</w:t>
            </w:r>
            <w:proofErr w:type="gramEnd"/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= 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DA2B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cmp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639B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r0, r2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362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785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A8D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619F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E8B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0ADA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1A8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4B8A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C44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94C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B751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5F3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8592" w14:textId="042280C9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</w:t>
            </w:r>
          </w:p>
        </w:tc>
      </w:tr>
      <w:tr w:rsidR="00605357" w:rsidRPr="00296D99" w14:paraId="2C6C01B8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113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DCF9" w14:textId="08F9D034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r0 ==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 ?</w:t>
            </w:r>
            <w:proofErr w:type="gram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F134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bne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534C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6AA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F6B6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A71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0AA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694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F89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FE3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48A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515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374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228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E54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5970" w14:textId="0B73C630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A10</w:t>
            </w:r>
          </w:p>
        </w:tc>
      </w:tr>
      <w:tr w:rsidR="00605357" w:rsidRPr="00296D99" w14:paraId="4E86E4CE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B62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D200" w14:textId="2BB18BF3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Then: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24D1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lsr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1F19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r1, r1, 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CC4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F96F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0206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6CD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A4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3F0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620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DED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981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E78D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D85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BD2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4D72" w14:textId="1539997C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44A</w:t>
            </w:r>
          </w:p>
        </w:tc>
      </w:tr>
      <w:tr w:rsidR="00605357" w:rsidRPr="00296D99" w14:paraId="26AD8E2E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9D3C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DDF0" w14:textId="77777777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R1_Final = r1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238B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str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5FCB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r1, [r2]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AF7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FF7D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375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427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0096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522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B64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85DC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133F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5F4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2FB0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474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6967" w14:textId="74F405F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E0A</w:t>
            </w:r>
          </w:p>
        </w:tc>
      </w:tr>
      <w:tr w:rsidR="00605357" w:rsidRPr="00296D99" w14:paraId="0AB025F9" w14:textId="77777777" w:rsidTr="000C09B8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348E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0E1E" w14:textId="77777777" w:rsidR="00605357" w:rsidRPr="00296D99" w:rsidRDefault="00605357" w:rsidP="00605357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6959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b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23A5" w14:textId="77777777" w:rsidR="00605357" w:rsidRPr="00296D99" w:rsidRDefault="00605357" w:rsidP="00605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402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7EB2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2F6F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74B7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5D95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F373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3FD8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1CBB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14E9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2CD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6FFF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5F34" w14:textId="77777777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96D9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385E" w14:textId="1CDD802E" w:rsidR="00605357" w:rsidRPr="00296D99" w:rsidRDefault="00605357" w:rsidP="00605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C00</w:t>
            </w:r>
          </w:p>
        </w:tc>
      </w:tr>
    </w:tbl>
    <w:p w14:paraId="43CBB3B2" w14:textId="6BD0A288" w:rsidR="00403C63" w:rsidRDefault="00403C63" w:rsidP="00E65A57">
      <w:pPr>
        <w:rPr>
          <w:rFonts w:asciiTheme="majorHAnsi" w:hAnsiTheme="majorHAnsi"/>
        </w:rPr>
      </w:pPr>
    </w:p>
    <w:p w14:paraId="3CB4EAF8" w14:textId="4C5A9E44" w:rsidR="00422372" w:rsidRDefault="00422372" w:rsidP="00E65A57">
      <w:pPr>
        <w:rPr>
          <w:rFonts w:asciiTheme="majorHAnsi" w:hAnsiTheme="majorHAnsi"/>
        </w:rPr>
      </w:pPr>
    </w:p>
    <w:p w14:paraId="3B21F247" w14:textId="073E0356" w:rsidR="00584182" w:rsidRPr="001753D4" w:rsidRDefault="00584182" w:rsidP="00584182">
      <w:pPr>
        <w:pStyle w:val="Caption"/>
        <w:spacing w:after="0"/>
        <w:jc w:val="center"/>
        <w:rPr>
          <w:i/>
          <w:sz w:val="18"/>
          <w:lang w:val="pt-PT"/>
        </w:rPr>
      </w:pPr>
      <w:r>
        <w:rPr>
          <w:i/>
          <w:sz w:val="18"/>
          <w:lang w:val="pt-PT"/>
        </w:rPr>
        <w:t>Tabela</w:t>
      </w:r>
      <w:r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3</w:t>
      </w:r>
      <w:r w:rsidRPr="0000400C">
        <w:rPr>
          <w:i/>
          <w:sz w:val="18"/>
          <w:lang w:val="pt-PT"/>
        </w:rPr>
        <w:t xml:space="preserve"> -</w:t>
      </w:r>
      <w:r>
        <w:rPr>
          <w:i/>
          <w:caps w:val="0"/>
          <w:sz w:val="18"/>
          <w:lang w:val="pt-PT"/>
        </w:rPr>
        <w:t xml:space="preserve"> Codificação das instruções do programa</w:t>
      </w:r>
    </w:p>
    <w:p w14:paraId="4588931D" w14:textId="77777777" w:rsidR="00EE0C75" w:rsidRPr="00EE0C75" w:rsidRDefault="00EE0C75" w:rsidP="00EE0C75">
      <w:pPr>
        <w:rPr>
          <w:rFonts w:asciiTheme="majorHAnsi" w:hAnsiTheme="majorHAnsi"/>
        </w:rPr>
      </w:pPr>
    </w:p>
    <w:p w14:paraId="5C17602F" w14:textId="77777777" w:rsidR="00605357" w:rsidRDefault="00605357" w:rsidP="006053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NOTA: Assumimos neste caso que os </w:t>
      </w:r>
      <w:r>
        <w:rPr>
          <w:rFonts w:asciiTheme="majorHAnsi" w:hAnsiTheme="majorHAnsi"/>
          <w:i/>
        </w:rPr>
        <w:t xml:space="preserve">don’t cares </w:t>
      </w:r>
      <w:r>
        <w:rPr>
          <w:rFonts w:asciiTheme="majorHAnsi" w:hAnsiTheme="majorHAnsi"/>
        </w:rPr>
        <w:t xml:space="preserve"> tomam valor zero.</w:t>
      </w:r>
    </w:p>
    <w:p w14:paraId="3F5BD037" w14:textId="77777777" w:rsidR="00E36D4D" w:rsidRDefault="00E36D4D" w:rsidP="002C179B">
      <w:pPr>
        <w:rPr>
          <w:rFonts w:asciiTheme="majorHAnsi" w:hAnsiTheme="majorHAnsi"/>
          <w:sz w:val="28"/>
          <w:szCs w:val="28"/>
        </w:rPr>
      </w:pPr>
    </w:p>
    <w:p w14:paraId="49480795" w14:textId="77777777" w:rsidR="00E36D4D" w:rsidRDefault="00E36D4D" w:rsidP="002C179B">
      <w:pPr>
        <w:rPr>
          <w:rFonts w:asciiTheme="majorHAnsi" w:hAnsiTheme="majorHAnsi"/>
          <w:sz w:val="28"/>
          <w:szCs w:val="28"/>
        </w:rPr>
      </w:pPr>
    </w:p>
    <w:p w14:paraId="69C8B4FB" w14:textId="404F9D08" w:rsidR="002C179B" w:rsidRDefault="002C179B" w:rsidP="002C179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Ficheiro a carregar na ROM do Programa</w:t>
      </w:r>
    </w:p>
    <w:p w14:paraId="18605FDA" w14:textId="77777777" w:rsidR="00EE0C75" w:rsidRPr="00EE0C75" w:rsidRDefault="00EE0C75" w:rsidP="00EE0C75">
      <w:pPr>
        <w:rPr>
          <w:rFonts w:asciiTheme="majorHAnsi" w:hAnsiTheme="majorHAnsi"/>
        </w:rPr>
      </w:pPr>
    </w:p>
    <w:p w14:paraId="60FEB9AE" w14:textId="3FAB4FC3" w:rsidR="00EE0C75" w:rsidRDefault="00EE0C75" w:rsidP="00EE0C75">
      <w:pPr>
        <w:rPr>
          <w:rFonts w:asciiTheme="majorHAnsi" w:hAnsiTheme="majorHAnsi"/>
        </w:rPr>
      </w:pPr>
    </w:p>
    <w:p w14:paraId="30C6999F" w14:textId="2CB7D6D5" w:rsidR="00675EE5" w:rsidRDefault="00296D99" w:rsidP="00296D9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object w:dxaOrig="1534" w:dyaOrig="997" w14:anchorId="3BEA75D9"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648815459" r:id="rId11"/>
        </w:object>
      </w:r>
    </w:p>
    <w:p w14:paraId="36EDA633" w14:textId="3459F3C2" w:rsidR="00292045" w:rsidRPr="001753D4" w:rsidRDefault="00292045" w:rsidP="00292045">
      <w:pPr>
        <w:pStyle w:val="Caption"/>
        <w:spacing w:after="0"/>
        <w:jc w:val="center"/>
        <w:rPr>
          <w:i/>
          <w:sz w:val="18"/>
          <w:lang w:val="pt-PT"/>
        </w:rPr>
      </w:pPr>
      <w:r>
        <w:rPr>
          <w:i/>
          <w:sz w:val="18"/>
          <w:lang w:val="pt-PT"/>
        </w:rPr>
        <w:t>FICHEIRO</w:t>
      </w:r>
      <w:r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2</w:t>
      </w:r>
      <w:r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–</w:t>
      </w:r>
      <w:r>
        <w:rPr>
          <w:i/>
          <w:caps w:val="0"/>
          <w:sz w:val="18"/>
          <w:lang w:val="pt-PT"/>
        </w:rPr>
        <w:t xml:space="preserve"> Ficheiro de carregamento na ROM do </w:t>
      </w:r>
      <w:r w:rsidR="00093761">
        <w:rPr>
          <w:i/>
          <w:caps w:val="0"/>
          <w:sz w:val="18"/>
          <w:lang w:val="pt-PT"/>
        </w:rPr>
        <w:t>Programa</w:t>
      </w:r>
    </w:p>
    <w:p w14:paraId="276EFC16" w14:textId="67C98F4A" w:rsidR="00422372" w:rsidRDefault="00422372" w:rsidP="00EE0C75">
      <w:pPr>
        <w:rPr>
          <w:rFonts w:asciiTheme="majorHAnsi" w:hAnsiTheme="majorHAnsi"/>
        </w:rPr>
      </w:pPr>
    </w:p>
    <w:p w14:paraId="3A8AE5AC" w14:textId="77777777" w:rsidR="00422372" w:rsidRPr="00EE0C75" w:rsidRDefault="00422372" w:rsidP="00EE0C75">
      <w:pPr>
        <w:rPr>
          <w:rFonts w:asciiTheme="majorHAnsi" w:hAnsiTheme="majorHAnsi"/>
        </w:rPr>
      </w:pPr>
    </w:p>
    <w:p w14:paraId="3EBE13FD" w14:textId="77777777" w:rsidR="000C09B8" w:rsidRDefault="000C09B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E14A26D" w14:textId="77777777" w:rsidR="00F41B89" w:rsidRDefault="00F41B89" w:rsidP="00B775B4">
      <w:pPr>
        <w:rPr>
          <w:rFonts w:asciiTheme="majorHAnsi" w:hAnsiTheme="majorHAnsi"/>
          <w:sz w:val="28"/>
          <w:szCs w:val="28"/>
        </w:rPr>
      </w:pPr>
    </w:p>
    <w:p w14:paraId="64E0186E" w14:textId="77777777" w:rsidR="00F41B89" w:rsidRDefault="00F41B89" w:rsidP="00B775B4">
      <w:pPr>
        <w:rPr>
          <w:rFonts w:asciiTheme="majorHAnsi" w:hAnsiTheme="majorHAnsi"/>
          <w:sz w:val="28"/>
          <w:szCs w:val="28"/>
        </w:rPr>
      </w:pPr>
    </w:p>
    <w:p w14:paraId="0E48EE9C" w14:textId="78A81FFD" w:rsidR="00B775B4" w:rsidRDefault="00B775B4" w:rsidP="00B775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Registo de ocorrências</w:t>
      </w:r>
    </w:p>
    <w:p w14:paraId="01420CDE" w14:textId="324EC6DA" w:rsidR="00EE0C75" w:rsidRPr="00EE0C75" w:rsidRDefault="00EE0C75" w:rsidP="00EE0C75">
      <w:pPr>
        <w:rPr>
          <w:rFonts w:asciiTheme="majorHAnsi" w:hAnsiTheme="majorHAnsi"/>
        </w:rPr>
      </w:pPr>
    </w:p>
    <w:tbl>
      <w:tblPr>
        <w:tblW w:w="10560" w:type="dxa"/>
        <w:tblInd w:w="108" w:type="dxa"/>
        <w:tblLook w:val="04A0" w:firstRow="1" w:lastRow="0" w:firstColumn="1" w:lastColumn="0" w:noHBand="0" w:noVBand="1"/>
      </w:tblPr>
      <w:tblGrid>
        <w:gridCol w:w="1134"/>
        <w:gridCol w:w="78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C09B8" w:rsidRPr="000C09B8" w14:paraId="3D71541A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762B" w14:textId="77777777" w:rsidR="000C09B8" w:rsidRPr="000C09B8" w:rsidRDefault="000C09B8" w:rsidP="000C09B8">
            <w:pPr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340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B34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8B1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677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411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D90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CA8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3C3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r7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F92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425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PSR</w:t>
            </w:r>
          </w:p>
        </w:tc>
      </w:tr>
      <w:tr w:rsidR="000C09B8" w:rsidRPr="000C09B8" w14:paraId="0426E1EC" w14:textId="77777777" w:rsidTr="00440E16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3D24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14:paraId="009A63C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5B2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E36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AB8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397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A70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A49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34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FC554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3B2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1E21E39D" w14:textId="77777777" w:rsidTr="00440E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C84A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A98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14:paraId="7060A5E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B2C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AC7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930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C99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63D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778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E1BEB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C37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3C6EA2DF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B6E9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B6F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6BD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0799C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823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508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D92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CC9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14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9E4BD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7B2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1935D3C0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09B8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C75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12E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CCA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F69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B5E94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5FD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E8D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48D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204E4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815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1E9A5EF0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1FA0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23C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5D4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AB1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F8391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4B7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4CA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50C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CA8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D51D3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C8B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4F3F9EFB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EF16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E6E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FFD3F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513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9F4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166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478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002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F84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97E8F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637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07D22C6A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E497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C853C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4B8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E13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22D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11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4D6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622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7EC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F97C9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C1E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3E2608E3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A265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C5E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CDC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91E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1F3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734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37E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228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B8A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15E04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803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1DE5591E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C1CF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F7C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04A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3EF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1C3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24D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BC9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FC6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69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F8A88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599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280CAF85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8428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A51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EDF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7EC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C0BF8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885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283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22D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8AC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10858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5D5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6BEBF6D2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3DCA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11E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54822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73E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09B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45C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128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7F9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B1E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5CA46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761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242D8275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D0CC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1EFB5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6BF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768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7DB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0A2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91B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11B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6DF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B011D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3E8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79397065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8BF0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29F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AFE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787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C8D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C91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AA3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C94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01B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A7773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3EC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2D0E7017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C88E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BEC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FEA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6FF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D5F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3C4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D67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AA6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98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CC38F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37A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6F8D3831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FB73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342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F8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132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69D5D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A47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640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7C3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1B8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6FEF5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CCE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526A4D5C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A930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53C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FFD69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F12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D7F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97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BA4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74A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5D3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9801A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6B1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183AE328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B3DD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CEFF4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000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50C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D7A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269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2B7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72A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606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0F3F4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8E8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49A96D28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30A7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363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6A4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8D5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66F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0C6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191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789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1E4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5ADA8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BC3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5986CDD8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6AB5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19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46B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E33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C86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366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6B4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7CC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AD0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552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AA01C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064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73DF5556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B654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8CB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CD9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67B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B736E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AF8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FBC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A3D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188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0A512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478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54751A5B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C1E5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5F9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8EC3F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E4D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436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7F3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4C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154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485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EA5CB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93A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6614E938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EBFA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E9A44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CBB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5E3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131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D69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F6A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6846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10F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D1647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09E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7A99B904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E98D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A8C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C87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04C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336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029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350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B9A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03B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B45F3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B67B0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0C09B8" w:rsidRPr="000C09B8" w14:paraId="7F87CB6E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BE9E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B074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321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C34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4EF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E02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2FD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7A5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5C7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329E9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CA2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0C09B8" w:rsidRPr="000C09B8" w14:paraId="3A9875F0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25D0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50F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DCDFC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BD6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5E4E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A52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F30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4B47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6AB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5B933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2AAF6C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74C35DBD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3868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AB7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211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24D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8D7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EDC3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426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7CB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A35D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F8F37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E28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0C09B8" w:rsidRPr="000C09B8" w14:paraId="640D75C8" w14:textId="77777777" w:rsidTr="000C09B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1B0B" w14:textId="77777777" w:rsidR="000C09B8" w:rsidRPr="000C09B8" w:rsidRDefault="000C09B8" w:rsidP="000C09B8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Clock 27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206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099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FCB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B810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2CA2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0F35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1B41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4C88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00AE8F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83C9" w14:textId="77777777" w:rsidR="000C09B8" w:rsidRPr="000C09B8" w:rsidRDefault="000C09B8" w:rsidP="000C09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0C09B8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</w:tbl>
    <w:p w14:paraId="3172EF5D" w14:textId="44176712" w:rsidR="00584182" w:rsidRDefault="00584182" w:rsidP="00E65A57">
      <w:pPr>
        <w:rPr>
          <w:rFonts w:asciiTheme="majorHAnsi" w:hAnsiTheme="majorHAnsi"/>
        </w:rPr>
      </w:pPr>
    </w:p>
    <w:p w14:paraId="28EEDCCC" w14:textId="77777777" w:rsidR="00387D78" w:rsidRDefault="00C169C9" w:rsidP="00E326E0">
      <w:pPr>
        <w:pStyle w:val="Caption"/>
        <w:spacing w:after="0"/>
        <w:jc w:val="center"/>
        <w:rPr>
          <w:i/>
          <w:caps w:val="0"/>
          <w:sz w:val="18"/>
          <w:lang w:val="pt-PT"/>
        </w:rPr>
      </w:pPr>
      <w:r>
        <w:rPr>
          <w:i/>
          <w:caps w:val="0"/>
          <w:sz w:val="18"/>
          <w:lang w:val="pt-PT"/>
        </w:rPr>
        <w:t>TABELA 4 – Registo de ocorrências no processador</w:t>
      </w:r>
    </w:p>
    <w:p w14:paraId="5BCFE840" w14:textId="13990C0A" w:rsidR="00BE5B20" w:rsidRDefault="00BE5B20" w:rsidP="00FF6B12">
      <w:pPr>
        <w:rPr>
          <w:rFonts w:asciiTheme="majorHAnsi" w:hAnsiTheme="majorHAnsi"/>
        </w:rPr>
      </w:pPr>
    </w:p>
    <w:tbl>
      <w:tblPr>
        <w:tblW w:w="2879" w:type="dxa"/>
        <w:jc w:val="center"/>
        <w:tblLook w:val="04A0" w:firstRow="1" w:lastRow="0" w:firstColumn="1" w:lastColumn="0" w:noHBand="0" w:noVBand="1"/>
      </w:tblPr>
      <w:tblGrid>
        <w:gridCol w:w="1176"/>
        <w:gridCol w:w="1703"/>
      </w:tblGrid>
      <w:tr w:rsidR="00F41B89" w:rsidRPr="00F41B89" w14:paraId="767FDFAB" w14:textId="77777777" w:rsidTr="00440E16">
        <w:trPr>
          <w:trHeight w:val="261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812BF4" w14:textId="77777777" w:rsidR="00F41B89" w:rsidRPr="00F41B89" w:rsidRDefault="00F41B89" w:rsidP="00440E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F41B8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RAM</w:t>
            </w:r>
          </w:p>
        </w:tc>
      </w:tr>
      <w:tr w:rsidR="00F41B89" w:rsidRPr="00F41B89" w14:paraId="13DA5DF2" w14:textId="77777777" w:rsidTr="00440E16">
        <w:trPr>
          <w:trHeight w:val="261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B48D86" w14:textId="77777777" w:rsidR="00F41B89" w:rsidRPr="00F41B89" w:rsidRDefault="00F41B89" w:rsidP="00440E1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ADDR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A60A00" w14:textId="698EB852" w:rsidR="00F41B89" w:rsidRPr="00F41B89" w:rsidRDefault="00440E16" w:rsidP="00440E1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440E16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Value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(h)</w:t>
            </w:r>
          </w:p>
        </w:tc>
      </w:tr>
      <w:tr w:rsidR="00F41B89" w:rsidRPr="00F41B89" w14:paraId="6C759DE5" w14:textId="77777777" w:rsidTr="00440E16">
        <w:trPr>
          <w:trHeight w:val="261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CC61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794E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</w:tr>
      <w:tr w:rsidR="00F41B89" w:rsidRPr="00F41B89" w14:paraId="646C9C73" w14:textId="77777777" w:rsidTr="00440E16">
        <w:trPr>
          <w:trHeight w:val="261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3E11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1753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F41B89" w:rsidRPr="00F41B89" w14:paraId="1A912D73" w14:textId="77777777" w:rsidTr="00440E16">
        <w:trPr>
          <w:trHeight w:val="261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C4B0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76C4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01</w:t>
            </w:r>
          </w:p>
        </w:tc>
      </w:tr>
      <w:tr w:rsidR="00F41B89" w:rsidRPr="00F41B89" w14:paraId="1135F372" w14:textId="77777777" w:rsidTr="00440E16">
        <w:trPr>
          <w:trHeight w:val="261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4C00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0D3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F41B89" w:rsidRPr="00F41B89" w14:paraId="24AAA681" w14:textId="77777777" w:rsidTr="00440E16">
        <w:trPr>
          <w:trHeight w:val="261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1702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8338" w14:textId="77777777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41B89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R1_Final</w:t>
            </w:r>
          </w:p>
        </w:tc>
      </w:tr>
      <w:tr w:rsidR="00F41B89" w:rsidRPr="00F41B89" w14:paraId="2C21FC30" w14:textId="77777777" w:rsidTr="00440E16">
        <w:trPr>
          <w:trHeight w:val="261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2BDF7" w14:textId="1273AE7E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…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E8931" w14:textId="3C5E012B" w:rsidR="00F41B89" w:rsidRPr="00F41B89" w:rsidRDefault="00F41B89" w:rsidP="00F41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…</w:t>
            </w:r>
          </w:p>
        </w:tc>
      </w:tr>
    </w:tbl>
    <w:p w14:paraId="716F9207" w14:textId="3AA4838E" w:rsidR="00605357" w:rsidRDefault="00605357" w:rsidP="00FF6B12">
      <w:pPr>
        <w:rPr>
          <w:rFonts w:asciiTheme="majorHAnsi" w:hAnsiTheme="majorHAnsi"/>
        </w:rPr>
      </w:pPr>
    </w:p>
    <w:p w14:paraId="5457BF3E" w14:textId="4A5DB57E" w:rsidR="00605357" w:rsidRPr="00440E16" w:rsidRDefault="00440E16" w:rsidP="00440E16">
      <w:pPr>
        <w:jc w:val="center"/>
        <w:rPr>
          <w:rFonts w:asciiTheme="minorHAnsi" w:eastAsiaTheme="minorHAnsi" w:hAnsiTheme="minorHAnsi"/>
          <w:b/>
          <w:bCs/>
          <w:i/>
          <w:kern w:val="24"/>
          <w:sz w:val="18"/>
          <w:szCs w:val="18"/>
          <w:lang w:eastAsia="ja-JP"/>
        </w:rPr>
      </w:pPr>
      <w:r>
        <w:rPr>
          <w:rFonts w:asciiTheme="minorHAnsi" w:eastAsiaTheme="minorHAnsi" w:hAnsiTheme="minorHAnsi"/>
          <w:b/>
          <w:bCs/>
          <w:i/>
          <w:kern w:val="24"/>
          <w:sz w:val="18"/>
          <w:szCs w:val="18"/>
          <w:lang w:eastAsia="ja-JP"/>
        </w:rPr>
        <w:t>Valores aliatórios colocados em memória para o teste das operações</w:t>
      </w:r>
    </w:p>
    <w:p w14:paraId="3F377782" w14:textId="4DF0802E" w:rsidR="00605357" w:rsidRDefault="00605357" w:rsidP="00FF6B12">
      <w:pPr>
        <w:rPr>
          <w:rFonts w:asciiTheme="majorHAnsi" w:hAnsiTheme="majorHAnsi"/>
        </w:rPr>
      </w:pPr>
    </w:p>
    <w:p w14:paraId="1E724944" w14:textId="21718667" w:rsidR="00605357" w:rsidRDefault="00605357" w:rsidP="00FF6B12">
      <w:pPr>
        <w:rPr>
          <w:rFonts w:asciiTheme="majorHAnsi" w:hAnsiTheme="majorHAnsi"/>
        </w:rPr>
      </w:pPr>
    </w:p>
    <w:p w14:paraId="1B3DE8F3" w14:textId="311E695A" w:rsidR="00605357" w:rsidRDefault="00605357" w:rsidP="00FF6B12">
      <w:pPr>
        <w:rPr>
          <w:rFonts w:asciiTheme="majorHAnsi" w:hAnsiTheme="majorHAnsi"/>
        </w:rPr>
      </w:pPr>
    </w:p>
    <w:p w14:paraId="76BC6893" w14:textId="3504C929" w:rsidR="00605357" w:rsidRDefault="00605357" w:rsidP="00FF6B12">
      <w:pPr>
        <w:rPr>
          <w:rFonts w:asciiTheme="majorHAnsi" w:hAnsiTheme="majorHAnsi"/>
        </w:rPr>
      </w:pPr>
    </w:p>
    <w:p w14:paraId="13A60A2E" w14:textId="63E149D8" w:rsidR="00605357" w:rsidRDefault="00605357" w:rsidP="00FF6B12">
      <w:pPr>
        <w:rPr>
          <w:rFonts w:asciiTheme="majorHAnsi" w:hAnsiTheme="majorHAnsi"/>
        </w:rPr>
      </w:pPr>
    </w:p>
    <w:p w14:paraId="61B1B7AB" w14:textId="79DFFEEC" w:rsidR="00605357" w:rsidRDefault="00605357" w:rsidP="00FF6B12">
      <w:pPr>
        <w:rPr>
          <w:rFonts w:asciiTheme="majorHAnsi" w:hAnsiTheme="majorHAnsi"/>
        </w:rPr>
      </w:pPr>
    </w:p>
    <w:p w14:paraId="2143A1D7" w14:textId="77777777" w:rsidR="00605357" w:rsidRPr="00BE5B20" w:rsidRDefault="00605357" w:rsidP="00FF6B12">
      <w:pPr>
        <w:rPr>
          <w:rFonts w:asciiTheme="majorHAnsi" w:hAnsiTheme="majorHAnsi"/>
        </w:rPr>
      </w:pPr>
    </w:p>
    <w:p w14:paraId="379AAC67" w14:textId="5847F6B2" w:rsidR="00F1611D" w:rsidRPr="00FF6B12" w:rsidRDefault="00F1611D" w:rsidP="00FF6B12">
      <w:pPr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>Conclusões</w:t>
      </w:r>
    </w:p>
    <w:p w14:paraId="43D4A9C2" w14:textId="0FF0B9B3" w:rsidR="00A11BD2" w:rsidRPr="00B24DA5" w:rsidRDefault="00A11BD2" w:rsidP="00B24DA5">
      <w:pPr>
        <w:rPr>
          <w:rFonts w:asciiTheme="majorHAnsi" w:hAnsiTheme="majorHAnsi"/>
        </w:rPr>
      </w:pPr>
    </w:p>
    <w:p w14:paraId="33EA8736" w14:textId="7713DDE6" w:rsidR="00601E4C" w:rsidRDefault="00440E16" w:rsidP="00786141">
      <w:pPr>
        <w:jc w:val="both"/>
      </w:pPr>
      <w:r>
        <w:rPr>
          <w:rFonts w:asciiTheme="majorHAnsi" w:hAnsiTheme="majorHAnsi"/>
        </w:rPr>
        <w:t>Conlui-se que com este processador conseguimos fazer um conjunto de operações interessante como somas, divisoes  e subtracções assim como comparações ou mesmo OR bit a bit</w:t>
      </w:r>
      <w:r w:rsidR="00786141">
        <w:rPr>
          <w:rFonts w:asciiTheme="majorHAnsi" w:hAnsiTheme="majorHAnsi"/>
        </w:rPr>
        <w:t xml:space="preserve"> assim com</w:t>
      </w:r>
      <w:r>
        <w:rPr>
          <w:rFonts w:asciiTheme="majorHAnsi" w:hAnsiTheme="majorHAnsi"/>
        </w:rPr>
        <w:t xml:space="preserve"> fazer loops</w:t>
      </w:r>
      <w:r w:rsidR="00786141">
        <w:rPr>
          <w:rFonts w:asciiTheme="majorHAnsi" w:hAnsiTheme="majorHAnsi"/>
        </w:rPr>
        <w:t xml:space="preserve">. A utilização dos bits de menor peso do </w:t>
      </w:r>
      <w:r w:rsidR="00786141" w:rsidRPr="00786141">
        <w:rPr>
          <w:rFonts w:asciiTheme="majorHAnsi" w:hAnsiTheme="majorHAnsi"/>
          <w:i/>
        </w:rPr>
        <w:t>opcode</w:t>
      </w:r>
      <w:r w:rsidR="00786141">
        <w:t xml:space="preserve"> para a selecção de operações da ALU permite-nos ter instruções mais pequenas no descodificador de instruções (neste caso 2 bits mais pequenas). O facto de a ALU fornecer uma flag Z também simplifica em termos de numero deoperções para realizar um compare.</w:t>
      </w:r>
    </w:p>
    <w:p w14:paraId="5034AE79" w14:textId="77777777" w:rsidR="00786141" w:rsidRDefault="00786141" w:rsidP="00786141">
      <w:pPr>
        <w:jc w:val="both"/>
      </w:pPr>
      <w:bookmarkStart w:id="0" w:name="_GoBack"/>
      <w:bookmarkEnd w:id="0"/>
    </w:p>
    <w:p w14:paraId="00E2F7D3" w14:textId="1E49F754" w:rsidR="00786141" w:rsidRDefault="00786141" w:rsidP="00786141">
      <w:pPr>
        <w:jc w:val="both"/>
      </w:pPr>
    </w:p>
    <w:p w14:paraId="16A2024C" w14:textId="77777777" w:rsidR="00786141" w:rsidRPr="00786141" w:rsidRDefault="00786141" w:rsidP="00786141">
      <w:pPr>
        <w:jc w:val="both"/>
      </w:pPr>
    </w:p>
    <w:p w14:paraId="385BC80F" w14:textId="465744CE" w:rsidR="00F065EF" w:rsidRDefault="00F065EF" w:rsidP="00786141">
      <w:pPr>
        <w:jc w:val="both"/>
        <w:rPr>
          <w:rFonts w:asciiTheme="majorHAnsi" w:hAnsiTheme="majorHAnsi"/>
        </w:rPr>
      </w:pPr>
    </w:p>
    <w:p w14:paraId="722A00D5" w14:textId="73069765" w:rsidR="00F065EF" w:rsidRDefault="00F065EF">
      <w:pPr>
        <w:rPr>
          <w:rFonts w:asciiTheme="majorHAnsi" w:hAnsiTheme="majorHAnsi"/>
        </w:rPr>
      </w:pPr>
    </w:p>
    <w:p w14:paraId="48EC14E9" w14:textId="2F456D97" w:rsidR="00F065EF" w:rsidRDefault="00F065EF">
      <w:pPr>
        <w:rPr>
          <w:rFonts w:asciiTheme="majorHAnsi" w:hAnsiTheme="majorHAnsi"/>
        </w:rPr>
      </w:pPr>
    </w:p>
    <w:p w14:paraId="08BB7F76" w14:textId="3B2A2772" w:rsidR="00F30C09" w:rsidRPr="00B24DA5" w:rsidRDefault="00F30C09">
      <w:pPr>
        <w:rPr>
          <w:rFonts w:asciiTheme="majorHAnsi" w:hAnsiTheme="majorHAnsi"/>
        </w:rPr>
      </w:pPr>
    </w:p>
    <w:sectPr w:rsidR="00F30C09" w:rsidRPr="00B24DA5" w:rsidSect="003070A9">
      <w:headerReference w:type="default" r:id="rId12"/>
      <w:footerReference w:type="default" r:id="rId13"/>
      <w:pgSz w:w="11907" w:h="16840" w:code="9"/>
      <w:pgMar w:top="567" w:right="850" w:bottom="567" w:left="851" w:header="720" w:footer="3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8ACDB" w14:textId="77777777" w:rsidR="00C51300" w:rsidRDefault="00C51300">
      <w:r>
        <w:separator/>
      </w:r>
    </w:p>
  </w:endnote>
  <w:endnote w:type="continuationSeparator" w:id="0">
    <w:p w14:paraId="7E99AE55" w14:textId="77777777" w:rsidR="00C51300" w:rsidRDefault="00C5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10874995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7E58880" w14:textId="77777777" w:rsidR="00605357" w:rsidRPr="001753D4" w:rsidRDefault="00605357" w:rsidP="001753D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FB5570">
          <w:rPr>
            <w:sz w:val="18"/>
          </w:rPr>
          <w:fldChar w:fldCharType="begin"/>
        </w:r>
        <w:r w:rsidRPr="00FB5570">
          <w:rPr>
            <w:sz w:val="18"/>
          </w:rPr>
          <w:instrText xml:space="preserve"> PAGE   \* MERGEFORMAT </w:instrText>
        </w:r>
        <w:r w:rsidRPr="00FB5570">
          <w:rPr>
            <w:sz w:val="18"/>
          </w:rPr>
          <w:fldChar w:fldCharType="separate"/>
        </w:r>
        <w:r>
          <w:rPr>
            <w:noProof/>
            <w:sz w:val="18"/>
          </w:rPr>
          <w:t>2</w:t>
        </w:r>
        <w:r w:rsidRPr="00FB5570">
          <w:rPr>
            <w:noProof/>
            <w:sz w:val="18"/>
          </w:rPr>
          <w:fldChar w:fldCharType="end"/>
        </w:r>
        <w:r w:rsidRPr="00FB5570">
          <w:rPr>
            <w:sz w:val="18"/>
          </w:rPr>
          <w:t xml:space="preserve"> | </w:t>
        </w:r>
        <w:r w:rsidRPr="00FB5570">
          <w:rPr>
            <w:color w:val="808080" w:themeColor="background1" w:themeShade="80"/>
            <w:spacing w:val="60"/>
            <w:sz w:val="18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3CA3D" w14:textId="77777777" w:rsidR="00C51300" w:rsidRDefault="00C51300">
      <w:r>
        <w:separator/>
      </w:r>
    </w:p>
  </w:footnote>
  <w:footnote w:type="continuationSeparator" w:id="0">
    <w:p w14:paraId="2107A534" w14:textId="77777777" w:rsidR="00C51300" w:rsidRDefault="00C51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2D12" w14:textId="77777777" w:rsidR="00605357" w:rsidRPr="00F77FAC" w:rsidRDefault="00605357" w:rsidP="00F77FAC">
    <w:pPr>
      <w:tabs>
        <w:tab w:val="left" w:pos="1620"/>
      </w:tabs>
      <w:ind w:left="2410"/>
      <w:rPr>
        <w:rFonts w:ascii="Times New Roman" w:hAnsi="Times New Roman"/>
        <w:b/>
        <w:sz w:val="24"/>
        <w:szCs w:val="24"/>
      </w:rPr>
    </w:pPr>
    <w:r w:rsidRPr="00F77FAC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D5F78D7" wp14:editId="72AB81B5">
          <wp:simplePos x="0" y="0"/>
          <wp:positionH relativeFrom="column">
            <wp:posOffset>-211455</wp:posOffset>
          </wp:positionH>
          <wp:positionV relativeFrom="paragraph">
            <wp:posOffset>38431</wp:posOffset>
          </wp:positionV>
          <wp:extent cx="1530096" cy="725424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s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096" cy="7254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7FAC">
      <w:rPr>
        <w:rFonts w:ascii="Times New Roman" w:hAnsi="Times New Roman"/>
        <w:b/>
        <w:sz w:val="24"/>
        <w:szCs w:val="24"/>
      </w:rPr>
      <w:t>INSTITUTO SUPERIOR DE ENGENHARIA DE LISBOA</w:t>
    </w:r>
  </w:p>
  <w:p w14:paraId="44F7E933" w14:textId="77777777" w:rsidR="00605357" w:rsidRPr="00F77FAC" w:rsidRDefault="00605357" w:rsidP="003070A9">
    <w:pPr>
      <w:pStyle w:val="Heading2"/>
      <w:spacing w:before="120"/>
      <w:ind w:left="2410"/>
      <w:jc w:val="left"/>
      <w:rPr>
        <w:rFonts w:ascii="Times New Roman" w:hAnsi="Times New Roman"/>
        <w:sz w:val="20"/>
      </w:rPr>
    </w:pPr>
    <w:r w:rsidRPr="00F77FAC">
      <w:rPr>
        <w:rFonts w:ascii="Times New Roman" w:hAnsi="Times New Roman"/>
        <w:sz w:val="20"/>
      </w:rPr>
      <w:t>Area Departamental de Engenharia de Electrónica e Telecomunicações e de Computadores</w:t>
    </w:r>
  </w:p>
  <w:p w14:paraId="01365B76" w14:textId="4BABE56A" w:rsidR="00605357" w:rsidRPr="00F77FAC" w:rsidRDefault="00605357" w:rsidP="00F77FAC">
    <w:pPr>
      <w:pStyle w:val="Header"/>
      <w:tabs>
        <w:tab w:val="center" w:pos="5387"/>
      </w:tabs>
      <w:spacing w:before="120" w:after="120"/>
      <w:ind w:left="2410"/>
      <w:rPr>
        <w:b/>
        <w:sz w:val="28"/>
      </w:rPr>
    </w:pPr>
    <w:r>
      <w:rPr>
        <w:b/>
        <w:sz w:val="28"/>
      </w:rPr>
      <w:t>Arquitetura de Computadores</w:t>
    </w:r>
  </w:p>
  <w:p w14:paraId="4CF5B243" w14:textId="77777777" w:rsidR="00605357" w:rsidRPr="00F958BE" w:rsidRDefault="00605357">
    <w:pPr>
      <w:pStyle w:val="Header"/>
      <w:jc w:val="cent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2949"/>
    <w:multiLevelType w:val="multilevel"/>
    <w:tmpl w:val="DAEAC8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2C594D"/>
    <w:multiLevelType w:val="hybridMultilevel"/>
    <w:tmpl w:val="CE5C1C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D91"/>
    <w:multiLevelType w:val="hybridMultilevel"/>
    <w:tmpl w:val="782CD42C"/>
    <w:lvl w:ilvl="0" w:tplc="264A3CEC">
      <w:start w:val="1"/>
      <w:numFmt w:val="bullet"/>
      <w:lvlText w:val=""/>
      <w:lvlJc w:val="left"/>
      <w:pPr>
        <w:tabs>
          <w:tab w:val="num" w:pos="833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C15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291FE5"/>
    <w:multiLevelType w:val="hybridMultilevel"/>
    <w:tmpl w:val="37C4AD34"/>
    <w:lvl w:ilvl="0" w:tplc="8138D59A">
      <w:numFmt w:val="bullet"/>
      <w:lvlText w:val="•"/>
      <w:lvlJc w:val="left"/>
      <w:pPr>
        <w:ind w:left="719" w:hanging="435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9F13968"/>
    <w:multiLevelType w:val="hybridMultilevel"/>
    <w:tmpl w:val="DF94C15E"/>
    <w:lvl w:ilvl="0" w:tplc="1F86D3E6">
      <w:start w:val="1"/>
      <w:numFmt w:val="lowerLetter"/>
      <w:lvlText w:val="%1)"/>
      <w:lvlJc w:val="left"/>
      <w:pPr>
        <w:tabs>
          <w:tab w:val="num" w:pos="648"/>
        </w:tabs>
        <w:ind w:left="64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6B27A28"/>
    <w:multiLevelType w:val="hybridMultilevel"/>
    <w:tmpl w:val="2E3AC520"/>
    <w:lvl w:ilvl="0" w:tplc="08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4B0132"/>
    <w:multiLevelType w:val="hybridMultilevel"/>
    <w:tmpl w:val="36CA3F7A"/>
    <w:lvl w:ilvl="0" w:tplc="79F08F4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A3B766D"/>
    <w:multiLevelType w:val="hybridMultilevel"/>
    <w:tmpl w:val="EFF41C8C"/>
    <w:lvl w:ilvl="0" w:tplc="0409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14F1049"/>
    <w:multiLevelType w:val="hybridMultilevel"/>
    <w:tmpl w:val="F2B46A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83FB1"/>
    <w:multiLevelType w:val="hybridMultilevel"/>
    <w:tmpl w:val="376A44D0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D067507"/>
    <w:multiLevelType w:val="hybridMultilevel"/>
    <w:tmpl w:val="0A885862"/>
    <w:lvl w:ilvl="0" w:tplc="CBEA78DC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 w15:restartNumberingAfterBreak="0">
    <w:nsid w:val="63F31D97"/>
    <w:multiLevelType w:val="hybridMultilevel"/>
    <w:tmpl w:val="4446BA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2410B"/>
    <w:multiLevelType w:val="hybridMultilevel"/>
    <w:tmpl w:val="1C86CB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552BE"/>
    <w:multiLevelType w:val="singleLevel"/>
    <w:tmpl w:val="FA60D91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14"/>
  </w:num>
  <w:num w:numId="2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3">
    <w:abstractNumId w:val="1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3"/>
  </w:num>
  <w:num w:numId="13">
    <w:abstractNumId w:val="9"/>
  </w:num>
  <w:num w:numId="14">
    <w:abstractNumId w:val="12"/>
  </w:num>
  <w:num w:numId="15">
    <w:abstractNumId w:val="10"/>
  </w:num>
  <w:num w:numId="16">
    <w:abstractNumId w:val="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pt-PT" w:vendorID="13" w:dllVersion="512" w:checkStyle="1"/>
  <w:activeWritingStyle w:appName="MSWord" w:lang="pt-PT" w:vendorID="13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A63"/>
    <w:rsid w:val="00005183"/>
    <w:rsid w:val="00006210"/>
    <w:rsid w:val="00024E74"/>
    <w:rsid w:val="00026642"/>
    <w:rsid w:val="0002703C"/>
    <w:rsid w:val="000372A1"/>
    <w:rsid w:val="00040DA2"/>
    <w:rsid w:val="0004386A"/>
    <w:rsid w:val="00043BEA"/>
    <w:rsid w:val="00043D73"/>
    <w:rsid w:val="0004614C"/>
    <w:rsid w:val="0004776E"/>
    <w:rsid w:val="00053327"/>
    <w:rsid w:val="000647CE"/>
    <w:rsid w:val="00065154"/>
    <w:rsid w:val="0006574A"/>
    <w:rsid w:val="00066880"/>
    <w:rsid w:val="00093761"/>
    <w:rsid w:val="000B2A74"/>
    <w:rsid w:val="000B3925"/>
    <w:rsid w:val="000B6BD0"/>
    <w:rsid w:val="000C09B8"/>
    <w:rsid w:val="000D65D5"/>
    <w:rsid w:val="000E2D2B"/>
    <w:rsid w:val="000E3B1D"/>
    <w:rsid w:val="000F083D"/>
    <w:rsid w:val="000F208B"/>
    <w:rsid w:val="000F536B"/>
    <w:rsid w:val="000F7A33"/>
    <w:rsid w:val="0010458A"/>
    <w:rsid w:val="001068F2"/>
    <w:rsid w:val="00106C26"/>
    <w:rsid w:val="0012127D"/>
    <w:rsid w:val="001322DA"/>
    <w:rsid w:val="001510BD"/>
    <w:rsid w:val="00153E3D"/>
    <w:rsid w:val="001753D4"/>
    <w:rsid w:val="00176D51"/>
    <w:rsid w:val="00195A23"/>
    <w:rsid w:val="00197982"/>
    <w:rsid w:val="001A5B1F"/>
    <w:rsid w:val="001A6178"/>
    <w:rsid w:val="001B488E"/>
    <w:rsid w:val="001B5CE7"/>
    <w:rsid w:val="001D1800"/>
    <w:rsid w:val="001D4238"/>
    <w:rsid w:val="001E124F"/>
    <w:rsid w:val="00203959"/>
    <w:rsid w:val="002046D2"/>
    <w:rsid w:val="00207F64"/>
    <w:rsid w:val="0021182E"/>
    <w:rsid w:val="002147E9"/>
    <w:rsid w:val="0022348C"/>
    <w:rsid w:val="00223C14"/>
    <w:rsid w:val="002257BC"/>
    <w:rsid w:val="00226D89"/>
    <w:rsid w:val="00244E4C"/>
    <w:rsid w:val="00256095"/>
    <w:rsid w:val="0026267E"/>
    <w:rsid w:val="00265C14"/>
    <w:rsid w:val="0027701C"/>
    <w:rsid w:val="00287FD8"/>
    <w:rsid w:val="00292045"/>
    <w:rsid w:val="002928E1"/>
    <w:rsid w:val="00295C36"/>
    <w:rsid w:val="00296D99"/>
    <w:rsid w:val="00297A15"/>
    <w:rsid w:val="002A494F"/>
    <w:rsid w:val="002B38B4"/>
    <w:rsid w:val="002B62FD"/>
    <w:rsid w:val="002C179B"/>
    <w:rsid w:val="002C6F22"/>
    <w:rsid w:val="002C7691"/>
    <w:rsid w:val="002D57FB"/>
    <w:rsid w:val="002D5F91"/>
    <w:rsid w:val="002E2492"/>
    <w:rsid w:val="002E3289"/>
    <w:rsid w:val="002E5241"/>
    <w:rsid w:val="002F717E"/>
    <w:rsid w:val="00302F20"/>
    <w:rsid w:val="003070A9"/>
    <w:rsid w:val="00321D8E"/>
    <w:rsid w:val="00354BB2"/>
    <w:rsid w:val="00374D6F"/>
    <w:rsid w:val="0038337C"/>
    <w:rsid w:val="00387D78"/>
    <w:rsid w:val="00396DE7"/>
    <w:rsid w:val="003A2624"/>
    <w:rsid w:val="003A3DC7"/>
    <w:rsid w:val="003A5399"/>
    <w:rsid w:val="003D2A12"/>
    <w:rsid w:val="003D4D97"/>
    <w:rsid w:val="003F025F"/>
    <w:rsid w:val="003F0AE8"/>
    <w:rsid w:val="003F2511"/>
    <w:rsid w:val="003F4522"/>
    <w:rsid w:val="0040012A"/>
    <w:rsid w:val="00403C63"/>
    <w:rsid w:val="00406F9D"/>
    <w:rsid w:val="00410C37"/>
    <w:rsid w:val="00422372"/>
    <w:rsid w:val="00424668"/>
    <w:rsid w:val="004407DF"/>
    <w:rsid w:val="00440E16"/>
    <w:rsid w:val="00442523"/>
    <w:rsid w:val="00460732"/>
    <w:rsid w:val="00466FFF"/>
    <w:rsid w:val="00472BD0"/>
    <w:rsid w:val="00477318"/>
    <w:rsid w:val="0048075B"/>
    <w:rsid w:val="00484BF7"/>
    <w:rsid w:val="0049146F"/>
    <w:rsid w:val="00494BA9"/>
    <w:rsid w:val="004A3E35"/>
    <w:rsid w:val="004A58F7"/>
    <w:rsid w:val="004A5A78"/>
    <w:rsid w:val="004B2910"/>
    <w:rsid w:val="004B6BD3"/>
    <w:rsid w:val="004C60D9"/>
    <w:rsid w:val="004D1F5A"/>
    <w:rsid w:val="004E57C9"/>
    <w:rsid w:val="004F0496"/>
    <w:rsid w:val="00505142"/>
    <w:rsid w:val="0050669F"/>
    <w:rsid w:val="00510E61"/>
    <w:rsid w:val="00511E49"/>
    <w:rsid w:val="00514AF5"/>
    <w:rsid w:val="005156E1"/>
    <w:rsid w:val="005219EF"/>
    <w:rsid w:val="005247E1"/>
    <w:rsid w:val="00533965"/>
    <w:rsid w:val="00537422"/>
    <w:rsid w:val="005448B0"/>
    <w:rsid w:val="005456F4"/>
    <w:rsid w:val="00545E87"/>
    <w:rsid w:val="005465B8"/>
    <w:rsid w:val="00547730"/>
    <w:rsid w:val="0055268E"/>
    <w:rsid w:val="00553EBA"/>
    <w:rsid w:val="0056073B"/>
    <w:rsid w:val="00563677"/>
    <w:rsid w:val="00565E46"/>
    <w:rsid w:val="0057105D"/>
    <w:rsid w:val="00584182"/>
    <w:rsid w:val="005849CE"/>
    <w:rsid w:val="00584E94"/>
    <w:rsid w:val="0058512D"/>
    <w:rsid w:val="00595F56"/>
    <w:rsid w:val="005A39E0"/>
    <w:rsid w:val="005B3BE7"/>
    <w:rsid w:val="005B451E"/>
    <w:rsid w:val="005C00F8"/>
    <w:rsid w:val="005C0CB3"/>
    <w:rsid w:val="005F544D"/>
    <w:rsid w:val="00601C58"/>
    <w:rsid w:val="00601E4C"/>
    <w:rsid w:val="00602C67"/>
    <w:rsid w:val="00603F34"/>
    <w:rsid w:val="00605357"/>
    <w:rsid w:val="00605364"/>
    <w:rsid w:val="006153D0"/>
    <w:rsid w:val="00615DC2"/>
    <w:rsid w:val="00620EB8"/>
    <w:rsid w:val="00623B95"/>
    <w:rsid w:val="006309D8"/>
    <w:rsid w:val="006317B3"/>
    <w:rsid w:val="00631E65"/>
    <w:rsid w:val="00640CEE"/>
    <w:rsid w:val="00640D13"/>
    <w:rsid w:val="00643538"/>
    <w:rsid w:val="00654E0F"/>
    <w:rsid w:val="006558A9"/>
    <w:rsid w:val="00674E48"/>
    <w:rsid w:val="00675EE5"/>
    <w:rsid w:val="0068453C"/>
    <w:rsid w:val="006865DE"/>
    <w:rsid w:val="006A6113"/>
    <w:rsid w:val="006B609A"/>
    <w:rsid w:val="006C17D1"/>
    <w:rsid w:val="006C39B9"/>
    <w:rsid w:val="006C5B52"/>
    <w:rsid w:val="006D4377"/>
    <w:rsid w:val="006D4D91"/>
    <w:rsid w:val="006D7136"/>
    <w:rsid w:val="006E567F"/>
    <w:rsid w:val="007000CF"/>
    <w:rsid w:val="007025DC"/>
    <w:rsid w:val="00702712"/>
    <w:rsid w:val="007125D6"/>
    <w:rsid w:val="007175EA"/>
    <w:rsid w:val="0073391B"/>
    <w:rsid w:val="00736215"/>
    <w:rsid w:val="00751037"/>
    <w:rsid w:val="00752BE5"/>
    <w:rsid w:val="007603A2"/>
    <w:rsid w:val="00766278"/>
    <w:rsid w:val="00766D5B"/>
    <w:rsid w:val="00767C39"/>
    <w:rsid w:val="00773306"/>
    <w:rsid w:val="00786141"/>
    <w:rsid w:val="00786956"/>
    <w:rsid w:val="007921CB"/>
    <w:rsid w:val="00793272"/>
    <w:rsid w:val="00795FF7"/>
    <w:rsid w:val="007A1111"/>
    <w:rsid w:val="007A56C1"/>
    <w:rsid w:val="007B32C6"/>
    <w:rsid w:val="007C2D78"/>
    <w:rsid w:val="007E2F10"/>
    <w:rsid w:val="007F2A63"/>
    <w:rsid w:val="008019A2"/>
    <w:rsid w:val="00824641"/>
    <w:rsid w:val="00833336"/>
    <w:rsid w:val="00835225"/>
    <w:rsid w:val="00837EB3"/>
    <w:rsid w:val="00847702"/>
    <w:rsid w:val="00847B8B"/>
    <w:rsid w:val="0085415E"/>
    <w:rsid w:val="00874505"/>
    <w:rsid w:val="008802A8"/>
    <w:rsid w:val="00883B43"/>
    <w:rsid w:val="008907D0"/>
    <w:rsid w:val="00893535"/>
    <w:rsid w:val="008A1434"/>
    <w:rsid w:val="008A4B44"/>
    <w:rsid w:val="008B28B8"/>
    <w:rsid w:val="008C5B0E"/>
    <w:rsid w:val="008E2CC2"/>
    <w:rsid w:val="008E4A9F"/>
    <w:rsid w:val="008E5D53"/>
    <w:rsid w:val="008E7384"/>
    <w:rsid w:val="008F5C1E"/>
    <w:rsid w:val="00917A3C"/>
    <w:rsid w:val="00921E73"/>
    <w:rsid w:val="00924ED4"/>
    <w:rsid w:val="00927A60"/>
    <w:rsid w:val="00930F12"/>
    <w:rsid w:val="00931C14"/>
    <w:rsid w:val="00936AAE"/>
    <w:rsid w:val="00936C42"/>
    <w:rsid w:val="00941F4C"/>
    <w:rsid w:val="00951727"/>
    <w:rsid w:val="0095716A"/>
    <w:rsid w:val="00976583"/>
    <w:rsid w:val="009910FE"/>
    <w:rsid w:val="009B1440"/>
    <w:rsid w:val="009C1473"/>
    <w:rsid w:val="009C291D"/>
    <w:rsid w:val="009D38E5"/>
    <w:rsid w:val="009E2280"/>
    <w:rsid w:val="009F0838"/>
    <w:rsid w:val="009F54F5"/>
    <w:rsid w:val="009F7479"/>
    <w:rsid w:val="00A01FEA"/>
    <w:rsid w:val="00A1024D"/>
    <w:rsid w:val="00A11BD2"/>
    <w:rsid w:val="00A22523"/>
    <w:rsid w:val="00A24C26"/>
    <w:rsid w:val="00A25903"/>
    <w:rsid w:val="00A3576E"/>
    <w:rsid w:val="00A4716B"/>
    <w:rsid w:val="00A56766"/>
    <w:rsid w:val="00A60AB2"/>
    <w:rsid w:val="00A840E9"/>
    <w:rsid w:val="00AB3CDF"/>
    <w:rsid w:val="00AC1701"/>
    <w:rsid w:val="00AD1A88"/>
    <w:rsid w:val="00AD4132"/>
    <w:rsid w:val="00B02629"/>
    <w:rsid w:val="00B11021"/>
    <w:rsid w:val="00B11A1C"/>
    <w:rsid w:val="00B130A3"/>
    <w:rsid w:val="00B23827"/>
    <w:rsid w:val="00B24DA5"/>
    <w:rsid w:val="00B31079"/>
    <w:rsid w:val="00B312BA"/>
    <w:rsid w:val="00B36A4D"/>
    <w:rsid w:val="00B36F68"/>
    <w:rsid w:val="00B370C6"/>
    <w:rsid w:val="00B62E6F"/>
    <w:rsid w:val="00B775B4"/>
    <w:rsid w:val="00B97542"/>
    <w:rsid w:val="00BB56CD"/>
    <w:rsid w:val="00BB780B"/>
    <w:rsid w:val="00BC3C0A"/>
    <w:rsid w:val="00BC7970"/>
    <w:rsid w:val="00BD15A0"/>
    <w:rsid w:val="00BD161E"/>
    <w:rsid w:val="00BD6F9D"/>
    <w:rsid w:val="00BE1C5B"/>
    <w:rsid w:val="00BE2DFA"/>
    <w:rsid w:val="00BE5B20"/>
    <w:rsid w:val="00BF0A08"/>
    <w:rsid w:val="00BF616B"/>
    <w:rsid w:val="00C01FF3"/>
    <w:rsid w:val="00C02363"/>
    <w:rsid w:val="00C11F9E"/>
    <w:rsid w:val="00C161DE"/>
    <w:rsid w:val="00C169C9"/>
    <w:rsid w:val="00C22404"/>
    <w:rsid w:val="00C24D9A"/>
    <w:rsid w:val="00C30053"/>
    <w:rsid w:val="00C32D99"/>
    <w:rsid w:val="00C51300"/>
    <w:rsid w:val="00C53CEC"/>
    <w:rsid w:val="00C53FD5"/>
    <w:rsid w:val="00C57E1E"/>
    <w:rsid w:val="00C612E8"/>
    <w:rsid w:val="00C6730B"/>
    <w:rsid w:val="00C7235A"/>
    <w:rsid w:val="00C81426"/>
    <w:rsid w:val="00C834CA"/>
    <w:rsid w:val="00C85038"/>
    <w:rsid w:val="00C917B7"/>
    <w:rsid w:val="00C91C5C"/>
    <w:rsid w:val="00CA55C8"/>
    <w:rsid w:val="00CA5EAE"/>
    <w:rsid w:val="00CB0995"/>
    <w:rsid w:val="00CB19DC"/>
    <w:rsid w:val="00CC2B96"/>
    <w:rsid w:val="00CF3D91"/>
    <w:rsid w:val="00D012EA"/>
    <w:rsid w:val="00D03F14"/>
    <w:rsid w:val="00D22091"/>
    <w:rsid w:val="00D238F1"/>
    <w:rsid w:val="00D26C64"/>
    <w:rsid w:val="00D27599"/>
    <w:rsid w:val="00D30FB2"/>
    <w:rsid w:val="00D4139B"/>
    <w:rsid w:val="00D60F43"/>
    <w:rsid w:val="00D70056"/>
    <w:rsid w:val="00D74097"/>
    <w:rsid w:val="00D76C56"/>
    <w:rsid w:val="00D823BA"/>
    <w:rsid w:val="00D96C58"/>
    <w:rsid w:val="00DA2327"/>
    <w:rsid w:val="00DB057A"/>
    <w:rsid w:val="00DC3249"/>
    <w:rsid w:val="00DC3B98"/>
    <w:rsid w:val="00DD6CAE"/>
    <w:rsid w:val="00DE210A"/>
    <w:rsid w:val="00DE7FDB"/>
    <w:rsid w:val="00DF5431"/>
    <w:rsid w:val="00E072F3"/>
    <w:rsid w:val="00E1337E"/>
    <w:rsid w:val="00E21B0A"/>
    <w:rsid w:val="00E22B43"/>
    <w:rsid w:val="00E23B62"/>
    <w:rsid w:val="00E25A88"/>
    <w:rsid w:val="00E326E0"/>
    <w:rsid w:val="00E36D4D"/>
    <w:rsid w:val="00E4069B"/>
    <w:rsid w:val="00E47FF0"/>
    <w:rsid w:val="00E55CFE"/>
    <w:rsid w:val="00E56A72"/>
    <w:rsid w:val="00E65A57"/>
    <w:rsid w:val="00E67916"/>
    <w:rsid w:val="00E71343"/>
    <w:rsid w:val="00E803F3"/>
    <w:rsid w:val="00E936B7"/>
    <w:rsid w:val="00E95359"/>
    <w:rsid w:val="00E96CDC"/>
    <w:rsid w:val="00EA1085"/>
    <w:rsid w:val="00EA610D"/>
    <w:rsid w:val="00EB738B"/>
    <w:rsid w:val="00EC5889"/>
    <w:rsid w:val="00ED1D88"/>
    <w:rsid w:val="00EE0C75"/>
    <w:rsid w:val="00EE1CAB"/>
    <w:rsid w:val="00EF1C88"/>
    <w:rsid w:val="00EF39EF"/>
    <w:rsid w:val="00F065EF"/>
    <w:rsid w:val="00F1611D"/>
    <w:rsid w:val="00F16A76"/>
    <w:rsid w:val="00F16D50"/>
    <w:rsid w:val="00F24D93"/>
    <w:rsid w:val="00F2610B"/>
    <w:rsid w:val="00F27CC9"/>
    <w:rsid w:val="00F30C09"/>
    <w:rsid w:val="00F31928"/>
    <w:rsid w:val="00F3744D"/>
    <w:rsid w:val="00F41B89"/>
    <w:rsid w:val="00F527A8"/>
    <w:rsid w:val="00F564FA"/>
    <w:rsid w:val="00F732F3"/>
    <w:rsid w:val="00F77FAC"/>
    <w:rsid w:val="00F80D6E"/>
    <w:rsid w:val="00F81F29"/>
    <w:rsid w:val="00F84197"/>
    <w:rsid w:val="00F8592F"/>
    <w:rsid w:val="00F90147"/>
    <w:rsid w:val="00F9362B"/>
    <w:rsid w:val="00F958BE"/>
    <w:rsid w:val="00FA318B"/>
    <w:rsid w:val="00FA4A18"/>
    <w:rsid w:val="00FB0539"/>
    <w:rsid w:val="00FD6E59"/>
    <w:rsid w:val="00FE1827"/>
    <w:rsid w:val="00FF6360"/>
    <w:rsid w:val="00FF68DF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4CD54"/>
  <w15:docId w15:val="{7F21E2C4-7F45-42E1-B21A-3E411749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6F68"/>
    <w:rPr>
      <w:lang w:eastAsia="en-US"/>
    </w:rPr>
  </w:style>
  <w:style w:type="paragraph" w:styleId="Heading1">
    <w:name w:val="heading 1"/>
    <w:basedOn w:val="Normal"/>
    <w:next w:val="Normal"/>
    <w:qFormat/>
    <w:rsid w:val="00B36F68"/>
    <w:pPr>
      <w:keepNext/>
      <w:jc w:val="center"/>
      <w:outlineLvl w:val="0"/>
    </w:pPr>
    <w:rPr>
      <w:rFonts w:ascii="Helvetica" w:hAnsi="Helvetica"/>
      <w:b/>
      <w:sz w:val="28"/>
    </w:rPr>
  </w:style>
  <w:style w:type="paragraph" w:styleId="Heading2">
    <w:name w:val="heading 2"/>
    <w:basedOn w:val="Normal"/>
    <w:next w:val="Normal"/>
    <w:qFormat/>
    <w:rsid w:val="00B36F68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B36F68"/>
    <w:pPr>
      <w:keepNext/>
      <w:jc w:val="center"/>
      <w:outlineLvl w:val="2"/>
    </w:pPr>
    <w:rPr>
      <w:b/>
      <w:sz w:val="36"/>
    </w:rPr>
  </w:style>
  <w:style w:type="paragraph" w:styleId="Heading4">
    <w:name w:val="heading 4"/>
    <w:basedOn w:val="Normal"/>
    <w:next w:val="Normal"/>
    <w:qFormat/>
    <w:rsid w:val="00B36F68"/>
    <w:pPr>
      <w:keepNext/>
      <w:ind w:firstLine="180"/>
      <w:outlineLvl w:val="3"/>
    </w:pPr>
    <w:rPr>
      <w:rFonts w:ascii="Arial" w:hAnsi="Arial" w:cs="Arial"/>
      <w:sz w:val="24"/>
    </w:rPr>
  </w:style>
  <w:style w:type="paragraph" w:styleId="Heading5">
    <w:name w:val="heading 5"/>
    <w:basedOn w:val="Normal"/>
    <w:next w:val="Normal"/>
    <w:qFormat/>
    <w:rsid w:val="00B36F68"/>
    <w:pPr>
      <w:keepNext/>
      <w:jc w:val="center"/>
      <w:outlineLvl w:val="4"/>
    </w:pPr>
    <w:rPr>
      <w:b/>
    </w:rPr>
  </w:style>
  <w:style w:type="paragraph" w:styleId="Heading9">
    <w:name w:val="heading 9"/>
    <w:basedOn w:val="Normal"/>
    <w:next w:val="Normal"/>
    <w:qFormat/>
    <w:rsid w:val="00B36F68"/>
    <w:pPr>
      <w:keepNext/>
      <w:ind w:left="4962"/>
      <w:outlineLvl w:val="8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6F68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B36F68"/>
    <w:pPr>
      <w:tabs>
        <w:tab w:val="center" w:pos="4819"/>
        <w:tab w:val="right" w:pos="9071"/>
      </w:tabs>
    </w:pPr>
  </w:style>
  <w:style w:type="paragraph" w:styleId="BodyTextIndent">
    <w:name w:val="Body Text Indent"/>
    <w:basedOn w:val="Normal"/>
    <w:rsid w:val="00B36F68"/>
    <w:pPr>
      <w:ind w:firstLine="720"/>
      <w:jc w:val="both"/>
    </w:pPr>
    <w:rPr>
      <w:rFonts w:ascii="Arial" w:hAnsi="Arial"/>
      <w:b/>
      <w:i/>
    </w:rPr>
  </w:style>
  <w:style w:type="paragraph" w:styleId="BodyTextIndent2">
    <w:name w:val="Body Text Indent 2"/>
    <w:basedOn w:val="Normal"/>
    <w:rsid w:val="00B36F68"/>
    <w:pPr>
      <w:ind w:firstLine="180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rsid w:val="00B36F68"/>
    <w:pPr>
      <w:spacing w:before="120"/>
      <w:ind w:firstLine="567"/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rsid w:val="00B36F68"/>
    <w:pPr>
      <w:jc w:val="both"/>
    </w:pPr>
    <w:rPr>
      <w:sz w:val="28"/>
    </w:rPr>
  </w:style>
  <w:style w:type="table" w:styleId="TableGrid">
    <w:name w:val="Table Grid"/>
    <w:basedOn w:val="TableNormal"/>
    <w:rsid w:val="00F8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23C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959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3F025F"/>
    <w:rPr>
      <w:color w:val="808080"/>
    </w:rPr>
  </w:style>
  <w:style w:type="paragraph" w:styleId="FootnoteText">
    <w:name w:val="footnote text"/>
    <w:basedOn w:val="Normal"/>
    <w:link w:val="FootnoteTextChar"/>
    <w:rsid w:val="007B32C6"/>
  </w:style>
  <w:style w:type="character" w:customStyle="1" w:styleId="FootnoteTextChar">
    <w:name w:val="Footnote Text Char"/>
    <w:basedOn w:val="DefaultParagraphFont"/>
    <w:link w:val="FootnoteText"/>
    <w:rsid w:val="007B32C6"/>
    <w:rPr>
      <w:lang w:eastAsia="en-US"/>
    </w:rPr>
  </w:style>
  <w:style w:type="character" w:styleId="FootnoteReference">
    <w:name w:val="footnote reference"/>
    <w:basedOn w:val="DefaultParagraphFont"/>
    <w:rsid w:val="007B32C6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106C26"/>
    <w:rPr>
      <w:lang w:eastAsia="en-US"/>
    </w:rPr>
  </w:style>
  <w:style w:type="character" w:styleId="Hyperlink">
    <w:name w:val="Hyperlink"/>
    <w:basedOn w:val="DefaultParagraphFont"/>
    <w:rsid w:val="00C24D9A"/>
    <w:rPr>
      <w:color w:val="0000FF" w:themeColor="hyperlink"/>
      <w:u w:val="single"/>
    </w:rPr>
  </w:style>
  <w:style w:type="table" w:customStyle="1" w:styleId="ColorfulList1">
    <w:name w:val="Colorful List1"/>
    <w:basedOn w:val="TableNormal"/>
    <w:uiPriority w:val="40"/>
    <w:rsid w:val="007E2F10"/>
    <w:rPr>
      <w:rFonts w:asciiTheme="minorHAnsi" w:eastAsiaTheme="minorHAnsi" w:hAnsiTheme="minorHAnsi"/>
      <w:color w:val="000000" w:themeColor="text1"/>
      <w:kern w:val="24"/>
      <w:sz w:val="23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rsid w:val="001753D4"/>
    <w:pPr>
      <w:spacing w:after="180" w:line="264" w:lineRule="auto"/>
    </w:pPr>
    <w:rPr>
      <w:rFonts w:asciiTheme="minorHAnsi" w:eastAsiaTheme="minorHAnsi" w:hAnsiTheme="minorHAnsi"/>
      <w:b/>
      <w:bCs/>
      <w:caps/>
      <w:kern w:val="24"/>
      <w:sz w:val="16"/>
      <w:szCs w:val="18"/>
      <w:lang w:val="en-US" w:eastAsia="ja-JP"/>
    </w:rPr>
  </w:style>
  <w:style w:type="character" w:styleId="Emphasis">
    <w:name w:val="Emphasis"/>
    <w:uiPriority w:val="20"/>
    <w:qFormat/>
    <w:rsid w:val="001753D4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F2350-8B5E-4393-BBE3-84D06D34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939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LSD - Relatório - nº Trabalho Prático</vt:lpstr>
      <vt:lpstr>1º trabalho</vt:lpstr>
    </vt:vector>
  </TitlesOfParts>
  <Company>ISEL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 - Relatório - nº Trabalho Prático</dc:title>
  <dc:creator>hm</dc:creator>
  <cp:lastModifiedBy>Mexia, Vitor</cp:lastModifiedBy>
  <cp:revision>70</cp:revision>
  <cp:lastPrinted>2016-06-06T17:49:00Z</cp:lastPrinted>
  <dcterms:created xsi:type="dcterms:W3CDTF">2018-09-29T09:48:00Z</dcterms:created>
  <dcterms:modified xsi:type="dcterms:W3CDTF">2020-04-19T14:31:00Z</dcterms:modified>
</cp:coreProperties>
</file>