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8B4" w:rsidRPr="00277459" w:rsidRDefault="007138B4" w:rsidP="007138B4">
      <w:pPr>
        <w:ind w:firstLine="0"/>
        <w:jc w:val="center"/>
        <w:rPr>
          <w:rFonts w:eastAsia="Times New Roman" w:cs="Times New Roman"/>
          <w:bCs/>
          <w:caps/>
          <w:sz w:val="24"/>
          <w:szCs w:val="24"/>
        </w:rPr>
      </w:pPr>
      <w:bookmarkStart w:id="0" w:name="_GoBack"/>
      <w:bookmarkEnd w:id="0"/>
      <w:r w:rsidRPr="00277459">
        <w:rPr>
          <w:rFonts w:eastAsia="Times New Roman" w:cs="Times New Roman"/>
          <w:caps/>
          <w:sz w:val="24"/>
          <w:szCs w:val="24"/>
        </w:rPr>
        <w:t>Минобрнауки россии</w:t>
      </w:r>
    </w:p>
    <w:p w:rsidR="007138B4" w:rsidRPr="00277459" w:rsidRDefault="007138B4" w:rsidP="007138B4">
      <w:pPr>
        <w:ind w:firstLine="0"/>
        <w:jc w:val="center"/>
        <w:outlineLvl w:val="0"/>
        <w:rPr>
          <w:rFonts w:eastAsia="Times New Roman" w:cs="Times New Roman"/>
          <w:spacing w:val="-20"/>
          <w:sz w:val="22"/>
          <w:szCs w:val="20"/>
        </w:rPr>
      </w:pPr>
      <w:bookmarkStart w:id="1" w:name="_Toc451236503"/>
      <w:bookmarkStart w:id="2" w:name="_Toc451362343"/>
      <w:bookmarkStart w:id="3" w:name="_Toc451365343"/>
      <w:bookmarkStart w:id="4" w:name="_Toc451495851"/>
      <w:bookmarkStart w:id="5" w:name="_Toc451496305"/>
      <w:bookmarkStart w:id="6" w:name="_Toc451497604"/>
      <w:bookmarkStart w:id="7" w:name="_Toc451770714"/>
      <w:bookmarkStart w:id="8" w:name="_Toc451785093"/>
      <w:r w:rsidRPr="00277459">
        <w:rPr>
          <w:rFonts w:eastAsia="Times New Roman" w:cs="Times New Roman"/>
          <w:spacing w:val="-20"/>
          <w:sz w:val="22"/>
          <w:szCs w:val="20"/>
        </w:rPr>
        <w:t>ФЕДЕРАЛЬНОЕ ГОСУДАРСТВЕННОЕ БЮДЖЕТНОЕ ОБРАЗОВАТЕЛЬНОЕ УЧРЕЖДЕНИЕ</w:t>
      </w:r>
      <w:bookmarkEnd w:id="1"/>
      <w:bookmarkEnd w:id="2"/>
      <w:bookmarkEnd w:id="3"/>
      <w:bookmarkEnd w:id="4"/>
      <w:bookmarkEnd w:id="5"/>
      <w:bookmarkEnd w:id="6"/>
      <w:bookmarkEnd w:id="7"/>
      <w:bookmarkEnd w:id="8"/>
      <w:r w:rsidRPr="00277459">
        <w:rPr>
          <w:rFonts w:eastAsia="Times New Roman" w:cs="Times New Roman"/>
          <w:spacing w:val="-20"/>
          <w:sz w:val="22"/>
          <w:szCs w:val="20"/>
        </w:rPr>
        <w:t xml:space="preserve"> </w:t>
      </w:r>
    </w:p>
    <w:p w:rsidR="007138B4" w:rsidRPr="00277459" w:rsidRDefault="007138B4" w:rsidP="007138B4">
      <w:pPr>
        <w:ind w:firstLine="0"/>
        <w:jc w:val="center"/>
        <w:outlineLvl w:val="0"/>
        <w:rPr>
          <w:rFonts w:eastAsia="Times New Roman" w:cs="Times New Roman"/>
          <w:spacing w:val="-20"/>
          <w:sz w:val="22"/>
          <w:szCs w:val="20"/>
        </w:rPr>
      </w:pPr>
      <w:bookmarkStart w:id="9" w:name="_Toc451236504"/>
      <w:bookmarkStart w:id="10" w:name="_Toc451362344"/>
      <w:bookmarkStart w:id="11" w:name="_Toc451365344"/>
      <w:bookmarkStart w:id="12" w:name="_Toc451495852"/>
      <w:bookmarkStart w:id="13" w:name="_Toc451496306"/>
      <w:bookmarkStart w:id="14" w:name="_Toc451497605"/>
      <w:bookmarkStart w:id="15" w:name="_Toc451770715"/>
      <w:bookmarkStart w:id="16" w:name="_Toc451785094"/>
      <w:r w:rsidRPr="00277459">
        <w:rPr>
          <w:rFonts w:eastAsia="Times New Roman" w:cs="Times New Roman"/>
          <w:spacing w:val="-20"/>
          <w:sz w:val="22"/>
          <w:szCs w:val="20"/>
        </w:rPr>
        <w:t>ВЫСШЕГО ОБРАЗОВАНИЯ</w:t>
      </w:r>
      <w:bookmarkEnd w:id="9"/>
      <w:bookmarkEnd w:id="10"/>
      <w:bookmarkEnd w:id="11"/>
      <w:bookmarkEnd w:id="12"/>
      <w:bookmarkEnd w:id="13"/>
      <w:bookmarkEnd w:id="14"/>
      <w:bookmarkEnd w:id="15"/>
      <w:bookmarkEnd w:id="16"/>
    </w:p>
    <w:p w:rsidR="007138B4" w:rsidRPr="00277459" w:rsidRDefault="007138B4" w:rsidP="007138B4">
      <w:pPr>
        <w:ind w:firstLine="0"/>
        <w:jc w:val="center"/>
        <w:outlineLvl w:val="0"/>
        <w:rPr>
          <w:rFonts w:eastAsia="Times New Roman" w:cs="Times New Roman"/>
          <w:sz w:val="24"/>
          <w:szCs w:val="24"/>
        </w:rPr>
      </w:pPr>
      <w:bookmarkStart w:id="17" w:name="_Toc451236505"/>
      <w:bookmarkStart w:id="18" w:name="_Toc451362345"/>
      <w:bookmarkStart w:id="19" w:name="_Toc451365345"/>
      <w:bookmarkStart w:id="20" w:name="_Toc451495853"/>
      <w:bookmarkStart w:id="21" w:name="_Toc451496307"/>
      <w:bookmarkStart w:id="22" w:name="_Toc451497606"/>
      <w:bookmarkStart w:id="23" w:name="_Toc451770716"/>
      <w:bookmarkStart w:id="24" w:name="_Toc451785095"/>
      <w:r w:rsidRPr="00277459">
        <w:rPr>
          <w:rFonts w:eastAsia="Times New Roman" w:cs="Times New Roman"/>
          <w:sz w:val="24"/>
          <w:szCs w:val="24"/>
        </w:rPr>
        <w:t>«ВОРОНЕЖСКИЙ ГОСУДАРСТВЕННЫЙ УНИВЕРСИТЕТ»</w:t>
      </w:r>
      <w:bookmarkEnd w:id="17"/>
      <w:bookmarkEnd w:id="18"/>
      <w:bookmarkEnd w:id="19"/>
      <w:bookmarkEnd w:id="20"/>
      <w:bookmarkEnd w:id="21"/>
      <w:bookmarkEnd w:id="22"/>
      <w:bookmarkEnd w:id="23"/>
      <w:bookmarkEnd w:id="24"/>
    </w:p>
    <w:p w:rsidR="007138B4" w:rsidRPr="00277459" w:rsidRDefault="007138B4" w:rsidP="007138B4">
      <w:pPr>
        <w:widowControl w:val="0"/>
        <w:autoSpaceDE w:val="0"/>
        <w:autoSpaceDN w:val="0"/>
        <w:adjustRightInd w:val="0"/>
        <w:ind w:firstLine="0"/>
        <w:jc w:val="center"/>
        <w:rPr>
          <w:rFonts w:eastAsia="Times New Roman" w:cs="Times New Roman"/>
          <w:sz w:val="24"/>
          <w:szCs w:val="24"/>
        </w:rPr>
      </w:pPr>
    </w:p>
    <w:p w:rsidR="007138B4" w:rsidRPr="00277459" w:rsidRDefault="007138B4" w:rsidP="007138B4">
      <w:pPr>
        <w:widowControl w:val="0"/>
        <w:autoSpaceDE w:val="0"/>
        <w:autoSpaceDN w:val="0"/>
        <w:adjustRightInd w:val="0"/>
        <w:ind w:firstLine="0"/>
        <w:jc w:val="center"/>
        <w:rPr>
          <w:rFonts w:eastAsia="Times New Roman" w:cs="Times New Roman"/>
          <w:sz w:val="24"/>
          <w:szCs w:val="24"/>
        </w:rPr>
      </w:pPr>
    </w:p>
    <w:p w:rsidR="007138B4" w:rsidRPr="00277459" w:rsidRDefault="007138B4" w:rsidP="007138B4">
      <w:pPr>
        <w:widowControl w:val="0"/>
        <w:autoSpaceDE w:val="0"/>
        <w:autoSpaceDN w:val="0"/>
        <w:adjustRightInd w:val="0"/>
        <w:ind w:firstLine="0"/>
        <w:jc w:val="center"/>
        <w:rPr>
          <w:rFonts w:eastAsia="Times New Roman" w:cs="Times New Roman"/>
          <w:sz w:val="24"/>
          <w:szCs w:val="24"/>
        </w:rPr>
      </w:pPr>
      <w:r w:rsidRPr="00277459">
        <w:rPr>
          <w:rFonts w:eastAsia="Times New Roman" w:cs="Times New Roman"/>
          <w:sz w:val="24"/>
          <w:szCs w:val="24"/>
        </w:rPr>
        <w:t>Физический факультет</w:t>
      </w:r>
    </w:p>
    <w:p w:rsidR="007138B4" w:rsidRPr="00277459" w:rsidRDefault="007138B4" w:rsidP="007138B4">
      <w:pPr>
        <w:widowControl w:val="0"/>
        <w:autoSpaceDE w:val="0"/>
        <w:autoSpaceDN w:val="0"/>
        <w:adjustRightInd w:val="0"/>
        <w:ind w:firstLine="0"/>
        <w:jc w:val="center"/>
        <w:rPr>
          <w:rFonts w:eastAsia="Times New Roman" w:cs="Times New Roman"/>
          <w:sz w:val="24"/>
          <w:szCs w:val="24"/>
        </w:rPr>
      </w:pPr>
      <w:r w:rsidRPr="00277459">
        <w:rPr>
          <w:rFonts w:eastAsia="Times New Roman" w:cs="Times New Roman"/>
          <w:sz w:val="24"/>
          <w:szCs w:val="24"/>
        </w:rPr>
        <w:t>Кафедра электроники</w:t>
      </w:r>
    </w:p>
    <w:p w:rsidR="007138B4" w:rsidRPr="00277459" w:rsidRDefault="00BD2CF9" w:rsidP="007138B4">
      <w:pPr>
        <w:widowControl w:val="0"/>
        <w:autoSpaceDE w:val="0"/>
        <w:autoSpaceDN w:val="0"/>
        <w:adjustRightInd w:val="0"/>
        <w:ind w:firstLine="0"/>
        <w:jc w:val="center"/>
        <w:rPr>
          <w:rFonts w:eastAsia="Times New Roman" w:cs="Times New Roman"/>
          <w:sz w:val="24"/>
          <w:szCs w:val="24"/>
        </w:rPr>
      </w:pPr>
      <w:r>
        <w:rPr>
          <w:rFonts w:eastAsia="Times New Roman" w:cs="Times New Roman"/>
          <w:noProof/>
          <w:sz w:val="24"/>
          <w:szCs w:val="24"/>
          <w:lang w:eastAsia="ru-RU"/>
        </w:rPr>
        <mc:AlternateContent>
          <mc:Choice Requires="wps">
            <w:drawing>
              <wp:anchor distT="0" distB="0" distL="114300" distR="114300" simplePos="0" relativeHeight="251787264" behindDoc="0" locked="0" layoutInCell="1" allowOverlap="1">
                <wp:simplePos x="0" y="0"/>
                <wp:positionH relativeFrom="column">
                  <wp:posOffset>114300</wp:posOffset>
                </wp:positionH>
                <wp:positionV relativeFrom="paragraph">
                  <wp:posOffset>613410</wp:posOffset>
                </wp:positionV>
                <wp:extent cx="5829300" cy="1143000"/>
                <wp:effectExtent l="0" t="0" r="0" b="0"/>
                <wp:wrapSquare wrapText="bothSides"/>
                <wp:docPr id="136"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9300" cy="1143000"/>
                        </a:xfrm>
                        <a:prstGeom prst="rect">
                          <a:avLst/>
                        </a:prstGeom>
                        <a:noFill/>
                        <a:ln>
                          <a:noFill/>
                        </a:ln>
                        <a:effectLst/>
                        <a:extLst>
                          <a:ext uri="{C572A759-6A51-4108-AA02-DFA0A04FC94B}">
                            <ma14:wrappingTextBoxFlag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99728B" w:rsidRPr="00A54146" w:rsidRDefault="0099728B" w:rsidP="007138B4">
                            <w:pPr>
                              <w:ind w:firstLine="0"/>
                              <w:jc w:val="center"/>
                              <w:rPr>
                                <w:b/>
                              </w:rPr>
                            </w:pPr>
                            <w:r>
                              <w:rPr>
                                <w:b/>
                              </w:rPr>
                              <w:t>Система отопления автономного объекта с микроконтроллерным управлением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9pt;margin-top:48.3pt;width:459pt;height:90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r1H0wIAAMcFAAAOAAAAZHJzL2Uyb0RvYy54bWysVL1u2zAQ3gv0HQjujiRHTmIhcqA4cFHA&#10;SIImRWaaImMhEsmStC036NC9r9B36NChW1/BeaMeKcl20y4pukhH3nfHu+9+Ts/qqkRLpk0hRYqj&#10;gxAjJqjMC3Gf4ve3k94JRsYSkZNSCpbiNTP4bPT61elKJawv57LMmUbgRJhkpVI8t1YlQWDonFXE&#10;HEjFBCi51BWxcNT3Qa7JCrxXZdAPw6NgJXWutKTMGLi9aJR45P1zzqi94twwi8oUQ2zWf7X/ztw3&#10;GJ2S5F4TNS9oGwb5hygqUgh4dOvqgliCFrr4w1VVUC2N5PaAyiqQnBeU+Rwgmyh8ls3NnCjmcwFy&#10;jNrSZP6fW3q5vNaoyKF2h0cYCVJBkTZfN9823zc/Nz+ePj99QZFjaaVMAuAbBXBbn8saLHzGRk0l&#10;fTAACfYwjYEBtGOl5rpyf8gXgSEUYr0ln9UWUbgcnPSHhyGoKOiiKAbZlyfYmStt7BsmK+SEFGuo&#10;rg+BLKfGugBI0kHca0JOirL0FS7FbxcAbG6Yb5HGmiQQCogO6YLy5XscD4772fFg2DvKBlEvjsKT&#10;XpaF/d7FJAuzMJ6Mh/H5J0cQ+OzsPRFN7o4SY9clc15L8Y5xINtT4C58m7NxqdGSQIMSSpmwnm4f&#10;IaAdikMWLzFs8T4Pn99LjBtGupelsFvjqhBSNyV307kLO3/oQuYNvm2FNm9Hga1nNXDkxJnM19BD&#10;WjazaBSdFFDOKTH2mmgYPmgBWCj2Cj68lKsUy1bCaC71x7/dOzzMBGgxWsEwp9h8WBDNMCrfCpiW&#10;YRTHbvr9IYaKwkHva2b7GrGoxhLKEcHqUtSLDm/LTuRaVnewdzL3KqiIoPB2iqnV3WFsmyUDm4uy&#10;LPMwmHhF7FTcKNoNj2vX2/qOaNX2tIUeupTd4JPkWWs3WFdZIbOFlbzwfb/jtaUetoXvyHazuXW0&#10;f/ao3f4d/QIAAP//AwBQSwMEFAAGAAgAAAAhAGWRapXfAAAACQEAAA8AAABkcnMvZG93bnJldi54&#10;bWxMj8FOwzAQRO9I/IO1SFwi6tCKNE3jVAgJTpWA0g9w420SNV5HsZMmfD3LCY4zs5p9k+8m24oR&#10;e984UvC4iEEglc40VCk4fr0+pCB80GR06wgVzOhhV9ze5Doz7kqfOB5CJbiEfKYV1CF0mZS+rNFq&#10;v3AdEmdn11sdWPaVNL2+crlt5TKOE2l1Q/yh1h2+1FheDoNV8DYPaahW9Xv09B2N64/9cY72F6Xu&#10;76bnLYiAU/g7hl98RoeCmU5uIONFyzrlKUHBJklAcL5ZJWycFCzX7Mgil/8XFD8AAAD//wMAUEsB&#10;Ai0AFAAGAAgAAAAhALaDOJL+AAAA4QEAABMAAAAAAAAAAAAAAAAAAAAAAFtDb250ZW50X1R5cGVz&#10;XS54bWxQSwECLQAUAAYACAAAACEAOP0h/9YAAACUAQAACwAAAAAAAAAAAAAAAAAvAQAAX3JlbHMv&#10;LnJlbHNQSwECLQAUAAYACAAAACEAzxq9R9MCAADHBQAADgAAAAAAAAAAAAAAAAAuAgAAZHJzL2Uy&#10;b0RvYy54bWxQSwECLQAUAAYACAAAACEAZZFqld8AAAAJAQAADwAAAAAAAAAAAAAAAAAtBQAAZHJz&#10;L2Rvd25yZXYueG1sUEsFBgAAAAAEAAQA8wAAADkGAAAAAA==&#10;" filled="f" stroked="f">
                <v:path arrowok="t"/>
                <v:textbox>
                  <w:txbxContent>
                    <w:p w:rsidR="0099728B" w:rsidRPr="00A54146" w:rsidRDefault="0099728B" w:rsidP="007138B4">
                      <w:pPr>
                        <w:ind w:firstLine="0"/>
                        <w:jc w:val="center"/>
                        <w:rPr>
                          <w:b/>
                        </w:rPr>
                      </w:pPr>
                      <w:r>
                        <w:rPr>
                          <w:b/>
                        </w:rPr>
                        <w:t>Система отопления автономного объекта с микроконтроллерным управлением</w:t>
                      </w:r>
                    </w:p>
                  </w:txbxContent>
                </v:textbox>
                <w10:wrap type="square"/>
              </v:shape>
            </w:pict>
          </mc:Fallback>
        </mc:AlternateContent>
      </w:r>
    </w:p>
    <w:p w:rsidR="007138B4" w:rsidRPr="00277459" w:rsidRDefault="007138B4" w:rsidP="007138B4">
      <w:pPr>
        <w:widowControl w:val="0"/>
        <w:tabs>
          <w:tab w:val="left" w:pos="2198"/>
        </w:tabs>
        <w:autoSpaceDE w:val="0"/>
        <w:autoSpaceDN w:val="0"/>
        <w:adjustRightInd w:val="0"/>
        <w:ind w:firstLine="0"/>
        <w:jc w:val="center"/>
        <w:rPr>
          <w:rFonts w:eastAsia="Times New Roman" w:cs="Times New Roman"/>
          <w:b/>
          <w:bCs/>
          <w:szCs w:val="32"/>
        </w:rPr>
      </w:pPr>
    </w:p>
    <w:p w:rsidR="007138B4" w:rsidRPr="00277459" w:rsidRDefault="007138B4" w:rsidP="007138B4">
      <w:pPr>
        <w:widowControl w:val="0"/>
        <w:autoSpaceDE w:val="0"/>
        <w:autoSpaceDN w:val="0"/>
        <w:adjustRightInd w:val="0"/>
        <w:ind w:firstLine="0"/>
        <w:jc w:val="center"/>
        <w:rPr>
          <w:rFonts w:eastAsia="Times New Roman" w:cs="Times New Roman"/>
          <w:sz w:val="24"/>
          <w:szCs w:val="24"/>
        </w:rPr>
      </w:pPr>
    </w:p>
    <w:p w:rsidR="007138B4" w:rsidRPr="00277459" w:rsidRDefault="007138B4" w:rsidP="007138B4">
      <w:pPr>
        <w:widowControl w:val="0"/>
        <w:autoSpaceDE w:val="0"/>
        <w:autoSpaceDN w:val="0"/>
        <w:adjustRightInd w:val="0"/>
        <w:ind w:firstLine="0"/>
        <w:jc w:val="center"/>
        <w:rPr>
          <w:rFonts w:eastAsia="Times New Roman" w:cs="Times New Roman"/>
          <w:sz w:val="24"/>
          <w:szCs w:val="24"/>
        </w:rPr>
      </w:pPr>
    </w:p>
    <w:p w:rsidR="007138B4" w:rsidRPr="00277459" w:rsidRDefault="007138B4" w:rsidP="007138B4">
      <w:pPr>
        <w:widowControl w:val="0"/>
        <w:autoSpaceDE w:val="0"/>
        <w:autoSpaceDN w:val="0"/>
        <w:adjustRightInd w:val="0"/>
        <w:ind w:firstLine="0"/>
        <w:jc w:val="center"/>
        <w:rPr>
          <w:rFonts w:eastAsia="Times New Roman" w:cs="Times New Roman"/>
          <w:sz w:val="24"/>
          <w:szCs w:val="24"/>
        </w:rPr>
      </w:pPr>
      <w:r w:rsidRPr="00277459">
        <w:rPr>
          <w:rFonts w:eastAsia="Times New Roman" w:cs="Times New Roman"/>
          <w:sz w:val="24"/>
          <w:szCs w:val="24"/>
        </w:rPr>
        <w:t xml:space="preserve">ВКР </w:t>
      </w:r>
      <w:r w:rsidR="00994F97">
        <w:rPr>
          <w:rFonts w:eastAsia="Times New Roman" w:cs="Times New Roman"/>
          <w:sz w:val="24"/>
          <w:szCs w:val="24"/>
        </w:rPr>
        <w:t>дипломная работа</w:t>
      </w:r>
    </w:p>
    <w:p w:rsidR="007138B4" w:rsidRPr="00277459" w:rsidRDefault="007138B4" w:rsidP="007138B4">
      <w:pPr>
        <w:widowControl w:val="0"/>
        <w:autoSpaceDE w:val="0"/>
        <w:autoSpaceDN w:val="0"/>
        <w:adjustRightInd w:val="0"/>
        <w:ind w:firstLine="0"/>
        <w:jc w:val="center"/>
        <w:rPr>
          <w:rFonts w:eastAsia="Times New Roman" w:cs="Times New Roman"/>
          <w:sz w:val="24"/>
          <w:szCs w:val="24"/>
        </w:rPr>
      </w:pPr>
      <w:r w:rsidRPr="00277459">
        <w:rPr>
          <w:rFonts w:eastAsia="Times New Roman" w:cs="Times New Roman"/>
          <w:sz w:val="26"/>
          <w:szCs w:val="26"/>
        </w:rPr>
        <w:t>Направление</w:t>
      </w:r>
      <w:r w:rsidRPr="00277459">
        <w:rPr>
          <w:rFonts w:eastAsia="Times New Roman" w:cs="Times New Roman"/>
          <w:sz w:val="24"/>
          <w:szCs w:val="24"/>
        </w:rPr>
        <w:t xml:space="preserve"> </w:t>
      </w:r>
      <w:r w:rsidR="00994F97">
        <w:rPr>
          <w:rFonts w:eastAsia="Times New Roman" w:cs="Times New Roman"/>
          <w:sz w:val="24"/>
          <w:szCs w:val="24"/>
        </w:rPr>
        <w:t>011801</w:t>
      </w:r>
      <w:r w:rsidRPr="00277459">
        <w:rPr>
          <w:rFonts w:eastAsia="Times New Roman" w:cs="Times New Roman"/>
          <w:sz w:val="24"/>
          <w:szCs w:val="24"/>
        </w:rPr>
        <w:t xml:space="preserve"> Радиофизика </w:t>
      </w:r>
      <w:r w:rsidR="00994F97">
        <w:rPr>
          <w:rFonts w:eastAsia="Times New Roman" w:cs="Times New Roman"/>
          <w:sz w:val="24"/>
          <w:szCs w:val="24"/>
        </w:rPr>
        <w:t>и электроника</w:t>
      </w:r>
    </w:p>
    <w:p w:rsidR="007138B4" w:rsidRPr="00277459" w:rsidRDefault="007138B4" w:rsidP="007138B4">
      <w:pPr>
        <w:widowControl w:val="0"/>
        <w:autoSpaceDE w:val="0"/>
        <w:autoSpaceDN w:val="0"/>
        <w:adjustRightInd w:val="0"/>
        <w:ind w:firstLine="0"/>
        <w:jc w:val="center"/>
        <w:rPr>
          <w:rFonts w:eastAsia="Times New Roman" w:cs="Times New Roman"/>
          <w:sz w:val="24"/>
          <w:szCs w:val="24"/>
        </w:rPr>
      </w:pPr>
      <w:r w:rsidRPr="00277459">
        <w:rPr>
          <w:rFonts w:eastAsia="Times New Roman" w:cs="Times New Roman"/>
          <w:sz w:val="24"/>
          <w:szCs w:val="24"/>
        </w:rPr>
        <w:t xml:space="preserve">Профиль </w:t>
      </w:r>
      <w:r w:rsidR="00994F97">
        <w:rPr>
          <w:rFonts w:eastAsia="Times New Roman" w:cs="Times New Roman"/>
          <w:sz w:val="24"/>
          <w:szCs w:val="24"/>
        </w:rPr>
        <w:t>электроника</w:t>
      </w:r>
    </w:p>
    <w:p w:rsidR="007138B4" w:rsidRPr="00277459" w:rsidRDefault="007138B4" w:rsidP="007138B4">
      <w:pPr>
        <w:ind w:firstLine="0"/>
        <w:jc w:val="center"/>
        <w:rPr>
          <w:rFonts w:eastAsia="Times New Roman" w:cs="Times New Roman"/>
          <w:sz w:val="24"/>
          <w:szCs w:val="24"/>
        </w:rPr>
      </w:pPr>
    </w:p>
    <w:p w:rsidR="007138B4" w:rsidRPr="00277459" w:rsidRDefault="007138B4" w:rsidP="007138B4">
      <w:pPr>
        <w:ind w:firstLine="0"/>
        <w:jc w:val="center"/>
        <w:rPr>
          <w:rFonts w:eastAsia="Times New Roman" w:cs="Times New Roman"/>
          <w:sz w:val="24"/>
          <w:szCs w:val="24"/>
        </w:rPr>
      </w:pPr>
    </w:p>
    <w:p w:rsidR="007138B4" w:rsidRPr="00277459" w:rsidRDefault="007138B4" w:rsidP="007138B4">
      <w:pPr>
        <w:ind w:firstLine="0"/>
        <w:jc w:val="center"/>
        <w:rPr>
          <w:rFonts w:eastAsia="Times New Roman" w:cs="Times New Roman"/>
          <w:sz w:val="24"/>
          <w:szCs w:val="24"/>
        </w:rPr>
      </w:pPr>
    </w:p>
    <w:p w:rsidR="007138B4" w:rsidRPr="00277459" w:rsidRDefault="007138B4" w:rsidP="007138B4">
      <w:pPr>
        <w:widowControl w:val="0"/>
        <w:tabs>
          <w:tab w:val="left" w:pos="3686"/>
        </w:tabs>
        <w:autoSpaceDE w:val="0"/>
        <w:autoSpaceDN w:val="0"/>
        <w:adjustRightInd w:val="0"/>
        <w:ind w:firstLine="0"/>
        <w:jc w:val="left"/>
        <w:rPr>
          <w:rFonts w:eastAsia="Times New Roman" w:cs="Times New Roman"/>
          <w:sz w:val="24"/>
          <w:szCs w:val="24"/>
        </w:rPr>
      </w:pPr>
      <w:r w:rsidRPr="00277459">
        <w:rPr>
          <w:rFonts w:eastAsia="Times New Roman" w:cs="Times New Roman"/>
          <w:sz w:val="24"/>
          <w:szCs w:val="24"/>
        </w:rPr>
        <w:t>Допущена к защите в ГАК</w:t>
      </w:r>
      <w:r w:rsidRPr="00277459">
        <w:rPr>
          <w:rFonts w:eastAsia="Times New Roman" w:cs="Times New Roman"/>
          <w:sz w:val="24"/>
          <w:szCs w:val="24"/>
        </w:rPr>
        <w:tab/>
        <w:t>__</w:t>
      </w:r>
      <w:r w:rsidRPr="007138B4">
        <w:rPr>
          <w:rFonts w:eastAsia="Times New Roman" w:cs="Times New Roman"/>
          <w:sz w:val="24"/>
          <w:szCs w:val="24"/>
        </w:rPr>
        <w:t>.__.20__</w:t>
      </w:r>
    </w:p>
    <w:p w:rsidR="007138B4" w:rsidRPr="00277459" w:rsidRDefault="007138B4" w:rsidP="007138B4">
      <w:pPr>
        <w:widowControl w:val="0"/>
        <w:autoSpaceDE w:val="0"/>
        <w:autoSpaceDN w:val="0"/>
        <w:adjustRightInd w:val="0"/>
        <w:ind w:firstLine="0"/>
        <w:jc w:val="left"/>
        <w:rPr>
          <w:rFonts w:eastAsia="Times New Roman" w:cs="Times New Roman"/>
          <w:sz w:val="24"/>
          <w:szCs w:val="24"/>
        </w:rPr>
      </w:pPr>
    </w:p>
    <w:p w:rsidR="007138B4" w:rsidRPr="00277459" w:rsidRDefault="007138B4" w:rsidP="007138B4">
      <w:pPr>
        <w:widowControl w:val="0"/>
        <w:tabs>
          <w:tab w:val="left" w:pos="2127"/>
          <w:tab w:val="left" w:pos="3686"/>
          <w:tab w:val="left" w:pos="7797"/>
        </w:tabs>
        <w:autoSpaceDE w:val="0"/>
        <w:autoSpaceDN w:val="0"/>
        <w:adjustRightInd w:val="0"/>
        <w:ind w:left="708" w:hanging="708"/>
        <w:jc w:val="left"/>
        <w:rPr>
          <w:rFonts w:eastAsia="Times New Roman" w:cs="Times New Roman"/>
          <w:sz w:val="24"/>
          <w:szCs w:val="24"/>
        </w:rPr>
      </w:pPr>
      <w:r w:rsidRPr="00277459">
        <w:rPr>
          <w:rFonts w:eastAsia="Times New Roman" w:cs="Times New Roman"/>
          <w:sz w:val="24"/>
          <w:szCs w:val="24"/>
        </w:rPr>
        <w:t>Зав. кафедрой</w:t>
      </w:r>
      <w:r w:rsidRPr="00277459">
        <w:rPr>
          <w:rFonts w:eastAsia="Times New Roman" w:cs="Times New Roman"/>
          <w:sz w:val="24"/>
          <w:szCs w:val="24"/>
        </w:rPr>
        <w:tab/>
        <w:t>________</w:t>
      </w:r>
      <w:r w:rsidRPr="00277459">
        <w:rPr>
          <w:rFonts w:eastAsia="Times New Roman" w:cs="Times New Roman"/>
          <w:sz w:val="24"/>
          <w:szCs w:val="24"/>
        </w:rPr>
        <w:tab/>
        <w:t>д. ф.-м. н., проф. А.М. Бобрешов</w:t>
      </w:r>
      <w:r w:rsidRPr="00277459">
        <w:rPr>
          <w:rFonts w:eastAsia="Times New Roman" w:cs="Times New Roman"/>
          <w:sz w:val="24"/>
          <w:szCs w:val="24"/>
        </w:rPr>
        <w:tab/>
        <w:t>___.___.20__</w:t>
      </w:r>
    </w:p>
    <w:p w:rsidR="007138B4" w:rsidRPr="00277459" w:rsidRDefault="007138B4" w:rsidP="007138B4">
      <w:pPr>
        <w:widowControl w:val="0"/>
        <w:tabs>
          <w:tab w:val="left" w:pos="2334"/>
          <w:tab w:val="left" w:pos="2410"/>
          <w:tab w:val="left" w:pos="3686"/>
        </w:tabs>
        <w:autoSpaceDE w:val="0"/>
        <w:autoSpaceDN w:val="0"/>
        <w:adjustRightInd w:val="0"/>
        <w:ind w:firstLine="0"/>
        <w:jc w:val="left"/>
        <w:rPr>
          <w:rFonts w:eastAsia="Times New Roman" w:cs="Times New Roman"/>
          <w:sz w:val="24"/>
          <w:szCs w:val="24"/>
        </w:rPr>
      </w:pPr>
      <w:r w:rsidRPr="00277459">
        <w:rPr>
          <w:rFonts w:eastAsia="Times New Roman" w:cs="Times New Roman"/>
          <w:sz w:val="24"/>
          <w:szCs w:val="24"/>
        </w:rPr>
        <w:tab/>
      </w:r>
      <w:r w:rsidRPr="00277459">
        <w:rPr>
          <w:rFonts w:eastAsia="Times New Roman" w:cs="Times New Roman"/>
          <w:i/>
          <w:sz w:val="16"/>
          <w:szCs w:val="16"/>
        </w:rPr>
        <w:t>подпись</w:t>
      </w:r>
    </w:p>
    <w:p w:rsidR="007138B4" w:rsidRPr="00277459" w:rsidRDefault="007138B4" w:rsidP="007138B4">
      <w:pPr>
        <w:widowControl w:val="0"/>
        <w:tabs>
          <w:tab w:val="left" w:pos="2127"/>
          <w:tab w:val="left" w:pos="3686"/>
          <w:tab w:val="left" w:pos="7797"/>
        </w:tabs>
        <w:autoSpaceDE w:val="0"/>
        <w:autoSpaceDN w:val="0"/>
        <w:adjustRightInd w:val="0"/>
        <w:ind w:left="708" w:hanging="708"/>
        <w:jc w:val="left"/>
        <w:rPr>
          <w:rFonts w:eastAsia="Times New Roman" w:cs="Times New Roman"/>
          <w:sz w:val="24"/>
          <w:szCs w:val="24"/>
        </w:rPr>
      </w:pPr>
      <w:r w:rsidRPr="00277459">
        <w:rPr>
          <w:rFonts w:eastAsia="Times New Roman" w:cs="Times New Roman"/>
          <w:sz w:val="24"/>
          <w:szCs w:val="24"/>
        </w:rPr>
        <w:t>Обучающийся</w:t>
      </w:r>
      <w:r w:rsidRPr="00277459">
        <w:rPr>
          <w:rFonts w:eastAsia="Times New Roman" w:cs="Times New Roman"/>
          <w:sz w:val="24"/>
          <w:szCs w:val="24"/>
        </w:rPr>
        <w:tab/>
        <w:t>________</w:t>
      </w:r>
      <w:r w:rsidRPr="00277459">
        <w:rPr>
          <w:rFonts w:eastAsia="Times New Roman" w:cs="Times New Roman"/>
          <w:sz w:val="24"/>
          <w:szCs w:val="24"/>
        </w:rPr>
        <w:tab/>
      </w:r>
      <w:r>
        <w:rPr>
          <w:rFonts w:eastAsia="Times New Roman" w:cs="Times New Roman"/>
          <w:sz w:val="24"/>
          <w:szCs w:val="24"/>
        </w:rPr>
        <w:t>А.В. Бражников</w:t>
      </w:r>
      <w:r w:rsidRPr="00277459">
        <w:rPr>
          <w:rFonts w:eastAsia="Times New Roman" w:cs="Times New Roman"/>
          <w:sz w:val="24"/>
          <w:szCs w:val="24"/>
        </w:rPr>
        <w:tab/>
        <w:t>___.___.20__</w:t>
      </w:r>
    </w:p>
    <w:p w:rsidR="007138B4" w:rsidRPr="00277459" w:rsidRDefault="007138B4" w:rsidP="007138B4">
      <w:pPr>
        <w:widowControl w:val="0"/>
        <w:tabs>
          <w:tab w:val="left" w:pos="2334"/>
          <w:tab w:val="left" w:pos="2410"/>
          <w:tab w:val="left" w:pos="3686"/>
        </w:tabs>
        <w:autoSpaceDE w:val="0"/>
        <w:autoSpaceDN w:val="0"/>
        <w:adjustRightInd w:val="0"/>
        <w:ind w:firstLine="0"/>
        <w:jc w:val="left"/>
        <w:rPr>
          <w:rFonts w:eastAsia="Times New Roman" w:cs="Times New Roman"/>
          <w:sz w:val="24"/>
          <w:szCs w:val="24"/>
        </w:rPr>
      </w:pPr>
      <w:r w:rsidRPr="00277459">
        <w:rPr>
          <w:rFonts w:eastAsia="Times New Roman" w:cs="Times New Roman"/>
          <w:sz w:val="24"/>
          <w:szCs w:val="24"/>
        </w:rPr>
        <w:tab/>
      </w:r>
      <w:r w:rsidRPr="00277459">
        <w:rPr>
          <w:rFonts w:eastAsia="Times New Roman" w:cs="Times New Roman"/>
          <w:i/>
          <w:sz w:val="16"/>
          <w:szCs w:val="16"/>
        </w:rPr>
        <w:t>подпись</w:t>
      </w:r>
    </w:p>
    <w:p w:rsidR="007138B4" w:rsidRPr="00277459" w:rsidRDefault="007138B4" w:rsidP="007138B4">
      <w:pPr>
        <w:widowControl w:val="0"/>
        <w:tabs>
          <w:tab w:val="left" w:pos="2127"/>
          <w:tab w:val="left" w:pos="3686"/>
          <w:tab w:val="left" w:pos="7797"/>
        </w:tabs>
        <w:autoSpaceDE w:val="0"/>
        <w:autoSpaceDN w:val="0"/>
        <w:adjustRightInd w:val="0"/>
        <w:ind w:left="708" w:hanging="708"/>
        <w:jc w:val="left"/>
        <w:rPr>
          <w:rFonts w:eastAsia="Times New Roman" w:cs="Times New Roman"/>
          <w:sz w:val="24"/>
          <w:szCs w:val="24"/>
        </w:rPr>
      </w:pPr>
      <w:r w:rsidRPr="00277459">
        <w:rPr>
          <w:rFonts w:eastAsia="Times New Roman" w:cs="Times New Roman"/>
          <w:sz w:val="24"/>
          <w:szCs w:val="24"/>
        </w:rPr>
        <w:t>Руководитель</w:t>
      </w:r>
      <w:r w:rsidRPr="00277459">
        <w:rPr>
          <w:rFonts w:eastAsia="Times New Roman" w:cs="Times New Roman"/>
          <w:sz w:val="24"/>
          <w:szCs w:val="24"/>
        </w:rPr>
        <w:tab/>
        <w:t>________</w:t>
      </w:r>
      <w:r w:rsidRPr="00277459">
        <w:rPr>
          <w:rFonts w:eastAsia="Times New Roman" w:cs="Times New Roman"/>
          <w:sz w:val="24"/>
          <w:szCs w:val="24"/>
        </w:rPr>
        <w:tab/>
      </w:r>
      <w:r w:rsidR="00015611">
        <w:rPr>
          <w:rFonts w:eastAsia="Times New Roman" w:cs="Times New Roman"/>
          <w:sz w:val="24"/>
          <w:szCs w:val="24"/>
          <w:highlight w:val="yellow"/>
        </w:rPr>
        <w:t>к. геогр. н.</w:t>
      </w:r>
      <w:r w:rsidRPr="00422165">
        <w:rPr>
          <w:rFonts w:eastAsia="Times New Roman" w:cs="Times New Roman"/>
          <w:sz w:val="24"/>
          <w:szCs w:val="24"/>
          <w:highlight w:val="yellow"/>
        </w:rPr>
        <w:t xml:space="preserve">, доц. </w:t>
      </w:r>
      <w:r w:rsidR="00447EAF">
        <w:rPr>
          <w:rFonts w:eastAsia="Times New Roman" w:cs="Times New Roman"/>
          <w:sz w:val="24"/>
          <w:szCs w:val="24"/>
        </w:rPr>
        <w:t>И.К.Астанин</w:t>
      </w:r>
      <w:r w:rsidRPr="00277459">
        <w:rPr>
          <w:rFonts w:eastAsia="Times New Roman" w:cs="Times New Roman"/>
          <w:sz w:val="24"/>
          <w:szCs w:val="24"/>
        </w:rPr>
        <w:tab/>
        <w:t>___.___.20__</w:t>
      </w:r>
    </w:p>
    <w:p w:rsidR="007138B4" w:rsidRPr="00277459" w:rsidRDefault="007138B4" w:rsidP="007138B4">
      <w:pPr>
        <w:widowControl w:val="0"/>
        <w:tabs>
          <w:tab w:val="left" w:pos="2334"/>
          <w:tab w:val="left" w:pos="2410"/>
          <w:tab w:val="left" w:pos="3686"/>
        </w:tabs>
        <w:autoSpaceDE w:val="0"/>
        <w:autoSpaceDN w:val="0"/>
        <w:adjustRightInd w:val="0"/>
        <w:ind w:firstLine="0"/>
        <w:jc w:val="left"/>
        <w:rPr>
          <w:rFonts w:eastAsia="Times New Roman" w:cs="Times New Roman"/>
          <w:sz w:val="24"/>
          <w:szCs w:val="24"/>
        </w:rPr>
      </w:pPr>
      <w:r w:rsidRPr="00277459">
        <w:rPr>
          <w:rFonts w:eastAsia="Times New Roman" w:cs="Times New Roman"/>
          <w:sz w:val="24"/>
          <w:szCs w:val="24"/>
        </w:rPr>
        <w:tab/>
      </w:r>
      <w:r w:rsidRPr="00277459">
        <w:rPr>
          <w:rFonts w:eastAsia="Times New Roman" w:cs="Times New Roman"/>
          <w:i/>
          <w:sz w:val="16"/>
          <w:szCs w:val="16"/>
        </w:rPr>
        <w:t>подпись</w:t>
      </w:r>
    </w:p>
    <w:p w:rsidR="007138B4" w:rsidRPr="00277459" w:rsidRDefault="007138B4" w:rsidP="007138B4">
      <w:pPr>
        <w:widowControl w:val="0"/>
        <w:autoSpaceDE w:val="0"/>
        <w:autoSpaceDN w:val="0"/>
        <w:adjustRightInd w:val="0"/>
        <w:ind w:firstLine="0"/>
        <w:jc w:val="center"/>
        <w:rPr>
          <w:rFonts w:eastAsia="Times New Roman" w:cs="Times New Roman"/>
          <w:sz w:val="24"/>
          <w:szCs w:val="24"/>
        </w:rPr>
      </w:pPr>
    </w:p>
    <w:p w:rsidR="007138B4" w:rsidRPr="00277459" w:rsidRDefault="007138B4" w:rsidP="007138B4">
      <w:pPr>
        <w:widowControl w:val="0"/>
        <w:autoSpaceDE w:val="0"/>
        <w:autoSpaceDN w:val="0"/>
        <w:adjustRightInd w:val="0"/>
        <w:ind w:firstLine="0"/>
        <w:jc w:val="center"/>
        <w:rPr>
          <w:rFonts w:eastAsia="Times New Roman" w:cs="Times New Roman"/>
          <w:sz w:val="24"/>
          <w:szCs w:val="24"/>
        </w:rPr>
      </w:pPr>
    </w:p>
    <w:p w:rsidR="007138B4" w:rsidRPr="00277459" w:rsidRDefault="007138B4" w:rsidP="007138B4">
      <w:pPr>
        <w:widowControl w:val="0"/>
        <w:autoSpaceDE w:val="0"/>
        <w:autoSpaceDN w:val="0"/>
        <w:adjustRightInd w:val="0"/>
        <w:ind w:firstLine="0"/>
        <w:jc w:val="center"/>
        <w:rPr>
          <w:rFonts w:eastAsia="Times New Roman" w:cs="Times New Roman"/>
          <w:sz w:val="24"/>
          <w:szCs w:val="24"/>
        </w:rPr>
      </w:pPr>
    </w:p>
    <w:p w:rsidR="007138B4" w:rsidRPr="00277459" w:rsidRDefault="007138B4" w:rsidP="007138B4">
      <w:pPr>
        <w:widowControl w:val="0"/>
        <w:autoSpaceDE w:val="0"/>
        <w:autoSpaceDN w:val="0"/>
        <w:adjustRightInd w:val="0"/>
        <w:ind w:firstLine="0"/>
        <w:jc w:val="center"/>
        <w:rPr>
          <w:rFonts w:eastAsia="Times New Roman" w:cs="Times New Roman"/>
          <w:sz w:val="24"/>
          <w:szCs w:val="24"/>
        </w:rPr>
      </w:pPr>
    </w:p>
    <w:p w:rsidR="007138B4" w:rsidRPr="007138B4" w:rsidRDefault="007138B4" w:rsidP="007138B4">
      <w:pPr>
        <w:widowControl w:val="0"/>
        <w:autoSpaceDE w:val="0"/>
        <w:autoSpaceDN w:val="0"/>
        <w:adjustRightInd w:val="0"/>
        <w:ind w:firstLine="0"/>
        <w:jc w:val="center"/>
        <w:rPr>
          <w:rFonts w:eastAsia="Times New Roman" w:cs="Times New Roman"/>
          <w:sz w:val="24"/>
          <w:szCs w:val="24"/>
        </w:rPr>
      </w:pPr>
      <w:r>
        <w:rPr>
          <w:rFonts w:eastAsia="Times New Roman" w:cs="Times New Roman"/>
          <w:sz w:val="24"/>
          <w:szCs w:val="24"/>
        </w:rPr>
        <w:t>Воронеж 2016</w:t>
      </w:r>
    </w:p>
    <w:p w:rsidR="00FB5570" w:rsidRDefault="007138B4" w:rsidP="00AA6516">
      <w:pPr>
        <w:pStyle w:val="1"/>
        <w:ind w:firstLine="0"/>
        <w:jc w:val="center"/>
      </w:pPr>
      <w:bookmarkStart w:id="25" w:name="_Toc451785096"/>
      <w:r>
        <w:lastRenderedPageBreak/>
        <w:t>Реферат</w:t>
      </w:r>
      <w:bookmarkEnd w:id="25"/>
    </w:p>
    <w:p w:rsidR="00AA6516" w:rsidRDefault="00AA6516" w:rsidP="00AA6516">
      <w:pPr>
        <w:pStyle w:val="ae"/>
        <w:tabs>
          <w:tab w:val="right" w:pos="9354"/>
        </w:tabs>
        <w:jc w:val="both"/>
        <w:rPr>
          <w:rFonts w:ascii="Times New Roman" w:hAnsi="Times New Roman" w:cs="Times New Roman"/>
          <w:sz w:val="28"/>
          <w:szCs w:val="28"/>
        </w:rPr>
      </w:pPr>
      <w:r w:rsidRPr="00631579">
        <w:rPr>
          <w:rFonts w:ascii="Times New Roman" w:eastAsia="Times New Roman" w:hAnsi="Times New Roman" w:cs="Times New Roman"/>
          <w:sz w:val="28"/>
          <w:szCs w:val="28"/>
        </w:rPr>
        <w:t xml:space="preserve">УДК  </w:t>
      </w:r>
      <w:r w:rsidRPr="007240B0">
        <w:rPr>
          <w:rFonts w:ascii="Times New Roman" w:eastAsia="Times New Roman" w:hAnsi="Times New Roman" w:cs="Times New Roman"/>
          <w:sz w:val="28"/>
          <w:szCs w:val="28"/>
        </w:rPr>
        <w:t>621.391.01</w:t>
      </w:r>
      <w:r>
        <w:rPr>
          <w:rFonts w:ascii="Times New Roman" w:eastAsia="Times New Roman" w:hAnsi="Times New Roman" w:cs="Times New Roman"/>
          <w:sz w:val="28"/>
          <w:szCs w:val="28"/>
        </w:rPr>
        <w:tab/>
      </w:r>
      <w:r>
        <w:rPr>
          <w:rFonts w:ascii="Times New Roman" w:hAnsi="Times New Roman" w:cs="Times New Roman"/>
          <w:sz w:val="28"/>
          <w:szCs w:val="28"/>
        </w:rPr>
        <w:t>Бражников А.В.</w:t>
      </w:r>
    </w:p>
    <w:p w:rsidR="00AA6516" w:rsidRPr="00631579" w:rsidRDefault="00AA6516" w:rsidP="00AA6516">
      <w:pPr>
        <w:pStyle w:val="ae"/>
        <w:tabs>
          <w:tab w:val="left" w:pos="7797"/>
        </w:tabs>
        <w:rPr>
          <w:rFonts w:ascii="Times New Roman" w:eastAsia="Times New Roman" w:hAnsi="Times New Roman" w:cs="Times New Roman"/>
          <w:sz w:val="28"/>
          <w:szCs w:val="28"/>
        </w:rPr>
      </w:pPr>
    </w:p>
    <w:p w:rsidR="00AA6516" w:rsidRDefault="00AA6516" w:rsidP="00AA6516">
      <w:pPr>
        <w:pStyle w:val="af7"/>
        <w:rPr>
          <w:rFonts w:eastAsiaTheme="minorEastAsia"/>
          <w:kern w:val="24"/>
        </w:rPr>
      </w:pPr>
      <w:r w:rsidRPr="007240B0">
        <w:rPr>
          <w:rFonts w:eastAsiaTheme="minorEastAsia"/>
          <w:kern w:val="24"/>
        </w:rPr>
        <w:t>Исследование системы передачи данных с ортогональным частотным разделением и мультиплексированием</w:t>
      </w:r>
      <w:r>
        <w:rPr>
          <w:rFonts w:eastAsiaTheme="minorEastAsia"/>
          <w:kern w:val="24"/>
        </w:rPr>
        <w:t>.</w:t>
      </w:r>
    </w:p>
    <w:p w:rsidR="00AA6516" w:rsidRPr="00650CED" w:rsidRDefault="00AA6516" w:rsidP="00AA6516">
      <w:pPr>
        <w:pStyle w:val="af7"/>
      </w:pPr>
      <w:r>
        <w:t>Дипломная</w:t>
      </w:r>
      <w:r w:rsidRPr="00650CED">
        <w:t xml:space="preserve"> работа по направлению</w:t>
      </w:r>
      <w:r>
        <w:t xml:space="preserve"> </w:t>
      </w:r>
      <w:r w:rsidRPr="00AA6516">
        <w:t>011801 Радиофизика</w:t>
      </w:r>
      <w:r w:rsidRPr="00650CED">
        <w:t>, Воронеж, ВГУ, 201</w:t>
      </w:r>
      <w:r>
        <w:t>6</w:t>
      </w:r>
      <w:r w:rsidRPr="00650CED">
        <w:t xml:space="preserve"> г. – </w:t>
      </w:r>
      <w:r>
        <w:t>75</w:t>
      </w:r>
      <w:r w:rsidRPr="00650CED">
        <w:t xml:space="preserve"> стр., </w:t>
      </w:r>
      <w:r>
        <w:t>11</w:t>
      </w:r>
      <w:r w:rsidRPr="00650CED">
        <w:t xml:space="preserve"> рис. </w:t>
      </w:r>
      <w:r>
        <w:t xml:space="preserve">, 6 схем </w:t>
      </w:r>
      <w:r w:rsidRPr="00650CED">
        <w:t xml:space="preserve">и  </w:t>
      </w:r>
      <w:r>
        <w:t xml:space="preserve">12 </w:t>
      </w:r>
      <w:r w:rsidRPr="00650CED">
        <w:t>источник</w:t>
      </w:r>
      <w:r>
        <w:t>ов</w:t>
      </w:r>
      <w:r w:rsidRPr="00650CED">
        <w:t>.</w:t>
      </w:r>
    </w:p>
    <w:p w:rsidR="00AA6516" w:rsidRPr="00650CED" w:rsidRDefault="00AA6516" w:rsidP="00AA6516">
      <w:pPr>
        <w:ind w:firstLine="720"/>
        <w:contextualSpacing/>
        <w:rPr>
          <w:szCs w:val="28"/>
        </w:rPr>
      </w:pPr>
      <w:r w:rsidRPr="00650CED">
        <w:rPr>
          <w:i/>
          <w:szCs w:val="28"/>
        </w:rPr>
        <w:t>Ключевые слова:</w:t>
      </w:r>
      <w:r w:rsidRPr="00650CED">
        <w:rPr>
          <w:szCs w:val="28"/>
        </w:rPr>
        <w:t xml:space="preserve"> </w:t>
      </w:r>
      <w:r>
        <w:rPr>
          <w:szCs w:val="28"/>
        </w:rPr>
        <w:t>система отопления</w:t>
      </w:r>
      <w:r w:rsidRPr="00650CED">
        <w:rPr>
          <w:szCs w:val="28"/>
        </w:rPr>
        <w:t>,</w:t>
      </w:r>
      <w:r>
        <w:rPr>
          <w:szCs w:val="28"/>
        </w:rPr>
        <w:t xml:space="preserve"> система контроля, микропроцессорная система</w:t>
      </w:r>
      <w:r w:rsidRPr="00650CED">
        <w:rPr>
          <w:szCs w:val="28"/>
        </w:rPr>
        <w:t>,</w:t>
      </w:r>
      <w:r w:rsidRPr="00163B25">
        <w:rPr>
          <w:szCs w:val="28"/>
        </w:rPr>
        <w:t xml:space="preserve"> </w:t>
      </w:r>
      <w:r>
        <w:rPr>
          <w:szCs w:val="28"/>
        </w:rPr>
        <w:t xml:space="preserve"> система автоматизации</w:t>
      </w:r>
      <w:r w:rsidRPr="00650CED">
        <w:rPr>
          <w:szCs w:val="28"/>
        </w:rPr>
        <w:t xml:space="preserve">, </w:t>
      </w:r>
      <w:r>
        <w:rPr>
          <w:szCs w:val="28"/>
        </w:rPr>
        <w:t>микроконтроллер</w:t>
      </w:r>
      <w:r w:rsidRPr="00650CED">
        <w:rPr>
          <w:szCs w:val="28"/>
        </w:rPr>
        <w:t xml:space="preserve">, </w:t>
      </w:r>
      <w:r>
        <w:rPr>
          <w:szCs w:val="28"/>
        </w:rPr>
        <w:t>программирование</w:t>
      </w:r>
      <w:r w:rsidRPr="00650CED">
        <w:rPr>
          <w:szCs w:val="28"/>
        </w:rPr>
        <w:t xml:space="preserve">, </w:t>
      </w:r>
      <w:r>
        <w:rPr>
          <w:szCs w:val="28"/>
        </w:rPr>
        <w:t>алгоритм работы</w:t>
      </w:r>
      <w:r w:rsidRPr="00650CED">
        <w:rPr>
          <w:szCs w:val="28"/>
        </w:rPr>
        <w:t xml:space="preserve">, </w:t>
      </w:r>
      <w:r>
        <w:rPr>
          <w:szCs w:val="28"/>
        </w:rPr>
        <w:t>надежность системы</w:t>
      </w:r>
      <w:r w:rsidRPr="00650CED">
        <w:rPr>
          <w:szCs w:val="28"/>
        </w:rPr>
        <w:t xml:space="preserve">, </w:t>
      </w:r>
      <w:r>
        <w:rPr>
          <w:szCs w:val="28"/>
        </w:rPr>
        <w:t>дистанционное управление.</w:t>
      </w:r>
    </w:p>
    <w:p w:rsidR="00AA6516" w:rsidRPr="00650CED" w:rsidRDefault="00AA6516" w:rsidP="00AA6516">
      <w:pPr>
        <w:spacing w:after="120"/>
        <w:ind w:firstLine="357"/>
        <w:contextualSpacing/>
        <w:rPr>
          <w:szCs w:val="28"/>
        </w:rPr>
      </w:pPr>
      <w:r w:rsidRPr="00650CED">
        <w:rPr>
          <w:szCs w:val="28"/>
        </w:rPr>
        <w:tab/>
        <w:t xml:space="preserve">В работе </w:t>
      </w:r>
      <w:r>
        <w:rPr>
          <w:szCs w:val="28"/>
        </w:rPr>
        <w:t xml:space="preserve">рассмотрены системы современные системы отопления и </w:t>
      </w:r>
      <w:r w:rsidR="00C151F1">
        <w:rPr>
          <w:szCs w:val="28"/>
        </w:rPr>
        <w:t>варианты автоматизации</w:t>
      </w:r>
      <w:r>
        <w:rPr>
          <w:szCs w:val="28"/>
        </w:rPr>
        <w:t>. И</w:t>
      </w:r>
      <w:r w:rsidRPr="003540F8">
        <w:rPr>
          <w:rFonts w:eastAsiaTheme="minorEastAsia"/>
          <w:bCs/>
          <w:szCs w:val="28"/>
        </w:rPr>
        <w:t>зучен</w:t>
      </w:r>
      <w:r>
        <w:rPr>
          <w:rFonts w:eastAsiaTheme="minorEastAsia"/>
          <w:bCs/>
          <w:szCs w:val="28"/>
        </w:rPr>
        <w:t>ы</w:t>
      </w:r>
      <w:r w:rsidRPr="003540F8">
        <w:rPr>
          <w:rFonts w:eastAsiaTheme="minorEastAsia"/>
          <w:bCs/>
          <w:szCs w:val="28"/>
        </w:rPr>
        <w:t xml:space="preserve"> </w:t>
      </w:r>
      <w:r w:rsidR="00C151F1">
        <w:rPr>
          <w:rFonts w:eastAsiaTheme="minorEastAsia"/>
          <w:bCs/>
          <w:szCs w:val="28"/>
        </w:rPr>
        <w:t>принципы построение САУ</w:t>
      </w:r>
      <w:r w:rsidRPr="003540F8">
        <w:rPr>
          <w:rFonts w:eastAsiaTheme="minorEastAsia"/>
          <w:bCs/>
          <w:szCs w:val="28"/>
        </w:rPr>
        <w:t xml:space="preserve">, </w:t>
      </w:r>
      <w:r w:rsidR="00C151F1">
        <w:rPr>
          <w:rFonts w:eastAsiaTheme="minorEastAsia"/>
          <w:bCs/>
          <w:szCs w:val="28"/>
        </w:rPr>
        <w:t>модернизирована МКС, разработана система управления</w:t>
      </w:r>
      <w:r w:rsidRPr="003540F8">
        <w:rPr>
          <w:rFonts w:eastAsiaTheme="minorEastAsia"/>
          <w:bCs/>
          <w:szCs w:val="28"/>
        </w:rPr>
        <w:t>.</w:t>
      </w:r>
      <w:r>
        <w:rPr>
          <w:rFonts w:eastAsiaTheme="minorEastAsia"/>
          <w:bCs/>
          <w:szCs w:val="28"/>
        </w:rPr>
        <w:t xml:space="preserve"> </w:t>
      </w:r>
      <w:r>
        <w:rPr>
          <w:szCs w:val="28"/>
        </w:rPr>
        <w:t xml:space="preserve">В практической </w:t>
      </w:r>
      <w:r w:rsidR="00C151F1">
        <w:rPr>
          <w:szCs w:val="28"/>
        </w:rPr>
        <w:t xml:space="preserve">части разработан алгоритм работы автоматизированной системы отопления. </w:t>
      </w:r>
      <w:r>
        <w:rPr>
          <w:rFonts w:eastAsiaTheme="minorEastAsia"/>
          <w:color w:val="000000" w:themeColor="text1"/>
          <w:szCs w:val="28"/>
        </w:rPr>
        <w:t xml:space="preserve">В программе </w:t>
      </w:r>
      <w:r w:rsidR="00C151F1">
        <w:rPr>
          <w:rFonts w:eastAsiaTheme="minorEastAsia"/>
          <w:color w:val="000000" w:themeColor="text1"/>
          <w:szCs w:val="28"/>
          <w:lang w:val="en-US"/>
        </w:rPr>
        <w:t>Proteus</w:t>
      </w:r>
      <w:r w:rsidRPr="008A6486">
        <w:rPr>
          <w:rFonts w:eastAsiaTheme="minorEastAsia"/>
          <w:color w:val="000000" w:themeColor="text1"/>
          <w:szCs w:val="28"/>
        </w:rPr>
        <w:t xml:space="preserve"> </w:t>
      </w:r>
      <w:r>
        <w:rPr>
          <w:rFonts w:eastAsiaTheme="minorEastAsia"/>
          <w:color w:val="000000" w:themeColor="text1"/>
          <w:szCs w:val="28"/>
        </w:rPr>
        <w:t>промоделирован</w:t>
      </w:r>
      <w:r w:rsidR="00C151F1">
        <w:rPr>
          <w:rFonts w:eastAsiaTheme="minorEastAsia"/>
          <w:color w:val="000000" w:themeColor="text1"/>
          <w:szCs w:val="28"/>
        </w:rPr>
        <w:t>а</w:t>
      </w:r>
      <w:r>
        <w:rPr>
          <w:rFonts w:eastAsiaTheme="minorEastAsia"/>
          <w:color w:val="000000" w:themeColor="text1"/>
          <w:szCs w:val="28"/>
        </w:rPr>
        <w:t xml:space="preserve">  </w:t>
      </w:r>
      <w:r w:rsidR="00C151F1">
        <w:rPr>
          <w:rFonts w:eastAsiaTheme="minorEastAsia"/>
          <w:color w:val="000000" w:themeColor="text1"/>
          <w:szCs w:val="28"/>
        </w:rPr>
        <w:t>система управления</w:t>
      </w:r>
      <w:r>
        <w:rPr>
          <w:rFonts w:eastAsiaTheme="minorEastAsia"/>
          <w:color w:val="000000" w:themeColor="text1"/>
          <w:szCs w:val="28"/>
        </w:rPr>
        <w:t>.</w:t>
      </w:r>
    </w:p>
    <w:p w:rsidR="00FB5570" w:rsidRDefault="00FB5570" w:rsidP="007138B4">
      <w:pPr>
        <w:pStyle w:val="1"/>
        <w:ind w:firstLine="0"/>
        <w:jc w:val="center"/>
      </w:pPr>
    </w:p>
    <w:p w:rsidR="00C151F1" w:rsidRDefault="00C151F1" w:rsidP="007138B4">
      <w:pPr>
        <w:pStyle w:val="1"/>
        <w:ind w:firstLine="0"/>
        <w:jc w:val="center"/>
      </w:pPr>
    </w:p>
    <w:p w:rsidR="00C151F1" w:rsidRDefault="00C151F1" w:rsidP="007138B4">
      <w:pPr>
        <w:pStyle w:val="1"/>
        <w:ind w:firstLine="0"/>
        <w:jc w:val="center"/>
      </w:pPr>
    </w:p>
    <w:p w:rsidR="00C151F1" w:rsidRDefault="00C151F1" w:rsidP="007138B4">
      <w:pPr>
        <w:pStyle w:val="1"/>
        <w:ind w:firstLine="0"/>
        <w:jc w:val="center"/>
      </w:pPr>
    </w:p>
    <w:p w:rsidR="00FB5570" w:rsidRDefault="00FB5570" w:rsidP="007138B4">
      <w:pPr>
        <w:pStyle w:val="1"/>
        <w:ind w:firstLine="0"/>
        <w:jc w:val="center"/>
      </w:pPr>
    </w:p>
    <w:p w:rsidR="00FB5570" w:rsidRDefault="00FB5570" w:rsidP="007138B4">
      <w:pPr>
        <w:pStyle w:val="1"/>
        <w:ind w:firstLine="0"/>
        <w:jc w:val="center"/>
      </w:pPr>
    </w:p>
    <w:p w:rsidR="00FB5570" w:rsidRDefault="00FB5570" w:rsidP="007138B4">
      <w:pPr>
        <w:pStyle w:val="1"/>
        <w:ind w:firstLine="0"/>
        <w:jc w:val="center"/>
      </w:pPr>
    </w:p>
    <w:p w:rsidR="00FB5570" w:rsidRDefault="00FB5570" w:rsidP="007138B4">
      <w:pPr>
        <w:pStyle w:val="1"/>
        <w:ind w:firstLine="0"/>
        <w:jc w:val="center"/>
      </w:pPr>
    </w:p>
    <w:p w:rsidR="00FB5570" w:rsidRDefault="00FB5570" w:rsidP="007138B4">
      <w:pPr>
        <w:pStyle w:val="1"/>
        <w:ind w:firstLine="0"/>
        <w:jc w:val="center"/>
      </w:pPr>
    </w:p>
    <w:p w:rsidR="00FB5570" w:rsidRDefault="00FB5570" w:rsidP="007138B4">
      <w:pPr>
        <w:pStyle w:val="1"/>
        <w:ind w:firstLine="0"/>
        <w:jc w:val="center"/>
      </w:pPr>
    </w:p>
    <w:p w:rsidR="00FB5570" w:rsidRDefault="00FB5570" w:rsidP="007138B4">
      <w:pPr>
        <w:pStyle w:val="1"/>
        <w:ind w:firstLine="0"/>
        <w:jc w:val="center"/>
      </w:pPr>
    </w:p>
    <w:p w:rsidR="00FB5570" w:rsidRDefault="00FB5570" w:rsidP="007138B4">
      <w:pPr>
        <w:pStyle w:val="1"/>
        <w:ind w:firstLine="0"/>
        <w:jc w:val="center"/>
      </w:pPr>
    </w:p>
    <w:p w:rsidR="00FB5570" w:rsidRDefault="00FB5570" w:rsidP="00AA6516">
      <w:pPr>
        <w:pStyle w:val="1"/>
        <w:ind w:left="0" w:firstLine="0"/>
      </w:pPr>
    </w:p>
    <w:p w:rsidR="00AA6516" w:rsidRDefault="00AA6516" w:rsidP="00AA6516">
      <w:pPr>
        <w:pStyle w:val="1"/>
        <w:ind w:left="0" w:firstLine="0"/>
      </w:pPr>
    </w:p>
    <w:p w:rsidR="00C678CB" w:rsidRDefault="007138B4" w:rsidP="00C678CB">
      <w:pPr>
        <w:pStyle w:val="1"/>
        <w:ind w:firstLine="0"/>
        <w:jc w:val="center"/>
        <w:rPr>
          <w:rFonts w:asciiTheme="minorHAnsi" w:eastAsiaTheme="minorEastAsia" w:hAnsiTheme="minorHAnsi"/>
          <w:noProof/>
          <w:sz w:val="22"/>
        </w:rPr>
      </w:pPr>
      <w:bookmarkStart w:id="26" w:name="_Toc451785097"/>
      <w:r>
        <w:lastRenderedPageBreak/>
        <w:t>Содержание</w:t>
      </w:r>
      <w:bookmarkEnd w:id="26"/>
      <w:r w:rsidR="00765EDE">
        <w:rPr>
          <w:rFonts w:asciiTheme="minorHAnsi" w:hAnsiTheme="minorHAnsi"/>
          <w:b w:val="0"/>
          <w:bCs w:val="0"/>
          <w:sz w:val="24"/>
        </w:rPr>
        <w:fldChar w:fldCharType="begin"/>
      </w:r>
      <w:r w:rsidR="005C14B2">
        <w:rPr>
          <w:b w:val="0"/>
          <w:bCs w:val="0"/>
        </w:rPr>
        <w:instrText xml:space="preserve"> TOC \o "1-3" \h \z \u </w:instrText>
      </w:r>
      <w:r w:rsidR="00765EDE">
        <w:rPr>
          <w:rFonts w:asciiTheme="minorHAnsi" w:hAnsiTheme="minorHAnsi"/>
          <w:b w:val="0"/>
          <w:bCs w:val="0"/>
          <w:sz w:val="24"/>
        </w:rPr>
        <w:fldChar w:fldCharType="separate"/>
      </w:r>
    </w:p>
    <w:p w:rsidR="00C678CB" w:rsidRDefault="00BD2CF9">
      <w:pPr>
        <w:pStyle w:val="11"/>
        <w:rPr>
          <w:rFonts w:asciiTheme="minorHAnsi" w:eastAsiaTheme="minorEastAsia" w:hAnsiTheme="minorHAnsi"/>
          <w:noProof/>
          <w:sz w:val="22"/>
          <w:lang w:eastAsia="ru-RU"/>
        </w:rPr>
      </w:pPr>
      <w:hyperlink w:anchor="_Toc451785096" w:history="1">
        <w:r w:rsidR="00C678CB" w:rsidRPr="00BA372D">
          <w:rPr>
            <w:rStyle w:val="a4"/>
            <w:noProof/>
          </w:rPr>
          <w:t>Реферат</w:t>
        </w:r>
        <w:r w:rsidR="00C678CB">
          <w:rPr>
            <w:noProof/>
            <w:webHidden/>
          </w:rPr>
          <w:tab/>
        </w:r>
        <w:r w:rsidR="00765EDE">
          <w:rPr>
            <w:noProof/>
            <w:webHidden/>
          </w:rPr>
          <w:fldChar w:fldCharType="begin"/>
        </w:r>
        <w:r w:rsidR="00C678CB">
          <w:rPr>
            <w:noProof/>
            <w:webHidden/>
          </w:rPr>
          <w:instrText xml:space="preserve"> PAGEREF _Toc451785096 \h </w:instrText>
        </w:r>
        <w:r w:rsidR="00765EDE">
          <w:rPr>
            <w:noProof/>
            <w:webHidden/>
          </w:rPr>
        </w:r>
        <w:r w:rsidR="00765EDE">
          <w:rPr>
            <w:noProof/>
            <w:webHidden/>
          </w:rPr>
          <w:fldChar w:fldCharType="separate"/>
        </w:r>
        <w:r w:rsidR="00C95C93">
          <w:rPr>
            <w:noProof/>
            <w:webHidden/>
          </w:rPr>
          <w:t>2</w:t>
        </w:r>
        <w:r w:rsidR="00765EDE">
          <w:rPr>
            <w:noProof/>
            <w:webHidden/>
          </w:rPr>
          <w:fldChar w:fldCharType="end"/>
        </w:r>
      </w:hyperlink>
    </w:p>
    <w:p w:rsidR="00C678CB" w:rsidRDefault="00BD2CF9">
      <w:pPr>
        <w:pStyle w:val="11"/>
        <w:rPr>
          <w:rFonts w:asciiTheme="minorHAnsi" w:eastAsiaTheme="minorEastAsia" w:hAnsiTheme="minorHAnsi"/>
          <w:noProof/>
          <w:sz w:val="22"/>
          <w:lang w:eastAsia="ru-RU"/>
        </w:rPr>
      </w:pPr>
      <w:hyperlink w:anchor="_Toc451785097" w:history="1">
        <w:r w:rsidR="00C678CB" w:rsidRPr="00BA372D">
          <w:rPr>
            <w:rStyle w:val="a4"/>
            <w:noProof/>
          </w:rPr>
          <w:t>Содержание</w:t>
        </w:r>
        <w:r w:rsidR="00C678CB">
          <w:rPr>
            <w:noProof/>
            <w:webHidden/>
          </w:rPr>
          <w:tab/>
        </w:r>
        <w:r w:rsidR="00765EDE">
          <w:rPr>
            <w:noProof/>
            <w:webHidden/>
          </w:rPr>
          <w:fldChar w:fldCharType="begin"/>
        </w:r>
        <w:r w:rsidR="00C678CB">
          <w:rPr>
            <w:noProof/>
            <w:webHidden/>
          </w:rPr>
          <w:instrText xml:space="preserve"> PAGEREF _Toc451785097 \h </w:instrText>
        </w:r>
        <w:r w:rsidR="00765EDE">
          <w:rPr>
            <w:noProof/>
            <w:webHidden/>
          </w:rPr>
        </w:r>
        <w:r w:rsidR="00765EDE">
          <w:rPr>
            <w:noProof/>
            <w:webHidden/>
          </w:rPr>
          <w:fldChar w:fldCharType="separate"/>
        </w:r>
        <w:r w:rsidR="00C95C93">
          <w:rPr>
            <w:noProof/>
            <w:webHidden/>
          </w:rPr>
          <w:t>3</w:t>
        </w:r>
        <w:r w:rsidR="00765EDE">
          <w:rPr>
            <w:noProof/>
            <w:webHidden/>
          </w:rPr>
          <w:fldChar w:fldCharType="end"/>
        </w:r>
      </w:hyperlink>
    </w:p>
    <w:p w:rsidR="00C678CB" w:rsidRDefault="00BD2CF9">
      <w:pPr>
        <w:pStyle w:val="11"/>
        <w:rPr>
          <w:rFonts w:asciiTheme="minorHAnsi" w:eastAsiaTheme="minorEastAsia" w:hAnsiTheme="minorHAnsi"/>
          <w:noProof/>
          <w:sz w:val="22"/>
          <w:lang w:eastAsia="ru-RU"/>
        </w:rPr>
      </w:pPr>
      <w:hyperlink w:anchor="_Toc451785098" w:history="1">
        <w:r w:rsidR="00C678CB" w:rsidRPr="00BA372D">
          <w:rPr>
            <w:rStyle w:val="a4"/>
            <w:noProof/>
          </w:rPr>
          <w:t>1 Введение</w:t>
        </w:r>
        <w:r w:rsidR="00C678CB">
          <w:rPr>
            <w:noProof/>
            <w:webHidden/>
          </w:rPr>
          <w:tab/>
        </w:r>
        <w:r w:rsidR="00765EDE">
          <w:rPr>
            <w:noProof/>
            <w:webHidden/>
          </w:rPr>
          <w:fldChar w:fldCharType="begin"/>
        </w:r>
        <w:r w:rsidR="00C678CB">
          <w:rPr>
            <w:noProof/>
            <w:webHidden/>
          </w:rPr>
          <w:instrText xml:space="preserve"> PAGEREF _Toc451785098 \h </w:instrText>
        </w:r>
        <w:r w:rsidR="00765EDE">
          <w:rPr>
            <w:noProof/>
            <w:webHidden/>
          </w:rPr>
        </w:r>
        <w:r w:rsidR="00765EDE">
          <w:rPr>
            <w:noProof/>
            <w:webHidden/>
          </w:rPr>
          <w:fldChar w:fldCharType="separate"/>
        </w:r>
        <w:r w:rsidR="00C95C93">
          <w:rPr>
            <w:noProof/>
            <w:webHidden/>
          </w:rPr>
          <w:t>6</w:t>
        </w:r>
        <w:r w:rsidR="00765EDE">
          <w:rPr>
            <w:noProof/>
            <w:webHidden/>
          </w:rPr>
          <w:fldChar w:fldCharType="end"/>
        </w:r>
      </w:hyperlink>
    </w:p>
    <w:p w:rsidR="00C678CB" w:rsidRDefault="00BD2CF9">
      <w:pPr>
        <w:pStyle w:val="11"/>
        <w:rPr>
          <w:rFonts w:asciiTheme="minorHAnsi" w:eastAsiaTheme="minorEastAsia" w:hAnsiTheme="minorHAnsi"/>
          <w:noProof/>
          <w:sz w:val="22"/>
          <w:lang w:eastAsia="ru-RU"/>
        </w:rPr>
      </w:pPr>
      <w:hyperlink w:anchor="_Toc451785099" w:history="1">
        <w:r w:rsidR="00C678CB" w:rsidRPr="00BA372D">
          <w:rPr>
            <w:rStyle w:val="a4"/>
            <w:noProof/>
          </w:rPr>
          <w:t>2 Теоретическая часть</w:t>
        </w:r>
        <w:r w:rsidR="00C678CB">
          <w:rPr>
            <w:noProof/>
            <w:webHidden/>
          </w:rPr>
          <w:tab/>
        </w:r>
        <w:r w:rsidR="00765EDE">
          <w:rPr>
            <w:noProof/>
            <w:webHidden/>
          </w:rPr>
          <w:fldChar w:fldCharType="begin"/>
        </w:r>
        <w:r w:rsidR="00C678CB">
          <w:rPr>
            <w:noProof/>
            <w:webHidden/>
          </w:rPr>
          <w:instrText xml:space="preserve"> PAGEREF _Toc451785099 \h </w:instrText>
        </w:r>
        <w:r w:rsidR="00765EDE">
          <w:rPr>
            <w:noProof/>
            <w:webHidden/>
          </w:rPr>
        </w:r>
        <w:r w:rsidR="00765EDE">
          <w:rPr>
            <w:noProof/>
            <w:webHidden/>
          </w:rPr>
          <w:fldChar w:fldCharType="separate"/>
        </w:r>
        <w:r w:rsidR="00C95C93">
          <w:rPr>
            <w:noProof/>
            <w:webHidden/>
          </w:rPr>
          <w:t>7</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00" w:history="1">
        <w:r w:rsidR="00C678CB" w:rsidRPr="00BA372D">
          <w:rPr>
            <w:rStyle w:val="a4"/>
            <w:noProof/>
          </w:rPr>
          <w:t>2.1 Сравнительный анализ систем отопления и обогрева</w:t>
        </w:r>
        <w:r w:rsidR="00C678CB">
          <w:rPr>
            <w:noProof/>
            <w:webHidden/>
          </w:rPr>
          <w:tab/>
        </w:r>
        <w:r w:rsidR="00765EDE">
          <w:rPr>
            <w:noProof/>
            <w:webHidden/>
          </w:rPr>
          <w:fldChar w:fldCharType="begin"/>
        </w:r>
        <w:r w:rsidR="00C678CB">
          <w:rPr>
            <w:noProof/>
            <w:webHidden/>
          </w:rPr>
          <w:instrText xml:space="preserve"> PAGEREF _Toc451785100 \h </w:instrText>
        </w:r>
        <w:r w:rsidR="00765EDE">
          <w:rPr>
            <w:noProof/>
            <w:webHidden/>
          </w:rPr>
        </w:r>
        <w:r w:rsidR="00765EDE">
          <w:rPr>
            <w:noProof/>
            <w:webHidden/>
          </w:rPr>
          <w:fldChar w:fldCharType="separate"/>
        </w:r>
        <w:r w:rsidR="00C95C93">
          <w:rPr>
            <w:noProof/>
            <w:webHidden/>
          </w:rPr>
          <w:t>7</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01" w:history="1">
        <w:r w:rsidR="00C678CB" w:rsidRPr="00BA372D">
          <w:rPr>
            <w:rStyle w:val="a4"/>
            <w:rFonts w:eastAsiaTheme="majorEastAsia"/>
            <w:noProof/>
          </w:rPr>
          <w:t>2.2 Альтернативные системы отопления</w:t>
        </w:r>
        <w:r w:rsidR="00C678CB">
          <w:rPr>
            <w:noProof/>
            <w:webHidden/>
          </w:rPr>
          <w:tab/>
        </w:r>
        <w:r w:rsidR="00765EDE">
          <w:rPr>
            <w:noProof/>
            <w:webHidden/>
          </w:rPr>
          <w:fldChar w:fldCharType="begin"/>
        </w:r>
        <w:r w:rsidR="00C678CB">
          <w:rPr>
            <w:noProof/>
            <w:webHidden/>
          </w:rPr>
          <w:instrText xml:space="preserve"> PAGEREF _Toc451785101 \h </w:instrText>
        </w:r>
        <w:r w:rsidR="00765EDE">
          <w:rPr>
            <w:noProof/>
            <w:webHidden/>
          </w:rPr>
        </w:r>
        <w:r w:rsidR="00765EDE">
          <w:rPr>
            <w:noProof/>
            <w:webHidden/>
          </w:rPr>
          <w:fldChar w:fldCharType="separate"/>
        </w:r>
        <w:r w:rsidR="00C95C93">
          <w:rPr>
            <w:noProof/>
            <w:webHidden/>
          </w:rPr>
          <w:t>8</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02" w:history="1">
        <w:r w:rsidR="00C678CB" w:rsidRPr="00BA372D">
          <w:rPr>
            <w:rStyle w:val="a4"/>
            <w:noProof/>
          </w:rPr>
          <w:t>2.3 Выбор СО</w:t>
        </w:r>
        <w:r w:rsidR="00C678CB">
          <w:rPr>
            <w:noProof/>
            <w:webHidden/>
          </w:rPr>
          <w:tab/>
        </w:r>
        <w:r w:rsidR="00765EDE">
          <w:rPr>
            <w:noProof/>
            <w:webHidden/>
          </w:rPr>
          <w:fldChar w:fldCharType="begin"/>
        </w:r>
        <w:r w:rsidR="00C678CB">
          <w:rPr>
            <w:noProof/>
            <w:webHidden/>
          </w:rPr>
          <w:instrText xml:space="preserve"> PAGEREF _Toc451785102 \h </w:instrText>
        </w:r>
        <w:r w:rsidR="00765EDE">
          <w:rPr>
            <w:noProof/>
            <w:webHidden/>
          </w:rPr>
        </w:r>
        <w:r w:rsidR="00765EDE">
          <w:rPr>
            <w:noProof/>
            <w:webHidden/>
          </w:rPr>
          <w:fldChar w:fldCharType="separate"/>
        </w:r>
        <w:r w:rsidR="00C95C93">
          <w:rPr>
            <w:noProof/>
            <w:webHidden/>
          </w:rPr>
          <w:t>12</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03" w:history="1">
        <w:r w:rsidR="00C678CB" w:rsidRPr="00BA372D">
          <w:rPr>
            <w:rStyle w:val="a4"/>
            <w:noProof/>
          </w:rPr>
          <w:t>2.4 Системы контроля и автоматизации</w:t>
        </w:r>
        <w:r w:rsidR="00C678CB">
          <w:rPr>
            <w:noProof/>
            <w:webHidden/>
          </w:rPr>
          <w:tab/>
        </w:r>
        <w:r w:rsidR="00765EDE">
          <w:rPr>
            <w:noProof/>
            <w:webHidden/>
          </w:rPr>
          <w:fldChar w:fldCharType="begin"/>
        </w:r>
        <w:r w:rsidR="00C678CB">
          <w:rPr>
            <w:noProof/>
            <w:webHidden/>
          </w:rPr>
          <w:instrText xml:space="preserve"> PAGEREF _Toc451785103 \h </w:instrText>
        </w:r>
        <w:r w:rsidR="00765EDE">
          <w:rPr>
            <w:noProof/>
            <w:webHidden/>
          </w:rPr>
        </w:r>
        <w:r w:rsidR="00765EDE">
          <w:rPr>
            <w:noProof/>
            <w:webHidden/>
          </w:rPr>
          <w:fldChar w:fldCharType="separate"/>
        </w:r>
        <w:r w:rsidR="00C95C93">
          <w:rPr>
            <w:noProof/>
            <w:webHidden/>
          </w:rPr>
          <w:t>13</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04" w:history="1">
        <w:r w:rsidR="00C678CB" w:rsidRPr="00BA372D">
          <w:rPr>
            <w:rStyle w:val="a4"/>
            <w:noProof/>
          </w:rPr>
          <w:t>2.5 Микроконтроллеры</w:t>
        </w:r>
        <w:r w:rsidR="00C678CB">
          <w:rPr>
            <w:noProof/>
            <w:webHidden/>
          </w:rPr>
          <w:tab/>
        </w:r>
        <w:r w:rsidR="00765EDE">
          <w:rPr>
            <w:noProof/>
            <w:webHidden/>
          </w:rPr>
          <w:fldChar w:fldCharType="begin"/>
        </w:r>
        <w:r w:rsidR="00C678CB">
          <w:rPr>
            <w:noProof/>
            <w:webHidden/>
          </w:rPr>
          <w:instrText xml:space="preserve"> PAGEREF _Toc451785104 \h </w:instrText>
        </w:r>
        <w:r w:rsidR="00765EDE">
          <w:rPr>
            <w:noProof/>
            <w:webHidden/>
          </w:rPr>
        </w:r>
        <w:r w:rsidR="00765EDE">
          <w:rPr>
            <w:noProof/>
            <w:webHidden/>
          </w:rPr>
          <w:fldChar w:fldCharType="separate"/>
        </w:r>
        <w:r w:rsidR="00C95C93">
          <w:rPr>
            <w:noProof/>
            <w:webHidden/>
          </w:rPr>
          <w:t>16</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05" w:history="1">
        <w:r w:rsidR="00C678CB" w:rsidRPr="00BA372D">
          <w:rPr>
            <w:rStyle w:val="a4"/>
            <w:rFonts w:ascii="Lucida Sans Unicode" w:hAnsi="Lucida Sans Unicode" w:cs="Lucida Sans Unicode"/>
            <w:noProof/>
          </w:rPr>
          <w:t>2.5.1</w:t>
        </w:r>
        <w:r w:rsidR="00C678CB" w:rsidRPr="00BA372D">
          <w:rPr>
            <w:rStyle w:val="a4"/>
            <w:noProof/>
          </w:rPr>
          <w:t xml:space="preserve"> Микроконтроллеры Motorola.</w:t>
        </w:r>
        <w:r w:rsidR="00C678CB">
          <w:rPr>
            <w:noProof/>
            <w:webHidden/>
          </w:rPr>
          <w:tab/>
        </w:r>
        <w:r w:rsidR="00765EDE">
          <w:rPr>
            <w:noProof/>
            <w:webHidden/>
          </w:rPr>
          <w:fldChar w:fldCharType="begin"/>
        </w:r>
        <w:r w:rsidR="00C678CB">
          <w:rPr>
            <w:noProof/>
            <w:webHidden/>
          </w:rPr>
          <w:instrText xml:space="preserve"> PAGEREF _Toc451785105 \h </w:instrText>
        </w:r>
        <w:r w:rsidR="00765EDE">
          <w:rPr>
            <w:noProof/>
            <w:webHidden/>
          </w:rPr>
        </w:r>
        <w:r w:rsidR="00765EDE">
          <w:rPr>
            <w:noProof/>
            <w:webHidden/>
          </w:rPr>
          <w:fldChar w:fldCharType="separate"/>
        </w:r>
        <w:r w:rsidR="00C95C93">
          <w:rPr>
            <w:noProof/>
            <w:webHidden/>
          </w:rPr>
          <w:t>17</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06" w:history="1">
        <w:r w:rsidR="00C678CB" w:rsidRPr="00BA372D">
          <w:rPr>
            <w:rStyle w:val="a4"/>
            <w:noProof/>
          </w:rPr>
          <w:t>2.5.2 Микроконтроллеры 0851.</w:t>
        </w:r>
        <w:r w:rsidR="00C678CB">
          <w:rPr>
            <w:noProof/>
            <w:webHidden/>
          </w:rPr>
          <w:tab/>
        </w:r>
        <w:r w:rsidR="00765EDE">
          <w:rPr>
            <w:noProof/>
            <w:webHidden/>
          </w:rPr>
          <w:fldChar w:fldCharType="begin"/>
        </w:r>
        <w:r w:rsidR="00C678CB">
          <w:rPr>
            <w:noProof/>
            <w:webHidden/>
          </w:rPr>
          <w:instrText xml:space="preserve"> PAGEREF _Toc451785106 \h </w:instrText>
        </w:r>
        <w:r w:rsidR="00765EDE">
          <w:rPr>
            <w:noProof/>
            <w:webHidden/>
          </w:rPr>
        </w:r>
        <w:r w:rsidR="00765EDE">
          <w:rPr>
            <w:noProof/>
            <w:webHidden/>
          </w:rPr>
          <w:fldChar w:fldCharType="separate"/>
        </w:r>
        <w:r w:rsidR="00C95C93">
          <w:rPr>
            <w:noProof/>
            <w:webHidden/>
          </w:rPr>
          <w:t>18</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07" w:history="1">
        <w:r w:rsidR="00C678CB" w:rsidRPr="00BA372D">
          <w:rPr>
            <w:rStyle w:val="a4"/>
            <w:noProof/>
          </w:rPr>
          <w:t xml:space="preserve">2.5.3 Микроконтроллеры </w:t>
        </w:r>
        <w:r w:rsidR="00C678CB" w:rsidRPr="00BA372D">
          <w:rPr>
            <w:rStyle w:val="a4"/>
            <w:noProof/>
            <w:lang w:val="en-US"/>
          </w:rPr>
          <w:t>PIC</w:t>
        </w:r>
        <w:r w:rsidR="00C678CB">
          <w:rPr>
            <w:noProof/>
            <w:webHidden/>
          </w:rPr>
          <w:tab/>
        </w:r>
        <w:r w:rsidR="00765EDE">
          <w:rPr>
            <w:noProof/>
            <w:webHidden/>
          </w:rPr>
          <w:fldChar w:fldCharType="begin"/>
        </w:r>
        <w:r w:rsidR="00C678CB">
          <w:rPr>
            <w:noProof/>
            <w:webHidden/>
          </w:rPr>
          <w:instrText xml:space="preserve"> PAGEREF _Toc451785107 \h </w:instrText>
        </w:r>
        <w:r w:rsidR="00765EDE">
          <w:rPr>
            <w:noProof/>
            <w:webHidden/>
          </w:rPr>
        </w:r>
        <w:r w:rsidR="00765EDE">
          <w:rPr>
            <w:noProof/>
            <w:webHidden/>
          </w:rPr>
          <w:fldChar w:fldCharType="separate"/>
        </w:r>
        <w:r w:rsidR="00C95C93">
          <w:rPr>
            <w:noProof/>
            <w:webHidden/>
          </w:rPr>
          <w:t>20</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08" w:history="1">
        <w:r w:rsidR="00C678CB" w:rsidRPr="00BA372D">
          <w:rPr>
            <w:rStyle w:val="a4"/>
            <w:noProof/>
          </w:rPr>
          <w:t xml:space="preserve">2.5.4 Микроконтроллеры </w:t>
        </w:r>
        <w:r w:rsidR="00C678CB" w:rsidRPr="00BA372D">
          <w:rPr>
            <w:rStyle w:val="a4"/>
            <w:noProof/>
            <w:lang w:val="en-US"/>
          </w:rPr>
          <w:t>AVR</w:t>
        </w:r>
        <w:r w:rsidR="00C678CB">
          <w:rPr>
            <w:noProof/>
            <w:webHidden/>
          </w:rPr>
          <w:tab/>
        </w:r>
        <w:r w:rsidR="00765EDE">
          <w:rPr>
            <w:noProof/>
            <w:webHidden/>
          </w:rPr>
          <w:fldChar w:fldCharType="begin"/>
        </w:r>
        <w:r w:rsidR="00C678CB">
          <w:rPr>
            <w:noProof/>
            <w:webHidden/>
          </w:rPr>
          <w:instrText xml:space="preserve"> PAGEREF _Toc451785108 \h </w:instrText>
        </w:r>
        <w:r w:rsidR="00765EDE">
          <w:rPr>
            <w:noProof/>
            <w:webHidden/>
          </w:rPr>
        </w:r>
        <w:r w:rsidR="00765EDE">
          <w:rPr>
            <w:noProof/>
            <w:webHidden/>
          </w:rPr>
          <w:fldChar w:fldCharType="separate"/>
        </w:r>
        <w:r w:rsidR="00C95C93">
          <w:rPr>
            <w:noProof/>
            <w:webHidden/>
          </w:rPr>
          <w:t>22</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09" w:history="1">
        <w:r w:rsidR="00C678CB" w:rsidRPr="00BA372D">
          <w:rPr>
            <w:rStyle w:val="a4"/>
            <w:noProof/>
          </w:rPr>
          <w:t>2.6 Классификация МК</w:t>
        </w:r>
        <w:r w:rsidR="00C678CB">
          <w:rPr>
            <w:noProof/>
            <w:webHidden/>
          </w:rPr>
          <w:tab/>
        </w:r>
        <w:r w:rsidR="00765EDE">
          <w:rPr>
            <w:noProof/>
            <w:webHidden/>
          </w:rPr>
          <w:fldChar w:fldCharType="begin"/>
        </w:r>
        <w:r w:rsidR="00C678CB">
          <w:rPr>
            <w:noProof/>
            <w:webHidden/>
          </w:rPr>
          <w:instrText xml:space="preserve"> PAGEREF _Toc451785109 \h </w:instrText>
        </w:r>
        <w:r w:rsidR="00765EDE">
          <w:rPr>
            <w:noProof/>
            <w:webHidden/>
          </w:rPr>
        </w:r>
        <w:r w:rsidR="00765EDE">
          <w:rPr>
            <w:noProof/>
            <w:webHidden/>
          </w:rPr>
          <w:fldChar w:fldCharType="separate"/>
        </w:r>
        <w:r w:rsidR="00C95C93">
          <w:rPr>
            <w:noProof/>
            <w:webHidden/>
          </w:rPr>
          <w:t>23</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10" w:history="1">
        <w:r w:rsidR="00C678CB" w:rsidRPr="00BA372D">
          <w:rPr>
            <w:rStyle w:val="a4"/>
            <w:noProof/>
          </w:rPr>
          <w:t>2.7 Языки программирования МК</w:t>
        </w:r>
        <w:r w:rsidR="00C678CB">
          <w:rPr>
            <w:noProof/>
            <w:webHidden/>
          </w:rPr>
          <w:tab/>
        </w:r>
        <w:r w:rsidR="00765EDE">
          <w:rPr>
            <w:noProof/>
            <w:webHidden/>
          </w:rPr>
          <w:fldChar w:fldCharType="begin"/>
        </w:r>
        <w:r w:rsidR="00C678CB">
          <w:rPr>
            <w:noProof/>
            <w:webHidden/>
          </w:rPr>
          <w:instrText xml:space="preserve"> PAGEREF _Toc451785110 \h </w:instrText>
        </w:r>
        <w:r w:rsidR="00765EDE">
          <w:rPr>
            <w:noProof/>
            <w:webHidden/>
          </w:rPr>
        </w:r>
        <w:r w:rsidR="00765EDE">
          <w:rPr>
            <w:noProof/>
            <w:webHidden/>
          </w:rPr>
          <w:fldChar w:fldCharType="separate"/>
        </w:r>
        <w:r w:rsidR="00C95C93">
          <w:rPr>
            <w:noProof/>
            <w:webHidden/>
          </w:rPr>
          <w:t>26</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11" w:history="1">
        <w:r w:rsidR="00C678CB" w:rsidRPr="00BA372D">
          <w:rPr>
            <w:rStyle w:val="a4"/>
            <w:noProof/>
          </w:rPr>
          <w:t>2.7.1 Ассемблер</w:t>
        </w:r>
        <w:r w:rsidR="00C678CB">
          <w:rPr>
            <w:noProof/>
            <w:webHidden/>
          </w:rPr>
          <w:tab/>
        </w:r>
        <w:r w:rsidR="00765EDE">
          <w:rPr>
            <w:noProof/>
            <w:webHidden/>
          </w:rPr>
          <w:fldChar w:fldCharType="begin"/>
        </w:r>
        <w:r w:rsidR="00C678CB">
          <w:rPr>
            <w:noProof/>
            <w:webHidden/>
          </w:rPr>
          <w:instrText xml:space="preserve"> PAGEREF _Toc451785111 \h </w:instrText>
        </w:r>
        <w:r w:rsidR="00765EDE">
          <w:rPr>
            <w:noProof/>
            <w:webHidden/>
          </w:rPr>
        </w:r>
        <w:r w:rsidR="00765EDE">
          <w:rPr>
            <w:noProof/>
            <w:webHidden/>
          </w:rPr>
          <w:fldChar w:fldCharType="separate"/>
        </w:r>
        <w:r w:rsidR="00C95C93">
          <w:rPr>
            <w:noProof/>
            <w:webHidden/>
          </w:rPr>
          <w:t>27</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12" w:history="1">
        <w:r w:rsidR="00C678CB" w:rsidRPr="00BA372D">
          <w:rPr>
            <w:rStyle w:val="a4"/>
            <w:noProof/>
          </w:rPr>
          <w:t>2.7.2 Pascal</w:t>
        </w:r>
        <w:r w:rsidR="00C678CB">
          <w:rPr>
            <w:noProof/>
            <w:webHidden/>
          </w:rPr>
          <w:tab/>
        </w:r>
        <w:r w:rsidR="00765EDE">
          <w:rPr>
            <w:noProof/>
            <w:webHidden/>
          </w:rPr>
          <w:fldChar w:fldCharType="begin"/>
        </w:r>
        <w:r w:rsidR="00C678CB">
          <w:rPr>
            <w:noProof/>
            <w:webHidden/>
          </w:rPr>
          <w:instrText xml:space="preserve"> PAGEREF _Toc451785112 \h </w:instrText>
        </w:r>
        <w:r w:rsidR="00765EDE">
          <w:rPr>
            <w:noProof/>
            <w:webHidden/>
          </w:rPr>
        </w:r>
        <w:r w:rsidR="00765EDE">
          <w:rPr>
            <w:noProof/>
            <w:webHidden/>
          </w:rPr>
          <w:fldChar w:fldCharType="separate"/>
        </w:r>
        <w:r w:rsidR="00C95C93">
          <w:rPr>
            <w:noProof/>
            <w:webHidden/>
          </w:rPr>
          <w:t>27</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13" w:history="1">
        <w:r w:rsidR="00C678CB" w:rsidRPr="00BA372D">
          <w:rPr>
            <w:rStyle w:val="a4"/>
            <w:noProof/>
          </w:rPr>
          <w:t>2.7.3 BASIC</w:t>
        </w:r>
        <w:r w:rsidR="00C678CB">
          <w:rPr>
            <w:noProof/>
            <w:webHidden/>
          </w:rPr>
          <w:tab/>
        </w:r>
        <w:r w:rsidR="00765EDE">
          <w:rPr>
            <w:noProof/>
            <w:webHidden/>
          </w:rPr>
          <w:fldChar w:fldCharType="begin"/>
        </w:r>
        <w:r w:rsidR="00C678CB">
          <w:rPr>
            <w:noProof/>
            <w:webHidden/>
          </w:rPr>
          <w:instrText xml:space="preserve"> PAGEREF _Toc451785113 \h </w:instrText>
        </w:r>
        <w:r w:rsidR="00765EDE">
          <w:rPr>
            <w:noProof/>
            <w:webHidden/>
          </w:rPr>
        </w:r>
        <w:r w:rsidR="00765EDE">
          <w:rPr>
            <w:noProof/>
            <w:webHidden/>
          </w:rPr>
          <w:fldChar w:fldCharType="separate"/>
        </w:r>
        <w:r w:rsidR="00C95C93">
          <w:rPr>
            <w:noProof/>
            <w:webHidden/>
          </w:rPr>
          <w:t>27</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14" w:history="1">
        <w:r w:rsidR="00C678CB" w:rsidRPr="00BA372D">
          <w:rPr>
            <w:rStyle w:val="a4"/>
            <w:noProof/>
          </w:rPr>
          <w:t>2.7.4 С/С++</w:t>
        </w:r>
        <w:r w:rsidR="00C678CB">
          <w:rPr>
            <w:noProof/>
            <w:webHidden/>
          </w:rPr>
          <w:tab/>
        </w:r>
        <w:r w:rsidR="00765EDE">
          <w:rPr>
            <w:noProof/>
            <w:webHidden/>
          </w:rPr>
          <w:fldChar w:fldCharType="begin"/>
        </w:r>
        <w:r w:rsidR="00C678CB">
          <w:rPr>
            <w:noProof/>
            <w:webHidden/>
          </w:rPr>
          <w:instrText xml:space="preserve"> PAGEREF _Toc451785114 \h </w:instrText>
        </w:r>
        <w:r w:rsidR="00765EDE">
          <w:rPr>
            <w:noProof/>
            <w:webHidden/>
          </w:rPr>
        </w:r>
        <w:r w:rsidR="00765EDE">
          <w:rPr>
            <w:noProof/>
            <w:webHidden/>
          </w:rPr>
          <w:fldChar w:fldCharType="separate"/>
        </w:r>
        <w:r w:rsidR="00C95C93">
          <w:rPr>
            <w:noProof/>
            <w:webHidden/>
          </w:rPr>
          <w:t>28</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15" w:history="1">
        <w:r w:rsidR="00C678CB" w:rsidRPr="00BA372D">
          <w:rPr>
            <w:rStyle w:val="a4"/>
            <w:noProof/>
          </w:rPr>
          <w:t>2.7.5 Визуальные языки</w:t>
        </w:r>
        <w:r w:rsidR="00C678CB">
          <w:rPr>
            <w:noProof/>
            <w:webHidden/>
          </w:rPr>
          <w:tab/>
        </w:r>
        <w:r w:rsidR="00765EDE">
          <w:rPr>
            <w:noProof/>
            <w:webHidden/>
          </w:rPr>
          <w:fldChar w:fldCharType="begin"/>
        </w:r>
        <w:r w:rsidR="00C678CB">
          <w:rPr>
            <w:noProof/>
            <w:webHidden/>
          </w:rPr>
          <w:instrText xml:space="preserve"> PAGEREF _Toc451785115 \h </w:instrText>
        </w:r>
        <w:r w:rsidR="00765EDE">
          <w:rPr>
            <w:noProof/>
            <w:webHidden/>
          </w:rPr>
        </w:r>
        <w:r w:rsidR="00765EDE">
          <w:rPr>
            <w:noProof/>
            <w:webHidden/>
          </w:rPr>
          <w:fldChar w:fldCharType="separate"/>
        </w:r>
        <w:r w:rsidR="00C95C93">
          <w:rPr>
            <w:noProof/>
            <w:webHidden/>
          </w:rPr>
          <w:t>28</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16" w:history="1">
        <w:r w:rsidR="00C678CB" w:rsidRPr="00BA372D">
          <w:rPr>
            <w:rStyle w:val="a4"/>
            <w:noProof/>
          </w:rPr>
          <w:t>2.7.6 Выбор языка программирования</w:t>
        </w:r>
        <w:r w:rsidR="00C678CB">
          <w:rPr>
            <w:noProof/>
            <w:webHidden/>
          </w:rPr>
          <w:tab/>
        </w:r>
        <w:r w:rsidR="00765EDE">
          <w:rPr>
            <w:noProof/>
            <w:webHidden/>
          </w:rPr>
          <w:fldChar w:fldCharType="begin"/>
        </w:r>
        <w:r w:rsidR="00C678CB">
          <w:rPr>
            <w:noProof/>
            <w:webHidden/>
          </w:rPr>
          <w:instrText xml:space="preserve"> PAGEREF _Toc451785116 \h </w:instrText>
        </w:r>
        <w:r w:rsidR="00765EDE">
          <w:rPr>
            <w:noProof/>
            <w:webHidden/>
          </w:rPr>
        </w:r>
        <w:r w:rsidR="00765EDE">
          <w:rPr>
            <w:noProof/>
            <w:webHidden/>
          </w:rPr>
          <w:fldChar w:fldCharType="separate"/>
        </w:r>
        <w:r w:rsidR="00C95C93">
          <w:rPr>
            <w:noProof/>
            <w:webHidden/>
          </w:rPr>
          <w:t>29</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17" w:history="1">
        <w:r w:rsidR="00C678CB" w:rsidRPr="00BA372D">
          <w:rPr>
            <w:rStyle w:val="a4"/>
            <w:noProof/>
          </w:rPr>
          <w:t>2.8 Выводы по разделу 1</w:t>
        </w:r>
        <w:r w:rsidR="00C678CB">
          <w:rPr>
            <w:noProof/>
            <w:webHidden/>
          </w:rPr>
          <w:tab/>
        </w:r>
        <w:r w:rsidR="00765EDE">
          <w:rPr>
            <w:noProof/>
            <w:webHidden/>
          </w:rPr>
          <w:fldChar w:fldCharType="begin"/>
        </w:r>
        <w:r w:rsidR="00C678CB">
          <w:rPr>
            <w:noProof/>
            <w:webHidden/>
          </w:rPr>
          <w:instrText xml:space="preserve"> PAGEREF _Toc451785117 \h </w:instrText>
        </w:r>
        <w:r w:rsidR="00765EDE">
          <w:rPr>
            <w:noProof/>
            <w:webHidden/>
          </w:rPr>
        </w:r>
        <w:r w:rsidR="00765EDE">
          <w:rPr>
            <w:noProof/>
            <w:webHidden/>
          </w:rPr>
          <w:fldChar w:fldCharType="separate"/>
        </w:r>
        <w:r w:rsidR="00C95C93">
          <w:rPr>
            <w:noProof/>
            <w:webHidden/>
          </w:rPr>
          <w:t>29</w:t>
        </w:r>
        <w:r w:rsidR="00765EDE">
          <w:rPr>
            <w:noProof/>
            <w:webHidden/>
          </w:rPr>
          <w:fldChar w:fldCharType="end"/>
        </w:r>
      </w:hyperlink>
    </w:p>
    <w:p w:rsidR="00C678CB" w:rsidRDefault="00BD2CF9">
      <w:pPr>
        <w:pStyle w:val="11"/>
        <w:rPr>
          <w:rFonts w:asciiTheme="minorHAnsi" w:eastAsiaTheme="minorEastAsia" w:hAnsiTheme="minorHAnsi"/>
          <w:noProof/>
          <w:sz w:val="22"/>
          <w:lang w:eastAsia="ru-RU"/>
        </w:rPr>
      </w:pPr>
      <w:hyperlink w:anchor="_Toc451785118" w:history="1">
        <w:r w:rsidR="00C678CB" w:rsidRPr="00BA372D">
          <w:rPr>
            <w:rStyle w:val="a4"/>
            <w:noProof/>
          </w:rPr>
          <w:t>3 Разработка САУ на основе МПС</w:t>
        </w:r>
        <w:r w:rsidR="00C678CB">
          <w:rPr>
            <w:noProof/>
            <w:webHidden/>
          </w:rPr>
          <w:tab/>
        </w:r>
        <w:r w:rsidR="00765EDE">
          <w:rPr>
            <w:noProof/>
            <w:webHidden/>
          </w:rPr>
          <w:fldChar w:fldCharType="begin"/>
        </w:r>
        <w:r w:rsidR="00C678CB">
          <w:rPr>
            <w:noProof/>
            <w:webHidden/>
          </w:rPr>
          <w:instrText xml:space="preserve"> PAGEREF _Toc451785118 \h </w:instrText>
        </w:r>
        <w:r w:rsidR="00765EDE">
          <w:rPr>
            <w:noProof/>
            <w:webHidden/>
          </w:rPr>
        </w:r>
        <w:r w:rsidR="00765EDE">
          <w:rPr>
            <w:noProof/>
            <w:webHidden/>
          </w:rPr>
          <w:fldChar w:fldCharType="separate"/>
        </w:r>
        <w:r w:rsidR="00C95C93">
          <w:rPr>
            <w:noProof/>
            <w:webHidden/>
          </w:rPr>
          <w:t>30</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19" w:history="1">
        <w:r w:rsidR="00C678CB" w:rsidRPr="00BA372D">
          <w:rPr>
            <w:rStyle w:val="a4"/>
            <w:noProof/>
          </w:rPr>
          <w:t>3.1 Задачи и принципы управления.</w:t>
        </w:r>
        <w:r w:rsidR="00C678CB">
          <w:rPr>
            <w:noProof/>
            <w:webHidden/>
          </w:rPr>
          <w:tab/>
        </w:r>
        <w:r w:rsidR="00765EDE">
          <w:rPr>
            <w:noProof/>
            <w:webHidden/>
          </w:rPr>
          <w:fldChar w:fldCharType="begin"/>
        </w:r>
        <w:r w:rsidR="00C678CB">
          <w:rPr>
            <w:noProof/>
            <w:webHidden/>
          </w:rPr>
          <w:instrText xml:space="preserve"> PAGEREF _Toc451785119 \h </w:instrText>
        </w:r>
        <w:r w:rsidR="00765EDE">
          <w:rPr>
            <w:noProof/>
            <w:webHidden/>
          </w:rPr>
        </w:r>
        <w:r w:rsidR="00765EDE">
          <w:rPr>
            <w:noProof/>
            <w:webHidden/>
          </w:rPr>
          <w:fldChar w:fldCharType="separate"/>
        </w:r>
        <w:r w:rsidR="00C95C93">
          <w:rPr>
            <w:noProof/>
            <w:webHidden/>
          </w:rPr>
          <w:t>30</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20" w:history="1">
        <w:r w:rsidR="00C678CB" w:rsidRPr="00BA372D">
          <w:rPr>
            <w:rStyle w:val="a4"/>
            <w:noProof/>
          </w:rPr>
          <w:t>3.2 Классификация САУ</w:t>
        </w:r>
        <w:r w:rsidR="00C678CB">
          <w:rPr>
            <w:noProof/>
            <w:webHidden/>
          </w:rPr>
          <w:tab/>
        </w:r>
        <w:r w:rsidR="00765EDE">
          <w:rPr>
            <w:noProof/>
            <w:webHidden/>
          </w:rPr>
          <w:fldChar w:fldCharType="begin"/>
        </w:r>
        <w:r w:rsidR="00C678CB">
          <w:rPr>
            <w:noProof/>
            <w:webHidden/>
          </w:rPr>
          <w:instrText xml:space="preserve"> PAGEREF _Toc451785120 \h </w:instrText>
        </w:r>
        <w:r w:rsidR="00765EDE">
          <w:rPr>
            <w:noProof/>
            <w:webHidden/>
          </w:rPr>
        </w:r>
        <w:r w:rsidR="00765EDE">
          <w:rPr>
            <w:noProof/>
            <w:webHidden/>
          </w:rPr>
          <w:fldChar w:fldCharType="separate"/>
        </w:r>
        <w:r w:rsidR="00C95C93">
          <w:rPr>
            <w:noProof/>
            <w:webHidden/>
          </w:rPr>
          <w:t>31</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21" w:history="1">
        <w:r w:rsidR="00C678CB" w:rsidRPr="00BA372D">
          <w:rPr>
            <w:rStyle w:val="a4"/>
            <w:noProof/>
          </w:rPr>
          <w:t>3.3 Основные элементы автоматики</w:t>
        </w:r>
        <w:r w:rsidR="00C678CB">
          <w:rPr>
            <w:noProof/>
            <w:webHidden/>
          </w:rPr>
          <w:tab/>
        </w:r>
        <w:r w:rsidR="00765EDE">
          <w:rPr>
            <w:noProof/>
            <w:webHidden/>
          </w:rPr>
          <w:fldChar w:fldCharType="begin"/>
        </w:r>
        <w:r w:rsidR="00C678CB">
          <w:rPr>
            <w:noProof/>
            <w:webHidden/>
          </w:rPr>
          <w:instrText xml:space="preserve"> PAGEREF _Toc451785121 \h </w:instrText>
        </w:r>
        <w:r w:rsidR="00765EDE">
          <w:rPr>
            <w:noProof/>
            <w:webHidden/>
          </w:rPr>
        </w:r>
        <w:r w:rsidR="00765EDE">
          <w:rPr>
            <w:noProof/>
            <w:webHidden/>
          </w:rPr>
          <w:fldChar w:fldCharType="separate"/>
        </w:r>
        <w:r w:rsidR="00C95C93">
          <w:rPr>
            <w:noProof/>
            <w:webHidden/>
          </w:rPr>
          <w:t>34</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22" w:history="1">
        <w:r w:rsidR="00C678CB" w:rsidRPr="00BA372D">
          <w:rPr>
            <w:rStyle w:val="a4"/>
            <w:noProof/>
          </w:rPr>
          <w:t>3.4 Принципиальная схема СО</w:t>
        </w:r>
        <w:r w:rsidR="00C678CB">
          <w:rPr>
            <w:noProof/>
            <w:webHidden/>
          </w:rPr>
          <w:tab/>
        </w:r>
        <w:r w:rsidR="00765EDE">
          <w:rPr>
            <w:noProof/>
            <w:webHidden/>
          </w:rPr>
          <w:fldChar w:fldCharType="begin"/>
        </w:r>
        <w:r w:rsidR="00C678CB">
          <w:rPr>
            <w:noProof/>
            <w:webHidden/>
          </w:rPr>
          <w:instrText xml:space="preserve"> PAGEREF _Toc451785122 \h </w:instrText>
        </w:r>
        <w:r w:rsidR="00765EDE">
          <w:rPr>
            <w:noProof/>
            <w:webHidden/>
          </w:rPr>
        </w:r>
        <w:r w:rsidR="00765EDE">
          <w:rPr>
            <w:noProof/>
            <w:webHidden/>
          </w:rPr>
          <w:fldChar w:fldCharType="separate"/>
        </w:r>
        <w:r w:rsidR="00C95C93">
          <w:rPr>
            <w:noProof/>
            <w:webHidden/>
          </w:rPr>
          <w:t>36</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23" w:history="1">
        <w:r w:rsidR="00C678CB" w:rsidRPr="00BA372D">
          <w:rPr>
            <w:rStyle w:val="a4"/>
            <w:noProof/>
          </w:rPr>
          <w:t>3.5 Возможности улучшения контроля системы</w:t>
        </w:r>
        <w:r w:rsidR="00C678CB">
          <w:rPr>
            <w:noProof/>
            <w:webHidden/>
          </w:rPr>
          <w:tab/>
        </w:r>
        <w:r w:rsidR="00765EDE">
          <w:rPr>
            <w:noProof/>
            <w:webHidden/>
          </w:rPr>
          <w:fldChar w:fldCharType="begin"/>
        </w:r>
        <w:r w:rsidR="00C678CB">
          <w:rPr>
            <w:noProof/>
            <w:webHidden/>
          </w:rPr>
          <w:instrText xml:space="preserve"> PAGEREF _Toc451785123 \h </w:instrText>
        </w:r>
        <w:r w:rsidR="00765EDE">
          <w:rPr>
            <w:noProof/>
            <w:webHidden/>
          </w:rPr>
        </w:r>
        <w:r w:rsidR="00765EDE">
          <w:rPr>
            <w:noProof/>
            <w:webHidden/>
          </w:rPr>
          <w:fldChar w:fldCharType="separate"/>
        </w:r>
        <w:r w:rsidR="00C95C93">
          <w:rPr>
            <w:noProof/>
            <w:webHidden/>
          </w:rPr>
          <w:t>38</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24" w:history="1">
        <w:r w:rsidR="00C678CB" w:rsidRPr="00BA372D">
          <w:rPr>
            <w:rStyle w:val="a4"/>
            <w:noProof/>
          </w:rPr>
          <w:t>3.6 Принципиальная схема управления СО</w:t>
        </w:r>
        <w:r w:rsidR="00C678CB">
          <w:rPr>
            <w:noProof/>
            <w:webHidden/>
          </w:rPr>
          <w:tab/>
        </w:r>
        <w:r w:rsidR="00765EDE">
          <w:rPr>
            <w:noProof/>
            <w:webHidden/>
          </w:rPr>
          <w:fldChar w:fldCharType="begin"/>
        </w:r>
        <w:r w:rsidR="00C678CB">
          <w:rPr>
            <w:noProof/>
            <w:webHidden/>
          </w:rPr>
          <w:instrText xml:space="preserve"> PAGEREF _Toc451785124 \h </w:instrText>
        </w:r>
        <w:r w:rsidR="00765EDE">
          <w:rPr>
            <w:noProof/>
            <w:webHidden/>
          </w:rPr>
        </w:r>
        <w:r w:rsidR="00765EDE">
          <w:rPr>
            <w:noProof/>
            <w:webHidden/>
          </w:rPr>
          <w:fldChar w:fldCharType="separate"/>
        </w:r>
        <w:r w:rsidR="00C95C93">
          <w:rPr>
            <w:noProof/>
            <w:webHidden/>
          </w:rPr>
          <w:t>40</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25" w:history="1">
        <w:r w:rsidR="00C678CB" w:rsidRPr="00BA372D">
          <w:rPr>
            <w:rStyle w:val="a4"/>
            <w:noProof/>
          </w:rPr>
          <w:t>3.7 Принципиальный цикл работы СО</w:t>
        </w:r>
        <w:r w:rsidR="00C678CB">
          <w:rPr>
            <w:noProof/>
            <w:webHidden/>
          </w:rPr>
          <w:tab/>
        </w:r>
        <w:r w:rsidR="00765EDE">
          <w:rPr>
            <w:noProof/>
            <w:webHidden/>
          </w:rPr>
          <w:fldChar w:fldCharType="begin"/>
        </w:r>
        <w:r w:rsidR="00C678CB">
          <w:rPr>
            <w:noProof/>
            <w:webHidden/>
          </w:rPr>
          <w:instrText xml:space="preserve"> PAGEREF _Toc451785125 \h </w:instrText>
        </w:r>
        <w:r w:rsidR="00765EDE">
          <w:rPr>
            <w:noProof/>
            <w:webHidden/>
          </w:rPr>
        </w:r>
        <w:r w:rsidR="00765EDE">
          <w:rPr>
            <w:noProof/>
            <w:webHidden/>
          </w:rPr>
          <w:fldChar w:fldCharType="separate"/>
        </w:r>
        <w:r w:rsidR="00C95C93">
          <w:rPr>
            <w:noProof/>
            <w:webHidden/>
          </w:rPr>
          <w:t>43</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26" w:history="1">
        <w:r w:rsidR="00C678CB" w:rsidRPr="00BA372D">
          <w:rPr>
            <w:rStyle w:val="a4"/>
            <w:noProof/>
          </w:rPr>
          <w:t>3.8 Выводы по разделу 2</w:t>
        </w:r>
        <w:r w:rsidR="00C678CB">
          <w:rPr>
            <w:noProof/>
            <w:webHidden/>
          </w:rPr>
          <w:tab/>
        </w:r>
        <w:r w:rsidR="00765EDE">
          <w:rPr>
            <w:noProof/>
            <w:webHidden/>
          </w:rPr>
          <w:fldChar w:fldCharType="begin"/>
        </w:r>
        <w:r w:rsidR="00C678CB">
          <w:rPr>
            <w:noProof/>
            <w:webHidden/>
          </w:rPr>
          <w:instrText xml:space="preserve"> PAGEREF _Toc451785126 \h </w:instrText>
        </w:r>
        <w:r w:rsidR="00765EDE">
          <w:rPr>
            <w:noProof/>
            <w:webHidden/>
          </w:rPr>
        </w:r>
        <w:r w:rsidR="00765EDE">
          <w:rPr>
            <w:noProof/>
            <w:webHidden/>
          </w:rPr>
          <w:fldChar w:fldCharType="separate"/>
        </w:r>
        <w:r w:rsidR="00C95C93">
          <w:rPr>
            <w:noProof/>
            <w:webHidden/>
          </w:rPr>
          <w:t>44</w:t>
        </w:r>
        <w:r w:rsidR="00765EDE">
          <w:rPr>
            <w:noProof/>
            <w:webHidden/>
          </w:rPr>
          <w:fldChar w:fldCharType="end"/>
        </w:r>
      </w:hyperlink>
    </w:p>
    <w:p w:rsidR="00C678CB" w:rsidRDefault="00BD2CF9">
      <w:pPr>
        <w:pStyle w:val="11"/>
        <w:rPr>
          <w:rFonts w:asciiTheme="minorHAnsi" w:eastAsiaTheme="minorEastAsia" w:hAnsiTheme="minorHAnsi"/>
          <w:noProof/>
          <w:sz w:val="22"/>
          <w:lang w:eastAsia="ru-RU"/>
        </w:rPr>
      </w:pPr>
      <w:hyperlink w:anchor="_Toc451785127" w:history="1">
        <w:r w:rsidR="00C678CB" w:rsidRPr="00BA372D">
          <w:rPr>
            <w:rStyle w:val="a4"/>
            <w:noProof/>
          </w:rPr>
          <w:t>4 Техническая часть</w:t>
        </w:r>
        <w:r w:rsidR="00C678CB">
          <w:rPr>
            <w:noProof/>
            <w:webHidden/>
          </w:rPr>
          <w:tab/>
        </w:r>
        <w:r w:rsidR="00765EDE">
          <w:rPr>
            <w:noProof/>
            <w:webHidden/>
          </w:rPr>
          <w:fldChar w:fldCharType="begin"/>
        </w:r>
        <w:r w:rsidR="00C678CB">
          <w:rPr>
            <w:noProof/>
            <w:webHidden/>
          </w:rPr>
          <w:instrText xml:space="preserve"> PAGEREF _Toc451785127 \h </w:instrText>
        </w:r>
        <w:r w:rsidR="00765EDE">
          <w:rPr>
            <w:noProof/>
            <w:webHidden/>
          </w:rPr>
        </w:r>
        <w:r w:rsidR="00765EDE">
          <w:rPr>
            <w:noProof/>
            <w:webHidden/>
          </w:rPr>
          <w:fldChar w:fldCharType="separate"/>
        </w:r>
        <w:r w:rsidR="00C95C93">
          <w:rPr>
            <w:noProof/>
            <w:webHidden/>
          </w:rPr>
          <w:t>45</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28" w:history="1">
        <w:r w:rsidR="00C678CB" w:rsidRPr="00BA372D">
          <w:rPr>
            <w:rStyle w:val="a4"/>
            <w:noProof/>
          </w:rPr>
          <w:t>4.1 Структурная схема системы контроля СО</w:t>
        </w:r>
        <w:r w:rsidR="00C678CB">
          <w:rPr>
            <w:noProof/>
            <w:webHidden/>
          </w:rPr>
          <w:tab/>
        </w:r>
        <w:r w:rsidR="00765EDE">
          <w:rPr>
            <w:noProof/>
            <w:webHidden/>
          </w:rPr>
          <w:fldChar w:fldCharType="begin"/>
        </w:r>
        <w:r w:rsidR="00C678CB">
          <w:rPr>
            <w:noProof/>
            <w:webHidden/>
          </w:rPr>
          <w:instrText xml:space="preserve"> PAGEREF _Toc451785128 \h </w:instrText>
        </w:r>
        <w:r w:rsidR="00765EDE">
          <w:rPr>
            <w:noProof/>
            <w:webHidden/>
          </w:rPr>
        </w:r>
        <w:r w:rsidR="00765EDE">
          <w:rPr>
            <w:noProof/>
            <w:webHidden/>
          </w:rPr>
          <w:fldChar w:fldCharType="separate"/>
        </w:r>
        <w:r w:rsidR="00C95C93">
          <w:rPr>
            <w:noProof/>
            <w:webHidden/>
          </w:rPr>
          <w:t>45</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29" w:history="1">
        <w:r w:rsidR="00C678CB" w:rsidRPr="00BA372D">
          <w:rPr>
            <w:rStyle w:val="a4"/>
            <w:noProof/>
          </w:rPr>
          <w:t>4.2 Головная часть системы контроля</w:t>
        </w:r>
        <w:r w:rsidR="00C678CB">
          <w:rPr>
            <w:noProof/>
            <w:webHidden/>
          </w:rPr>
          <w:tab/>
        </w:r>
        <w:r w:rsidR="00765EDE">
          <w:rPr>
            <w:noProof/>
            <w:webHidden/>
          </w:rPr>
          <w:fldChar w:fldCharType="begin"/>
        </w:r>
        <w:r w:rsidR="00C678CB">
          <w:rPr>
            <w:noProof/>
            <w:webHidden/>
          </w:rPr>
          <w:instrText xml:space="preserve"> PAGEREF _Toc451785129 \h </w:instrText>
        </w:r>
        <w:r w:rsidR="00765EDE">
          <w:rPr>
            <w:noProof/>
            <w:webHidden/>
          </w:rPr>
        </w:r>
        <w:r w:rsidR="00765EDE">
          <w:rPr>
            <w:noProof/>
            <w:webHidden/>
          </w:rPr>
          <w:fldChar w:fldCharType="separate"/>
        </w:r>
        <w:r w:rsidR="00C95C93">
          <w:rPr>
            <w:noProof/>
            <w:webHidden/>
          </w:rPr>
          <w:t>47</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30" w:history="1">
        <w:r w:rsidR="00C678CB" w:rsidRPr="00BA372D">
          <w:rPr>
            <w:rStyle w:val="a4"/>
            <w:noProof/>
          </w:rPr>
          <w:t>4.3 Модернизация питания</w:t>
        </w:r>
        <w:r w:rsidR="00C678CB">
          <w:rPr>
            <w:noProof/>
            <w:webHidden/>
          </w:rPr>
          <w:tab/>
        </w:r>
        <w:r w:rsidR="00765EDE">
          <w:rPr>
            <w:noProof/>
            <w:webHidden/>
          </w:rPr>
          <w:fldChar w:fldCharType="begin"/>
        </w:r>
        <w:r w:rsidR="00C678CB">
          <w:rPr>
            <w:noProof/>
            <w:webHidden/>
          </w:rPr>
          <w:instrText xml:space="preserve"> PAGEREF _Toc451785130 \h </w:instrText>
        </w:r>
        <w:r w:rsidR="00765EDE">
          <w:rPr>
            <w:noProof/>
            <w:webHidden/>
          </w:rPr>
        </w:r>
        <w:r w:rsidR="00765EDE">
          <w:rPr>
            <w:noProof/>
            <w:webHidden/>
          </w:rPr>
          <w:fldChar w:fldCharType="separate"/>
        </w:r>
        <w:r w:rsidR="00C95C93">
          <w:rPr>
            <w:noProof/>
            <w:webHidden/>
          </w:rPr>
          <w:t>49</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31" w:history="1">
        <w:r w:rsidR="00C678CB" w:rsidRPr="00BA372D">
          <w:rPr>
            <w:rStyle w:val="a4"/>
            <w:noProof/>
          </w:rPr>
          <w:t>4.4 1-</w:t>
        </w:r>
        <w:r w:rsidR="00C678CB" w:rsidRPr="00BA372D">
          <w:rPr>
            <w:rStyle w:val="a4"/>
            <w:noProof/>
            <w:lang w:val="en-US"/>
          </w:rPr>
          <w:t>Wire</w:t>
        </w:r>
        <w:r w:rsidR="00C678CB" w:rsidRPr="00BA372D">
          <w:rPr>
            <w:rStyle w:val="a4"/>
            <w:noProof/>
          </w:rPr>
          <w:t xml:space="preserve"> линия</w:t>
        </w:r>
        <w:r w:rsidR="00C678CB">
          <w:rPr>
            <w:noProof/>
            <w:webHidden/>
          </w:rPr>
          <w:tab/>
        </w:r>
        <w:r w:rsidR="00765EDE">
          <w:rPr>
            <w:noProof/>
            <w:webHidden/>
          </w:rPr>
          <w:fldChar w:fldCharType="begin"/>
        </w:r>
        <w:r w:rsidR="00C678CB">
          <w:rPr>
            <w:noProof/>
            <w:webHidden/>
          </w:rPr>
          <w:instrText xml:space="preserve"> PAGEREF _Toc451785131 \h </w:instrText>
        </w:r>
        <w:r w:rsidR="00765EDE">
          <w:rPr>
            <w:noProof/>
            <w:webHidden/>
          </w:rPr>
        </w:r>
        <w:r w:rsidR="00765EDE">
          <w:rPr>
            <w:noProof/>
            <w:webHidden/>
          </w:rPr>
          <w:fldChar w:fldCharType="separate"/>
        </w:r>
        <w:r w:rsidR="00C95C93">
          <w:rPr>
            <w:noProof/>
            <w:webHidden/>
          </w:rPr>
          <w:t>50</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32" w:history="1">
        <w:r w:rsidR="00C678CB" w:rsidRPr="00BA372D">
          <w:rPr>
            <w:rStyle w:val="a4"/>
            <w:noProof/>
          </w:rPr>
          <w:t xml:space="preserve">4.4.1 Подключение датчиков температуры </w:t>
        </w:r>
        <w:r w:rsidR="00C678CB" w:rsidRPr="00BA372D">
          <w:rPr>
            <w:rStyle w:val="a4"/>
            <w:noProof/>
            <w:lang w:val="en-US"/>
          </w:rPr>
          <w:t>DS</w:t>
        </w:r>
        <w:r w:rsidR="00C678CB" w:rsidRPr="00BA372D">
          <w:rPr>
            <w:rStyle w:val="a4"/>
            <w:noProof/>
          </w:rPr>
          <w:t>18</w:t>
        </w:r>
        <w:r w:rsidR="00C678CB" w:rsidRPr="00BA372D">
          <w:rPr>
            <w:rStyle w:val="a4"/>
            <w:noProof/>
            <w:lang w:val="en-US"/>
          </w:rPr>
          <w:t>B</w:t>
        </w:r>
        <w:r w:rsidR="00C678CB" w:rsidRPr="00BA372D">
          <w:rPr>
            <w:rStyle w:val="a4"/>
            <w:noProof/>
          </w:rPr>
          <w:t>20</w:t>
        </w:r>
        <w:r w:rsidR="00C678CB">
          <w:rPr>
            <w:noProof/>
            <w:webHidden/>
          </w:rPr>
          <w:tab/>
        </w:r>
        <w:r w:rsidR="00765EDE">
          <w:rPr>
            <w:noProof/>
            <w:webHidden/>
          </w:rPr>
          <w:fldChar w:fldCharType="begin"/>
        </w:r>
        <w:r w:rsidR="00C678CB">
          <w:rPr>
            <w:noProof/>
            <w:webHidden/>
          </w:rPr>
          <w:instrText xml:space="preserve"> PAGEREF _Toc451785132 \h </w:instrText>
        </w:r>
        <w:r w:rsidR="00765EDE">
          <w:rPr>
            <w:noProof/>
            <w:webHidden/>
          </w:rPr>
        </w:r>
        <w:r w:rsidR="00765EDE">
          <w:rPr>
            <w:noProof/>
            <w:webHidden/>
          </w:rPr>
          <w:fldChar w:fldCharType="separate"/>
        </w:r>
        <w:r w:rsidR="00C95C93">
          <w:rPr>
            <w:noProof/>
            <w:webHidden/>
          </w:rPr>
          <w:t>54</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33" w:history="1">
        <w:r w:rsidR="00C678CB" w:rsidRPr="00BA372D">
          <w:rPr>
            <w:rStyle w:val="a4"/>
            <w:noProof/>
          </w:rPr>
          <w:t>4.4.2 Использование датчиков температуры в системе контроля СО</w:t>
        </w:r>
        <w:r w:rsidR="00C678CB">
          <w:rPr>
            <w:noProof/>
            <w:webHidden/>
          </w:rPr>
          <w:tab/>
        </w:r>
        <w:r w:rsidR="00765EDE">
          <w:rPr>
            <w:noProof/>
            <w:webHidden/>
          </w:rPr>
          <w:fldChar w:fldCharType="begin"/>
        </w:r>
        <w:r w:rsidR="00C678CB">
          <w:rPr>
            <w:noProof/>
            <w:webHidden/>
          </w:rPr>
          <w:instrText xml:space="preserve"> PAGEREF _Toc451785133 \h </w:instrText>
        </w:r>
        <w:r w:rsidR="00765EDE">
          <w:rPr>
            <w:noProof/>
            <w:webHidden/>
          </w:rPr>
        </w:r>
        <w:r w:rsidR="00765EDE">
          <w:rPr>
            <w:noProof/>
            <w:webHidden/>
          </w:rPr>
          <w:fldChar w:fldCharType="separate"/>
        </w:r>
        <w:r w:rsidR="00C95C93">
          <w:rPr>
            <w:noProof/>
            <w:webHidden/>
          </w:rPr>
          <w:t>54</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34" w:history="1">
        <w:r w:rsidR="00C678CB" w:rsidRPr="00BA372D">
          <w:rPr>
            <w:rStyle w:val="a4"/>
            <w:noProof/>
          </w:rPr>
          <w:t>4.5 Система управления</w:t>
        </w:r>
        <w:r w:rsidR="00C678CB">
          <w:rPr>
            <w:noProof/>
            <w:webHidden/>
          </w:rPr>
          <w:tab/>
        </w:r>
        <w:r w:rsidR="00765EDE">
          <w:rPr>
            <w:noProof/>
            <w:webHidden/>
          </w:rPr>
          <w:fldChar w:fldCharType="begin"/>
        </w:r>
        <w:r w:rsidR="00C678CB">
          <w:rPr>
            <w:noProof/>
            <w:webHidden/>
          </w:rPr>
          <w:instrText xml:space="preserve"> PAGEREF _Toc451785134 \h </w:instrText>
        </w:r>
        <w:r w:rsidR="00765EDE">
          <w:rPr>
            <w:noProof/>
            <w:webHidden/>
          </w:rPr>
        </w:r>
        <w:r w:rsidR="00765EDE">
          <w:rPr>
            <w:noProof/>
            <w:webHidden/>
          </w:rPr>
          <w:fldChar w:fldCharType="separate"/>
        </w:r>
        <w:r w:rsidR="00C95C93">
          <w:rPr>
            <w:noProof/>
            <w:webHidden/>
          </w:rPr>
          <w:t>55</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35" w:history="1">
        <w:r w:rsidR="00C678CB" w:rsidRPr="00BA372D">
          <w:rPr>
            <w:rStyle w:val="a4"/>
            <w:noProof/>
          </w:rPr>
          <w:t>4.6 Блок схема работы системы контроля</w:t>
        </w:r>
        <w:r w:rsidR="00C678CB">
          <w:rPr>
            <w:noProof/>
            <w:webHidden/>
          </w:rPr>
          <w:tab/>
        </w:r>
        <w:r w:rsidR="00765EDE">
          <w:rPr>
            <w:noProof/>
            <w:webHidden/>
          </w:rPr>
          <w:fldChar w:fldCharType="begin"/>
        </w:r>
        <w:r w:rsidR="00C678CB">
          <w:rPr>
            <w:noProof/>
            <w:webHidden/>
          </w:rPr>
          <w:instrText xml:space="preserve"> PAGEREF _Toc451785135 \h </w:instrText>
        </w:r>
        <w:r w:rsidR="00765EDE">
          <w:rPr>
            <w:noProof/>
            <w:webHidden/>
          </w:rPr>
        </w:r>
        <w:r w:rsidR="00765EDE">
          <w:rPr>
            <w:noProof/>
            <w:webHidden/>
          </w:rPr>
          <w:fldChar w:fldCharType="separate"/>
        </w:r>
        <w:r w:rsidR="00C95C93">
          <w:rPr>
            <w:noProof/>
            <w:webHidden/>
          </w:rPr>
          <w:t>57</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36" w:history="1">
        <w:r w:rsidR="00C678CB" w:rsidRPr="00BA372D">
          <w:rPr>
            <w:rStyle w:val="a4"/>
            <w:noProof/>
          </w:rPr>
          <w:t>4.8 Выводы по разделу 3</w:t>
        </w:r>
        <w:r w:rsidR="00C678CB">
          <w:rPr>
            <w:noProof/>
            <w:webHidden/>
          </w:rPr>
          <w:tab/>
        </w:r>
        <w:r w:rsidR="00765EDE">
          <w:rPr>
            <w:noProof/>
            <w:webHidden/>
          </w:rPr>
          <w:fldChar w:fldCharType="begin"/>
        </w:r>
        <w:r w:rsidR="00C678CB">
          <w:rPr>
            <w:noProof/>
            <w:webHidden/>
          </w:rPr>
          <w:instrText xml:space="preserve"> PAGEREF _Toc451785136 \h </w:instrText>
        </w:r>
        <w:r w:rsidR="00765EDE">
          <w:rPr>
            <w:noProof/>
            <w:webHidden/>
          </w:rPr>
        </w:r>
        <w:r w:rsidR="00765EDE">
          <w:rPr>
            <w:noProof/>
            <w:webHidden/>
          </w:rPr>
          <w:fldChar w:fldCharType="separate"/>
        </w:r>
        <w:r w:rsidR="00C95C93">
          <w:rPr>
            <w:noProof/>
            <w:webHidden/>
          </w:rPr>
          <w:t>59</w:t>
        </w:r>
        <w:r w:rsidR="00765EDE">
          <w:rPr>
            <w:noProof/>
            <w:webHidden/>
          </w:rPr>
          <w:fldChar w:fldCharType="end"/>
        </w:r>
      </w:hyperlink>
    </w:p>
    <w:p w:rsidR="00C678CB" w:rsidRDefault="00BD2CF9">
      <w:pPr>
        <w:pStyle w:val="11"/>
        <w:rPr>
          <w:rFonts w:asciiTheme="minorHAnsi" w:eastAsiaTheme="minorEastAsia" w:hAnsiTheme="minorHAnsi"/>
          <w:noProof/>
          <w:sz w:val="22"/>
          <w:lang w:eastAsia="ru-RU"/>
        </w:rPr>
      </w:pPr>
      <w:hyperlink w:anchor="_Toc451785137" w:history="1">
        <w:r w:rsidR="00C678CB" w:rsidRPr="00BA372D">
          <w:rPr>
            <w:rStyle w:val="a4"/>
            <w:noProof/>
          </w:rPr>
          <w:t>5 Экономическая часть</w:t>
        </w:r>
        <w:r w:rsidR="00C678CB">
          <w:rPr>
            <w:noProof/>
            <w:webHidden/>
          </w:rPr>
          <w:tab/>
        </w:r>
        <w:r w:rsidR="00765EDE">
          <w:rPr>
            <w:noProof/>
            <w:webHidden/>
          </w:rPr>
          <w:fldChar w:fldCharType="begin"/>
        </w:r>
        <w:r w:rsidR="00C678CB">
          <w:rPr>
            <w:noProof/>
            <w:webHidden/>
          </w:rPr>
          <w:instrText xml:space="preserve"> PAGEREF _Toc451785137 \h </w:instrText>
        </w:r>
        <w:r w:rsidR="00765EDE">
          <w:rPr>
            <w:noProof/>
            <w:webHidden/>
          </w:rPr>
        </w:r>
        <w:r w:rsidR="00765EDE">
          <w:rPr>
            <w:noProof/>
            <w:webHidden/>
          </w:rPr>
          <w:fldChar w:fldCharType="separate"/>
        </w:r>
        <w:r w:rsidR="00C95C93">
          <w:rPr>
            <w:noProof/>
            <w:webHidden/>
          </w:rPr>
          <w:t>60</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38" w:history="1">
        <w:r w:rsidR="00C678CB" w:rsidRPr="00BA372D">
          <w:rPr>
            <w:rStyle w:val="a4"/>
            <w:noProof/>
          </w:rPr>
          <w:t>5.1 Локальные показатели эффективности</w:t>
        </w:r>
        <w:r w:rsidR="00C678CB">
          <w:rPr>
            <w:noProof/>
            <w:webHidden/>
          </w:rPr>
          <w:tab/>
        </w:r>
        <w:r w:rsidR="00765EDE">
          <w:rPr>
            <w:noProof/>
            <w:webHidden/>
          </w:rPr>
          <w:fldChar w:fldCharType="begin"/>
        </w:r>
        <w:r w:rsidR="00C678CB">
          <w:rPr>
            <w:noProof/>
            <w:webHidden/>
          </w:rPr>
          <w:instrText xml:space="preserve"> PAGEREF _Toc451785138 \h </w:instrText>
        </w:r>
        <w:r w:rsidR="00765EDE">
          <w:rPr>
            <w:noProof/>
            <w:webHidden/>
          </w:rPr>
        </w:r>
        <w:r w:rsidR="00765EDE">
          <w:rPr>
            <w:noProof/>
            <w:webHidden/>
          </w:rPr>
          <w:fldChar w:fldCharType="separate"/>
        </w:r>
        <w:r w:rsidR="00C95C93">
          <w:rPr>
            <w:noProof/>
            <w:webHidden/>
          </w:rPr>
          <w:t>60</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39" w:history="1">
        <w:r w:rsidR="00C678CB" w:rsidRPr="00BA372D">
          <w:rPr>
            <w:rStyle w:val="a4"/>
            <w:noProof/>
          </w:rPr>
          <w:t>5.1.1 Показатели экономической эффективности</w:t>
        </w:r>
        <w:r w:rsidR="00C678CB">
          <w:rPr>
            <w:noProof/>
            <w:webHidden/>
          </w:rPr>
          <w:tab/>
        </w:r>
        <w:r w:rsidR="00765EDE">
          <w:rPr>
            <w:noProof/>
            <w:webHidden/>
          </w:rPr>
          <w:fldChar w:fldCharType="begin"/>
        </w:r>
        <w:r w:rsidR="00C678CB">
          <w:rPr>
            <w:noProof/>
            <w:webHidden/>
          </w:rPr>
          <w:instrText xml:space="preserve"> PAGEREF _Toc451785139 \h </w:instrText>
        </w:r>
        <w:r w:rsidR="00765EDE">
          <w:rPr>
            <w:noProof/>
            <w:webHidden/>
          </w:rPr>
        </w:r>
        <w:r w:rsidR="00765EDE">
          <w:rPr>
            <w:noProof/>
            <w:webHidden/>
          </w:rPr>
          <w:fldChar w:fldCharType="separate"/>
        </w:r>
        <w:r w:rsidR="00C95C93">
          <w:rPr>
            <w:noProof/>
            <w:webHidden/>
          </w:rPr>
          <w:t>60</w:t>
        </w:r>
        <w:r w:rsidR="00765EDE">
          <w:rPr>
            <w:noProof/>
            <w:webHidden/>
          </w:rPr>
          <w:fldChar w:fldCharType="end"/>
        </w:r>
      </w:hyperlink>
    </w:p>
    <w:p w:rsidR="00C678CB" w:rsidRDefault="00BD2CF9">
      <w:pPr>
        <w:pStyle w:val="31"/>
        <w:tabs>
          <w:tab w:val="right" w:leader="dot" w:pos="9345"/>
        </w:tabs>
        <w:rPr>
          <w:rFonts w:asciiTheme="minorHAnsi" w:eastAsiaTheme="minorEastAsia" w:hAnsiTheme="minorHAnsi"/>
          <w:noProof/>
          <w:sz w:val="22"/>
          <w:lang w:eastAsia="ru-RU"/>
        </w:rPr>
      </w:pPr>
      <w:hyperlink w:anchor="_Toc451785140" w:history="1">
        <w:r w:rsidR="00C678CB" w:rsidRPr="00BA372D">
          <w:rPr>
            <w:rStyle w:val="a4"/>
            <w:noProof/>
          </w:rPr>
          <w:t>5.1.2Комплексные показатели надежности</w:t>
        </w:r>
        <w:r w:rsidR="00C678CB">
          <w:rPr>
            <w:noProof/>
            <w:webHidden/>
          </w:rPr>
          <w:tab/>
        </w:r>
        <w:r w:rsidR="00765EDE">
          <w:rPr>
            <w:noProof/>
            <w:webHidden/>
          </w:rPr>
          <w:fldChar w:fldCharType="begin"/>
        </w:r>
        <w:r w:rsidR="00C678CB">
          <w:rPr>
            <w:noProof/>
            <w:webHidden/>
          </w:rPr>
          <w:instrText xml:space="preserve"> PAGEREF _Toc451785140 \h </w:instrText>
        </w:r>
        <w:r w:rsidR="00765EDE">
          <w:rPr>
            <w:noProof/>
            <w:webHidden/>
          </w:rPr>
        </w:r>
        <w:r w:rsidR="00765EDE">
          <w:rPr>
            <w:noProof/>
            <w:webHidden/>
          </w:rPr>
          <w:fldChar w:fldCharType="separate"/>
        </w:r>
        <w:r w:rsidR="00C95C93">
          <w:rPr>
            <w:noProof/>
            <w:webHidden/>
          </w:rPr>
          <w:t>62</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41" w:history="1">
        <w:r w:rsidR="00C678CB" w:rsidRPr="00BA372D">
          <w:rPr>
            <w:rStyle w:val="a4"/>
            <w:noProof/>
          </w:rPr>
          <w:t>5.2 Расчет и анализ.</w:t>
        </w:r>
        <w:r w:rsidR="00C678CB">
          <w:rPr>
            <w:noProof/>
            <w:webHidden/>
          </w:rPr>
          <w:tab/>
        </w:r>
        <w:r w:rsidR="00765EDE">
          <w:rPr>
            <w:noProof/>
            <w:webHidden/>
          </w:rPr>
          <w:fldChar w:fldCharType="begin"/>
        </w:r>
        <w:r w:rsidR="00C678CB">
          <w:rPr>
            <w:noProof/>
            <w:webHidden/>
          </w:rPr>
          <w:instrText xml:space="preserve"> PAGEREF _Toc451785141 \h </w:instrText>
        </w:r>
        <w:r w:rsidR="00765EDE">
          <w:rPr>
            <w:noProof/>
            <w:webHidden/>
          </w:rPr>
        </w:r>
        <w:r w:rsidR="00765EDE">
          <w:rPr>
            <w:noProof/>
            <w:webHidden/>
          </w:rPr>
          <w:fldChar w:fldCharType="separate"/>
        </w:r>
        <w:r w:rsidR="00C95C93">
          <w:rPr>
            <w:noProof/>
            <w:webHidden/>
          </w:rPr>
          <w:t>63</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42" w:history="1">
        <w:r w:rsidR="00C678CB" w:rsidRPr="00BA372D">
          <w:rPr>
            <w:rStyle w:val="a4"/>
            <w:noProof/>
          </w:rPr>
          <w:t>5.3 Выводы по 4 разделу</w:t>
        </w:r>
        <w:r w:rsidR="00C678CB">
          <w:rPr>
            <w:noProof/>
            <w:webHidden/>
          </w:rPr>
          <w:tab/>
        </w:r>
        <w:r w:rsidR="00765EDE">
          <w:rPr>
            <w:noProof/>
            <w:webHidden/>
          </w:rPr>
          <w:fldChar w:fldCharType="begin"/>
        </w:r>
        <w:r w:rsidR="00C678CB">
          <w:rPr>
            <w:noProof/>
            <w:webHidden/>
          </w:rPr>
          <w:instrText xml:space="preserve"> PAGEREF _Toc451785142 \h </w:instrText>
        </w:r>
        <w:r w:rsidR="00765EDE">
          <w:rPr>
            <w:noProof/>
            <w:webHidden/>
          </w:rPr>
        </w:r>
        <w:r w:rsidR="00765EDE">
          <w:rPr>
            <w:noProof/>
            <w:webHidden/>
          </w:rPr>
          <w:fldChar w:fldCharType="separate"/>
        </w:r>
        <w:r w:rsidR="00C95C93">
          <w:rPr>
            <w:noProof/>
            <w:webHidden/>
          </w:rPr>
          <w:t>66</w:t>
        </w:r>
        <w:r w:rsidR="00765EDE">
          <w:rPr>
            <w:noProof/>
            <w:webHidden/>
          </w:rPr>
          <w:fldChar w:fldCharType="end"/>
        </w:r>
      </w:hyperlink>
    </w:p>
    <w:p w:rsidR="00C678CB" w:rsidRDefault="00BD2CF9">
      <w:pPr>
        <w:pStyle w:val="11"/>
        <w:rPr>
          <w:rFonts w:asciiTheme="minorHAnsi" w:eastAsiaTheme="minorEastAsia" w:hAnsiTheme="minorHAnsi"/>
          <w:noProof/>
          <w:sz w:val="22"/>
          <w:lang w:eastAsia="ru-RU"/>
        </w:rPr>
      </w:pPr>
      <w:hyperlink w:anchor="_Toc451785143" w:history="1">
        <w:r w:rsidR="00C678CB" w:rsidRPr="00BA372D">
          <w:rPr>
            <w:rStyle w:val="a4"/>
            <w:noProof/>
          </w:rPr>
          <w:t>6 Заключение</w:t>
        </w:r>
        <w:r w:rsidR="00C678CB">
          <w:rPr>
            <w:noProof/>
            <w:webHidden/>
          </w:rPr>
          <w:tab/>
        </w:r>
        <w:r w:rsidR="00765EDE">
          <w:rPr>
            <w:noProof/>
            <w:webHidden/>
          </w:rPr>
          <w:fldChar w:fldCharType="begin"/>
        </w:r>
        <w:r w:rsidR="00C678CB">
          <w:rPr>
            <w:noProof/>
            <w:webHidden/>
          </w:rPr>
          <w:instrText xml:space="preserve"> PAGEREF _Toc451785143 \h </w:instrText>
        </w:r>
        <w:r w:rsidR="00765EDE">
          <w:rPr>
            <w:noProof/>
            <w:webHidden/>
          </w:rPr>
        </w:r>
        <w:r w:rsidR="00765EDE">
          <w:rPr>
            <w:noProof/>
            <w:webHidden/>
          </w:rPr>
          <w:fldChar w:fldCharType="separate"/>
        </w:r>
        <w:r w:rsidR="00C95C93">
          <w:rPr>
            <w:noProof/>
            <w:webHidden/>
          </w:rPr>
          <w:t>67</w:t>
        </w:r>
        <w:r w:rsidR="00765EDE">
          <w:rPr>
            <w:noProof/>
            <w:webHidden/>
          </w:rPr>
          <w:fldChar w:fldCharType="end"/>
        </w:r>
      </w:hyperlink>
    </w:p>
    <w:p w:rsidR="00C678CB" w:rsidRDefault="00BD2CF9">
      <w:pPr>
        <w:pStyle w:val="11"/>
        <w:rPr>
          <w:rFonts w:asciiTheme="minorHAnsi" w:eastAsiaTheme="minorEastAsia" w:hAnsiTheme="minorHAnsi"/>
          <w:noProof/>
          <w:sz w:val="22"/>
          <w:lang w:eastAsia="ru-RU"/>
        </w:rPr>
      </w:pPr>
      <w:hyperlink w:anchor="_Toc451785144" w:history="1">
        <w:r w:rsidR="00C678CB" w:rsidRPr="00BA372D">
          <w:rPr>
            <w:rStyle w:val="a4"/>
            <w:noProof/>
          </w:rPr>
          <w:t>Список использованной литературы:</w:t>
        </w:r>
        <w:r w:rsidR="00C678CB">
          <w:rPr>
            <w:noProof/>
            <w:webHidden/>
          </w:rPr>
          <w:tab/>
        </w:r>
        <w:r w:rsidR="00765EDE">
          <w:rPr>
            <w:noProof/>
            <w:webHidden/>
          </w:rPr>
          <w:fldChar w:fldCharType="begin"/>
        </w:r>
        <w:r w:rsidR="00C678CB">
          <w:rPr>
            <w:noProof/>
            <w:webHidden/>
          </w:rPr>
          <w:instrText xml:space="preserve"> PAGEREF _Toc451785144 \h </w:instrText>
        </w:r>
        <w:r w:rsidR="00765EDE">
          <w:rPr>
            <w:noProof/>
            <w:webHidden/>
          </w:rPr>
        </w:r>
        <w:r w:rsidR="00765EDE">
          <w:rPr>
            <w:noProof/>
            <w:webHidden/>
          </w:rPr>
          <w:fldChar w:fldCharType="separate"/>
        </w:r>
        <w:r w:rsidR="00C95C93">
          <w:rPr>
            <w:noProof/>
            <w:webHidden/>
          </w:rPr>
          <w:t>68</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45" w:history="1">
        <w:r w:rsidR="00C678CB" w:rsidRPr="00BA372D">
          <w:rPr>
            <w:rStyle w:val="a4"/>
            <w:noProof/>
          </w:rPr>
          <w:t>Приложение А.</w:t>
        </w:r>
        <w:r w:rsidR="00C678CB">
          <w:rPr>
            <w:noProof/>
            <w:webHidden/>
          </w:rPr>
          <w:tab/>
        </w:r>
        <w:r w:rsidR="00765EDE">
          <w:rPr>
            <w:noProof/>
            <w:webHidden/>
          </w:rPr>
          <w:fldChar w:fldCharType="begin"/>
        </w:r>
        <w:r w:rsidR="00C678CB">
          <w:rPr>
            <w:noProof/>
            <w:webHidden/>
          </w:rPr>
          <w:instrText xml:space="preserve"> PAGEREF _Toc451785145 \h </w:instrText>
        </w:r>
        <w:r w:rsidR="00765EDE">
          <w:rPr>
            <w:noProof/>
            <w:webHidden/>
          </w:rPr>
        </w:r>
        <w:r w:rsidR="00765EDE">
          <w:rPr>
            <w:noProof/>
            <w:webHidden/>
          </w:rPr>
          <w:fldChar w:fldCharType="separate"/>
        </w:r>
        <w:r w:rsidR="00C95C93">
          <w:rPr>
            <w:noProof/>
            <w:webHidden/>
          </w:rPr>
          <w:t>69</w:t>
        </w:r>
        <w:r w:rsidR="00765EDE">
          <w:rPr>
            <w:noProof/>
            <w:webHidden/>
          </w:rPr>
          <w:fldChar w:fldCharType="end"/>
        </w:r>
      </w:hyperlink>
    </w:p>
    <w:p w:rsidR="00C678CB" w:rsidRDefault="00BD2CF9">
      <w:pPr>
        <w:pStyle w:val="21"/>
        <w:rPr>
          <w:rFonts w:asciiTheme="minorHAnsi" w:eastAsiaTheme="minorEastAsia" w:hAnsiTheme="minorHAnsi"/>
          <w:noProof/>
          <w:sz w:val="22"/>
          <w:lang w:eastAsia="ru-RU"/>
        </w:rPr>
      </w:pPr>
      <w:hyperlink w:anchor="_Toc451785146" w:history="1">
        <w:r w:rsidR="00C678CB" w:rsidRPr="00BA372D">
          <w:rPr>
            <w:rStyle w:val="a4"/>
            <w:noProof/>
          </w:rPr>
          <w:t>Приложение Б.</w:t>
        </w:r>
        <w:r w:rsidR="00C678CB">
          <w:rPr>
            <w:noProof/>
            <w:webHidden/>
          </w:rPr>
          <w:tab/>
        </w:r>
        <w:r w:rsidR="00765EDE">
          <w:rPr>
            <w:noProof/>
            <w:webHidden/>
          </w:rPr>
          <w:fldChar w:fldCharType="begin"/>
        </w:r>
        <w:r w:rsidR="00C678CB">
          <w:rPr>
            <w:noProof/>
            <w:webHidden/>
          </w:rPr>
          <w:instrText xml:space="preserve"> PAGEREF _Toc451785146 \h </w:instrText>
        </w:r>
        <w:r w:rsidR="00765EDE">
          <w:rPr>
            <w:noProof/>
            <w:webHidden/>
          </w:rPr>
        </w:r>
        <w:r w:rsidR="00765EDE">
          <w:rPr>
            <w:noProof/>
            <w:webHidden/>
          </w:rPr>
          <w:fldChar w:fldCharType="separate"/>
        </w:r>
        <w:r w:rsidR="00C95C93">
          <w:rPr>
            <w:noProof/>
            <w:webHidden/>
          </w:rPr>
          <w:t>72</w:t>
        </w:r>
        <w:r w:rsidR="00765EDE">
          <w:rPr>
            <w:noProof/>
            <w:webHidden/>
          </w:rPr>
          <w:fldChar w:fldCharType="end"/>
        </w:r>
      </w:hyperlink>
    </w:p>
    <w:p w:rsidR="005C14B2" w:rsidRDefault="00765EDE" w:rsidP="00773DCB">
      <w:pPr>
        <w:pStyle w:val="af4"/>
        <w:rPr>
          <w:rFonts w:eastAsiaTheme="minorHAnsi"/>
          <w:kern w:val="0"/>
        </w:rPr>
      </w:pPr>
      <w:r>
        <w:rPr>
          <w:rFonts w:eastAsiaTheme="minorHAnsi"/>
          <w:kern w:val="0"/>
        </w:rPr>
        <w:fldChar w:fldCharType="end"/>
      </w:r>
    </w:p>
    <w:p w:rsidR="00733AF4" w:rsidRDefault="00733AF4" w:rsidP="00773DCB">
      <w:pPr>
        <w:pStyle w:val="af4"/>
        <w:rPr>
          <w:rFonts w:eastAsiaTheme="minorHAnsi"/>
          <w:kern w:val="0"/>
        </w:rPr>
      </w:pPr>
    </w:p>
    <w:p w:rsidR="00733AF4" w:rsidRDefault="00733AF4" w:rsidP="00773DCB">
      <w:pPr>
        <w:pStyle w:val="af4"/>
        <w:rPr>
          <w:rFonts w:eastAsiaTheme="minorHAnsi"/>
          <w:kern w:val="0"/>
        </w:rPr>
      </w:pPr>
    </w:p>
    <w:p w:rsidR="00733AF4" w:rsidRDefault="00733AF4" w:rsidP="00773DCB">
      <w:pPr>
        <w:pStyle w:val="af4"/>
        <w:rPr>
          <w:rFonts w:eastAsiaTheme="minorHAnsi"/>
          <w:kern w:val="0"/>
        </w:rPr>
      </w:pPr>
    </w:p>
    <w:p w:rsidR="00733AF4" w:rsidRDefault="00733AF4" w:rsidP="00773DCB">
      <w:pPr>
        <w:pStyle w:val="af4"/>
        <w:rPr>
          <w:rFonts w:eastAsiaTheme="minorHAnsi"/>
          <w:kern w:val="0"/>
        </w:rPr>
      </w:pPr>
    </w:p>
    <w:p w:rsidR="00733AF4" w:rsidRDefault="00733AF4" w:rsidP="00773DCB">
      <w:pPr>
        <w:pStyle w:val="af4"/>
        <w:rPr>
          <w:rFonts w:eastAsiaTheme="minorHAnsi"/>
          <w:kern w:val="0"/>
        </w:rPr>
      </w:pPr>
    </w:p>
    <w:p w:rsidR="00733AF4" w:rsidRDefault="00733AF4" w:rsidP="00773DCB">
      <w:pPr>
        <w:pStyle w:val="af4"/>
        <w:rPr>
          <w:rFonts w:eastAsiaTheme="minorHAnsi"/>
          <w:kern w:val="0"/>
        </w:rPr>
      </w:pPr>
    </w:p>
    <w:p w:rsidR="00733AF4" w:rsidRDefault="00733AF4" w:rsidP="00773DCB">
      <w:pPr>
        <w:pStyle w:val="af4"/>
        <w:rPr>
          <w:rFonts w:eastAsiaTheme="minorHAnsi"/>
          <w:kern w:val="0"/>
        </w:rPr>
      </w:pPr>
    </w:p>
    <w:p w:rsidR="00733AF4" w:rsidRDefault="00733AF4" w:rsidP="00773DCB">
      <w:pPr>
        <w:pStyle w:val="af4"/>
        <w:rPr>
          <w:rFonts w:eastAsiaTheme="minorHAnsi"/>
          <w:kern w:val="0"/>
        </w:rPr>
      </w:pPr>
    </w:p>
    <w:p w:rsidR="00733AF4" w:rsidRDefault="00733AF4" w:rsidP="00773DCB">
      <w:pPr>
        <w:pStyle w:val="af4"/>
        <w:rPr>
          <w:rFonts w:eastAsiaTheme="minorHAnsi"/>
          <w:kern w:val="0"/>
        </w:rPr>
      </w:pPr>
    </w:p>
    <w:p w:rsidR="00733AF4" w:rsidRDefault="00733AF4" w:rsidP="00773DCB">
      <w:pPr>
        <w:pStyle w:val="af4"/>
        <w:rPr>
          <w:rFonts w:eastAsiaTheme="minorHAnsi"/>
          <w:kern w:val="0"/>
        </w:rPr>
      </w:pPr>
    </w:p>
    <w:p w:rsidR="00733AF4" w:rsidRDefault="00733AF4" w:rsidP="00773DCB">
      <w:pPr>
        <w:pStyle w:val="af4"/>
        <w:rPr>
          <w:rFonts w:eastAsiaTheme="minorHAnsi"/>
          <w:kern w:val="0"/>
        </w:rPr>
      </w:pPr>
    </w:p>
    <w:p w:rsidR="00733AF4" w:rsidRDefault="00733AF4" w:rsidP="00773DCB">
      <w:pPr>
        <w:pStyle w:val="af4"/>
        <w:rPr>
          <w:rFonts w:eastAsiaTheme="minorHAnsi"/>
          <w:kern w:val="0"/>
        </w:rPr>
      </w:pPr>
    </w:p>
    <w:p w:rsidR="007E47E6" w:rsidRDefault="007E47E6" w:rsidP="00773DCB">
      <w:pPr>
        <w:pStyle w:val="af4"/>
        <w:rPr>
          <w:rFonts w:eastAsiaTheme="minorHAnsi"/>
          <w:kern w:val="0"/>
        </w:rPr>
      </w:pPr>
    </w:p>
    <w:p w:rsidR="007E47E6" w:rsidRDefault="007E47E6" w:rsidP="00773DCB">
      <w:pPr>
        <w:pStyle w:val="af4"/>
        <w:rPr>
          <w:rFonts w:eastAsiaTheme="minorHAnsi"/>
          <w:kern w:val="0"/>
        </w:rPr>
      </w:pPr>
    </w:p>
    <w:p w:rsidR="007E47E6" w:rsidRDefault="007E47E6" w:rsidP="00773DCB">
      <w:pPr>
        <w:pStyle w:val="af4"/>
        <w:rPr>
          <w:rFonts w:eastAsiaTheme="minorHAnsi"/>
          <w:kern w:val="0"/>
        </w:rPr>
      </w:pPr>
    </w:p>
    <w:p w:rsidR="00FB5570" w:rsidRDefault="00FB5570" w:rsidP="00773DCB">
      <w:pPr>
        <w:pStyle w:val="af4"/>
        <w:rPr>
          <w:rFonts w:eastAsiaTheme="minorHAnsi"/>
          <w:kern w:val="0"/>
        </w:rPr>
      </w:pPr>
    </w:p>
    <w:p w:rsidR="00FB5570" w:rsidRDefault="00FB5570" w:rsidP="00773DCB">
      <w:pPr>
        <w:pStyle w:val="af4"/>
        <w:rPr>
          <w:rFonts w:eastAsiaTheme="minorHAnsi"/>
          <w:kern w:val="0"/>
        </w:rPr>
      </w:pPr>
    </w:p>
    <w:p w:rsidR="00FB5570" w:rsidRDefault="00FB5570" w:rsidP="00773DCB">
      <w:pPr>
        <w:pStyle w:val="af4"/>
        <w:rPr>
          <w:rFonts w:eastAsiaTheme="minorHAnsi"/>
          <w:kern w:val="0"/>
        </w:rPr>
      </w:pPr>
    </w:p>
    <w:p w:rsidR="00FB5570" w:rsidRDefault="00FB5570" w:rsidP="00773DCB">
      <w:pPr>
        <w:pStyle w:val="af4"/>
        <w:rPr>
          <w:rFonts w:eastAsiaTheme="minorHAnsi"/>
          <w:kern w:val="0"/>
        </w:rPr>
      </w:pPr>
    </w:p>
    <w:p w:rsidR="00FB5570" w:rsidRDefault="00FB5570" w:rsidP="00773DCB">
      <w:pPr>
        <w:pStyle w:val="af4"/>
        <w:rPr>
          <w:rFonts w:eastAsiaTheme="minorHAnsi"/>
          <w:kern w:val="0"/>
        </w:rPr>
      </w:pPr>
    </w:p>
    <w:p w:rsidR="00FB5570" w:rsidRDefault="00FB5570" w:rsidP="00773DCB">
      <w:pPr>
        <w:pStyle w:val="af4"/>
        <w:rPr>
          <w:rFonts w:eastAsiaTheme="minorHAnsi"/>
          <w:kern w:val="0"/>
        </w:rPr>
      </w:pPr>
    </w:p>
    <w:p w:rsidR="00FB5570" w:rsidRDefault="00FB5570" w:rsidP="00773DCB">
      <w:pPr>
        <w:pStyle w:val="af4"/>
        <w:rPr>
          <w:rFonts w:eastAsiaTheme="minorHAnsi"/>
          <w:kern w:val="0"/>
        </w:rPr>
      </w:pPr>
    </w:p>
    <w:p w:rsidR="00FB5570" w:rsidRDefault="00FB5570" w:rsidP="00773DCB">
      <w:pPr>
        <w:pStyle w:val="af4"/>
        <w:rPr>
          <w:rFonts w:eastAsiaTheme="minorHAnsi"/>
          <w:kern w:val="0"/>
        </w:rPr>
      </w:pPr>
    </w:p>
    <w:p w:rsidR="004A7C6E" w:rsidRDefault="004A7C6E" w:rsidP="00676ED7">
      <w:pPr>
        <w:pStyle w:val="af4"/>
        <w:ind w:firstLine="0"/>
      </w:pPr>
    </w:p>
    <w:p w:rsidR="0051037B" w:rsidRDefault="0051037B" w:rsidP="00676ED7">
      <w:pPr>
        <w:pStyle w:val="af4"/>
        <w:ind w:firstLine="0"/>
      </w:pPr>
    </w:p>
    <w:p w:rsidR="00865E93" w:rsidRDefault="00D62B3A" w:rsidP="00773DCB">
      <w:pPr>
        <w:pStyle w:val="af4"/>
      </w:pPr>
      <w:bookmarkStart w:id="27" w:name="_Toc451785098"/>
      <w:r>
        <w:t xml:space="preserve">1 </w:t>
      </w:r>
      <w:r w:rsidR="00AD643F">
        <w:t>Введение</w:t>
      </w:r>
      <w:bookmarkEnd w:id="27"/>
    </w:p>
    <w:p w:rsidR="00FB2C43" w:rsidRPr="005557D1" w:rsidRDefault="00FB2C43" w:rsidP="00FB2C43">
      <w:pPr>
        <w:rPr>
          <w:lang w:eastAsia="ru-RU"/>
        </w:rPr>
      </w:pPr>
      <w:r w:rsidRPr="005557D1">
        <w:rPr>
          <w:lang w:eastAsia="ru-RU"/>
        </w:rPr>
        <w:t xml:space="preserve">Все разнообразные средства цифровой техники: </w:t>
      </w:r>
      <w:r w:rsidR="00A951E9" w:rsidRPr="005557D1">
        <w:rPr>
          <w:lang w:eastAsia="ru-RU"/>
        </w:rPr>
        <w:t>телевидение,</w:t>
      </w:r>
      <w:r w:rsidR="001B3477" w:rsidRPr="005557D1">
        <w:rPr>
          <w:lang w:eastAsia="ru-RU"/>
        </w:rPr>
        <w:t xml:space="preserve"> персональные компьютеры, </w:t>
      </w:r>
      <w:r w:rsidR="00A951E9" w:rsidRPr="005557D1">
        <w:rPr>
          <w:lang w:eastAsia="ru-RU"/>
        </w:rPr>
        <w:t>цифровая связь,</w:t>
      </w:r>
      <w:r w:rsidRPr="005557D1">
        <w:rPr>
          <w:lang w:eastAsia="ru-RU"/>
        </w:rPr>
        <w:t xml:space="preserve"> микропроцессорные системы </w:t>
      </w:r>
      <w:r w:rsidR="001B3477" w:rsidRPr="005557D1">
        <w:rPr>
          <w:lang w:eastAsia="ru-RU"/>
        </w:rPr>
        <w:t>автоматизаци</w:t>
      </w:r>
      <w:r w:rsidR="001B3477">
        <w:rPr>
          <w:lang w:eastAsia="ru-RU"/>
        </w:rPr>
        <w:t>и</w:t>
      </w:r>
      <w:r w:rsidR="001B3477" w:rsidRPr="005557D1">
        <w:rPr>
          <w:lang w:eastAsia="ru-RU"/>
        </w:rPr>
        <w:t xml:space="preserve"> технологических процессов</w:t>
      </w:r>
      <w:r w:rsidR="001B3477">
        <w:rPr>
          <w:lang w:eastAsia="ru-RU"/>
        </w:rPr>
        <w:t>, бытовая техника</w:t>
      </w:r>
      <w:r w:rsidR="007B6F3C">
        <w:rPr>
          <w:lang w:eastAsia="ru-RU"/>
        </w:rPr>
        <w:t xml:space="preserve"> и другие,</w:t>
      </w:r>
      <w:r w:rsidRPr="005557D1">
        <w:rPr>
          <w:lang w:eastAsia="ru-RU"/>
        </w:rPr>
        <w:t xml:space="preserve"> строятся на единой элементной базе, </w:t>
      </w:r>
      <w:r w:rsidR="001B3477">
        <w:rPr>
          <w:lang w:eastAsia="ru-RU"/>
        </w:rPr>
        <w:t>состоящ</w:t>
      </w:r>
      <w:r w:rsidR="007B6F3C">
        <w:rPr>
          <w:lang w:eastAsia="ru-RU"/>
        </w:rPr>
        <w:t xml:space="preserve">ей </w:t>
      </w:r>
      <w:r w:rsidR="00A951E9">
        <w:rPr>
          <w:lang w:eastAsia="ru-RU"/>
        </w:rPr>
        <w:t>из</w:t>
      </w:r>
      <w:r w:rsidRPr="005557D1">
        <w:rPr>
          <w:lang w:eastAsia="ru-RU"/>
        </w:rPr>
        <w:t xml:space="preserve"> микросхем </w:t>
      </w:r>
      <w:r w:rsidR="007B6F3C">
        <w:rPr>
          <w:lang w:eastAsia="ru-RU"/>
        </w:rPr>
        <w:t>различной</w:t>
      </w:r>
      <w:r w:rsidR="007B6F3C" w:rsidRPr="005557D1">
        <w:rPr>
          <w:lang w:eastAsia="ru-RU"/>
        </w:rPr>
        <w:t xml:space="preserve"> </w:t>
      </w:r>
      <w:r w:rsidR="007B6F3C">
        <w:rPr>
          <w:lang w:eastAsia="ru-RU"/>
        </w:rPr>
        <w:t xml:space="preserve">сложности. Начиная </w:t>
      </w:r>
      <w:r w:rsidRPr="005557D1">
        <w:rPr>
          <w:lang w:eastAsia="ru-RU"/>
        </w:rPr>
        <w:t xml:space="preserve">от логических элементов, выполняющих простейшие операции, </w:t>
      </w:r>
      <w:r w:rsidR="007B6F3C">
        <w:rPr>
          <w:lang w:eastAsia="ru-RU"/>
        </w:rPr>
        <w:t>заканчивая</w:t>
      </w:r>
      <w:r w:rsidRPr="005557D1">
        <w:rPr>
          <w:lang w:eastAsia="ru-RU"/>
        </w:rPr>
        <w:t xml:space="preserve"> сложнейш</w:t>
      </w:r>
      <w:r w:rsidR="007B6F3C">
        <w:rPr>
          <w:lang w:eastAsia="ru-RU"/>
        </w:rPr>
        <w:t>ими</w:t>
      </w:r>
      <w:r w:rsidRPr="005557D1">
        <w:rPr>
          <w:lang w:eastAsia="ru-RU"/>
        </w:rPr>
        <w:t xml:space="preserve"> программируемы</w:t>
      </w:r>
      <w:r w:rsidR="007B6F3C">
        <w:rPr>
          <w:lang w:eastAsia="ru-RU"/>
        </w:rPr>
        <w:t>ми</w:t>
      </w:r>
      <w:r w:rsidRPr="005557D1">
        <w:rPr>
          <w:lang w:eastAsia="ru-RU"/>
        </w:rPr>
        <w:t xml:space="preserve"> кристалл</w:t>
      </w:r>
      <w:r w:rsidR="007B6F3C">
        <w:rPr>
          <w:lang w:eastAsia="ru-RU"/>
        </w:rPr>
        <w:t>ами</w:t>
      </w:r>
      <w:r w:rsidRPr="005557D1">
        <w:rPr>
          <w:lang w:eastAsia="ru-RU"/>
        </w:rPr>
        <w:t xml:space="preserve">, содержащих миллионы логических элементов. </w:t>
      </w:r>
    </w:p>
    <w:p w:rsidR="00FB2C43" w:rsidRPr="005557D1" w:rsidRDefault="00FB2C43" w:rsidP="00FB2C43">
      <w:pPr>
        <w:rPr>
          <w:lang w:eastAsia="ru-RU"/>
        </w:rPr>
      </w:pPr>
      <w:r w:rsidRPr="005557D1">
        <w:rPr>
          <w:lang w:eastAsia="ru-RU"/>
        </w:rPr>
        <w:t>С появлением микропроце</w:t>
      </w:r>
      <w:r>
        <w:rPr>
          <w:lang w:eastAsia="ru-RU"/>
        </w:rPr>
        <w:t xml:space="preserve">ссоров и СБИС с программируемой </w:t>
      </w:r>
      <w:r w:rsidRPr="005557D1">
        <w:rPr>
          <w:lang w:eastAsia="ru-RU"/>
        </w:rPr>
        <w:t xml:space="preserve">структурой произошло качественное изменение подхода к методам проектирования и изготовления средств автоматики. </w:t>
      </w:r>
    </w:p>
    <w:p w:rsidR="00FB2C43" w:rsidRDefault="00FB2C43" w:rsidP="00FB2C43">
      <w:pPr>
        <w:rPr>
          <w:lang w:eastAsia="ru-RU"/>
        </w:rPr>
      </w:pPr>
      <w:r w:rsidRPr="005557D1">
        <w:rPr>
          <w:lang w:eastAsia="ru-RU"/>
        </w:rPr>
        <w:t xml:space="preserve">Микропроцессор способен выполнять команды, </w:t>
      </w:r>
      <w:r w:rsidR="00A951E9">
        <w:rPr>
          <w:lang w:eastAsia="ru-RU"/>
        </w:rPr>
        <w:t>заложенные</w:t>
      </w:r>
      <w:r w:rsidRPr="005557D1">
        <w:rPr>
          <w:lang w:eastAsia="ru-RU"/>
        </w:rPr>
        <w:t xml:space="preserve"> в его систему команд. </w:t>
      </w:r>
      <w:r w:rsidR="00012D27">
        <w:rPr>
          <w:lang w:eastAsia="ru-RU"/>
        </w:rPr>
        <w:t>Изменив</w:t>
      </w:r>
      <w:r w:rsidR="00A951E9" w:rsidRPr="005557D1">
        <w:rPr>
          <w:lang w:eastAsia="ru-RU"/>
        </w:rPr>
        <w:t xml:space="preserve"> </w:t>
      </w:r>
      <w:r w:rsidR="00A951E9">
        <w:rPr>
          <w:lang w:eastAsia="ru-RU"/>
        </w:rPr>
        <w:t>программу</w:t>
      </w:r>
      <w:r w:rsidRPr="005557D1">
        <w:rPr>
          <w:lang w:eastAsia="ru-RU"/>
        </w:rPr>
        <w:t xml:space="preserve"> </w:t>
      </w:r>
      <w:r w:rsidR="00A951E9">
        <w:rPr>
          <w:lang w:eastAsia="ru-RU"/>
        </w:rPr>
        <w:t>(</w:t>
      </w:r>
      <w:r w:rsidRPr="005557D1">
        <w:rPr>
          <w:lang w:eastAsia="ru-RU"/>
        </w:rPr>
        <w:t>последовательность команд</w:t>
      </w:r>
      <w:r w:rsidR="00A951E9">
        <w:rPr>
          <w:lang w:eastAsia="ru-RU"/>
        </w:rPr>
        <w:t>)</w:t>
      </w:r>
      <w:r w:rsidRPr="005557D1">
        <w:rPr>
          <w:lang w:eastAsia="ru-RU"/>
        </w:rPr>
        <w:t xml:space="preserve">, </w:t>
      </w:r>
      <w:r w:rsidR="00012D27">
        <w:rPr>
          <w:lang w:eastAsia="ru-RU"/>
        </w:rPr>
        <w:t xml:space="preserve">на одном и том же </w:t>
      </w:r>
      <w:r w:rsidR="00012D27" w:rsidRPr="005557D1">
        <w:rPr>
          <w:lang w:eastAsia="ru-RU"/>
        </w:rPr>
        <w:t>микропроцессоре</w:t>
      </w:r>
      <w:r w:rsidR="00012D27">
        <w:rPr>
          <w:lang w:eastAsia="ru-RU"/>
        </w:rPr>
        <w:t xml:space="preserve"> </w:t>
      </w:r>
      <w:r w:rsidRPr="005557D1">
        <w:rPr>
          <w:lang w:eastAsia="ru-RU"/>
        </w:rPr>
        <w:t>можно решать различные задачи. Иначе говоря, в этом случае структура аппаратных средств не связана с характером решаемой задач</w:t>
      </w:r>
      <w:r w:rsidR="00A951E9">
        <w:rPr>
          <w:lang w:eastAsia="ru-RU"/>
        </w:rPr>
        <w:t>ей</w:t>
      </w:r>
      <w:r w:rsidRPr="005557D1">
        <w:rPr>
          <w:lang w:eastAsia="ru-RU"/>
        </w:rPr>
        <w:t>. Это обеспечивает микропроцессорам массовое производство с соответствующим снижением стоимости</w:t>
      </w:r>
      <w:r>
        <w:rPr>
          <w:lang w:eastAsia="ru-RU"/>
        </w:rPr>
        <w:t>.</w:t>
      </w:r>
    </w:p>
    <w:p w:rsidR="00FB2C43" w:rsidRPr="005557D1" w:rsidRDefault="00FB2C43" w:rsidP="00FB2C43">
      <w:pPr>
        <w:rPr>
          <w:lang w:eastAsia="ru-RU"/>
        </w:rPr>
      </w:pPr>
      <w:r w:rsidRPr="005557D1">
        <w:rPr>
          <w:lang w:eastAsia="ru-RU"/>
        </w:rPr>
        <w:t xml:space="preserve">Данная работа посвящена разработке системы </w:t>
      </w:r>
      <w:r>
        <w:rPr>
          <w:lang w:eastAsia="ru-RU"/>
        </w:rPr>
        <w:t>контроля отопления</w:t>
      </w:r>
      <w:r w:rsidRPr="005557D1">
        <w:rPr>
          <w:lang w:eastAsia="ru-RU"/>
        </w:rPr>
        <w:t xml:space="preserve"> в </w:t>
      </w:r>
      <w:r>
        <w:rPr>
          <w:lang w:eastAsia="ru-RU"/>
        </w:rPr>
        <w:t>частных домах</w:t>
      </w:r>
      <w:r w:rsidRPr="005557D1">
        <w:rPr>
          <w:lang w:eastAsia="ru-RU"/>
        </w:rPr>
        <w:t>, предусмотренной в так называем</w:t>
      </w:r>
      <w:r>
        <w:rPr>
          <w:lang w:eastAsia="ru-RU"/>
        </w:rPr>
        <w:t>ом направлении «умный дом</w:t>
      </w:r>
      <w:r w:rsidRPr="005557D1">
        <w:rPr>
          <w:lang w:eastAsia="ru-RU"/>
        </w:rPr>
        <w:t>», в котор</w:t>
      </w:r>
      <w:r>
        <w:rPr>
          <w:lang w:eastAsia="ru-RU"/>
        </w:rPr>
        <w:t>ом</w:t>
      </w:r>
      <w:r w:rsidRPr="005557D1">
        <w:rPr>
          <w:lang w:eastAsia="ru-RU"/>
        </w:rPr>
        <w:t xml:space="preserve"> помимо нее предусмотрены:</w:t>
      </w:r>
    </w:p>
    <w:p w:rsidR="00FB2C43" w:rsidRDefault="00FB2C43" w:rsidP="00FB2C43">
      <w:pPr>
        <w:pStyle w:val="a"/>
      </w:pPr>
      <w:r w:rsidRPr="005557D1">
        <w:t>системы телекоммуникации – интернет</w:t>
      </w:r>
      <w:r>
        <w:t>;</w:t>
      </w:r>
    </w:p>
    <w:p w:rsidR="00FB2C43" w:rsidRDefault="00FB2C43" w:rsidP="00FB2C43">
      <w:pPr>
        <w:pStyle w:val="a"/>
      </w:pPr>
      <w:r>
        <w:t>источник бесперебойного питания;</w:t>
      </w:r>
    </w:p>
    <w:p w:rsidR="00FB2C43" w:rsidRDefault="00FB2C43" w:rsidP="00FB2C43">
      <w:pPr>
        <w:pStyle w:val="a"/>
      </w:pPr>
      <w:r>
        <w:t>подключенные ресурсы бытовых коммуникаций</w:t>
      </w:r>
      <w:r>
        <w:tab/>
        <w:t xml:space="preserve">(электроэнергия, газ, вода) или те же автономные ресурсы (дизель-генераторная установка, скважина с </w:t>
      </w:r>
      <w:r w:rsidR="00983017">
        <w:t xml:space="preserve">соответствующей </w:t>
      </w:r>
      <w:r>
        <w:t>установкой, ГБО);</w:t>
      </w:r>
    </w:p>
    <w:p w:rsidR="00FB2C43" w:rsidRPr="00EA09CA" w:rsidRDefault="00FB2C43" w:rsidP="00FB2C43">
      <w:pPr>
        <w:pStyle w:val="a"/>
      </w:pPr>
      <w:r>
        <w:t>система пожарной безопасности</w:t>
      </w:r>
      <w:r w:rsidR="00A951E9">
        <w:t>.</w:t>
      </w:r>
    </w:p>
    <w:p w:rsidR="00AD643F" w:rsidRDefault="00AD643F" w:rsidP="00FB2C43"/>
    <w:p w:rsidR="00FB5570" w:rsidRDefault="00FB5570" w:rsidP="00FB2C43"/>
    <w:p w:rsidR="00FB5570" w:rsidRDefault="00FB5570" w:rsidP="00FB2C43">
      <w:pPr>
        <w:pStyle w:val="af4"/>
        <w:ind w:firstLine="0"/>
      </w:pPr>
    </w:p>
    <w:p w:rsidR="00FB2C43" w:rsidRDefault="00FB2C43" w:rsidP="00FB2C43">
      <w:pPr>
        <w:pStyle w:val="af4"/>
        <w:ind w:firstLine="0"/>
      </w:pPr>
    </w:p>
    <w:p w:rsidR="00E25E30" w:rsidRPr="00E25E30" w:rsidRDefault="00D62B3A" w:rsidP="00773DCB">
      <w:pPr>
        <w:pStyle w:val="af4"/>
      </w:pPr>
      <w:bookmarkStart w:id="28" w:name="_Toc451785099"/>
      <w:r>
        <w:t>2</w:t>
      </w:r>
      <w:r w:rsidR="00994F97">
        <w:t xml:space="preserve"> </w:t>
      </w:r>
      <w:r w:rsidR="00A27D10">
        <w:t>Теоретическая часть</w:t>
      </w:r>
      <w:bookmarkEnd w:id="28"/>
    </w:p>
    <w:p w:rsidR="004454BA" w:rsidRPr="004454BA" w:rsidRDefault="00D62B3A" w:rsidP="00A27D10">
      <w:pPr>
        <w:pStyle w:val="2"/>
      </w:pPr>
      <w:bookmarkStart w:id="29" w:name="_Toc451785100"/>
      <w:r>
        <w:t>2</w:t>
      </w:r>
      <w:r w:rsidR="00AD643F">
        <w:t xml:space="preserve">.1 </w:t>
      </w:r>
      <w:r w:rsidR="004454BA" w:rsidRPr="003A7F2C">
        <w:t>Сравнительный анализ систем отопления и обогрева</w:t>
      </w:r>
      <w:bookmarkEnd w:id="29"/>
    </w:p>
    <w:p w:rsidR="004454BA" w:rsidRPr="004454BA" w:rsidRDefault="00012D27" w:rsidP="00A27D10">
      <w:pPr>
        <w:rPr>
          <w:lang w:eastAsia="ru-RU"/>
        </w:rPr>
      </w:pPr>
      <w:r>
        <w:rPr>
          <w:lang w:eastAsia="ru-RU"/>
        </w:rPr>
        <w:t>Н</w:t>
      </w:r>
      <w:r w:rsidR="004454BA" w:rsidRPr="004454BA">
        <w:rPr>
          <w:lang w:eastAsia="ru-RU"/>
        </w:rPr>
        <w:t xml:space="preserve">а данный момент </w:t>
      </w:r>
      <w:r>
        <w:rPr>
          <w:lang w:eastAsia="ru-RU"/>
        </w:rPr>
        <w:t xml:space="preserve">наиболее распространенней является </w:t>
      </w:r>
      <w:r w:rsidR="004454BA" w:rsidRPr="004454BA">
        <w:rPr>
          <w:lang w:eastAsia="ru-RU"/>
        </w:rPr>
        <w:t>систем</w:t>
      </w:r>
      <w:r>
        <w:rPr>
          <w:lang w:eastAsia="ru-RU"/>
        </w:rPr>
        <w:t>а</w:t>
      </w:r>
      <w:r w:rsidR="004454BA" w:rsidRPr="004454BA">
        <w:rPr>
          <w:lang w:eastAsia="ru-RU"/>
        </w:rPr>
        <w:t xml:space="preserve"> отопления традиционн</w:t>
      </w:r>
      <w:r>
        <w:rPr>
          <w:lang w:eastAsia="ru-RU"/>
        </w:rPr>
        <w:t>ого</w:t>
      </w:r>
      <w:r w:rsidR="004454BA" w:rsidRPr="004454BA">
        <w:rPr>
          <w:lang w:eastAsia="ru-RU"/>
        </w:rPr>
        <w:t xml:space="preserve"> водяное отопление с централизованной подачей горячей воды</w:t>
      </w:r>
      <w:r>
        <w:rPr>
          <w:lang w:eastAsia="ru-RU"/>
        </w:rPr>
        <w:t xml:space="preserve"> (центральное отопление)</w:t>
      </w:r>
      <w:r w:rsidR="004454BA" w:rsidRPr="004454BA">
        <w:rPr>
          <w:lang w:eastAsia="ru-RU"/>
        </w:rPr>
        <w:t>. </w:t>
      </w:r>
    </w:p>
    <w:p w:rsidR="00F47D2F" w:rsidRDefault="004454BA" w:rsidP="00773DCB">
      <w:pPr>
        <w:rPr>
          <w:lang w:eastAsia="ru-RU"/>
        </w:rPr>
      </w:pPr>
      <w:r w:rsidRPr="00C063DD">
        <w:rPr>
          <w:lang w:eastAsia="ru-RU"/>
        </w:rPr>
        <w:t>Все плюсы и минусы центральной системы отопления хорошо известны</w:t>
      </w:r>
      <w:r w:rsidR="00451374" w:rsidRPr="00451374">
        <w:rPr>
          <w:lang w:eastAsia="ru-RU"/>
        </w:rPr>
        <w:t xml:space="preserve"> [</w:t>
      </w:r>
      <w:hyperlink r:id="rId8" w:history="1">
        <w:r w:rsidR="003734C2" w:rsidRPr="00255925">
          <w:rPr>
            <w:rStyle w:val="a4"/>
          </w:rPr>
          <w:t>http://www.obogrevatel-volgograd.ru</w:t>
        </w:r>
      </w:hyperlink>
      <w:r w:rsidR="00451374" w:rsidRPr="00451374">
        <w:rPr>
          <w:lang w:eastAsia="ru-RU"/>
        </w:rPr>
        <w:t>]</w:t>
      </w:r>
      <w:r w:rsidRPr="00C063DD">
        <w:rPr>
          <w:lang w:eastAsia="ru-RU"/>
        </w:rPr>
        <w:t xml:space="preserve">. Кроме широкого распространения центральное отопление не имеет других заметных преимуществ. Столь широкое распространение </w:t>
      </w:r>
      <w:r w:rsidR="00514F8B">
        <w:rPr>
          <w:lang w:eastAsia="ru-RU"/>
        </w:rPr>
        <w:t>оно</w:t>
      </w:r>
      <w:r w:rsidRPr="00C063DD">
        <w:rPr>
          <w:lang w:eastAsia="ru-RU"/>
        </w:rPr>
        <w:t xml:space="preserve"> получило еще с XIX век</w:t>
      </w:r>
      <w:r w:rsidR="00720DDE">
        <w:rPr>
          <w:lang w:eastAsia="ru-RU"/>
        </w:rPr>
        <w:t>а</w:t>
      </w:r>
      <w:r w:rsidRPr="00C063DD">
        <w:rPr>
          <w:lang w:eastAsia="ru-RU"/>
        </w:rPr>
        <w:t xml:space="preserve"> лишь по причине отсутствия в то время достойной альтернативы в виде дешевой электроэнергии</w:t>
      </w:r>
      <w:r w:rsidR="00C063DD" w:rsidRPr="00C063DD">
        <w:rPr>
          <w:lang w:eastAsia="ru-RU"/>
        </w:rPr>
        <w:t xml:space="preserve"> и природных ресурсов</w:t>
      </w:r>
      <w:r w:rsidR="00720DDE">
        <w:rPr>
          <w:lang w:eastAsia="ru-RU"/>
        </w:rPr>
        <w:t xml:space="preserve"> (газа)</w:t>
      </w:r>
      <w:r w:rsidR="00C063DD" w:rsidRPr="00C063DD">
        <w:rPr>
          <w:lang w:eastAsia="ru-RU"/>
        </w:rPr>
        <w:t>, следовательно,</w:t>
      </w:r>
      <w:r w:rsidRPr="00C063DD">
        <w:rPr>
          <w:lang w:eastAsia="ru-RU"/>
        </w:rPr>
        <w:t xml:space="preserve"> и экономичных систем с использованием электроэнергии</w:t>
      </w:r>
      <w:r w:rsidR="00C063DD" w:rsidRPr="00C063DD">
        <w:rPr>
          <w:lang w:eastAsia="ru-RU"/>
        </w:rPr>
        <w:t>, а так же</w:t>
      </w:r>
      <w:r w:rsidR="00F47D2F">
        <w:rPr>
          <w:lang w:eastAsia="ru-RU"/>
        </w:rPr>
        <w:t xml:space="preserve"> </w:t>
      </w:r>
      <w:r w:rsidR="00C063DD" w:rsidRPr="00C063DD">
        <w:rPr>
          <w:lang w:eastAsia="ru-RU"/>
        </w:rPr>
        <w:t>газа</w:t>
      </w:r>
      <w:r w:rsidRPr="00C063DD">
        <w:rPr>
          <w:lang w:eastAsia="ru-RU"/>
        </w:rPr>
        <w:t>.</w:t>
      </w:r>
    </w:p>
    <w:p w:rsidR="00514F8B" w:rsidRDefault="00514F8B" w:rsidP="00773DCB">
      <w:pPr>
        <w:rPr>
          <w:lang w:eastAsia="ru-RU"/>
        </w:rPr>
      </w:pPr>
      <w:r>
        <w:rPr>
          <w:lang w:eastAsia="ru-RU"/>
        </w:rPr>
        <w:t>Основными недостатками ЦО являются:</w:t>
      </w:r>
    </w:p>
    <w:p w:rsidR="00F47D2F" w:rsidRDefault="001D0C91" w:rsidP="00F0373B">
      <w:pPr>
        <w:pStyle w:val="a"/>
      </w:pPr>
      <w:r w:rsidRPr="00C063DD">
        <w:t>многочисленные аварии</w:t>
      </w:r>
      <w:r>
        <w:t xml:space="preserve">, вызванные </w:t>
      </w:r>
      <w:r w:rsidRPr="00F0373B">
        <w:t>больш</w:t>
      </w:r>
      <w:r>
        <w:t>им</w:t>
      </w:r>
      <w:r w:rsidR="004454BA" w:rsidRPr="00C063DD">
        <w:t xml:space="preserve"> износ</w:t>
      </w:r>
      <w:r>
        <w:t>ом</w:t>
      </w:r>
      <w:r w:rsidR="004454BA" w:rsidRPr="00C063DD">
        <w:t xml:space="preserve"> теплосетей и систем центрального от</w:t>
      </w:r>
      <w:r w:rsidR="00720DDE">
        <w:t>оп</w:t>
      </w:r>
      <w:r w:rsidR="004454BA" w:rsidRPr="00C063DD">
        <w:t>ления</w:t>
      </w:r>
      <w:r>
        <w:t xml:space="preserve"> (</w:t>
      </w:r>
      <w:r w:rsidR="004454BA" w:rsidRPr="00C063DD">
        <w:t>протечки, внеплановые отключения отопления и т. п.</w:t>
      </w:r>
      <w:r>
        <w:t>)</w:t>
      </w:r>
      <w:r w:rsidR="004454BA" w:rsidRPr="00C063DD">
        <w:t>; </w:t>
      </w:r>
    </w:p>
    <w:p w:rsidR="00F47D2F" w:rsidRDefault="004454BA" w:rsidP="00773DCB">
      <w:pPr>
        <w:pStyle w:val="a"/>
      </w:pPr>
      <w:r w:rsidRPr="00C063DD">
        <w:t xml:space="preserve"> затраты на ремонтно-восстановительные работы, которые </w:t>
      </w:r>
      <w:r w:rsidR="001D0C91">
        <w:t>в настоящее время</w:t>
      </w:r>
      <w:r w:rsidRPr="00C063DD">
        <w:t xml:space="preserve"> ложиться на плечи потребителей;</w:t>
      </w:r>
    </w:p>
    <w:p w:rsidR="001D0C91" w:rsidRDefault="004454BA" w:rsidP="001D0C91">
      <w:pPr>
        <w:pStyle w:val="a"/>
      </w:pPr>
      <w:r w:rsidRPr="00C063DD">
        <w:t>высокие потери</w:t>
      </w:r>
      <w:r w:rsidR="00720DDE">
        <w:t xml:space="preserve"> тепла</w:t>
      </w:r>
      <w:r w:rsidRPr="00C063DD">
        <w:t xml:space="preserve"> при доставке </w:t>
      </w:r>
      <w:r w:rsidR="00720DDE">
        <w:t>его</w:t>
      </w:r>
      <w:r w:rsidRPr="00C063DD">
        <w:t xml:space="preserve"> потребителю</w:t>
      </w:r>
      <w:r w:rsidR="001D0C91">
        <w:t>;</w:t>
      </w:r>
    </w:p>
    <w:p w:rsidR="00F47D2F" w:rsidRDefault="004454BA" w:rsidP="00773DCB">
      <w:pPr>
        <w:pStyle w:val="a"/>
      </w:pPr>
      <w:r w:rsidRPr="00C063DD">
        <w:t xml:space="preserve">высокая стоимость прокладки трубопроводов горячего водоснабжения. </w:t>
      </w:r>
    </w:p>
    <w:p w:rsidR="00F47D2F" w:rsidRDefault="004454BA" w:rsidP="00773DCB">
      <w:pPr>
        <w:pStyle w:val="a"/>
      </w:pPr>
      <w:r w:rsidRPr="00C063DD">
        <w:t>практическая невозможность регулировки температуры в помещениях по желанию потребителя.</w:t>
      </w:r>
    </w:p>
    <w:p w:rsidR="00720DDE" w:rsidRDefault="004454BA" w:rsidP="00773DCB">
      <w:r w:rsidRPr="00720DDE">
        <w:t>В последнее время стало модным устанавливать комнатные термостаты для радиаторов (терморегуляторы), которые якобы позволяют регулировать теплоотдачу радиаторов, однако при этом замалчиваются некоторые проблемы: </w:t>
      </w:r>
    </w:p>
    <w:p w:rsidR="00720DDE" w:rsidRDefault="004454BA" w:rsidP="00773DCB">
      <w:pPr>
        <w:pStyle w:val="a"/>
      </w:pPr>
      <w:r w:rsidRPr="00C063DD">
        <w:t>увеличивается риск засорения из-за попавших примесей и низкого качества теплоносителей; </w:t>
      </w:r>
    </w:p>
    <w:p w:rsidR="00720DDE" w:rsidRDefault="004454BA" w:rsidP="00773DCB">
      <w:pPr>
        <w:pStyle w:val="a"/>
      </w:pPr>
      <w:r w:rsidRPr="00C063DD">
        <w:t>отложения на деталях термостатов со временем изменяют их хара</w:t>
      </w:r>
      <w:r w:rsidR="00720DDE">
        <w:t>ктеристики и ухудшают работу;</w:t>
      </w:r>
    </w:p>
    <w:p w:rsidR="00E9611F" w:rsidRDefault="004454BA" w:rsidP="00E9611F">
      <w:pPr>
        <w:pStyle w:val="a"/>
      </w:pPr>
      <w:r w:rsidRPr="00C063DD">
        <w:t>возможно появление шума в клапанах; </w:t>
      </w:r>
    </w:p>
    <w:p w:rsidR="00720DDE" w:rsidRDefault="00E9611F" w:rsidP="00E9611F">
      <w:pPr>
        <w:pStyle w:val="a"/>
      </w:pPr>
      <w:r w:rsidRPr="00C063DD">
        <w:t>нестабильност</w:t>
      </w:r>
      <w:r>
        <w:t>ь</w:t>
      </w:r>
      <w:r w:rsidRPr="00C063DD">
        <w:t xml:space="preserve"> в работе системы отопления</w:t>
      </w:r>
      <w:r>
        <w:t xml:space="preserve"> может быть вызвана н</w:t>
      </w:r>
      <w:r w:rsidR="004454BA" w:rsidRPr="00C063DD">
        <w:t>елинейн</w:t>
      </w:r>
      <w:r>
        <w:t>ой</w:t>
      </w:r>
      <w:r w:rsidR="004454BA" w:rsidRPr="00C063DD">
        <w:t xml:space="preserve"> зависимост</w:t>
      </w:r>
      <w:r>
        <w:t>ью</w:t>
      </w:r>
      <w:r w:rsidR="004454BA" w:rsidRPr="00C063DD">
        <w:t xml:space="preserve"> между изменениями температуры в помещении и теплоотдачей. </w:t>
      </w:r>
    </w:p>
    <w:p w:rsidR="00720DDE" w:rsidRDefault="00E9611F" w:rsidP="00773DCB">
      <w:r>
        <w:t>Т</w:t>
      </w:r>
      <w:r w:rsidR="004454BA" w:rsidRPr="00720DDE">
        <w:t>ермостаты</w:t>
      </w:r>
      <w:r>
        <w:t>,</w:t>
      </w:r>
      <w:r w:rsidR="004454BA" w:rsidRPr="00720DDE">
        <w:t xml:space="preserve"> </w:t>
      </w:r>
      <w:r>
        <w:t>в своем большинстве,</w:t>
      </w:r>
      <w:r w:rsidR="004454BA" w:rsidRPr="00720DDE">
        <w:t xml:space="preserve"> измеряют не температуру воздуха </w:t>
      </w:r>
      <w:r>
        <w:t xml:space="preserve">(в </w:t>
      </w:r>
      <w:r w:rsidR="004454BA" w:rsidRPr="00720DDE">
        <w:t>центральной системе отопления</w:t>
      </w:r>
      <w:r>
        <w:t>)</w:t>
      </w:r>
      <w:r w:rsidR="004454BA" w:rsidRPr="00720DDE">
        <w:t xml:space="preserve">, а теплоносителя, </w:t>
      </w:r>
      <w:r>
        <w:t>как следствие этого</w:t>
      </w:r>
      <w:r w:rsidR="004454BA" w:rsidRPr="00720DDE">
        <w:t xml:space="preserve"> </w:t>
      </w:r>
      <w:r>
        <w:t>снижается точность</w:t>
      </w:r>
      <w:r w:rsidR="004454BA" w:rsidRPr="00720DDE">
        <w:t xml:space="preserve"> контроля температуры в комнате, </w:t>
      </w:r>
      <w:r>
        <w:t xml:space="preserve">что в свою очередь может привести к </w:t>
      </w:r>
      <w:r w:rsidR="004454BA" w:rsidRPr="00720DDE">
        <w:t>перегреву</w:t>
      </w:r>
      <w:r>
        <w:t xml:space="preserve"> или</w:t>
      </w:r>
      <w:r w:rsidR="004454BA" w:rsidRPr="00720DDE">
        <w:t xml:space="preserve"> снижению комфортности. </w:t>
      </w:r>
    </w:p>
    <w:p w:rsidR="00720DDE" w:rsidRDefault="004454BA" w:rsidP="00773DCB">
      <w:r w:rsidRPr="00C063DD">
        <w:t xml:space="preserve">Если </w:t>
      </w:r>
      <w:r w:rsidR="00911B64">
        <w:t xml:space="preserve"> </w:t>
      </w:r>
      <w:r w:rsidRPr="00C063DD">
        <w:t xml:space="preserve">рассмотреть конкретный </w:t>
      </w:r>
      <w:r w:rsidR="00911B64">
        <w:t xml:space="preserve">объект контроля (например, комнату) с </w:t>
      </w:r>
      <w:r w:rsidRPr="00C063DD">
        <w:t>радиатор</w:t>
      </w:r>
      <w:r w:rsidR="00911B64">
        <w:t>ом</w:t>
      </w:r>
      <w:r w:rsidRPr="00C063DD">
        <w:t xml:space="preserve">, то с точки зрения экологии </w:t>
      </w:r>
      <w:r w:rsidR="00911B64">
        <w:t>положительные стороны остаются под вопросом</w:t>
      </w:r>
      <w:r w:rsidRPr="00C063DD">
        <w:t>. </w:t>
      </w:r>
      <w:r w:rsidR="009B45F8">
        <w:t xml:space="preserve">Ниже перечисленные факты негативно влияют на здоровье </w:t>
      </w:r>
      <w:r w:rsidR="00C95C93">
        <w:t>ч</w:t>
      </w:r>
      <w:r w:rsidR="009B45F8">
        <w:t>еловека.</w:t>
      </w:r>
    </w:p>
    <w:p w:rsidR="00720DDE" w:rsidRDefault="004454BA" w:rsidP="00773DCB">
      <w:r w:rsidRPr="00C063DD">
        <w:t xml:space="preserve">Во-первых, </w:t>
      </w:r>
      <w:r w:rsidR="00911B64">
        <w:t>происходит «омертвление» воздуха если радиатор нагревается до температуры 60-</w:t>
      </w:r>
      <w:r w:rsidR="00911B64" w:rsidRPr="00911B64">
        <w:t>70</w:t>
      </w:r>
      <w:r w:rsidR="00911B64">
        <w:t xml:space="preserve"> </w:t>
      </w:r>
      <w:r w:rsidR="00911B64" w:rsidRPr="00911B64">
        <w:rPr>
          <w:vertAlign w:val="superscript"/>
        </w:rPr>
        <w:t>0</w:t>
      </w:r>
      <w:r w:rsidR="00911B64">
        <w:rPr>
          <w:vertAlign w:val="superscript"/>
        </w:rPr>
        <w:t xml:space="preserve"> </w:t>
      </w:r>
      <w:r w:rsidR="00911B64">
        <w:t>С, т.е. гибель микрофлоры</w:t>
      </w:r>
      <w:r w:rsidRPr="00C063DD">
        <w:t>. </w:t>
      </w:r>
    </w:p>
    <w:p w:rsidR="00720DDE" w:rsidRDefault="004454BA" w:rsidP="00773DCB">
      <w:r w:rsidRPr="00C063DD">
        <w:t>Во-вторых, конвективные потоки создают в помещении постоянно движущиеся воздушные массы, поднимаю</w:t>
      </w:r>
      <w:r w:rsidR="009B45F8">
        <w:t>т</w:t>
      </w:r>
      <w:r w:rsidRPr="00C063DD">
        <w:t xml:space="preserve"> пыль и разнося</w:t>
      </w:r>
      <w:r w:rsidR="009B45F8">
        <w:t>т</w:t>
      </w:r>
      <w:r w:rsidRPr="00C063DD">
        <w:t xml:space="preserve"> ее по всему помещению. </w:t>
      </w:r>
    </w:p>
    <w:p w:rsidR="00A27D10" w:rsidRDefault="004454BA" w:rsidP="00A27D10">
      <w:r w:rsidRPr="00C063DD">
        <w:t xml:space="preserve">В-третьих, </w:t>
      </w:r>
      <w:r w:rsidR="009B45F8">
        <w:t>температура помещения не является однородной по всему объему, как известно теплый воздух поднимается в верх, а холодный опускается вниз</w:t>
      </w:r>
      <w:r w:rsidRPr="00C063DD">
        <w:t>, что</w:t>
      </w:r>
      <w:r w:rsidR="009B45F8">
        <w:t xml:space="preserve"> вызывает «расслоение» воздушной массы по температуре</w:t>
      </w:r>
      <w:r w:rsidR="00FB5570">
        <w:t>.</w:t>
      </w:r>
    </w:p>
    <w:p w:rsidR="003214A5" w:rsidRDefault="00D62B3A" w:rsidP="00A27D10">
      <w:pPr>
        <w:pStyle w:val="2"/>
        <w:rPr>
          <w:rStyle w:val="af1"/>
        </w:rPr>
      </w:pPr>
      <w:bookmarkStart w:id="30" w:name="_Toc451785101"/>
      <w:r>
        <w:rPr>
          <w:rFonts w:eastAsiaTheme="majorEastAsia"/>
        </w:rPr>
        <w:t>2</w:t>
      </w:r>
      <w:r w:rsidR="00AD643F" w:rsidRPr="00A27D10">
        <w:rPr>
          <w:rFonts w:eastAsiaTheme="majorEastAsia"/>
        </w:rPr>
        <w:t xml:space="preserve">.2 </w:t>
      </w:r>
      <w:r w:rsidR="003214A5" w:rsidRPr="00A27D10">
        <w:rPr>
          <w:rFonts w:eastAsiaTheme="majorEastAsia"/>
        </w:rPr>
        <w:t>Альтернативные системы отопления</w:t>
      </w:r>
      <w:bookmarkEnd w:id="30"/>
    </w:p>
    <w:p w:rsidR="003214A5" w:rsidRDefault="004454BA" w:rsidP="00773DCB">
      <w:r w:rsidRPr="00F47D2F">
        <w:t>В настоящее время наблюдается тенденция перехода от централизованной системы отопления к автономным системам отопления. Уже сегодня автономные системы отопления используются в интенсивно развивающемся дачно-коттеджном строительстве, что, кстати, полностью соответствует и общемировым тенденциям.</w:t>
      </w:r>
    </w:p>
    <w:p w:rsidR="003214A5" w:rsidRDefault="004454BA" w:rsidP="00773DCB">
      <w:pPr>
        <w:rPr>
          <w:rFonts w:eastAsia="Times New Roman"/>
          <w:sz w:val="20"/>
        </w:rPr>
      </w:pPr>
      <w:r w:rsidRPr="003214A5">
        <w:t>По принципу действия альт</w:t>
      </w:r>
      <w:r w:rsidR="003214A5" w:rsidRPr="003214A5">
        <w:t>е</w:t>
      </w:r>
      <w:r w:rsidRPr="003214A5">
        <w:t>р</w:t>
      </w:r>
      <w:r w:rsidR="003214A5" w:rsidRPr="003214A5">
        <w:t>н</w:t>
      </w:r>
      <w:r w:rsidRPr="003214A5">
        <w:t>ативные системы отопления делятся на три основные группы:</w:t>
      </w:r>
      <w:r w:rsidRPr="00F47D2F">
        <w:rPr>
          <w:rFonts w:eastAsia="Times New Roman"/>
          <w:sz w:val="20"/>
        </w:rPr>
        <w:t> </w:t>
      </w:r>
    </w:p>
    <w:p w:rsidR="003214A5" w:rsidRDefault="004454BA" w:rsidP="00773DCB">
      <w:pPr>
        <w:pStyle w:val="a"/>
      </w:pPr>
      <w:r w:rsidRPr="00F47D2F">
        <w:t>Традиционное отопление, когда жидкий теплоноситель нагревается, а затем, проходя по системе трубопроводов и радиаторов, отдает тепло отапливаемым помещениям; </w:t>
      </w:r>
    </w:p>
    <w:p w:rsidR="003214A5" w:rsidRDefault="004454BA" w:rsidP="00773DCB">
      <w:pPr>
        <w:pStyle w:val="a"/>
      </w:pPr>
      <w:r w:rsidRPr="00F47D2F">
        <w:t>Воздушное отопление, когда в качестве теплоносителя используется воздух, подаваемый после подогрева в отапливаемые помещения по воздуховодам; </w:t>
      </w:r>
    </w:p>
    <w:p w:rsidR="003214A5" w:rsidRDefault="004454BA" w:rsidP="00773DCB">
      <w:pPr>
        <w:pStyle w:val="a"/>
      </w:pPr>
      <w:r w:rsidRPr="00F47D2F">
        <w:t>Прямое электрическое отопление, когда нагрев помещения осуществляется без теплоносителя, и электрическая энергия непосредственно преобразуется в тепловую. </w:t>
      </w:r>
    </w:p>
    <w:p w:rsidR="00AE7A66" w:rsidRDefault="004454BA" w:rsidP="00773DCB">
      <w:r w:rsidRPr="00C805F5">
        <w:rPr>
          <w:bCs/>
        </w:rPr>
        <w:t>Первая группа</w:t>
      </w:r>
      <w:r w:rsidR="00E30D8C">
        <w:t> - традиционное отопление</w:t>
      </w:r>
      <w:r w:rsidRPr="00F47D2F">
        <w:t xml:space="preserve"> не </w:t>
      </w:r>
      <w:r w:rsidR="00E30D8C" w:rsidRPr="00F47D2F">
        <w:t>имеет,</w:t>
      </w:r>
      <w:r w:rsidRPr="00F47D2F">
        <w:t xml:space="preserve"> каких либо принципиальных</w:t>
      </w:r>
      <w:r w:rsidR="00E30D8C">
        <w:t>,</w:t>
      </w:r>
      <w:r w:rsidRPr="00F47D2F">
        <w:t xml:space="preserve"> отличий от центрального отопления, но за счет более современных технологий и материалов может несколько компенсировать некоторые из его недостатков. Так, например, отпадают все проблемы с внешними водными коммуникациями, так как вся система начинается и заканчивается внутри отапливаемого здания. По этой же причине увеличивается эффективность системы отопления, снижается потребление топлива. За счет применения современных, как правило, металлопластиковых трубопроводов и специальных теплоносителей - антифризов существенно уменьшается вероятность засорения системы отопления, образования отложений и накипи и т. п.; </w:t>
      </w:r>
    </w:p>
    <w:p w:rsidR="003214A5" w:rsidRDefault="004454BA" w:rsidP="00773DCB">
      <w:r w:rsidRPr="00F47D2F">
        <w:t>Но у традиционных автономных систем отопления из первых двух групп (традиционное отопление и воздушное отопление) имеются и минусы</w:t>
      </w:r>
      <w:r w:rsidR="00A35604" w:rsidRPr="00A35604">
        <w:t xml:space="preserve"> [</w:t>
      </w:r>
      <w:hyperlink r:id="rId9" w:history="1">
        <w:r w:rsidR="00773DCB" w:rsidRPr="00255925">
          <w:rPr>
            <w:rStyle w:val="a4"/>
          </w:rPr>
          <w:t>http://www.obogrevatel-volgograd.ru</w:t>
        </w:r>
      </w:hyperlink>
      <w:r w:rsidR="00773DCB">
        <w:t>;</w:t>
      </w:r>
      <w:r w:rsidR="00773DCB" w:rsidRPr="00773DCB">
        <w:t xml:space="preserve"> </w:t>
      </w:r>
      <w:hyperlink r:id="rId10" w:history="1">
        <w:r w:rsidR="00773DCB" w:rsidRPr="00451374">
          <w:rPr>
            <w:rStyle w:val="a4"/>
            <w:lang w:val="en-US"/>
          </w:rPr>
          <w:t>http</w:t>
        </w:r>
        <w:r w:rsidR="00773DCB" w:rsidRPr="00451374">
          <w:rPr>
            <w:rStyle w:val="a4"/>
          </w:rPr>
          <w:t>://</w:t>
        </w:r>
        <w:r w:rsidR="00773DCB" w:rsidRPr="00451374">
          <w:rPr>
            <w:rStyle w:val="a4"/>
            <w:lang w:val="en-US"/>
          </w:rPr>
          <w:t>www</w:t>
        </w:r>
        <w:r w:rsidR="00773DCB" w:rsidRPr="00451374">
          <w:rPr>
            <w:rStyle w:val="a4"/>
          </w:rPr>
          <w:t>.</w:t>
        </w:r>
        <w:r w:rsidR="00773DCB" w:rsidRPr="00451374">
          <w:rPr>
            <w:rStyle w:val="a4"/>
            <w:lang w:val="en-US"/>
          </w:rPr>
          <w:t>stroyhaus</w:t>
        </w:r>
        <w:r w:rsidR="00773DCB" w:rsidRPr="00451374">
          <w:rPr>
            <w:rStyle w:val="a4"/>
          </w:rPr>
          <w:t>.</w:t>
        </w:r>
        <w:r w:rsidR="00773DCB" w:rsidRPr="00451374">
          <w:rPr>
            <w:rStyle w:val="a4"/>
            <w:lang w:val="en-US"/>
          </w:rPr>
          <w:t>ru</w:t>
        </w:r>
        <w:r w:rsidR="00773DCB" w:rsidRPr="00451374">
          <w:rPr>
            <w:rStyle w:val="a4"/>
          </w:rPr>
          <w:t>/</w:t>
        </w:r>
        <w:r w:rsidR="00773DCB" w:rsidRPr="00451374">
          <w:rPr>
            <w:rStyle w:val="a4"/>
            <w:lang w:val="en-US"/>
          </w:rPr>
          <w:t>traditsionnyie</w:t>
        </w:r>
        <w:r w:rsidR="00773DCB" w:rsidRPr="00451374">
          <w:rPr>
            <w:rStyle w:val="a4"/>
          </w:rPr>
          <w:t>-</w:t>
        </w:r>
        <w:r w:rsidR="00773DCB" w:rsidRPr="00451374">
          <w:rPr>
            <w:rStyle w:val="a4"/>
            <w:lang w:val="en-US"/>
          </w:rPr>
          <w:t>sistemyi</w:t>
        </w:r>
        <w:r w:rsidR="00773DCB" w:rsidRPr="00451374">
          <w:rPr>
            <w:rStyle w:val="a4"/>
          </w:rPr>
          <w:t>-</w:t>
        </w:r>
        <w:r w:rsidR="00773DCB" w:rsidRPr="00451374">
          <w:rPr>
            <w:rStyle w:val="a4"/>
            <w:lang w:val="en-US"/>
          </w:rPr>
          <w:t>otopleniya</w:t>
        </w:r>
        <w:r w:rsidR="00773DCB" w:rsidRPr="00451374">
          <w:rPr>
            <w:rStyle w:val="a4"/>
          </w:rPr>
          <w:t>-</w:t>
        </w:r>
        <w:r w:rsidR="00773DCB" w:rsidRPr="00451374">
          <w:rPr>
            <w:rStyle w:val="a4"/>
            <w:lang w:val="en-US"/>
          </w:rPr>
          <w:t>plyusyi</w:t>
        </w:r>
        <w:r w:rsidR="00773DCB" w:rsidRPr="00451374">
          <w:rPr>
            <w:rStyle w:val="a4"/>
          </w:rPr>
          <w:t>-</w:t>
        </w:r>
        <w:r w:rsidR="00773DCB" w:rsidRPr="00451374">
          <w:rPr>
            <w:rStyle w:val="a4"/>
            <w:lang w:val="en-US"/>
          </w:rPr>
          <w:t>i</w:t>
        </w:r>
        <w:r w:rsidR="00773DCB" w:rsidRPr="00451374">
          <w:rPr>
            <w:rStyle w:val="a4"/>
          </w:rPr>
          <w:t>-</w:t>
        </w:r>
        <w:r w:rsidR="00773DCB" w:rsidRPr="00451374">
          <w:rPr>
            <w:rStyle w:val="a4"/>
            <w:lang w:val="en-US"/>
          </w:rPr>
          <w:t>minusyi</w:t>
        </w:r>
      </w:hyperlink>
      <w:r w:rsidR="00A35604" w:rsidRPr="00A35604">
        <w:t>]</w:t>
      </w:r>
      <w:r w:rsidRPr="00F47D2F">
        <w:t>:</w:t>
      </w:r>
    </w:p>
    <w:p w:rsidR="003214A5" w:rsidRDefault="004454BA" w:rsidP="00773DCB">
      <w:pPr>
        <w:pStyle w:val="a"/>
      </w:pPr>
      <w:r w:rsidRPr="00F47D2F">
        <w:t>Расположение помещения с отопительным котлом внутри здания определяет наличие в той или иной степени специфического запаха топлива (особенно при использовании солярки) и продуктов его сгорания. </w:t>
      </w:r>
    </w:p>
    <w:p w:rsidR="003214A5" w:rsidRDefault="004454BA" w:rsidP="00773DCB">
      <w:pPr>
        <w:pStyle w:val="a"/>
      </w:pPr>
      <w:r w:rsidRPr="00F47D2F">
        <w:t xml:space="preserve"> Сохраняется возможность аварийных протечек, устранение которых, при заполнении систем антифризом, требует значительных затрат, т.к. вытекающая жидкость является ядовитым химикатом, который может испортить мебель, интерьер и строительные материалы конструкции дома, а также крайне вреден для людей в случае вдыхания его паров. </w:t>
      </w:r>
    </w:p>
    <w:p w:rsidR="003214A5" w:rsidRDefault="004454BA" w:rsidP="00773DCB">
      <w:pPr>
        <w:pStyle w:val="a"/>
      </w:pPr>
      <w:r w:rsidRPr="00F47D2F">
        <w:t>Периодическое включение отопительного котла и циркуляционного насоса, даже при использовании дорогого импортного малошумного оборудования, создает дополнительный шум и вибрацию. </w:t>
      </w:r>
    </w:p>
    <w:p w:rsidR="003214A5" w:rsidRDefault="004454BA" w:rsidP="00773DCB">
      <w:pPr>
        <w:pStyle w:val="a"/>
      </w:pPr>
      <w:r w:rsidRPr="00F47D2F">
        <w:t>Для длительной и надежной эксплуатации традиционных системам отопления также совершенно необходима профилактика котельного оборудования. </w:t>
      </w:r>
    </w:p>
    <w:p w:rsidR="003214A5" w:rsidRDefault="004454BA" w:rsidP="00773DCB">
      <w:pPr>
        <w:pStyle w:val="a"/>
      </w:pPr>
      <w:r w:rsidRPr="00F47D2F">
        <w:t>По мере эксплуатации снижается эффективность системы: камера, дымоходы, горелка покрываются сажей и пылью; теплоноситель из системы вытекает, частично испаряется, газы попадают в систему, создавая воздушные пробки. </w:t>
      </w:r>
    </w:p>
    <w:p w:rsidR="003214A5" w:rsidRDefault="004454BA" w:rsidP="00773DCB">
      <w:pPr>
        <w:pStyle w:val="a"/>
      </w:pPr>
      <w:r w:rsidRPr="00F47D2F">
        <w:t>Отрицательно сказывается на работе пониженное давление г</w:t>
      </w:r>
      <w:r w:rsidR="003214A5">
        <w:t>аза в российских магистралях.</w:t>
      </w:r>
    </w:p>
    <w:p w:rsidR="00AE7A66" w:rsidRDefault="004454BA" w:rsidP="00773DCB">
      <w:pPr>
        <w:pStyle w:val="a"/>
      </w:pPr>
      <w:r w:rsidRPr="00F47D2F">
        <w:t>Некачественное жидкое топливо приводит к преждевременному износу топливного насоса, засорению форсунок, образованию кислотных и сернистых компонентов. </w:t>
      </w:r>
    </w:p>
    <w:p w:rsidR="00AE7A66" w:rsidRDefault="004454BA" w:rsidP="00773DCB">
      <w:r w:rsidRPr="00F47D2F">
        <w:t>Необходимо выполнение сервисных работ, и для их проведения нужен квалифицированный персон</w:t>
      </w:r>
      <w:r w:rsidR="009D30E6">
        <w:t>ал и соответствующая аппаратура</w:t>
      </w:r>
      <w:r w:rsidRPr="00F47D2F">
        <w:t>. Остановка и сбои в работе традиционной системы могут привести к серьезным материальным затратам, так как выходит из строя сразу вся система. Поэтому специализированными фирмами организуется круглосуточное дежурство и диспетчерская помощь с выездом на место аварии, что проводится, безусловно, также за счет потребителя. </w:t>
      </w:r>
    </w:p>
    <w:p w:rsidR="009D30E6" w:rsidRDefault="004454BA" w:rsidP="00773DCB">
      <w:r w:rsidRPr="00F47D2F">
        <w:t>Воздушные автономные системы отопления требуют также установки отопительного котла и, следовательно, получают "в наследство" уже упомянутые проблемы. Гарантийное и послегарантийное обслуживание воздушного отопления связан</w:t>
      </w:r>
      <w:r w:rsidR="00287E20">
        <w:t>о, в основном, с работой котлов</w:t>
      </w:r>
      <w:r w:rsidRPr="00F47D2F">
        <w:t>. Однако, даже при наличии специальных фильтров, в воздухе, проходящем через нагревательный котел, остаются мельчайшие частички пыли и другой органики, которые выгорают или частично разлагаются на горячих поверхностях котла, заметно увеличивая количество угарного газа (СО). </w:t>
      </w:r>
    </w:p>
    <w:p w:rsidR="00AE7A66" w:rsidRDefault="004454BA" w:rsidP="00773DCB">
      <w:r w:rsidRPr="00F47D2F">
        <w:t>Наиболее перспективным и экологически безопасным из всех известных систем отопления является прямое электрическое отопление. Оно свободно от проблем, связанных со сжиганием в непосредственной близости от жилых помещений какого-либо вида топлива и применением каких-либо теплоносителей. </w:t>
      </w:r>
    </w:p>
    <w:p w:rsidR="00AE7A66" w:rsidRDefault="004454BA" w:rsidP="00773DCB">
      <w:r w:rsidRPr="00F47D2F">
        <w:t>Подвод электроэнергии или выделение дополнительной электрической мощности на отопление не требует значительных капитальных затрат, а при применении систем прямого электрического отопления в сочетании с современными технологиями теплоизоляции зданий дополнительные мощности могут быть незначительными. Тогда как подвод газовой магистрали требует большого количества различных согласований, разработки проектной и исходно-разрешительной документации, материальных затрат, значительно превышающих затраты на подвод электроэнергии. При прямом электрическом отоплении отсутствие потребности в котельном помещении, покупке котлов, насосов, труб и радиаторов и работах по их монтажу существенно снижает начальные капитальные затраты на устройство отопления. </w:t>
      </w:r>
    </w:p>
    <w:p w:rsidR="00A27D10" w:rsidRPr="00AD643F" w:rsidRDefault="004454BA" w:rsidP="00A27D10">
      <w:r w:rsidRPr="00F47D2F">
        <w:t xml:space="preserve">Если говорить о контроле температур и гибкости управления системой прямого электрического отопления, а также возможности экономии энергии, то у прямого электрического отопления здесь самые лучшие показатели. В каждом отапливаемом помещении имеются термостаты (терморегуляторы), и все они работают независимо, контролируя температуру в диапазоне 5-30°С с точностью ±0,1-1,0°С. При желании могут быть установлены программируемые термостаты, позволяющие задать любой график изменения температуры в течение суток в каждый день недели. Это экономит, </w:t>
      </w:r>
      <w:r w:rsidR="00E30D8C" w:rsidRPr="00F47D2F">
        <w:t>например,</w:t>
      </w:r>
      <w:r w:rsidRPr="00F47D2F">
        <w:t xml:space="preserve"> для загородных домов, эксплуатируемых зимой по выходным дням, 50-80% электроэнергии. Именно этот вид отопления легко интегрируется в единую систему управления зданием типа "интеллектуальный дом". </w:t>
      </w:r>
    </w:p>
    <w:p w:rsidR="00715004" w:rsidRPr="00AD643F" w:rsidRDefault="00D62B3A" w:rsidP="00A27D10">
      <w:pPr>
        <w:pStyle w:val="2"/>
      </w:pPr>
      <w:bookmarkStart w:id="31" w:name="_Toc451785102"/>
      <w:r>
        <w:t>2</w:t>
      </w:r>
      <w:r w:rsidR="00AD643F">
        <w:t xml:space="preserve">.3 </w:t>
      </w:r>
      <w:r w:rsidR="00715004" w:rsidRPr="00A27D10">
        <w:t>Выбор</w:t>
      </w:r>
      <w:r w:rsidR="00715004" w:rsidRPr="00AD643F">
        <w:t xml:space="preserve"> СО</w:t>
      </w:r>
      <w:bookmarkEnd w:id="31"/>
    </w:p>
    <w:p w:rsidR="00D53F1B" w:rsidRDefault="00094BE4" w:rsidP="00773DCB">
      <w:r>
        <w:t xml:space="preserve">В настоящее время большей популярностью пользуется традиционное отопление, в меру того что при строительстве многоквартирных домов, речь о другом виде отопления идти даже не может, из-за своей сложности реализации и больших финансовых затрат. </w:t>
      </w:r>
      <w:r w:rsidR="00715004">
        <w:t xml:space="preserve">В </w:t>
      </w:r>
      <w:r>
        <w:t>строительстве</w:t>
      </w:r>
      <w:r w:rsidR="00715004">
        <w:t xml:space="preserve"> коттеджей, таунхаусов и т.д., </w:t>
      </w:r>
      <w:r>
        <w:t xml:space="preserve"> возможно рассмотреть другие виды отопления, но подвод газа к земельному участку, как правило</w:t>
      </w:r>
      <w:r w:rsidR="00715004">
        <w:t>,</w:t>
      </w:r>
      <w:r>
        <w:t xml:space="preserve"> уже заложен в цену </w:t>
      </w:r>
      <w:r w:rsidR="00715004">
        <w:t xml:space="preserve">участка, остается оплатить лишь подключение. </w:t>
      </w:r>
      <w:r w:rsidR="00823869">
        <w:t>Не менее важно то, что часть жилищного фонда составляют частные дома уже построенные ран</w:t>
      </w:r>
      <w:r w:rsidR="00287E20">
        <w:t>ьше</w:t>
      </w:r>
      <w:r w:rsidR="00823869">
        <w:t>. Тем более что, в своем большинстве они газифицированы.</w:t>
      </w:r>
      <w:r w:rsidR="00D53F1B">
        <w:t xml:space="preserve"> В </w:t>
      </w:r>
      <w:r w:rsidR="00E30D8C">
        <w:t>связи,</w:t>
      </w:r>
      <w:r w:rsidR="00D53F1B">
        <w:t xml:space="preserve"> с чем</w:t>
      </w:r>
      <w:r w:rsidR="00287E20">
        <w:t xml:space="preserve"> хотелось бы рассмотреть варианты автоматизации для ТСО которые могли бы убрать некоторые недостатки данного вида отопления</w:t>
      </w:r>
      <w:r w:rsidR="00D53F1B">
        <w:t>.</w:t>
      </w:r>
      <w:r w:rsidR="00C40DA5" w:rsidRPr="00C40DA5">
        <w:t xml:space="preserve"> </w:t>
      </w:r>
      <w:r w:rsidR="00C40DA5">
        <w:t xml:space="preserve">Для более наглядного убеждения выбора СО, предлагаю </w:t>
      </w:r>
      <w:r w:rsidR="00D3602F">
        <w:t>обратить внимание на следующие цифры, которые получились путем решения не сложной математической задачи.</w:t>
      </w:r>
    </w:p>
    <w:p w:rsidR="00C40DA5" w:rsidRPr="00D3602F" w:rsidRDefault="00D3602F" w:rsidP="00773DCB">
      <w:r>
        <w:t>Жилой квартал частных домов суммарной площадью отапливаемых помещений 12000 кв.м. будет потреблять 1200 кВа электроэнергии или 1200 куб.м. природного газа.</w:t>
      </w:r>
      <w:r w:rsidR="00E30D8C">
        <w:t xml:space="preserve"> </w:t>
      </w:r>
      <w:r w:rsidR="00E86801">
        <w:t>В экономическом отношении это выглядит следующим образом. Цена газа 5 рублей за 1 куб</w:t>
      </w:r>
      <w:r w:rsidR="00F2126D">
        <w:t>. метр</w:t>
      </w:r>
      <w:r w:rsidR="00E86801">
        <w:t xml:space="preserve">, а электроэнергии 3 рубля за 1 кВа, разница составляет 2 рубля, в пользу электроэнергии. Глядя на потребляемую мощность, в 1200 кВа, </w:t>
      </w:r>
      <w:r w:rsidR="00411B4A">
        <w:t xml:space="preserve">можно с уверенностью </w:t>
      </w:r>
      <w:r w:rsidR="00E30D8C">
        <w:t>сказать,</w:t>
      </w:r>
      <w:r w:rsidR="00411B4A">
        <w:t xml:space="preserve"> что электрическая сеть будет претерпевать высокую нагрузку, что повлечет за собой перепады напряжения с вытекающими последствиями, что является очень большим минусом</w:t>
      </w:r>
      <w:r w:rsidR="00306F78">
        <w:t xml:space="preserve">. </w:t>
      </w:r>
      <w:r w:rsidR="00EE4D40">
        <w:t>По-мнению специалистов «ГК Рост» выбор СО основывается на наличии магистрального газоснабжения, от интенсивности эксплуатации помещения и от материального положения. В силу того что</w:t>
      </w:r>
      <w:r w:rsidR="007F1C55">
        <w:t xml:space="preserve"> в жилом квартале</w:t>
      </w:r>
      <w:r w:rsidR="00EE4D40">
        <w:t xml:space="preserve"> предполагается: наличие подвода электроэнергии и газовой магистрали к домам, а также круглогодичное проживание</w:t>
      </w:r>
      <w:r w:rsidR="007F1C55">
        <w:t xml:space="preserve">,  </w:t>
      </w:r>
      <w:r w:rsidR="00CA7AF9">
        <w:t xml:space="preserve">наиболее предпочтительным будет  </w:t>
      </w:r>
      <w:r w:rsidR="007F1C55">
        <w:t xml:space="preserve">СО с использованием природного газа. </w:t>
      </w:r>
    </w:p>
    <w:p w:rsidR="00D53F1B" w:rsidRDefault="00BB7B66" w:rsidP="00773DCB">
      <w:r>
        <w:t xml:space="preserve">Вспомним </w:t>
      </w:r>
      <w:r w:rsidR="00D53F1B">
        <w:t>недостатки такой системы с учетом возможности устранения их с помощью электроники .</w:t>
      </w:r>
    </w:p>
    <w:p w:rsidR="00D53F1B" w:rsidRDefault="0013402C" w:rsidP="00773DCB">
      <w:pPr>
        <w:pStyle w:val="a"/>
      </w:pPr>
      <w:r>
        <w:t>д</w:t>
      </w:r>
      <w:r w:rsidR="00D53F1B" w:rsidRPr="00F47D2F">
        <w:t>ля</w:t>
      </w:r>
      <w:r w:rsidR="00DC20A9" w:rsidRPr="00F47D2F">
        <w:t xml:space="preserve"> надежной и </w:t>
      </w:r>
      <w:r w:rsidR="00D53F1B" w:rsidRPr="00F47D2F">
        <w:t xml:space="preserve">длительной эксплуатации традиционных </w:t>
      </w:r>
      <w:r w:rsidR="00F2126D">
        <w:t>(</w:t>
      </w:r>
      <w:r w:rsidR="00D53F1B" w:rsidRPr="00F47D2F">
        <w:t>автономны</w:t>
      </w:r>
      <w:r w:rsidR="00F2126D">
        <w:t>х)</w:t>
      </w:r>
      <w:r w:rsidR="00D53F1B" w:rsidRPr="00F47D2F">
        <w:t xml:space="preserve"> системам отопления необходима профилактика котельного оборудования</w:t>
      </w:r>
      <w:r>
        <w:t>;</w:t>
      </w:r>
      <w:r w:rsidR="00D53F1B" w:rsidRPr="00F47D2F">
        <w:t> </w:t>
      </w:r>
    </w:p>
    <w:p w:rsidR="0013402C" w:rsidRDefault="0013402C" w:rsidP="0013402C">
      <w:pPr>
        <w:pStyle w:val="a"/>
      </w:pPr>
      <w:r>
        <w:t xml:space="preserve">возможность утечки газа; </w:t>
      </w:r>
    </w:p>
    <w:p w:rsidR="0013402C" w:rsidRDefault="0013402C" w:rsidP="0013402C">
      <w:pPr>
        <w:pStyle w:val="a"/>
      </w:pPr>
      <w:r>
        <w:t>отсутствие возможности регулировки без непосредственного контакта с котельным оборудованием.</w:t>
      </w:r>
    </w:p>
    <w:p w:rsidR="00D53F1B" w:rsidRDefault="0013402C" w:rsidP="00773DCB">
      <w:pPr>
        <w:pStyle w:val="a"/>
      </w:pPr>
      <w:r>
        <w:t>т</w:t>
      </w:r>
      <w:r w:rsidR="00D53F1B" w:rsidRPr="00F47D2F">
        <w:t xml:space="preserve">еплоноситель частично испаряется, </w:t>
      </w:r>
      <w:r w:rsidR="00DC20A9">
        <w:t>воздух</w:t>
      </w:r>
      <w:r w:rsidR="00D53F1B" w:rsidRPr="00F47D2F">
        <w:t xml:space="preserve"> попада</w:t>
      </w:r>
      <w:r w:rsidR="00DC20A9">
        <w:t>ет</w:t>
      </w:r>
      <w:r w:rsidR="00D53F1B" w:rsidRPr="00F47D2F">
        <w:t xml:space="preserve"> в систему, создавая воздушные пробки</w:t>
      </w:r>
      <w:r>
        <w:t>;</w:t>
      </w:r>
      <w:r w:rsidR="00D53F1B" w:rsidRPr="00F47D2F">
        <w:t> </w:t>
      </w:r>
    </w:p>
    <w:p w:rsidR="0013402C" w:rsidRDefault="00DC20A9" w:rsidP="0013402C">
      <w:pPr>
        <w:pStyle w:val="a"/>
      </w:pPr>
      <w:r>
        <w:t>перегрев рабочий жидкости</w:t>
      </w:r>
      <w:r w:rsidR="0013402C">
        <w:t>;</w:t>
      </w:r>
    </w:p>
    <w:p w:rsidR="00B61568" w:rsidRDefault="00DC20A9" w:rsidP="00773DCB">
      <w:pPr>
        <w:pStyle w:val="a"/>
      </w:pPr>
      <w:r>
        <w:t>с</w:t>
      </w:r>
      <w:r w:rsidRPr="00F47D2F">
        <w:t>охраняется возможность аварийных протечек</w:t>
      </w:r>
      <w:r w:rsidR="0013402C">
        <w:t>.</w:t>
      </w:r>
    </w:p>
    <w:p w:rsidR="00B31089" w:rsidRDefault="00D35C83" w:rsidP="00DC20A9">
      <w:r>
        <w:t xml:space="preserve">Все перечисленные </w:t>
      </w:r>
      <w:r w:rsidR="00DC20A9">
        <w:t>недостатки,</w:t>
      </w:r>
      <w:r>
        <w:t xml:space="preserve"> </w:t>
      </w:r>
      <w:r w:rsidR="00BB7B66">
        <w:t>можно</w:t>
      </w:r>
      <w:r>
        <w:t xml:space="preserve"> предугадать, предупредить или же исправить с помощь современных устройств контроля и автоматизации.</w:t>
      </w:r>
    </w:p>
    <w:p w:rsidR="00D35C83" w:rsidRDefault="00D62B3A" w:rsidP="00773DCB">
      <w:pPr>
        <w:pStyle w:val="2"/>
      </w:pPr>
      <w:bookmarkStart w:id="32" w:name="_Toc451785103"/>
      <w:r>
        <w:t>2</w:t>
      </w:r>
      <w:r w:rsidR="00AD643F">
        <w:t xml:space="preserve">.4 </w:t>
      </w:r>
      <w:r w:rsidR="00CF0C9B">
        <w:t>Системы контроля и автоматизации</w:t>
      </w:r>
      <w:bookmarkEnd w:id="32"/>
    </w:p>
    <w:p w:rsidR="00A62454" w:rsidRDefault="00A62454" w:rsidP="00773DCB">
      <w:r>
        <w:t xml:space="preserve">В настоящее время уровень автоматизации СО выражается, большей своей частью, </w:t>
      </w:r>
      <w:r w:rsidR="00A86854">
        <w:t>в интеллекте самих котлов, которые контролируют температуру рабочий жидкости и давление в магистрали (в основном механическими способами). Что не может полноценно поддерживать комфортный уровень температуры в разных частях дома.</w:t>
      </w:r>
    </w:p>
    <w:p w:rsidR="00CF0C9B" w:rsidRPr="00FB5570" w:rsidRDefault="00CF0C9B" w:rsidP="00FB5570">
      <w:pPr>
        <w:rPr>
          <w:sz w:val="18"/>
          <w:szCs w:val="18"/>
          <w:lang w:eastAsia="ru-RU"/>
        </w:rPr>
      </w:pPr>
      <w:r>
        <w:t>Актуальной системой</w:t>
      </w:r>
      <w:r w:rsidR="00BB7B66">
        <w:t>,</w:t>
      </w:r>
      <w:r>
        <w:t xml:space="preserve"> </w:t>
      </w:r>
      <w:r w:rsidR="00BB7B66">
        <w:t>в</w:t>
      </w:r>
      <w:r>
        <w:t xml:space="preserve"> данный момент времени</w:t>
      </w:r>
      <w:r w:rsidR="00BB7B66">
        <w:t>, по мнению ООО НПФ «ГазКипКомплект»</w:t>
      </w:r>
      <w:r w:rsidR="00A35604" w:rsidRPr="00A35604">
        <w:t xml:space="preserve"> [</w:t>
      </w:r>
      <w:hyperlink r:id="rId11" w:history="1">
        <w:r w:rsidR="00773DCB" w:rsidRPr="006F1CE4">
          <w:rPr>
            <w:rStyle w:val="a4"/>
          </w:rPr>
          <w:t>http://gazkk.ru/catalog/item429.html</w:t>
        </w:r>
      </w:hyperlink>
      <w:r w:rsidR="00A35604" w:rsidRPr="00A35604">
        <w:t>]</w:t>
      </w:r>
      <w:r>
        <w:t xml:space="preserve">, </w:t>
      </w:r>
      <w:r w:rsidR="00BB7B66">
        <w:t>считается</w:t>
      </w:r>
      <w:r>
        <w:t xml:space="preserve"> Менеджер-</w:t>
      </w:r>
      <w:r>
        <w:rPr>
          <w:lang w:val="en-US"/>
        </w:rPr>
        <w:t>MEGA</w:t>
      </w:r>
      <w:r>
        <w:t>, представляющую собой</w:t>
      </w:r>
      <w:r w:rsidRPr="00CF0C9B">
        <w:rPr>
          <w:lang w:eastAsia="ru-RU"/>
        </w:rPr>
        <w:t xml:space="preserve"> </w:t>
      </w:r>
      <w:r>
        <w:rPr>
          <w:lang w:eastAsia="ru-RU"/>
        </w:rPr>
        <w:t>м</w:t>
      </w:r>
      <w:r w:rsidRPr="002808A1">
        <w:rPr>
          <w:lang w:eastAsia="ru-RU"/>
        </w:rPr>
        <w:t>икропроцессорн</w:t>
      </w:r>
      <w:r>
        <w:rPr>
          <w:lang w:eastAsia="ru-RU"/>
        </w:rPr>
        <w:t>ую</w:t>
      </w:r>
      <w:r w:rsidRPr="002808A1">
        <w:rPr>
          <w:lang w:eastAsia="ru-RU"/>
        </w:rPr>
        <w:t xml:space="preserve"> систем</w:t>
      </w:r>
      <w:r>
        <w:rPr>
          <w:lang w:eastAsia="ru-RU"/>
        </w:rPr>
        <w:t>у</w:t>
      </w:r>
      <w:r w:rsidR="00C805F5">
        <w:rPr>
          <w:lang w:eastAsia="ru-RU"/>
        </w:rPr>
        <w:t xml:space="preserve">, которая </w:t>
      </w:r>
      <w:r w:rsidRPr="002808A1">
        <w:rPr>
          <w:lang w:eastAsia="ru-RU"/>
        </w:rPr>
        <w:t>предназначена для дистанционного контроля и управления объектами при помощи мобильного (стационарного) телефона, программирования встроенного контроллера, сети INTERNET.</w:t>
      </w:r>
    </w:p>
    <w:p w:rsidR="00CF0C9B" w:rsidRPr="002808A1" w:rsidRDefault="00CF0C9B" w:rsidP="00773DCB">
      <w:pPr>
        <w:rPr>
          <w:sz w:val="18"/>
          <w:szCs w:val="18"/>
          <w:lang w:eastAsia="ru-RU"/>
        </w:rPr>
      </w:pPr>
      <w:r w:rsidRPr="002808A1">
        <w:rPr>
          <w:lang w:eastAsia="ru-RU"/>
        </w:rPr>
        <w:t xml:space="preserve">При включенном GSM модуле управление осуществляется посредством SMS команд, либо при помощи DTMF посылок в режиме реального времени. Если же GSM модуль отключен, </w:t>
      </w:r>
      <w:r w:rsidR="00C805F5">
        <w:rPr>
          <w:lang w:eastAsia="ru-RU"/>
        </w:rPr>
        <w:t xml:space="preserve">то </w:t>
      </w:r>
      <w:r w:rsidRPr="002808A1">
        <w:rPr>
          <w:lang w:eastAsia="ru-RU"/>
        </w:rPr>
        <w:t xml:space="preserve">возможно </w:t>
      </w:r>
      <w:r w:rsidR="00C805F5">
        <w:rPr>
          <w:lang w:eastAsia="ru-RU"/>
        </w:rPr>
        <w:t>только</w:t>
      </w:r>
      <w:r w:rsidRPr="002808A1">
        <w:rPr>
          <w:lang w:eastAsia="ru-RU"/>
        </w:rPr>
        <w:t xml:space="preserve"> управление «на месте», посредством энкодера. Элементами управления являются электромагнитные реле с перекидными контактами, рассчитанные на коммутацию нагрузки не более 1,5 кВт.</w:t>
      </w:r>
    </w:p>
    <w:p w:rsidR="00CF0C9B" w:rsidRPr="002808A1" w:rsidRDefault="00CF0C9B" w:rsidP="00773DCB">
      <w:pPr>
        <w:rPr>
          <w:sz w:val="18"/>
          <w:szCs w:val="18"/>
          <w:lang w:eastAsia="ru-RU"/>
        </w:rPr>
      </w:pPr>
      <w:r w:rsidRPr="002808A1">
        <w:rPr>
          <w:lang w:eastAsia="ru-RU"/>
        </w:rPr>
        <w:t>Система проводит контроль наличия сети 220В, контроль срабатывания различных логических датчиков (движения, газа, давления и т.д.), контроль температуры от трех выносных датчиков. При возникновении ситуации, связанной с изменением состояния одной из перечисленных выше зон, и включенном GSM модуле, пользователям, зарегистрированным в системе, будут направлены SMS сообщения с указанием номера сработавшей зоны и значения параметра, вышедшего за установленные пределы. При выключенном GSM модуле, система так же может отреагировать на изменение любого из параметров согласно запрограммированному во встроенном контроллере алгоритму.</w:t>
      </w:r>
    </w:p>
    <w:p w:rsidR="00A62454" w:rsidRPr="002808A1" w:rsidRDefault="00A62454" w:rsidP="00773DCB">
      <w:pPr>
        <w:rPr>
          <w:sz w:val="18"/>
          <w:szCs w:val="18"/>
          <w:lang w:eastAsia="ru-RU"/>
        </w:rPr>
      </w:pPr>
      <w:r w:rsidRPr="002808A1">
        <w:rPr>
          <w:lang w:eastAsia="ru-RU"/>
        </w:rPr>
        <w:t>«Менеджер MEGA» позволяет проводить измерение величин от 2-х аналоговых </w:t>
      </w:r>
      <w:r>
        <w:rPr>
          <w:lang w:eastAsia="ru-RU"/>
        </w:rPr>
        <w:t>датчиков давления</w:t>
      </w:r>
      <w:r w:rsidRPr="002808A1">
        <w:rPr>
          <w:lang w:eastAsia="ru-RU"/>
        </w:rPr>
        <w:t>, оповещать о выходе давления за минимальные и максимальные пределы, а так же сообщать о понижении перепада давлений.</w:t>
      </w:r>
    </w:p>
    <w:p w:rsidR="00A62454" w:rsidRPr="002808A1" w:rsidRDefault="00A62454" w:rsidP="00773DCB">
      <w:pPr>
        <w:rPr>
          <w:sz w:val="18"/>
          <w:szCs w:val="18"/>
          <w:lang w:eastAsia="ru-RU"/>
        </w:rPr>
      </w:pPr>
      <w:r w:rsidRPr="002808A1">
        <w:rPr>
          <w:lang w:eastAsia="ru-RU"/>
        </w:rPr>
        <w:t>Пользователь может настроить систему по своим потребностям:</w:t>
      </w:r>
    </w:p>
    <w:p w:rsidR="00A62454" w:rsidRPr="00A62454" w:rsidRDefault="00A62454" w:rsidP="00712345">
      <w:pPr>
        <w:pStyle w:val="a"/>
        <w:rPr>
          <w:sz w:val="18"/>
          <w:szCs w:val="18"/>
        </w:rPr>
      </w:pPr>
      <w:r w:rsidRPr="002808A1">
        <w:t>Включать (отключать) зоны охраны.</w:t>
      </w:r>
    </w:p>
    <w:p w:rsidR="00A62454" w:rsidRPr="00A62454" w:rsidRDefault="00A62454" w:rsidP="00712345">
      <w:pPr>
        <w:pStyle w:val="a"/>
        <w:rPr>
          <w:sz w:val="18"/>
          <w:szCs w:val="18"/>
        </w:rPr>
      </w:pPr>
      <w:r w:rsidRPr="002808A1">
        <w:t>Устанавливать температурные диапазоны «на месте» и дистанционно.</w:t>
      </w:r>
    </w:p>
    <w:p w:rsidR="00A62454" w:rsidRPr="00A62454" w:rsidRDefault="00A62454" w:rsidP="00712345">
      <w:pPr>
        <w:pStyle w:val="a"/>
        <w:rPr>
          <w:sz w:val="18"/>
          <w:szCs w:val="18"/>
        </w:rPr>
      </w:pPr>
      <w:r w:rsidRPr="002808A1">
        <w:t>Устанавливать диапазоны давлений «на месте» и дистанционно.</w:t>
      </w:r>
    </w:p>
    <w:p w:rsidR="00A62454" w:rsidRPr="00A62454" w:rsidRDefault="00A62454" w:rsidP="00712345">
      <w:pPr>
        <w:pStyle w:val="a"/>
        <w:rPr>
          <w:sz w:val="18"/>
          <w:szCs w:val="18"/>
        </w:rPr>
      </w:pPr>
      <w:r w:rsidRPr="002808A1">
        <w:t>Связывать события между температурой, датчиками давления и логическими датчиками для управления 3-мя реле.</w:t>
      </w:r>
    </w:p>
    <w:p w:rsidR="00A62454" w:rsidRPr="00A62454" w:rsidRDefault="00A62454" w:rsidP="00712345">
      <w:pPr>
        <w:pStyle w:val="a"/>
        <w:rPr>
          <w:sz w:val="18"/>
          <w:szCs w:val="18"/>
        </w:rPr>
      </w:pPr>
      <w:r w:rsidRPr="002808A1">
        <w:t xml:space="preserve"> Управлять силовыми реле «на месте» и дистанционно.</w:t>
      </w:r>
    </w:p>
    <w:p w:rsidR="00A62454" w:rsidRPr="00A62454" w:rsidRDefault="00A62454" w:rsidP="00712345">
      <w:pPr>
        <w:pStyle w:val="a"/>
        <w:rPr>
          <w:sz w:val="18"/>
          <w:szCs w:val="18"/>
        </w:rPr>
      </w:pPr>
      <w:r w:rsidRPr="002808A1">
        <w:t>Разрешать отправку и устанавливать периодичность отправки данных на сервер.</w:t>
      </w:r>
    </w:p>
    <w:p w:rsidR="007E47E6" w:rsidRDefault="00A62454" w:rsidP="007E47E6">
      <w:pPr>
        <w:rPr>
          <w:sz w:val="18"/>
          <w:szCs w:val="18"/>
          <w:lang w:eastAsia="ru-RU"/>
        </w:rPr>
      </w:pPr>
      <w:r w:rsidRPr="002808A1">
        <w:rPr>
          <w:lang w:eastAsia="ru-RU"/>
        </w:rPr>
        <w:t>Система предназначена для установки внутри контролируемого объекта и рассчитана на круглосуточный режим работы при температуре от -35</w:t>
      </w:r>
      <w:r w:rsidRPr="002808A1">
        <w:rPr>
          <w:sz w:val="16"/>
          <w:szCs w:val="16"/>
          <w:vertAlign w:val="superscript"/>
          <w:lang w:eastAsia="ru-RU"/>
        </w:rPr>
        <w:t>0</w:t>
      </w:r>
      <w:r w:rsidRPr="002808A1">
        <w:rPr>
          <w:lang w:eastAsia="ru-RU"/>
        </w:rPr>
        <w:t>С до +55</w:t>
      </w:r>
      <w:r w:rsidRPr="002808A1">
        <w:rPr>
          <w:sz w:val="16"/>
          <w:szCs w:val="16"/>
          <w:vertAlign w:val="superscript"/>
          <w:lang w:eastAsia="ru-RU"/>
        </w:rPr>
        <w:t>0</w:t>
      </w:r>
      <w:r w:rsidRPr="002808A1">
        <w:rPr>
          <w:lang w:eastAsia="ru-RU"/>
        </w:rPr>
        <w:t>С.</w:t>
      </w:r>
    </w:p>
    <w:p w:rsidR="00A62454" w:rsidRPr="007E47E6" w:rsidRDefault="00A62454" w:rsidP="007E47E6">
      <w:pPr>
        <w:rPr>
          <w:sz w:val="18"/>
          <w:szCs w:val="18"/>
          <w:lang w:eastAsia="ru-RU"/>
        </w:rPr>
      </w:pPr>
      <w:r w:rsidRPr="002808A1">
        <w:rPr>
          <w:lang w:eastAsia="ru-RU"/>
        </w:rPr>
        <w:t>Параметры</w:t>
      </w:r>
      <w:r w:rsidR="00A35604" w:rsidRPr="00773DCB">
        <w:rPr>
          <w:lang w:eastAsia="ru-RU"/>
        </w:rPr>
        <w:t xml:space="preserve"> [</w:t>
      </w:r>
      <w:hyperlink r:id="rId12" w:history="1">
        <w:r w:rsidR="00773DCB" w:rsidRPr="006F1CE4">
          <w:rPr>
            <w:rStyle w:val="a4"/>
          </w:rPr>
          <w:t>http://gazkk.ru/catalog/item429.html</w:t>
        </w:r>
      </w:hyperlink>
      <w:r w:rsidR="00773DCB">
        <w:t>;</w:t>
      </w:r>
      <w:r w:rsidR="00773DCB" w:rsidRPr="00773DCB">
        <w:t xml:space="preserve"> </w:t>
      </w:r>
      <w:hyperlink r:id="rId13" w:history="1">
        <w:r w:rsidR="00773DCB" w:rsidRPr="006F1CE4">
          <w:rPr>
            <w:rStyle w:val="a4"/>
          </w:rPr>
          <w:t>http://averts.ru/gsm-signalizacija_gsm-termostat_gsm-kontroller_mega</w:t>
        </w:r>
      </w:hyperlink>
      <w:r w:rsidR="00A35604" w:rsidRPr="00773DCB">
        <w:rPr>
          <w:lang w:eastAsia="ru-RU"/>
        </w:rPr>
        <w:t>]</w:t>
      </w:r>
      <w:r w:rsidRPr="002808A1">
        <w:rPr>
          <w:lang w:eastAsia="ru-RU"/>
        </w:rPr>
        <w:t>:</w:t>
      </w:r>
    </w:p>
    <w:p w:rsidR="00A62454" w:rsidRPr="00A62454" w:rsidRDefault="00DC20A9" w:rsidP="00773DCB">
      <w:pPr>
        <w:pStyle w:val="a"/>
        <w:rPr>
          <w:sz w:val="18"/>
          <w:szCs w:val="18"/>
        </w:rPr>
      </w:pPr>
      <w:r>
        <w:t>м</w:t>
      </w:r>
      <w:r w:rsidR="00A62454" w:rsidRPr="002808A1">
        <w:t>аксимальная мощность, потребляемая системой от источника постоянного напряжения +5В, не более 5 Ватт (текущая около 1Вт)</w:t>
      </w:r>
      <w:r>
        <w:t>;</w:t>
      </w:r>
    </w:p>
    <w:p w:rsidR="00A62454" w:rsidRPr="00A62454" w:rsidRDefault="00DC20A9" w:rsidP="00773DCB">
      <w:pPr>
        <w:pStyle w:val="a"/>
        <w:rPr>
          <w:sz w:val="18"/>
          <w:szCs w:val="18"/>
        </w:rPr>
      </w:pPr>
      <w:r>
        <w:t>к</w:t>
      </w:r>
      <w:r w:rsidR="00A62454" w:rsidRPr="002808A1">
        <w:t>оличество встроенных реле — 3</w:t>
      </w:r>
      <w:r>
        <w:t>;</w:t>
      </w:r>
    </w:p>
    <w:p w:rsidR="00A62454" w:rsidRPr="00A62454" w:rsidRDefault="00DC20A9" w:rsidP="00773DCB">
      <w:pPr>
        <w:pStyle w:val="a"/>
        <w:rPr>
          <w:sz w:val="18"/>
          <w:szCs w:val="18"/>
        </w:rPr>
      </w:pPr>
      <w:r>
        <w:t>м</w:t>
      </w:r>
      <w:r w:rsidR="00A62454" w:rsidRPr="002808A1">
        <w:t>аксимально коммутируемая мощность контактов реле — 1500 Ватт</w:t>
      </w:r>
      <w:r>
        <w:t>;</w:t>
      </w:r>
    </w:p>
    <w:p w:rsidR="00A62454" w:rsidRPr="00A62454" w:rsidRDefault="00DC20A9" w:rsidP="00773DCB">
      <w:pPr>
        <w:pStyle w:val="a"/>
        <w:rPr>
          <w:sz w:val="18"/>
          <w:szCs w:val="18"/>
        </w:rPr>
      </w:pPr>
      <w:r>
        <w:t>к</w:t>
      </w:r>
      <w:r w:rsidR="00A62454" w:rsidRPr="002808A1">
        <w:t>оличество зон контроля (входов) – 3</w:t>
      </w:r>
      <w:r>
        <w:t>;</w:t>
      </w:r>
    </w:p>
    <w:p w:rsidR="00A62454" w:rsidRPr="00A62454" w:rsidRDefault="00DC20A9" w:rsidP="00773DCB">
      <w:pPr>
        <w:pStyle w:val="a"/>
        <w:rPr>
          <w:sz w:val="18"/>
          <w:szCs w:val="18"/>
        </w:rPr>
      </w:pPr>
      <w:r>
        <w:t>к</w:t>
      </w:r>
      <w:r w:rsidR="00A62454" w:rsidRPr="002808A1">
        <w:t>оличество аналоговых входов – 2 (0..10В)</w:t>
      </w:r>
      <w:r>
        <w:t>;</w:t>
      </w:r>
    </w:p>
    <w:p w:rsidR="00A62454" w:rsidRPr="00A62454" w:rsidRDefault="00DC20A9" w:rsidP="00773DCB">
      <w:pPr>
        <w:pStyle w:val="a"/>
        <w:rPr>
          <w:sz w:val="18"/>
          <w:szCs w:val="18"/>
        </w:rPr>
      </w:pPr>
      <w:r>
        <w:t>к</w:t>
      </w:r>
      <w:r w:rsidR="00A62454" w:rsidRPr="002808A1">
        <w:t>оличество температурных входов – 3 (один встроенный, два выносных)</w:t>
      </w:r>
      <w:r>
        <w:t>;</w:t>
      </w:r>
    </w:p>
    <w:p w:rsidR="00A62454" w:rsidRPr="00A62454" w:rsidRDefault="00DC20A9" w:rsidP="00773DCB">
      <w:pPr>
        <w:pStyle w:val="a"/>
        <w:rPr>
          <w:sz w:val="18"/>
          <w:szCs w:val="18"/>
        </w:rPr>
      </w:pPr>
      <w:r>
        <w:t>м</w:t>
      </w:r>
      <w:r w:rsidR="00A62454" w:rsidRPr="002808A1">
        <w:t>аксимальное количество телефонных номеров для рассылки SMS-сообщений – 3</w:t>
      </w:r>
      <w:r>
        <w:t>;</w:t>
      </w:r>
    </w:p>
    <w:p w:rsidR="00A62454" w:rsidRPr="00712345" w:rsidRDefault="00DC20A9" w:rsidP="00712345">
      <w:pPr>
        <w:pStyle w:val="a"/>
        <w:rPr>
          <w:sz w:val="18"/>
          <w:szCs w:val="18"/>
        </w:rPr>
      </w:pPr>
      <w:r>
        <w:t>г</w:t>
      </w:r>
      <w:r w:rsidR="00A62454" w:rsidRPr="002808A1">
        <w:t>абаритные размеры контроллера – 180 х 180 х 60 мм.</w:t>
      </w:r>
    </w:p>
    <w:p w:rsidR="00A62454" w:rsidRPr="002808A1" w:rsidRDefault="00A62454" w:rsidP="00773DCB">
      <w:pPr>
        <w:rPr>
          <w:sz w:val="18"/>
          <w:szCs w:val="18"/>
          <w:lang w:eastAsia="ru-RU"/>
        </w:rPr>
      </w:pPr>
      <w:r w:rsidRPr="002808A1">
        <w:rPr>
          <w:lang w:eastAsia="ru-RU"/>
        </w:rPr>
        <w:t>Основные преимущества</w:t>
      </w:r>
      <w:r w:rsidR="00A35604" w:rsidRPr="00773DCB">
        <w:rPr>
          <w:lang w:eastAsia="ru-RU"/>
        </w:rPr>
        <w:t xml:space="preserve"> [</w:t>
      </w:r>
      <w:hyperlink r:id="rId14" w:history="1">
        <w:r w:rsidR="00773DCB" w:rsidRPr="006F1CE4">
          <w:rPr>
            <w:rStyle w:val="a4"/>
          </w:rPr>
          <w:t>http://gazkk.ru/catalog/item429.html</w:t>
        </w:r>
      </w:hyperlink>
      <w:r w:rsidR="00773DCB">
        <w:t>;</w:t>
      </w:r>
      <w:r w:rsidR="00773DCB" w:rsidRPr="00773DCB">
        <w:t xml:space="preserve"> </w:t>
      </w:r>
      <w:hyperlink r:id="rId15" w:history="1">
        <w:r w:rsidR="00773DCB" w:rsidRPr="006F1CE4">
          <w:rPr>
            <w:rStyle w:val="a4"/>
          </w:rPr>
          <w:t>http://averts.ru/gsm-signalizacija_gsm-termostat_gsm-kontroller_mega</w:t>
        </w:r>
      </w:hyperlink>
      <w:r w:rsidR="00A35604" w:rsidRPr="00773DCB">
        <w:rPr>
          <w:lang w:eastAsia="ru-RU"/>
        </w:rPr>
        <w:t>]</w:t>
      </w:r>
      <w:r w:rsidRPr="002808A1">
        <w:rPr>
          <w:lang w:eastAsia="ru-RU"/>
        </w:rPr>
        <w:t>:</w:t>
      </w:r>
    </w:p>
    <w:p w:rsidR="00A62454" w:rsidRPr="00A62454" w:rsidRDefault="00DC20A9" w:rsidP="00773DCB">
      <w:pPr>
        <w:pStyle w:val="a"/>
        <w:rPr>
          <w:sz w:val="18"/>
          <w:szCs w:val="18"/>
        </w:rPr>
      </w:pPr>
      <w:r>
        <w:t>н</w:t>
      </w:r>
      <w:r w:rsidR="00A62454" w:rsidRPr="002808A1">
        <w:t>аличие встроенного аккумулятора (работа от встроенного аккумулятора при пропадании сети около суток)</w:t>
      </w:r>
      <w:r>
        <w:t>;</w:t>
      </w:r>
    </w:p>
    <w:p w:rsidR="00A62454" w:rsidRPr="00A62454" w:rsidRDefault="00DC20A9" w:rsidP="00773DCB">
      <w:pPr>
        <w:pStyle w:val="a"/>
        <w:rPr>
          <w:sz w:val="18"/>
          <w:szCs w:val="18"/>
        </w:rPr>
      </w:pPr>
      <w:r>
        <w:t>н</w:t>
      </w:r>
      <w:r w:rsidR="00A62454" w:rsidRPr="00A62454">
        <w:t>аличие внешней чувствительной антенны</w:t>
      </w:r>
      <w:r>
        <w:t>;</w:t>
      </w:r>
    </w:p>
    <w:p w:rsidR="00A62454" w:rsidRPr="00A62454" w:rsidRDefault="00DC20A9" w:rsidP="00773DCB">
      <w:pPr>
        <w:pStyle w:val="a"/>
        <w:rPr>
          <w:sz w:val="18"/>
          <w:szCs w:val="18"/>
        </w:rPr>
      </w:pPr>
      <w:r>
        <w:t>п</w:t>
      </w:r>
      <w:r w:rsidR="00A62454" w:rsidRPr="00A62454">
        <w:t>ониженная мощность потребления</w:t>
      </w:r>
      <w:r>
        <w:t>;</w:t>
      </w:r>
    </w:p>
    <w:p w:rsidR="00A62454" w:rsidRPr="00A62454" w:rsidRDefault="00DC20A9" w:rsidP="00773DCB">
      <w:pPr>
        <w:pStyle w:val="a"/>
        <w:rPr>
          <w:sz w:val="18"/>
          <w:szCs w:val="18"/>
        </w:rPr>
      </w:pPr>
      <w:r>
        <w:t>р</w:t>
      </w:r>
      <w:r w:rsidR="00A62454" w:rsidRPr="00A62454">
        <w:t>абота от источника пониженного напряжения +5В</w:t>
      </w:r>
      <w:r>
        <w:t>;</w:t>
      </w:r>
    </w:p>
    <w:p w:rsidR="00A62454" w:rsidRPr="00A62454" w:rsidRDefault="00DC20A9" w:rsidP="00773DCB">
      <w:pPr>
        <w:pStyle w:val="a"/>
        <w:rPr>
          <w:sz w:val="18"/>
          <w:szCs w:val="18"/>
        </w:rPr>
      </w:pPr>
      <w:r>
        <w:t>н</w:t>
      </w:r>
      <w:r w:rsidR="00A62454" w:rsidRPr="00A62454">
        <w:t>астройка системы происходит без разбора корпуса</w:t>
      </w:r>
      <w:r>
        <w:t>;</w:t>
      </w:r>
    </w:p>
    <w:p w:rsidR="00A62454" w:rsidRPr="00A62454" w:rsidRDefault="00A62454" w:rsidP="00773DCB">
      <w:pPr>
        <w:pStyle w:val="a"/>
        <w:rPr>
          <w:sz w:val="18"/>
          <w:szCs w:val="18"/>
        </w:rPr>
      </w:pPr>
      <w:r w:rsidRPr="00A62454">
        <w:t>41 параметр для создания гибкой системы</w:t>
      </w:r>
      <w:r w:rsidR="00DC20A9">
        <w:t>;</w:t>
      </w:r>
    </w:p>
    <w:p w:rsidR="00A62454" w:rsidRPr="00A62454" w:rsidRDefault="00A62454" w:rsidP="00773DCB">
      <w:pPr>
        <w:pStyle w:val="a"/>
        <w:rPr>
          <w:sz w:val="18"/>
          <w:szCs w:val="18"/>
        </w:rPr>
      </w:pPr>
      <w:r w:rsidRPr="00A62454">
        <w:t xml:space="preserve"> </w:t>
      </w:r>
      <w:r w:rsidR="00DC20A9">
        <w:t>в</w:t>
      </w:r>
      <w:r w:rsidRPr="00A62454">
        <w:t>озможность выхода в сеть INTERNET с передачей данных на удаленный сервер</w:t>
      </w:r>
      <w:r w:rsidR="00DC20A9">
        <w:t>;</w:t>
      </w:r>
    </w:p>
    <w:p w:rsidR="00A62454" w:rsidRPr="00A62454" w:rsidRDefault="00DC20A9" w:rsidP="00773DCB">
      <w:pPr>
        <w:pStyle w:val="a"/>
        <w:rPr>
          <w:sz w:val="18"/>
          <w:szCs w:val="18"/>
        </w:rPr>
      </w:pPr>
      <w:r>
        <w:t>н</w:t>
      </w:r>
      <w:r w:rsidR="00A62454" w:rsidRPr="00A62454">
        <w:t>аличие встроенного контроллера с монитором и энкодером для программирования реакции системы на отклонения значений параметров от заданной нормы</w:t>
      </w:r>
      <w:r>
        <w:t>;</w:t>
      </w:r>
    </w:p>
    <w:p w:rsidR="00A62454" w:rsidRPr="00A62454" w:rsidRDefault="00DC20A9" w:rsidP="00773DCB">
      <w:pPr>
        <w:pStyle w:val="a"/>
        <w:rPr>
          <w:sz w:val="18"/>
          <w:szCs w:val="18"/>
        </w:rPr>
      </w:pPr>
      <w:r>
        <w:t>п</w:t>
      </w:r>
      <w:r w:rsidR="00A62454" w:rsidRPr="00A62454">
        <w:t>ростота монтажа</w:t>
      </w:r>
      <w:r>
        <w:t>;</w:t>
      </w:r>
    </w:p>
    <w:p w:rsidR="00D53F1B" w:rsidRPr="00A86854" w:rsidRDefault="00DC20A9" w:rsidP="00773DCB">
      <w:pPr>
        <w:pStyle w:val="a"/>
        <w:rPr>
          <w:sz w:val="18"/>
          <w:szCs w:val="18"/>
        </w:rPr>
      </w:pPr>
      <w:r>
        <w:t>и</w:t>
      </w:r>
      <w:r w:rsidR="00A62454" w:rsidRPr="00A62454">
        <w:t>нтуитивно понятная навигация по меню на русском языке.</w:t>
      </w:r>
    </w:p>
    <w:p w:rsidR="00A27D10" w:rsidRDefault="00A86854" w:rsidP="00A27D10">
      <w:r>
        <w:t xml:space="preserve">Эта система могла бы нас устроить своим современным подходом </w:t>
      </w:r>
      <w:r w:rsidR="009E5A57">
        <w:t xml:space="preserve">к проблеме контроля и автоматизации </w:t>
      </w:r>
      <w:r w:rsidR="009E5A57">
        <w:rPr>
          <w:lang w:val="en-US"/>
        </w:rPr>
        <w:t>CO</w:t>
      </w:r>
      <w:r w:rsidR="009E5A57" w:rsidRPr="009E5A57">
        <w:t xml:space="preserve">, </w:t>
      </w:r>
      <w:r w:rsidR="009E5A57">
        <w:t xml:space="preserve">но есть огромный минус данного устройства – это цена (23000 рублей). Кроме цены существует еще один финансовый недостаток; </w:t>
      </w:r>
      <w:r w:rsidR="009E5A57">
        <w:rPr>
          <w:lang w:val="en-US"/>
        </w:rPr>
        <w:t>GSM</w:t>
      </w:r>
      <w:r w:rsidR="009E5A57">
        <w:t xml:space="preserve"> связь с пользователем, которая требует дополнительных затрат, причем не единовременно, а на прот</w:t>
      </w:r>
      <w:r w:rsidR="00AD21AE">
        <w:t>яжении всего срока эксплуатации.</w:t>
      </w:r>
    </w:p>
    <w:p w:rsidR="00AD21AE" w:rsidRDefault="00D62B3A" w:rsidP="00B31089">
      <w:pPr>
        <w:pStyle w:val="2"/>
      </w:pPr>
      <w:bookmarkStart w:id="33" w:name="_Toc451785104"/>
      <w:r>
        <w:t>2</w:t>
      </w:r>
      <w:r w:rsidR="00C31B90">
        <w:t xml:space="preserve">.5 </w:t>
      </w:r>
      <w:r w:rsidR="00AD21AE" w:rsidRPr="00B31089">
        <w:t>Микроконтроллеры</w:t>
      </w:r>
      <w:bookmarkEnd w:id="33"/>
    </w:p>
    <w:p w:rsidR="00B0427E" w:rsidRDefault="006900E7" w:rsidP="00773DCB">
      <w:r w:rsidRPr="000137B5">
        <w:t>Микроконтроллер - это специализированный чип, который предназначен для управления</w:t>
      </w:r>
      <w:r w:rsidRPr="000137B5">
        <w:rPr>
          <w:sz w:val="20"/>
        </w:rPr>
        <w:t xml:space="preserve"> </w:t>
      </w:r>
      <w:r>
        <w:t>разнообразными электронными механизмами</w:t>
      </w:r>
      <w:r w:rsidR="00C41805">
        <w:t xml:space="preserve"> </w:t>
      </w:r>
      <w:r w:rsidR="00C41805" w:rsidRPr="00C41805">
        <w:t>[</w:t>
      </w:r>
      <w:hyperlink r:id="rId16" w:history="1">
        <w:r w:rsidR="00773DCB" w:rsidRPr="001379CE">
          <w:rPr>
            <w:rStyle w:val="a4"/>
          </w:rPr>
          <w:t>http://www.radio-magic.ru/microcontrollers/11-microcontrollers</w:t>
        </w:r>
      </w:hyperlink>
      <w:r w:rsidR="00C41805" w:rsidRPr="00C41805">
        <w:t>]</w:t>
      </w:r>
      <w:r w:rsidR="00B0427E">
        <w:t>.</w:t>
      </w:r>
    </w:p>
    <w:p w:rsidR="006900E7" w:rsidRDefault="006900E7" w:rsidP="00773DCB">
      <w:r>
        <w:t>Впервые микроконтроллеры появились в 1971 году, как и микропроцессоры общего назначения. Создатели микроконтроллеров разработали остроумную идею - совместить процессор, ПЗУ, оперативную память и периферию, поместив это внутри одного корпуса, по внешнему виду похожего на обыкновенную микросхему. С того момента производство микроконтроллеров из года в год во много раз превосходит производство процессоров, а потребность в них не уменьшается.</w:t>
      </w:r>
    </w:p>
    <w:p w:rsidR="006900E7" w:rsidRDefault="006900E7" w:rsidP="00773DCB">
      <w:r>
        <w:t>Микроконтроллеры AVR производят десятки компаний, при этом изготавливают как 32-битные современные микроконтроллеры, так и 16-битные, и даже 8-битные (такие, как i8051 и аналоги). В каждом семействе нередко можно повстречать практически одинаковые модификации, отличающиеся скоростью работы их процессора и объемом содержащейся памяти. Дело состоит в том, что микроконтроллеры используются предпочтительно во встроенных системах: в станках, в бытовой технике и автоматике, в любых автоматических устройствах - там, где необходима не столько мощность процессора, сколько, баланс между стоимостью и необходимой функциональностью.</w:t>
      </w:r>
    </w:p>
    <w:p w:rsidR="006900E7" w:rsidRDefault="006900E7" w:rsidP="00773DCB">
      <w:r>
        <w:t>Собственно поэтому самые старые разновидности микроконтроллеров применяются до сих пор - они все еще многое могут: от автоматического управления дверями, включения/отключения освещения или полива газонов до управления автоматической системой «умный дом». Так же и существуют и наиболее мощные микроконтроллеры, выполняющие сотни миллионов команд в секунду и управляющие всевозможной периферией. У таких микроконтроллеров и предназначения соответствующие. Разработчик таким образом вначале оценивает задачу, а уж затем подбирает под нее подходящее элементы.</w:t>
      </w:r>
    </w:p>
    <w:p w:rsidR="006900E7" w:rsidRDefault="006900E7" w:rsidP="00773DCB">
      <w:r>
        <w:t>Сегодня существует намного более 200 разновидностей микроконтроллеров, совместимых с i8051, производимых двумя десятками фирм, и огромное количество микроконтроллеров иных типов. Большой популярностью у конструкторов пользуются 8-битные PIC-контроллеры компании Microchip Technology и AVR компании Atmel, 16-битные MSP430 компании TI, а также 32-битные микроконтроллеры с архитектурой ARM, разработку которой ведет компания ARM Limited и продаёт другим компаниям лицензии для их производства.</w:t>
      </w:r>
    </w:p>
    <w:p w:rsidR="002C143F" w:rsidRPr="001F21F6" w:rsidRDefault="00D62B3A" w:rsidP="001F21F6">
      <w:pPr>
        <w:pStyle w:val="3"/>
        <w:rPr>
          <w:szCs w:val="24"/>
        </w:rPr>
      </w:pPr>
      <w:bookmarkStart w:id="34" w:name="_Toc451785105"/>
      <w:r w:rsidRPr="001F21F6">
        <w:rPr>
          <w:szCs w:val="24"/>
        </w:rPr>
        <w:t>2</w:t>
      </w:r>
      <w:r w:rsidR="002C143F" w:rsidRPr="001F21F6">
        <w:rPr>
          <w:szCs w:val="24"/>
        </w:rPr>
        <w:t>.5.1</w:t>
      </w:r>
      <w:r w:rsidR="002C143F" w:rsidRPr="001F21F6">
        <w:t xml:space="preserve"> Микроконтроллеры Motorola.</w:t>
      </w:r>
      <w:bookmarkEnd w:id="34"/>
    </w:p>
    <w:p w:rsidR="002C143F" w:rsidRDefault="002C143F" w:rsidP="002C143F">
      <w:r>
        <w:t xml:space="preserve">Motorola 6800 был одним из первых доступных 8-разрядных микропроцессоров. Несмотря на то, что его архитектуре уже много лет, он до сих пор жизнеспособен и используется в качестве процессорного ядра для микроконтроллеров. </w:t>
      </w:r>
    </w:p>
    <w:p w:rsidR="002C143F" w:rsidRDefault="002C143F" w:rsidP="002C143F">
      <w:r>
        <w:t>Компания Motorola создала весьма полный функциональный ряд микроконтроллеров 68НС05, развитием которого являются микроконтроллеры семейства 68НС08. Наиболее широкие функциональные возможности обеспечивают микроконтроллеры семейства 68HCI1, которые имеют несколько другую архитектуру и реализуют расширенный набор функций, среди которых, например, имеется команда деления. Семейства микроконтроллеров 68НСхх имеют архитектуру Фон-Неймаиа или Принстонскую, а их ядром является CISC-npoueccop (компьютер со сложным набором команд). Это делает семейства 68НСхх достаточно уникальными среди микроконтроллеров, но для реализации широкого круга приложений, от пейджеров до автомобильных контроллеров, их архитектура оказывается наиболее подходящей.</w:t>
      </w:r>
    </w:p>
    <w:p w:rsidR="002C143F" w:rsidRDefault="002C143F" w:rsidP="002C143F">
      <w:r>
        <w:t>Имея Принстонскую архитектуру, 68НСхх могут выполнять некоторые приложения более эффективно, чем другие микроконтроллеры. Микроконтроллеры HCl I, как их чаще всего называют, имеют не очень много отличий, но обеспечивают существенно лучшие показатели по производительности.</w:t>
      </w:r>
    </w:p>
    <w:p w:rsidR="002C143F" w:rsidRDefault="002C143F" w:rsidP="002C143F">
      <w:r>
        <w:t>На 2001 год насчитывалось уже более 180 моделей 68НС05 (без учета разнообразия типов корпусов), которые обладают различными характеристиками и функциональными особенностями возможностей, предоставляемых семействами 68НСхх, поистине поражает.</w:t>
      </w:r>
    </w:p>
    <w:p w:rsidR="00A27D10" w:rsidRDefault="002C143F" w:rsidP="00A27D10">
      <w:r>
        <w:t xml:space="preserve">Для лучшего представления о назначении отдельных микроконтроллеров, семейство НС05 разделено на серии, каждая из которых маркируется буквенным кодом </w:t>
      </w:r>
      <w:r w:rsidRPr="00C85A9B">
        <w:t>[1</w:t>
      </w:r>
      <w:r>
        <w:t>,стр. 289</w:t>
      </w:r>
      <w:r w:rsidRPr="00C85A9B">
        <w:t>]</w:t>
      </w:r>
      <w:r>
        <w:t>.Система буквенных обозначений также используется для маркировки микроконтроллеров 68НС08 и 68HCU, однако одинаковые буквенные индексы в обозначении приборов из разных семейств соответствуют различным функциональным возможностям. Многие из этих микроконтроллеров разработаны не для общего пользования, а для специального применения. Это означает, что вы можно найти микроконтроллер, который полностью соответствует требованиям, но недоступен для использования, так как поставляется только по специальным заказам. Наилучшим способом выбора микроконтроллеров из семейств 68НС\х является выбор прибора, удовлетворяющего требованиям, из каталогов дистрибьюторов продукции компании Motorola, вместо непосредственного поиска по фирменной документации.</w:t>
      </w:r>
    </w:p>
    <w:p w:rsidR="002C143F" w:rsidRPr="00D254BF" w:rsidRDefault="00D62B3A" w:rsidP="00B31089">
      <w:pPr>
        <w:pStyle w:val="3"/>
      </w:pPr>
      <w:bookmarkStart w:id="35" w:name="_Toc451785106"/>
      <w:r>
        <w:t>2</w:t>
      </w:r>
      <w:r w:rsidR="002C143F" w:rsidRPr="00D254BF">
        <w:t xml:space="preserve">.5.2 </w:t>
      </w:r>
      <w:r w:rsidR="002C143F">
        <w:t xml:space="preserve">Микроконтроллеры </w:t>
      </w:r>
      <w:r w:rsidR="002C143F" w:rsidRPr="00D254BF">
        <w:t>0851.</w:t>
      </w:r>
      <w:bookmarkEnd w:id="35"/>
    </w:p>
    <w:p w:rsidR="002C143F" w:rsidRDefault="002C143F" w:rsidP="002C143F">
      <w:r>
        <w:t xml:space="preserve">Одновременно с созданием в 70-х годах первых микропроцессоров компания </w:t>
      </w:r>
      <w:r>
        <w:rPr>
          <w:lang w:val="en-US"/>
        </w:rPr>
        <w:t>INTEL</w:t>
      </w:r>
      <w:r w:rsidRPr="00D254BF">
        <w:t xml:space="preserve"> </w:t>
      </w:r>
      <w:r>
        <w:t>вела также разработку микроконтроллеров. Усилия по разработке микроконтроллеров</w:t>
      </w:r>
      <w:r w:rsidRPr="00D254BF">
        <w:t xml:space="preserve"> </w:t>
      </w:r>
      <w:r>
        <w:t>воплотились в архитектуру 8051, которая впервые была</w:t>
      </w:r>
      <w:r w:rsidRPr="00D254BF">
        <w:t xml:space="preserve"> </w:t>
      </w:r>
      <w:r>
        <w:t>представлена в 1980 году и стала одной из наиболее популярных микроконтроллерных архитектур.</w:t>
      </w:r>
      <w:r w:rsidRPr="00D254BF">
        <w:t xml:space="preserve"> </w:t>
      </w:r>
      <w:r>
        <w:t>Микроконтроллер второго поколения 8051 представляет собой законченное устройство с большим объемом встроенной памяти программ (ROM и EPROM) и данных RAM, улучшенными портами ввода-вывода и возможностью подключения внешней памяти Первые микроконтроллеры 8051 были достаточно быстрыми, имея максимальную тактовую частоту 20MHz. В то время как популярность большинства других типов микроконтроллеров определяется объемом их продаж, 8051 снискали другую славу.</w:t>
      </w:r>
    </w:p>
    <w:p w:rsidR="002C143F" w:rsidRDefault="002C143F" w:rsidP="002C143F">
      <w:r>
        <w:t>Микроконтроллеры с архитектурой 8051 производятся наибольшим числом компаний. В этом заключается их несомненное преимущество, так как каждый производитель производил усовершенствования 8051 с целью расширения функциональных возможностей или повышения скорости. Благодаря этому архитектура 8051 стала весьма привлекательной для реализации широкого диапазона приложений.</w:t>
      </w:r>
    </w:p>
    <w:p w:rsidR="002C143F" w:rsidRDefault="002C143F" w:rsidP="002C143F">
      <w:r>
        <w:t>Микроконтроллеры 8051 имеют следующие типовые характеристики</w:t>
      </w:r>
      <w:r w:rsidRPr="009344BC">
        <w:t xml:space="preserve"> [1]</w:t>
      </w:r>
      <w:r>
        <w:t>:</w:t>
      </w:r>
    </w:p>
    <w:p w:rsidR="00B0427E" w:rsidRDefault="002C143F" w:rsidP="00B0427E">
      <w:pPr>
        <w:pStyle w:val="a"/>
      </w:pPr>
      <w:r w:rsidRPr="00712345">
        <w:t>тактовая частота - 24 МГц;</w:t>
      </w:r>
      <w:r w:rsidR="00B0427E" w:rsidRPr="00B0427E">
        <w:t xml:space="preserve"> </w:t>
      </w:r>
    </w:p>
    <w:p w:rsidR="002C143F" w:rsidRPr="00712345" w:rsidRDefault="00B0427E" w:rsidP="00B0427E">
      <w:pPr>
        <w:pStyle w:val="a"/>
      </w:pPr>
      <w:r w:rsidRPr="00712345">
        <w:t>объем памяти программ - 4К;</w:t>
      </w:r>
    </w:p>
    <w:p w:rsidR="002C143F" w:rsidRPr="00712345" w:rsidRDefault="002C143F" w:rsidP="00712345">
      <w:pPr>
        <w:pStyle w:val="a"/>
      </w:pPr>
      <w:r w:rsidRPr="00712345">
        <w:t>командный цикл - 12 тактов;</w:t>
      </w:r>
    </w:p>
    <w:p w:rsidR="002C143F" w:rsidRPr="00712345" w:rsidRDefault="002C143F" w:rsidP="00712345">
      <w:pPr>
        <w:pStyle w:val="a"/>
      </w:pPr>
      <w:r w:rsidRPr="00712345">
        <w:t>объем памяти данных RAM - 128байт;</w:t>
      </w:r>
    </w:p>
    <w:p w:rsidR="00B0427E" w:rsidRDefault="002C143F" w:rsidP="00B0427E">
      <w:pPr>
        <w:pStyle w:val="a"/>
      </w:pPr>
      <w:r>
        <w:t>число линий ввода-вывода -</w:t>
      </w:r>
      <w:r w:rsidRPr="00D254BF">
        <w:t xml:space="preserve"> 32</w:t>
      </w:r>
      <w:r>
        <w:t>;</w:t>
      </w:r>
      <w:r w:rsidR="00B0427E" w:rsidRPr="00B0427E">
        <w:t xml:space="preserve"> </w:t>
      </w:r>
    </w:p>
    <w:p w:rsidR="002C143F" w:rsidRPr="00D254BF" w:rsidRDefault="00B0427E" w:rsidP="00B0427E">
      <w:pPr>
        <w:pStyle w:val="a"/>
      </w:pPr>
      <w:r>
        <w:t>д</w:t>
      </w:r>
      <w:r w:rsidRPr="00D254BF">
        <w:t>ва 8/16-разрядных таймера</w:t>
      </w:r>
      <w:r>
        <w:t>;</w:t>
      </w:r>
    </w:p>
    <w:p w:rsidR="002C143F" w:rsidRPr="00D254BF" w:rsidRDefault="002C143F" w:rsidP="00712345">
      <w:pPr>
        <w:pStyle w:val="a"/>
      </w:pPr>
      <w:r>
        <w:t>м</w:t>
      </w:r>
      <w:r w:rsidRPr="00D254BF">
        <w:t>ножество внутренних и внешних источников прерываний</w:t>
      </w:r>
      <w:r>
        <w:t>;</w:t>
      </w:r>
    </w:p>
    <w:p w:rsidR="002C143F" w:rsidRPr="00D254BF" w:rsidRDefault="002C143F" w:rsidP="00712345">
      <w:pPr>
        <w:pStyle w:val="a"/>
      </w:pPr>
      <w:r>
        <w:t>п</w:t>
      </w:r>
      <w:r w:rsidRPr="00D254BF">
        <w:t>рограммируемый последовательный порт</w:t>
      </w:r>
      <w:r>
        <w:t>;</w:t>
      </w:r>
    </w:p>
    <w:p w:rsidR="002C143F" w:rsidRPr="00D254BF" w:rsidRDefault="002C143F" w:rsidP="00712345">
      <w:pPr>
        <w:pStyle w:val="a"/>
      </w:pPr>
      <w:r>
        <w:t>и</w:t>
      </w:r>
      <w:r w:rsidRPr="00D254BF">
        <w:t>нтерфейс с внешней памятью объемом до 128К</w:t>
      </w:r>
      <w:r w:rsidR="00712345">
        <w:t>.</w:t>
      </w:r>
    </w:p>
    <w:p w:rsidR="002C143F" w:rsidRPr="00D254BF" w:rsidRDefault="002C143F" w:rsidP="002C143F">
      <w:r>
        <w:t>Многие производители провели усовершенствования и расширили возможности выпускаемых ими микроконтроллеров данной архитектуры.</w:t>
      </w:r>
    </w:p>
    <w:p w:rsidR="00A27D10" w:rsidRPr="00A27D10" w:rsidRDefault="00D62B3A" w:rsidP="00B31089">
      <w:pPr>
        <w:pStyle w:val="3"/>
      </w:pPr>
      <w:bookmarkStart w:id="36" w:name="_Toc451785107"/>
      <w:r>
        <w:t>2</w:t>
      </w:r>
      <w:r w:rsidR="002C143F">
        <w:t xml:space="preserve">.5.3 </w:t>
      </w:r>
      <w:r w:rsidR="002C143F" w:rsidRPr="00B31089">
        <w:t>Микроконтроллеры</w:t>
      </w:r>
      <w:r w:rsidR="002C143F">
        <w:t xml:space="preserve"> </w:t>
      </w:r>
      <w:r w:rsidR="002C143F">
        <w:rPr>
          <w:lang w:val="en-US"/>
        </w:rPr>
        <w:t>PIC</w:t>
      </w:r>
      <w:bookmarkEnd w:id="36"/>
    </w:p>
    <w:p w:rsidR="002C143F" w:rsidRPr="00A43535" w:rsidRDefault="002C143F" w:rsidP="002C143F">
      <w:r>
        <w:t>Микроконтроллеры семейства PIC</w:t>
      </w:r>
      <w:r>
        <w:rPr>
          <w:lang w:val="en-US"/>
        </w:rPr>
        <w:t>Micro</w:t>
      </w:r>
      <w:r>
        <w:t xml:space="preserve"> относятся к числу доминирующих и наиболее эффективных микроконтроллеров </w:t>
      </w:r>
      <w:r w:rsidRPr="00A43535">
        <w:t>[2]</w:t>
      </w:r>
      <w:r>
        <w:t>. По такому параметру как</w:t>
      </w:r>
      <w:r w:rsidRPr="00A43535">
        <w:t xml:space="preserve"> </w:t>
      </w:r>
      <w:r>
        <w:t>рабочая скорость, которая определяется количеством команд, выполняемых за один такт.</w:t>
      </w:r>
    </w:p>
    <w:p w:rsidR="002C143F" w:rsidRPr="00A43535" w:rsidRDefault="002C143F" w:rsidP="002C143F">
      <w:r>
        <w:t>Особенностью данного семейства является большое количество новых моделей выпускаемых фирмой Microchip - свыше 40 за 1997 год. Эти микроконтроллеры широко</w:t>
      </w:r>
      <w:r w:rsidRPr="00A43535">
        <w:t xml:space="preserve"> </w:t>
      </w:r>
      <w:r>
        <w:t>известны под именем PIC.</w:t>
      </w:r>
    </w:p>
    <w:p w:rsidR="002C143F" w:rsidRDefault="002C143F" w:rsidP="002C143F">
      <w:r>
        <w:t>Архитектура  PIC была разработана достаточно давно. Первоначально она была предложена отделением компании General Instrument, которое занималось производством микросхем. Позже это отделение выделилось в качестве самостоятельной фирмы Microchip, которая начала проводить агрессивную компанию по продвижению на рынок микроконтроллеров PICMicro и серии микросхем памяти EEPROM с последовательным доступом.</w:t>
      </w:r>
    </w:p>
    <w:p w:rsidR="001F21F6" w:rsidRDefault="001F21F6" w:rsidP="002C143F">
      <w:r>
        <w:t xml:space="preserve">Различают 3 модели семейства </w:t>
      </w:r>
      <w:r w:rsidRPr="006867B7">
        <w:t>PICMicro</w:t>
      </w:r>
      <w:r>
        <w:t>:</w:t>
      </w:r>
    </w:p>
    <w:p w:rsidR="002C143F" w:rsidRPr="006867B7" w:rsidRDefault="002C143F" w:rsidP="001F21F6">
      <w:pPr>
        <w:pStyle w:val="a"/>
        <w:numPr>
          <w:ilvl w:val="0"/>
          <w:numId w:val="23"/>
        </w:numPr>
      </w:pPr>
      <w:r w:rsidRPr="00B31089">
        <w:t>Младшие</w:t>
      </w:r>
      <w:r w:rsidRPr="006867B7">
        <w:t xml:space="preserve"> модели семейства PICMicro</w:t>
      </w:r>
    </w:p>
    <w:p w:rsidR="002C143F" w:rsidRDefault="002C143F" w:rsidP="002C143F">
      <w:r>
        <w:t>Младшие модели серии 16С5х реализуют нижний уровень возможностей микроконтроллеров семейства PICMicro. Они выполняют подмножество команд, реализуемых старшими моделями, и программно совместимы с ними. Не рекомендуется использовать эти устройства для разработки новых приложений для PICMicro. Недостаток прерываний, малый объем доступной памяти программ и RAM, отсутствие внутрисистемного программирования и портов ввода/вывода с расширенными функциями являются причинами трудностей, которые возникают при реализации приложений на различных моделях микроконтроллеров этого семейства.</w:t>
      </w:r>
    </w:p>
    <w:p w:rsidR="002C143F" w:rsidRDefault="002C143F" w:rsidP="00ED220F">
      <w:r>
        <w:t>Решающим фактором перехода от младших моделей к моделям среднего уровня послужило то обстоятельство, что последние продаются по аналогичной и даже меньшей цене и в таких же корпусах,</w:t>
      </w:r>
      <w:r w:rsidR="00ED220F">
        <w:t xml:space="preserve"> </w:t>
      </w:r>
      <w:r>
        <w:t>как и первые.</w:t>
      </w:r>
    </w:p>
    <w:p w:rsidR="002C143F" w:rsidRDefault="002C143F" w:rsidP="002C143F">
      <w:r>
        <w:t>Рассмотрим младшие модели микроконтроллеров с восьмью выводами.</w:t>
      </w:r>
    </w:p>
    <w:p w:rsidR="00A27D10" w:rsidRDefault="002C143F" w:rsidP="00ED220F">
      <w:pPr>
        <w:ind w:firstLine="0"/>
      </w:pPr>
      <w:r>
        <w:t>PICMicro серии 12С5хх. Обладая 6-ю линиями ввода/вывода и объемом памяти программ 512 или 1024 команд, эти устройства используются для создания небольших и простых приложений. Микроконтроллеры этой серии, возможно, являются наилучшими простыми интерфейсными устройствами.</w:t>
      </w:r>
    </w:p>
    <w:p w:rsidR="002C143F" w:rsidRPr="006867B7" w:rsidRDefault="002C143F" w:rsidP="001F21F6">
      <w:pPr>
        <w:pStyle w:val="a"/>
        <w:numPr>
          <w:ilvl w:val="0"/>
          <w:numId w:val="23"/>
        </w:numPr>
      </w:pPr>
      <w:r w:rsidRPr="006867B7">
        <w:t>Средние модели семейства PICMicro</w:t>
      </w:r>
    </w:p>
    <w:p w:rsidR="002C143F" w:rsidRPr="009B5876" w:rsidRDefault="002C143F" w:rsidP="002C143F">
      <w:r w:rsidRPr="009B5876">
        <w:t>Модели среднего уровня образуют законченную линию микроконтроллеров со множеством различных функций. Они имеют такую же базовую архитектуру,</w:t>
      </w:r>
      <w:r>
        <w:t xml:space="preserve"> </w:t>
      </w:r>
      <w:r w:rsidRPr="009B5876">
        <w:t>как микроконтроллеры младших моделей, но существенно</w:t>
      </w:r>
      <w:r>
        <w:t xml:space="preserve"> </w:t>
      </w:r>
      <w:r w:rsidRPr="009B5876">
        <w:t>отличаются возможностями обработки прерываний.</w:t>
      </w:r>
    </w:p>
    <w:p w:rsidR="002C143F" w:rsidRPr="009B5876" w:rsidRDefault="002C143F" w:rsidP="002C143F">
      <w:pPr>
        <w:rPr>
          <w:rFonts w:cs="Times New Roman"/>
        </w:rPr>
      </w:pPr>
      <w:r w:rsidRPr="009B5876">
        <w:rPr>
          <w:rFonts w:cs="Times New Roman"/>
        </w:rPr>
        <w:t xml:space="preserve">В моделях среднего уровня реализован следующий набор </w:t>
      </w:r>
      <w:r>
        <w:rPr>
          <w:rFonts w:ascii="Cambria Math" w:hAnsi="Cambria Math" w:cs="Times New Roman"/>
        </w:rPr>
        <w:t>«</w:t>
      </w:r>
      <w:r w:rsidRPr="009B5876">
        <w:rPr>
          <w:rFonts w:cs="Times New Roman"/>
        </w:rPr>
        <w:t>стандартных</w:t>
      </w:r>
      <w:r>
        <w:rPr>
          <w:rFonts w:ascii="Cambria Math" w:hAnsi="Cambria Math" w:cs="Times New Roman"/>
        </w:rPr>
        <w:t>»</w:t>
      </w:r>
      <w:r w:rsidRPr="009B5876">
        <w:rPr>
          <w:rFonts w:cs="Times New Roman"/>
        </w:rPr>
        <w:t xml:space="preserve"> свойств</w:t>
      </w:r>
      <w:r>
        <w:rPr>
          <w:rFonts w:cs="Times New Roman"/>
        </w:rPr>
        <w:t xml:space="preserve"> </w:t>
      </w:r>
      <w:r w:rsidRPr="0048440A">
        <w:rPr>
          <w:rFonts w:cs="Times New Roman"/>
        </w:rPr>
        <w:t>[2]</w:t>
      </w:r>
      <w:r>
        <w:rPr>
          <w:rFonts w:cs="Times New Roman"/>
        </w:rPr>
        <w:t>:</w:t>
      </w:r>
    </w:p>
    <w:p w:rsidR="002C143F" w:rsidRPr="002C143F" w:rsidRDefault="002C143F" w:rsidP="00712345">
      <w:pPr>
        <w:pStyle w:val="a"/>
      </w:pPr>
      <w:r>
        <w:t>к</w:t>
      </w:r>
      <w:r w:rsidRPr="002C143F">
        <w:t>оличество уровней прерываний (подпрограмм) - 8;</w:t>
      </w:r>
    </w:p>
    <w:p w:rsidR="002C143F" w:rsidRPr="002C143F" w:rsidRDefault="002C143F" w:rsidP="00712345">
      <w:pPr>
        <w:pStyle w:val="a"/>
      </w:pPr>
      <w:r>
        <w:t>о</w:t>
      </w:r>
      <w:r w:rsidRPr="002C143F">
        <w:t>бъем памяти программ - 512-8 К команд;</w:t>
      </w:r>
    </w:p>
    <w:p w:rsidR="002C143F" w:rsidRPr="002C143F" w:rsidRDefault="002C143F" w:rsidP="00712345">
      <w:pPr>
        <w:pStyle w:val="a"/>
      </w:pPr>
      <w:r>
        <w:t>р</w:t>
      </w:r>
      <w:r w:rsidRPr="002C143F">
        <w:t xml:space="preserve">егистровый файл </w:t>
      </w:r>
      <w:r w:rsidRPr="002C143F">
        <w:rPr>
          <w:lang w:val="en-US"/>
        </w:rPr>
        <w:t>(RAM</w:t>
      </w:r>
      <w:r w:rsidRPr="002C143F">
        <w:t>) - 36-192 байт;</w:t>
      </w:r>
    </w:p>
    <w:p w:rsidR="002C143F" w:rsidRPr="002C143F" w:rsidRDefault="002C143F" w:rsidP="00712345">
      <w:pPr>
        <w:pStyle w:val="a"/>
      </w:pPr>
      <w:r>
        <w:t>ч</w:t>
      </w:r>
      <w:r w:rsidRPr="002C143F">
        <w:t>исло источников прерываний - 4-12;</w:t>
      </w:r>
    </w:p>
    <w:p w:rsidR="00B0427E" w:rsidRPr="002C143F" w:rsidRDefault="00B0427E" w:rsidP="00B0427E">
      <w:pPr>
        <w:pStyle w:val="a"/>
      </w:pPr>
      <w:r>
        <w:t>ч</w:t>
      </w:r>
      <w:r w:rsidRPr="002C143F">
        <w:t>исло таймеров - 1-3;</w:t>
      </w:r>
    </w:p>
    <w:p w:rsidR="002C143F" w:rsidRPr="002C143F" w:rsidRDefault="002C143F" w:rsidP="00712345">
      <w:pPr>
        <w:pStyle w:val="a"/>
      </w:pPr>
      <w:r>
        <w:t>в</w:t>
      </w:r>
      <w:r w:rsidRPr="002C143F">
        <w:t>озможность внутрисхемного программирования;</w:t>
      </w:r>
    </w:p>
    <w:p w:rsidR="002C143F" w:rsidRPr="009B5876" w:rsidRDefault="002C143F" w:rsidP="00712345">
      <w:pPr>
        <w:pStyle w:val="a"/>
      </w:pPr>
      <w:r>
        <w:t>н</w:t>
      </w:r>
      <w:r w:rsidRPr="009B5876">
        <w:t>апряжение питания</w:t>
      </w:r>
      <w:r>
        <w:t xml:space="preserve"> -</w:t>
      </w:r>
      <w:r w:rsidRPr="009B5876">
        <w:t xml:space="preserve"> 2,0 - 5,0 В</w:t>
      </w:r>
      <w:r>
        <w:t>;</w:t>
      </w:r>
    </w:p>
    <w:p w:rsidR="002C143F" w:rsidRPr="009B5876" w:rsidRDefault="002C143F" w:rsidP="00712345">
      <w:pPr>
        <w:pStyle w:val="a"/>
      </w:pPr>
      <w:r>
        <w:t>т</w:t>
      </w:r>
      <w:r w:rsidRPr="009B5876">
        <w:t>ип корпуса</w:t>
      </w:r>
      <w:r>
        <w:t xml:space="preserve"> -</w:t>
      </w:r>
      <w:r w:rsidRPr="009B5876">
        <w:t xml:space="preserve"> </w:t>
      </w:r>
      <w:r>
        <w:t>п</w:t>
      </w:r>
      <w:r w:rsidRPr="009B5876">
        <w:t>ластиковый ОТР, керамический с окном,S01C, О</w:t>
      </w:r>
      <w:r w:rsidRPr="002C143F">
        <w:rPr>
          <w:lang w:val="en-US"/>
        </w:rPr>
        <w:t>F</w:t>
      </w:r>
      <w:r w:rsidRPr="009B5876">
        <w:t>Р</w:t>
      </w:r>
      <w:r>
        <w:t>;</w:t>
      </w:r>
    </w:p>
    <w:p w:rsidR="00B0427E" w:rsidRPr="009B5876" w:rsidRDefault="00B0427E" w:rsidP="00B0427E">
      <w:pPr>
        <w:pStyle w:val="a"/>
      </w:pPr>
      <w:r>
        <w:t>ч</w:t>
      </w:r>
      <w:r w:rsidRPr="009B5876">
        <w:t>исло линий ввода/вывода</w:t>
      </w:r>
      <w:r>
        <w:t xml:space="preserve"> -</w:t>
      </w:r>
      <w:r w:rsidRPr="009B5876">
        <w:t xml:space="preserve"> 13-33</w:t>
      </w:r>
      <w:r>
        <w:t>;</w:t>
      </w:r>
    </w:p>
    <w:p w:rsidR="002C143F" w:rsidRPr="009B5876" w:rsidRDefault="002C143F" w:rsidP="00712345">
      <w:pPr>
        <w:pStyle w:val="a"/>
      </w:pPr>
      <w:r>
        <w:t>т</w:t>
      </w:r>
      <w:r w:rsidRPr="009B5876">
        <w:t>актовая частота</w:t>
      </w:r>
      <w:r>
        <w:t xml:space="preserve"> -</w:t>
      </w:r>
      <w:r w:rsidRPr="009B5876">
        <w:t xml:space="preserve"> </w:t>
      </w:r>
      <w:r>
        <w:t>о</w:t>
      </w:r>
      <w:r w:rsidRPr="009B5876">
        <w:t>т 0 до 4 МГц или до 20 МГц</w:t>
      </w:r>
      <w:r>
        <w:t>;</w:t>
      </w:r>
    </w:p>
    <w:p w:rsidR="002C143F" w:rsidRPr="009B5876" w:rsidRDefault="002C143F" w:rsidP="00712345">
      <w:pPr>
        <w:pStyle w:val="a"/>
      </w:pPr>
      <w:r>
        <w:t>т</w:t>
      </w:r>
      <w:r w:rsidRPr="009B5876">
        <w:t>и</w:t>
      </w:r>
      <w:r>
        <w:t>п</w:t>
      </w:r>
      <w:r w:rsidRPr="009B5876">
        <w:t xml:space="preserve"> памяти прог</w:t>
      </w:r>
      <w:r>
        <w:t xml:space="preserve">рамм - масочно-программируемая, ЕРROM, </w:t>
      </w:r>
      <w:r w:rsidRPr="009B5876">
        <w:t>EEPROM/Flas</w:t>
      </w:r>
      <w:r w:rsidRPr="002C143F">
        <w:rPr>
          <w:lang w:val="en-US"/>
        </w:rPr>
        <w:t>h</w:t>
      </w:r>
      <w:r>
        <w:t>;</w:t>
      </w:r>
    </w:p>
    <w:p w:rsidR="002C143F" w:rsidRPr="009B5876" w:rsidRDefault="002C143F" w:rsidP="00712345">
      <w:pPr>
        <w:pStyle w:val="a"/>
      </w:pPr>
      <w:r>
        <w:t>в</w:t>
      </w:r>
      <w:r w:rsidRPr="009B5876">
        <w:t>озможности АЦП</w:t>
      </w:r>
      <w:r>
        <w:t xml:space="preserve"> -</w:t>
      </w:r>
      <w:r w:rsidRPr="009B5876">
        <w:t xml:space="preserve"> Компараторы напряжения, ЦАП с резистивным</w:t>
      </w:r>
      <w:r>
        <w:t xml:space="preserve"> </w:t>
      </w:r>
      <w:r w:rsidRPr="009B5876">
        <w:t>делителем, АЦП интегрирующего типа,</w:t>
      </w:r>
      <w:r>
        <w:t xml:space="preserve"> ШИ</w:t>
      </w:r>
      <w:r w:rsidRPr="009B5876">
        <w:t xml:space="preserve">М </w:t>
      </w:r>
      <w:r>
        <w:t>в</w:t>
      </w:r>
      <w:r w:rsidRPr="009B5876">
        <w:t>ыходы</w:t>
      </w:r>
      <w:r>
        <w:t>;</w:t>
      </w:r>
    </w:p>
    <w:p w:rsidR="002C143F" w:rsidRDefault="002C143F" w:rsidP="00712345">
      <w:pPr>
        <w:pStyle w:val="a"/>
      </w:pPr>
      <w:r>
        <w:t>п</w:t>
      </w:r>
      <w:r w:rsidRPr="009B5876">
        <w:t>оследовательные порты</w:t>
      </w:r>
      <w:r>
        <w:t xml:space="preserve"> -</w:t>
      </w:r>
      <w:r w:rsidRPr="009B5876">
        <w:t xml:space="preserve"> SPI. I2C, асинхронный</w:t>
      </w:r>
      <w:r>
        <w:t>.</w:t>
      </w:r>
    </w:p>
    <w:p w:rsidR="002C143F" w:rsidRPr="009B5876" w:rsidRDefault="002C143F" w:rsidP="00712345">
      <w:pPr>
        <w:pStyle w:val="a"/>
      </w:pPr>
      <w:r>
        <w:t>д</w:t>
      </w:r>
      <w:r w:rsidRPr="009B5876">
        <w:t>ругие п</w:t>
      </w:r>
      <w:r>
        <w:t>орты - Порог прямого подключения ЖКИ, п</w:t>
      </w:r>
      <w:r w:rsidRPr="009B5876">
        <w:t>араллельный</w:t>
      </w:r>
      <w:r>
        <w:t xml:space="preserve"> </w:t>
      </w:r>
      <w:r w:rsidRPr="009B5876">
        <w:t>ведомый порт</w:t>
      </w:r>
      <w:r>
        <w:t>.</w:t>
      </w:r>
    </w:p>
    <w:p w:rsidR="00A27D10" w:rsidRDefault="002C143F" w:rsidP="00A27D10">
      <w:r>
        <w:t>Широкий диапазон возможностей, включая внутрисистемное программирование, дает этим микроконтроллером значительные преимущества, позволяй использовать один и тот же программный код при реализации разнообразных приложений.</w:t>
      </w:r>
    </w:p>
    <w:p w:rsidR="002C143F" w:rsidRPr="006867B7" w:rsidRDefault="002C143F" w:rsidP="001F21F6">
      <w:pPr>
        <w:pStyle w:val="a"/>
        <w:numPr>
          <w:ilvl w:val="0"/>
          <w:numId w:val="23"/>
        </w:numPr>
      </w:pPr>
      <w:r w:rsidRPr="006867B7">
        <w:t>Старшие модели семейства PICMicro</w:t>
      </w:r>
    </w:p>
    <w:p w:rsidR="002C143F" w:rsidRDefault="002C143F" w:rsidP="002C143F">
      <w:r>
        <w:t>Старшие модели микроконтроллеров PICMicro используют 16-битные команды и могут адресовать 64К слов памяти. Так как каждое слово содержит 16 бит, то старшие модели серии 17Схх могут адресовать по 128 Кбайт памяти программ и памяти данных.</w:t>
      </w:r>
    </w:p>
    <w:p w:rsidR="00B31089" w:rsidRDefault="002C143F" w:rsidP="00B31089">
      <w:r>
        <w:t>Для обеспечения чтения/записи памяти программ в серии 17Схх используется модифицированное ядро центрального процессора. Это ядро позволяет различным командам обращаться ко всем регистрам процессора. Это повышает гибкость микроконтроллера и позволяет использовать команды в широком спектре приложений. В то время как в микроконтроллерах среднего уровня используется только один вектор прерывания, в старших моделях PICMicro имеется несколько векторов прерываний. Старшие модели PICMicro разрабатывались, в основном, для взаимодействия с другими цифровыми устройствами. По этой причине в микроконтроллерах серии 1 7Схх нет АЦП и устройств, обеспечивающих непосредственное подключение датчиков, которые имеются в моделях среднего уровня.</w:t>
      </w:r>
    </w:p>
    <w:p w:rsidR="002C143F" w:rsidRPr="008D50FC" w:rsidRDefault="00D62B3A" w:rsidP="00B31089">
      <w:pPr>
        <w:pStyle w:val="3"/>
      </w:pPr>
      <w:bookmarkStart w:id="37" w:name="_Toc451785108"/>
      <w:r>
        <w:t>2</w:t>
      </w:r>
      <w:r w:rsidR="002C143F">
        <w:t xml:space="preserve">.5.4 </w:t>
      </w:r>
      <w:r w:rsidR="002C143F" w:rsidRPr="00B31089">
        <w:t>Микроконтроллеры</w:t>
      </w:r>
      <w:r w:rsidR="002C143F">
        <w:t xml:space="preserve"> </w:t>
      </w:r>
      <w:r w:rsidR="002C143F">
        <w:rPr>
          <w:lang w:val="en-US"/>
        </w:rPr>
        <w:t>AVR</w:t>
      </w:r>
      <w:bookmarkEnd w:id="37"/>
    </w:p>
    <w:p w:rsidR="002C143F" w:rsidRDefault="002C143F" w:rsidP="002C143F">
      <w:r>
        <w:t xml:space="preserve">Микроконтроллеры </w:t>
      </w:r>
      <w:r>
        <w:rPr>
          <w:lang w:val="en-US"/>
        </w:rPr>
        <w:t>AVR</w:t>
      </w:r>
      <w:r>
        <w:t xml:space="preserve"> фирмы </w:t>
      </w:r>
      <w:r>
        <w:rPr>
          <w:lang w:val="en-US"/>
        </w:rPr>
        <w:t>Amtel</w:t>
      </w:r>
      <w:r>
        <w:t xml:space="preserve"> открывают одно из новых направлений в области разработки и архитектуры микроконтроллеров. Структура процессора </w:t>
      </w:r>
      <w:r>
        <w:rPr>
          <w:lang w:val="en-US"/>
        </w:rPr>
        <w:t>AVR</w:t>
      </w:r>
      <w:r>
        <w:t xml:space="preserve"> представляется собой </w:t>
      </w:r>
      <w:r>
        <w:rPr>
          <w:lang w:val="en-US"/>
        </w:rPr>
        <w:t>RISC</w:t>
      </w:r>
      <w:r>
        <w:t>-архитектуру с повышенной производительностью и пониженным энергопотреблением Гарвардского типа.</w:t>
      </w:r>
    </w:p>
    <w:p w:rsidR="002C143F" w:rsidRPr="008D50FC" w:rsidRDefault="002C143F" w:rsidP="002C143F">
      <w:pPr>
        <w:rPr>
          <w:rFonts w:cs="Times New Roman"/>
        </w:rPr>
      </w:pPr>
      <w:r w:rsidRPr="008D50FC">
        <w:rPr>
          <w:rFonts w:cs="Times New Roman"/>
        </w:rPr>
        <w:t>Одним из основных</w:t>
      </w:r>
      <w:r>
        <w:rPr>
          <w:rFonts w:cs="Times New Roman"/>
        </w:rPr>
        <w:t xml:space="preserve"> </w:t>
      </w:r>
      <w:r w:rsidRPr="008D50FC">
        <w:rPr>
          <w:rFonts w:cs="Times New Roman"/>
        </w:rPr>
        <w:t xml:space="preserve">достоинств этого контроллера является быстрое выполнение команд </w:t>
      </w:r>
      <w:r>
        <w:rPr>
          <w:rFonts w:cs="Times New Roman"/>
        </w:rPr>
        <w:t>–</w:t>
      </w:r>
      <w:r w:rsidRPr="008D50FC">
        <w:rPr>
          <w:rFonts w:cs="Times New Roman"/>
        </w:rPr>
        <w:t xml:space="preserve"> он</w:t>
      </w:r>
      <w:r>
        <w:rPr>
          <w:rFonts w:cs="Times New Roman"/>
        </w:rPr>
        <w:t xml:space="preserve"> </w:t>
      </w:r>
      <w:r w:rsidRPr="008D50FC">
        <w:rPr>
          <w:rFonts w:cs="Times New Roman"/>
        </w:rPr>
        <w:t>выполняет команду за один такт. А</w:t>
      </w:r>
      <w:r>
        <w:rPr>
          <w:rFonts w:cs="Times New Roman"/>
          <w:lang w:val="en-US"/>
        </w:rPr>
        <w:t>VR</w:t>
      </w:r>
      <w:r w:rsidRPr="008D50FC">
        <w:rPr>
          <w:rFonts w:cs="Times New Roman"/>
        </w:rPr>
        <w:t xml:space="preserve"> имеет, наиболее разносторонний по своим возможностям процессор из всех микроконтроллеров. Это означает, что при разработке приложений надо</w:t>
      </w:r>
    </w:p>
    <w:p w:rsidR="002C143F" w:rsidRPr="008D50FC" w:rsidRDefault="002C143F" w:rsidP="002C143F">
      <w:pPr>
        <w:ind w:firstLine="0"/>
        <w:rPr>
          <w:rFonts w:cs="Times New Roman"/>
        </w:rPr>
      </w:pPr>
      <w:r>
        <w:rPr>
          <w:rFonts w:cs="Times New Roman"/>
        </w:rPr>
        <w:t xml:space="preserve"> </w:t>
      </w:r>
      <w:r w:rsidRPr="008D50FC">
        <w:rPr>
          <w:rFonts w:cs="Times New Roman"/>
        </w:rPr>
        <w:t>потратить немного больше времени на планирование размещения данных в</w:t>
      </w:r>
    </w:p>
    <w:p w:rsidR="002C143F" w:rsidRPr="008D50FC" w:rsidRDefault="002C143F" w:rsidP="002C143F">
      <w:pPr>
        <w:ind w:firstLine="0"/>
        <w:rPr>
          <w:rFonts w:cs="Times New Roman"/>
        </w:rPr>
      </w:pPr>
      <w:r w:rsidRPr="008D50FC">
        <w:rPr>
          <w:rFonts w:cs="Times New Roman"/>
        </w:rPr>
        <w:t>памяти и регистрах, чем для других микроконтроллеров. Но благодаря своей</w:t>
      </w:r>
    </w:p>
    <w:p w:rsidR="002C143F" w:rsidRPr="00E22D78" w:rsidRDefault="002C143F" w:rsidP="002C143F">
      <w:pPr>
        <w:ind w:firstLine="0"/>
        <w:rPr>
          <w:rFonts w:cs="Times New Roman"/>
        </w:rPr>
      </w:pPr>
      <w:r w:rsidRPr="008D50FC">
        <w:rPr>
          <w:rFonts w:cs="Times New Roman"/>
        </w:rPr>
        <w:t xml:space="preserve">разносторонности </w:t>
      </w:r>
      <w:r>
        <w:rPr>
          <w:rFonts w:cs="Times New Roman"/>
          <w:lang w:val="en-US"/>
        </w:rPr>
        <w:t>AVR</w:t>
      </w:r>
      <w:r w:rsidRPr="008D50FC">
        <w:rPr>
          <w:rFonts w:cs="Times New Roman"/>
        </w:rPr>
        <w:t xml:space="preserve"> очень прост в программировании на языке </w:t>
      </w:r>
      <w:r>
        <w:rPr>
          <w:rFonts w:cs="Times New Roman"/>
        </w:rPr>
        <w:t>«А</w:t>
      </w:r>
      <w:r w:rsidRPr="008D50FC">
        <w:rPr>
          <w:rFonts w:cs="Times New Roman"/>
        </w:rPr>
        <w:t>ссемблер</w:t>
      </w:r>
      <w:r>
        <w:rPr>
          <w:rFonts w:cs="Times New Roman"/>
        </w:rPr>
        <w:t>»</w:t>
      </w:r>
      <w:r w:rsidRPr="008D50FC">
        <w:rPr>
          <w:rFonts w:cs="Times New Roman"/>
        </w:rPr>
        <w:t xml:space="preserve"> так и для языков высокого уровня</w:t>
      </w:r>
      <w:r>
        <w:rPr>
          <w:rFonts w:cs="Times New Roman"/>
        </w:rPr>
        <w:t>, например С</w:t>
      </w:r>
      <w:r w:rsidRPr="00E22D78">
        <w:rPr>
          <w:rFonts w:cs="Times New Roman"/>
        </w:rPr>
        <w:t>#</w:t>
      </w:r>
      <w:r w:rsidRPr="008D50FC">
        <w:rPr>
          <w:rFonts w:cs="Times New Roman"/>
        </w:rPr>
        <w:t>.</w:t>
      </w:r>
    </w:p>
    <w:p w:rsidR="00A27D10" w:rsidRDefault="002C143F" w:rsidP="00A27D10">
      <w:r>
        <w:t>Главным преимуществом AVR является наличие памяти EEPROM для хранения программ с возможностью программирования в системе, а также расширенный набор команд с возможностью выполнения большинства команд за один машинный цикл.</w:t>
      </w:r>
    </w:p>
    <w:p w:rsidR="002C143F" w:rsidRDefault="00D62B3A" w:rsidP="00B31089">
      <w:pPr>
        <w:pStyle w:val="2"/>
      </w:pPr>
      <w:bookmarkStart w:id="38" w:name="_Toc451785109"/>
      <w:r>
        <w:t>2</w:t>
      </w:r>
      <w:r w:rsidR="002C143F">
        <w:t xml:space="preserve">.6 </w:t>
      </w:r>
      <w:r w:rsidR="002C143F" w:rsidRPr="00B31089">
        <w:t>Классификация</w:t>
      </w:r>
      <w:r w:rsidR="002C143F">
        <w:t xml:space="preserve"> МК</w:t>
      </w:r>
      <w:bookmarkEnd w:id="38"/>
    </w:p>
    <w:p w:rsidR="002C143F" w:rsidRDefault="002C143F" w:rsidP="002C143F">
      <w:pPr>
        <w:rPr>
          <w:snapToGrid w:val="0"/>
          <w:lang w:eastAsia="ru-RU"/>
        </w:rPr>
      </w:pPr>
      <w:r>
        <w:rPr>
          <w:snapToGrid w:val="0"/>
          <w:lang w:eastAsia="ru-RU"/>
        </w:rPr>
        <w:t xml:space="preserve">В настоящее время центральной частью любой информационно – вычислительной системы является микропроцессор. Сами МП для повышения производительности тоже используют основные принципы построения МПВС. </w:t>
      </w:r>
    </w:p>
    <w:p w:rsidR="002C143F" w:rsidRDefault="002C143F" w:rsidP="002C143F">
      <w:pPr>
        <w:rPr>
          <w:snapToGrid w:val="0"/>
          <w:lang w:eastAsia="ru-RU"/>
        </w:rPr>
      </w:pPr>
      <w:r>
        <w:rPr>
          <w:snapToGrid w:val="0"/>
          <w:lang w:eastAsia="ru-RU"/>
        </w:rPr>
        <w:t xml:space="preserve">Многообразие микропроцессоров (МП) определяется сочетанием их характеристик. Архитектура МП это его логическая организация, определяемая возможностями  МП по аппаратной и программной реализации функций. Следует различать универсальные микропроцессоры и специализированные микроконтроллеры (микро-ЭВМ). В отличие от универсальных МП, однокристальные микро-ЭВМ содержат на кристалле помимо процессорного элемента ОЗУ данных, ПЗУ микропрограмм, устройства ввода – вывода, счетчик – таймер, генератор тактовых импульсов, логику прерываний и т.д., т.е. полностью законченный управляющий узел для решения одной конкретной задачи. </w:t>
      </w:r>
    </w:p>
    <w:p w:rsidR="002C143F" w:rsidRDefault="002C143F" w:rsidP="002C143F">
      <w:pPr>
        <w:rPr>
          <w:snapToGrid w:val="0"/>
          <w:lang w:eastAsia="ru-RU"/>
        </w:rPr>
      </w:pPr>
      <w:r>
        <w:rPr>
          <w:snapToGrid w:val="0"/>
          <w:lang w:eastAsia="ru-RU"/>
        </w:rPr>
        <w:t xml:space="preserve">Универсальные МП применяются для создания компьютеров и информационно-вычислительных систем (но ИВС могут внутри себя содержать и микроконтроллеры). Универсальные МП можно разделить на следующие классы </w:t>
      </w:r>
      <w:r w:rsidRPr="00E80342">
        <w:rPr>
          <w:snapToGrid w:val="0"/>
          <w:lang w:eastAsia="ru-RU"/>
        </w:rPr>
        <w:t>[</w:t>
      </w:r>
      <w:r>
        <w:rPr>
          <w:snapToGrid w:val="0"/>
          <w:lang w:eastAsia="ru-RU"/>
        </w:rPr>
        <w:t>10</w:t>
      </w:r>
      <w:r w:rsidRPr="00E80342">
        <w:rPr>
          <w:snapToGrid w:val="0"/>
          <w:lang w:eastAsia="ru-RU"/>
        </w:rPr>
        <w:t>]</w:t>
      </w:r>
      <w:r>
        <w:rPr>
          <w:snapToGrid w:val="0"/>
          <w:lang w:eastAsia="ru-RU"/>
        </w:rPr>
        <w:t>:</w:t>
      </w:r>
    </w:p>
    <w:p w:rsidR="00FE74AF" w:rsidRDefault="00FE74AF" w:rsidP="00FE74AF">
      <w:pPr>
        <w:pStyle w:val="a9"/>
        <w:numPr>
          <w:ilvl w:val="0"/>
          <w:numId w:val="14"/>
        </w:numPr>
        <w:rPr>
          <w:snapToGrid w:val="0"/>
          <w:lang w:eastAsia="ru-RU"/>
        </w:rPr>
      </w:pPr>
      <w:r>
        <w:rPr>
          <w:snapToGrid w:val="0"/>
          <w:lang w:eastAsia="ru-RU"/>
        </w:rPr>
        <w:t>по технологии изготовления;</w:t>
      </w:r>
    </w:p>
    <w:p w:rsidR="00FE74AF" w:rsidRDefault="00FE74AF" w:rsidP="00FE74AF">
      <w:pPr>
        <w:pStyle w:val="a9"/>
        <w:numPr>
          <w:ilvl w:val="0"/>
          <w:numId w:val="14"/>
        </w:numPr>
        <w:rPr>
          <w:snapToGrid w:val="0"/>
          <w:lang w:eastAsia="ru-RU"/>
        </w:rPr>
      </w:pPr>
      <w:r>
        <w:rPr>
          <w:snapToGrid w:val="0"/>
          <w:lang w:eastAsia="ru-RU"/>
        </w:rPr>
        <w:t>по способу управления;</w:t>
      </w:r>
    </w:p>
    <w:p w:rsidR="00FE74AF" w:rsidRDefault="00FE74AF" w:rsidP="00FE74AF">
      <w:pPr>
        <w:pStyle w:val="a9"/>
        <w:numPr>
          <w:ilvl w:val="0"/>
          <w:numId w:val="14"/>
        </w:numPr>
        <w:rPr>
          <w:snapToGrid w:val="0"/>
          <w:lang w:eastAsia="ru-RU"/>
        </w:rPr>
      </w:pPr>
      <w:r>
        <w:rPr>
          <w:snapToGrid w:val="0"/>
          <w:lang w:eastAsia="ru-RU"/>
        </w:rPr>
        <w:t>по числу и длине выполняемых команд;</w:t>
      </w:r>
    </w:p>
    <w:p w:rsidR="00FE74AF" w:rsidRPr="00FE74AF" w:rsidRDefault="00FE74AF" w:rsidP="00FE74AF">
      <w:pPr>
        <w:pStyle w:val="a9"/>
        <w:numPr>
          <w:ilvl w:val="0"/>
          <w:numId w:val="14"/>
        </w:numPr>
        <w:rPr>
          <w:snapToGrid w:val="0"/>
          <w:lang w:eastAsia="ru-RU"/>
        </w:rPr>
      </w:pPr>
      <w:r>
        <w:rPr>
          <w:snapToGrid w:val="0"/>
          <w:lang w:eastAsia="ru-RU"/>
        </w:rPr>
        <w:t>по внутренней архитектуре.</w:t>
      </w:r>
    </w:p>
    <w:p w:rsidR="002C143F" w:rsidRDefault="002C143F" w:rsidP="002C143F">
      <w:pPr>
        <w:rPr>
          <w:snapToGrid w:val="0"/>
          <w:lang w:eastAsia="ru-RU"/>
        </w:rPr>
      </w:pPr>
      <w:r>
        <w:rPr>
          <w:snapToGrid w:val="0"/>
          <w:lang w:eastAsia="ru-RU"/>
        </w:rPr>
        <w:t xml:space="preserve">В настоящее время первые два класса стали менее актуальными, так как МП практически все построены на МОП – структурах, а схемная логика применяется редко. </w:t>
      </w:r>
      <w:r w:rsidR="00FE74AF">
        <w:rPr>
          <w:snapToGrid w:val="0"/>
          <w:lang w:eastAsia="ru-RU"/>
        </w:rPr>
        <w:t>С</w:t>
      </w:r>
      <w:r>
        <w:rPr>
          <w:snapToGrid w:val="0"/>
          <w:lang w:eastAsia="ru-RU"/>
        </w:rPr>
        <w:t xml:space="preserve">ейчас разновидность </w:t>
      </w:r>
      <w:r w:rsidR="00FE74AF">
        <w:rPr>
          <w:snapToGrid w:val="0"/>
          <w:lang w:eastAsia="ru-RU"/>
        </w:rPr>
        <w:t>второго</w:t>
      </w:r>
      <w:r>
        <w:rPr>
          <w:snapToGrid w:val="0"/>
          <w:lang w:eastAsia="ru-RU"/>
        </w:rPr>
        <w:t xml:space="preserve"> класса практически полностью заменена микро-ЭВМ. Схемное управление осталось лишь при организации управления компьютером в режиме реального времени. Третий и четвертый классы, не смотря на разные принципы классификации, имеют некоторое соответствие.</w:t>
      </w:r>
    </w:p>
    <w:p w:rsidR="002C143F" w:rsidRDefault="002C143F" w:rsidP="002C143F">
      <w:pPr>
        <w:rPr>
          <w:snapToGrid w:val="0"/>
          <w:lang w:eastAsia="ru-RU"/>
        </w:rPr>
      </w:pPr>
      <w:r>
        <w:rPr>
          <w:snapToGrid w:val="0"/>
          <w:lang w:eastAsia="ru-RU"/>
        </w:rPr>
        <w:t>В упрощенном виде структуру МП можно представить в виде рис.</w:t>
      </w:r>
      <w:r w:rsidR="00323B43">
        <w:rPr>
          <w:snapToGrid w:val="0"/>
          <w:lang w:eastAsia="ru-RU"/>
        </w:rPr>
        <w:t>2</w:t>
      </w:r>
      <w:r>
        <w:rPr>
          <w:snapToGrid w:val="0"/>
          <w:lang w:eastAsia="ru-RU"/>
        </w:rPr>
        <w:t>.</w:t>
      </w:r>
      <w:r w:rsidR="00542E16">
        <w:rPr>
          <w:snapToGrid w:val="0"/>
          <w:lang w:eastAsia="ru-RU"/>
        </w:rPr>
        <w:t>1</w:t>
      </w:r>
      <w:r>
        <w:rPr>
          <w:snapToGrid w:val="0"/>
          <w:lang w:eastAsia="ru-RU"/>
        </w:rPr>
        <w:t>.</w:t>
      </w:r>
    </w:p>
    <w:p w:rsidR="00487B04" w:rsidRDefault="002C143F" w:rsidP="00323B43">
      <w:pPr>
        <w:ind w:firstLine="0"/>
        <w:rPr>
          <w:snapToGrid w:val="0"/>
          <w:lang w:eastAsia="ru-RU"/>
        </w:rPr>
      </w:pPr>
      <w:r>
        <w:rPr>
          <w:snapToGrid w:val="0"/>
          <w:lang w:eastAsia="ru-RU"/>
        </w:rPr>
        <w:t>Операционное устройство (ОУ) состоит из регистров, сумматоров и др</w:t>
      </w:r>
      <w:r w:rsidR="00542E16">
        <w:rPr>
          <w:snapToGrid w:val="0"/>
          <w:lang w:eastAsia="ru-RU"/>
        </w:rPr>
        <w:t>угих</w:t>
      </w:r>
      <w:r>
        <w:rPr>
          <w:snapToGrid w:val="0"/>
          <w:lang w:eastAsia="ru-RU"/>
        </w:rPr>
        <w:t xml:space="preserve"> узлов, </w:t>
      </w:r>
      <w:r w:rsidR="00FE74AF">
        <w:rPr>
          <w:snapToGrid w:val="0"/>
          <w:lang w:eastAsia="ru-RU"/>
        </w:rPr>
        <w:t xml:space="preserve">которые </w:t>
      </w:r>
      <w:r>
        <w:rPr>
          <w:snapToGrid w:val="0"/>
          <w:lang w:eastAsia="ru-RU"/>
        </w:rPr>
        <w:t>производя</w:t>
      </w:r>
      <w:r w:rsidR="00FE74AF">
        <w:rPr>
          <w:snapToGrid w:val="0"/>
          <w:lang w:eastAsia="ru-RU"/>
        </w:rPr>
        <w:t>т</w:t>
      </w:r>
      <w:r>
        <w:rPr>
          <w:snapToGrid w:val="0"/>
          <w:lang w:eastAsia="ru-RU"/>
        </w:rPr>
        <w:t xml:space="preserve"> прием </w:t>
      </w:r>
      <w:r w:rsidR="00FE74AF">
        <w:rPr>
          <w:snapToGrid w:val="0"/>
          <w:lang w:eastAsia="ru-RU"/>
        </w:rPr>
        <w:t xml:space="preserve">данных </w:t>
      </w:r>
      <w:r>
        <w:rPr>
          <w:snapToGrid w:val="0"/>
          <w:lang w:eastAsia="ru-RU"/>
        </w:rPr>
        <w:t>из внеш</w:t>
      </w:r>
      <w:r w:rsidR="00542E16">
        <w:rPr>
          <w:snapToGrid w:val="0"/>
          <w:lang w:eastAsia="ru-RU"/>
        </w:rPr>
        <w:t>ней среды и хранение кодов слов.</w:t>
      </w:r>
      <w:r>
        <w:rPr>
          <w:snapToGrid w:val="0"/>
          <w:lang w:eastAsia="ru-RU"/>
        </w:rPr>
        <w:t xml:space="preserve"> </w:t>
      </w:r>
      <w:r w:rsidR="00542E16">
        <w:rPr>
          <w:snapToGrid w:val="0"/>
          <w:lang w:eastAsia="ru-RU"/>
        </w:rPr>
        <w:t>П</w:t>
      </w:r>
      <w:r>
        <w:rPr>
          <w:snapToGrid w:val="0"/>
          <w:lang w:eastAsia="ru-RU"/>
        </w:rPr>
        <w:t xml:space="preserve">реобразование и выдачу во внешнюю среду </w:t>
      </w:r>
      <w:r w:rsidR="00487B04">
        <w:rPr>
          <w:snapToGrid w:val="0"/>
          <w:lang w:eastAsia="ru-RU"/>
        </w:rPr>
        <w:t>результата обработки, а также выдачу в управляющее устройство и внешнюю среду сигналов оповещения о знаках и особых значениях операндов, их отдельных</w:t>
      </w:r>
    </w:p>
    <w:p w:rsidR="0099728B" w:rsidRDefault="0099728B" w:rsidP="0099728B">
      <w:pPr>
        <w:ind w:firstLine="0"/>
        <w:rPr>
          <w:snapToGrid w:val="0"/>
          <w:lang w:eastAsia="ru-RU"/>
        </w:rPr>
      </w:pPr>
      <w:r>
        <w:rPr>
          <w:snapToGrid w:val="0"/>
          <w:lang w:eastAsia="ru-RU"/>
        </w:rPr>
        <w:t>разрядов, особых значений промежуточных и конечных результатов операции.</w:t>
      </w:r>
    </w:p>
    <w:p w:rsidR="0099728B" w:rsidRDefault="0099728B" w:rsidP="0099728B">
      <w:r>
        <w:rPr>
          <w:snapToGrid w:val="0"/>
          <w:lang w:eastAsia="ru-RU"/>
        </w:rPr>
        <w:t xml:space="preserve">Элементарная функциональная операция, выполняемая за один тактовый интервал и приводимая в действие одним управляющим сигналом, называется </w:t>
      </w:r>
      <w:r w:rsidRPr="00FA2701">
        <w:rPr>
          <w:i/>
        </w:rPr>
        <w:t>микрооперацией</w:t>
      </w:r>
      <w:r>
        <w:t>.</w:t>
      </w:r>
    </w:p>
    <w:p w:rsidR="0099728B" w:rsidRDefault="0099728B" w:rsidP="0099728B">
      <w:pPr>
        <w:rPr>
          <w:i/>
          <w:snapToGrid w:val="0"/>
          <w:lang w:eastAsia="ru-RU"/>
        </w:rPr>
      </w:pPr>
      <w:r>
        <w:rPr>
          <w:snapToGrid w:val="0"/>
          <w:lang w:eastAsia="ru-RU"/>
        </w:rPr>
        <w:t xml:space="preserve">В некоторые такты могут поступать несколько управляющих сигналов, вызывая параллельные во времени выполнения соответствующих микроопераций. Совокупность одновременно выполняемых микроопераций называется </w:t>
      </w:r>
      <w:r w:rsidRPr="00FA2701">
        <w:rPr>
          <w:i/>
          <w:snapToGrid w:val="0"/>
          <w:lang w:eastAsia="ru-RU"/>
        </w:rPr>
        <w:t>микрокомандой</w:t>
      </w:r>
      <w:r>
        <w:rPr>
          <w:snapToGrid w:val="0"/>
          <w:lang w:eastAsia="ru-RU"/>
        </w:rPr>
        <w:t xml:space="preserve">, а все микрокоманды, предназначенные для решения определенной задачи – </w:t>
      </w:r>
      <w:r w:rsidRPr="00FA2701">
        <w:rPr>
          <w:i/>
          <w:snapToGrid w:val="0"/>
          <w:lang w:eastAsia="ru-RU"/>
        </w:rPr>
        <w:t>микропрограммой</w:t>
      </w:r>
      <w:r>
        <w:rPr>
          <w:i/>
          <w:snapToGrid w:val="0"/>
          <w:lang w:eastAsia="ru-RU"/>
        </w:rPr>
        <w:t>.</w:t>
      </w:r>
    </w:p>
    <w:p w:rsidR="0099728B" w:rsidRDefault="0099728B" w:rsidP="0099728B">
      <w:pPr>
        <w:rPr>
          <w:snapToGrid w:val="0"/>
          <w:lang w:eastAsia="ru-RU"/>
        </w:rPr>
      </w:pPr>
      <w:r>
        <w:rPr>
          <w:snapToGrid w:val="0"/>
          <w:lang w:eastAsia="ru-RU"/>
        </w:rPr>
        <w:t>Управляющее устройство (УУ) вырабатывает распределенную во времени последовательность управляющих сигналов, порождающих в ОУ нужную последовательность микроопераций.</w:t>
      </w:r>
    </w:p>
    <w:p w:rsidR="0099728B" w:rsidRDefault="0099728B" w:rsidP="0099728B">
      <w:pPr>
        <w:rPr>
          <w:snapToGrid w:val="0"/>
          <w:lang w:eastAsia="ru-RU"/>
        </w:rPr>
      </w:pPr>
      <w:r>
        <w:rPr>
          <w:snapToGrid w:val="0"/>
          <w:lang w:eastAsia="ru-RU"/>
        </w:rPr>
        <w:t>Последовательность управляющих сигналов определяется сигналами кода операции, поступающими в УУ, извне и сигналами оповещения,</w:t>
      </w:r>
    </w:p>
    <w:p w:rsidR="00542E16" w:rsidRDefault="00542E16" w:rsidP="002C143F">
      <w:pPr>
        <w:rPr>
          <w:snapToGrid w:val="0"/>
          <w:lang w:eastAsia="ru-RU"/>
        </w:rPr>
      </w:pPr>
      <w:r w:rsidRPr="00542E16">
        <w:rPr>
          <w:noProof/>
          <w:snapToGrid w:val="0"/>
          <w:lang w:eastAsia="ru-RU"/>
        </w:rPr>
        <w:drawing>
          <wp:anchor distT="0" distB="0" distL="114300" distR="114300" simplePos="0" relativeHeight="251789312" behindDoc="0" locked="0" layoutInCell="0" allowOverlap="1">
            <wp:simplePos x="0" y="0"/>
            <wp:positionH relativeFrom="column">
              <wp:posOffset>750130</wp:posOffset>
            </wp:positionH>
            <wp:positionV relativeFrom="paragraph">
              <wp:posOffset>141556</wp:posOffset>
            </wp:positionV>
            <wp:extent cx="4843097" cy="3279531"/>
            <wp:effectExtent l="19050" t="0" r="0" b="0"/>
            <wp:wrapTopAndBottom/>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842510" cy="3279140"/>
                    </a:xfrm>
                    <a:prstGeom prst="rect">
                      <a:avLst/>
                    </a:prstGeom>
                    <a:noFill/>
                    <a:ln w="9525">
                      <a:noFill/>
                      <a:miter lim="800000"/>
                      <a:headEnd/>
                      <a:tailEnd/>
                    </a:ln>
                  </pic:spPr>
                </pic:pic>
              </a:graphicData>
            </a:graphic>
          </wp:anchor>
        </w:drawing>
      </w:r>
    </w:p>
    <w:p w:rsidR="00542E16" w:rsidRDefault="00323B43" w:rsidP="00542E16">
      <w:pPr>
        <w:shd w:val="clear" w:color="auto" w:fill="FFFFFF"/>
        <w:spacing w:line="480" w:lineRule="auto"/>
        <w:ind w:left="-142"/>
        <w:jc w:val="center"/>
        <w:rPr>
          <w:snapToGrid w:val="0"/>
          <w:lang w:eastAsia="ru-RU"/>
        </w:rPr>
      </w:pPr>
      <w:r>
        <w:rPr>
          <w:snapToGrid w:val="0"/>
          <w:lang w:eastAsia="ru-RU"/>
        </w:rPr>
        <w:t>Рис. 2.1</w:t>
      </w:r>
      <w:r w:rsidR="00542E16">
        <w:rPr>
          <w:snapToGrid w:val="0"/>
          <w:lang w:eastAsia="ru-RU"/>
        </w:rPr>
        <w:t xml:space="preserve"> Декомпозиция микропроцессора</w:t>
      </w:r>
    </w:p>
    <w:p w:rsidR="00542E16" w:rsidRDefault="00542E16" w:rsidP="002C143F">
      <w:pPr>
        <w:rPr>
          <w:snapToGrid w:val="0"/>
          <w:lang w:eastAsia="ru-RU"/>
        </w:rPr>
      </w:pPr>
    </w:p>
    <w:p w:rsidR="00542E16" w:rsidRDefault="00542E16" w:rsidP="002C143F">
      <w:pPr>
        <w:rPr>
          <w:snapToGrid w:val="0"/>
          <w:lang w:eastAsia="ru-RU"/>
        </w:rPr>
      </w:pPr>
    </w:p>
    <w:p w:rsidR="00542E16" w:rsidRDefault="00542E16" w:rsidP="002C143F">
      <w:pPr>
        <w:rPr>
          <w:snapToGrid w:val="0"/>
          <w:lang w:eastAsia="ru-RU"/>
        </w:rPr>
      </w:pPr>
    </w:p>
    <w:p w:rsidR="00542E16" w:rsidRDefault="00542E16" w:rsidP="002C143F">
      <w:pPr>
        <w:rPr>
          <w:snapToGrid w:val="0"/>
          <w:lang w:eastAsia="ru-RU"/>
        </w:rPr>
      </w:pPr>
    </w:p>
    <w:p w:rsidR="00542E16" w:rsidRDefault="00542E16" w:rsidP="002C143F">
      <w:pPr>
        <w:rPr>
          <w:snapToGrid w:val="0"/>
          <w:lang w:eastAsia="ru-RU"/>
        </w:rPr>
      </w:pPr>
    </w:p>
    <w:p w:rsidR="00542E16" w:rsidRDefault="00542E16" w:rsidP="002C143F">
      <w:pPr>
        <w:rPr>
          <w:snapToGrid w:val="0"/>
          <w:lang w:eastAsia="ru-RU"/>
        </w:rPr>
      </w:pPr>
    </w:p>
    <w:p w:rsidR="00542E16" w:rsidRDefault="00542E16" w:rsidP="002C143F">
      <w:pPr>
        <w:rPr>
          <w:snapToGrid w:val="0"/>
          <w:lang w:eastAsia="ru-RU"/>
        </w:rPr>
      </w:pPr>
    </w:p>
    <w:p w:rsidR="00542E16" w:rsidRDefault="00542E16" w:rsidP="002C143F">
      <w:pPr>
        <w:rPr>
          <w:snapToGrid w:val="0"/>
          <w:lang w:eastAsia="ru-RU"/>
        </w:rPr>
      </w:pPr>
    </w:p>
    <w:p w:rsidR="00542E16" w:rsidRDefault="00542E16" w:rsidP="002C143F">
      <w:pPr>
        <w:rPr>
          <w:snapToGrid w:val="0"/>
          <w:lang w:eastAsia="ru-RU"/>
        </w:rPr>
      </w:pPr>
    </w:p>
    <w:p w:rsidR="00542E16" w:rsidRDefault="00542E16" w:rsidP="002C143F">
      <w:pPr>
        <w:rPr>
          <w:snapToGrid w:val="0"/>
          <w:lang w:eastAsia="ru-RU"/>
        </w:rPr>
      </w:pPr>
    </w:p>
    <w:p w:rsidR="00542E16" w:rsidRDefault="00542E16" w:rsidP="002C143F">
      <w:pPr>
        <w:rPr>
          <w:snapToGrid w:val="0"/>
          <w:lang w:eastAsia="ru-RU"/>
        </w:rPr>
      </w:pPr>
    </w:p>
    <w:p w:rsidR="00542E16" w:rsidRDefault="00542E16" w:rsidP="002C143F">
      <w:pPr>
        <w:rPr>
          <w:snapToGrid w:val="0"/>
          <w:lang w:eastAsia="ru-RU"/>
        </w:rPr>
      </w:pPr>
    </w:p>
    <w:p w:rsidR="00542E16" w:rsidRDefault="00542E16" w:rsidP="002C143F">
      <w:pPr>
        <w:rPr>
          <w:snapToGrid w:val="0"/>
          <w:lang w:eastAsia="ru-RU"/>
        </w:rPr>
      </w:pPr>
    </w:p>
    <w:p w:rsidR="00323B43" w:rsidRDefault="00323B43" w:rsidP="002C143F">
      <w:pPr>
        <w:rPr>
          <w:snapToGrid w:val="0"/>
          <w:lang w:eastAsia="ru-RU"/>
        </w:rPr>
      </w:pPr>
    </w:p>
    <w:p w:rsidR="0099728B" w:rsidRDefault="0099728B" w:rsidP="0099728B">
      <w:pPr>
        <w:ind w:firstLine="0"/>
        <w:rPr>
          <w:snapToGrid w:val="0"/>
          <w:lang w:eastAsia="ru-RU"/>
        </w:rPr>
      </w:pPr>
    </w:p>
    <w:p w:rsidR="0099728B" w:rsidRDefault="0099728B" w:rsidP="0099728B">
      <w:pPr>
        <w:ind w:firstLine="0"/>
        <w:rPr>
          <w:snapToGrid w:val="0"/>
          <w:lang w:eastAsia="ru-RU"/>
        </w:rPr>
      </w:pPr>
    </w:p>
    <w:p w:rsidR="00323B43" w:rsidRDefault="0099728B" w:rsidP="0099728B">
      <w:pPr>
        <w:ind w:firstLine="0"/>
        <w:rPr>
          <w:i/>
          <w:snapToGrid w:val="0"/>
          <w:lang w:eastAsia="ru-RU"/>
        </w:rPr>
      </w:pPr>
      <w:r>
        <w:rPr>
          <w:snapToGrid w:val="0"/>
          <w:lang w:eastAsia="ru-RU"/>
        </w:rPr>
        <w:t xml:space="preserve">зависящими </w:t>
      </w:r>
      <w:r w:rsidR="00323B43">
        <w:rPr>
          <w:snapToGrid w:val="0"/>
          <w:lang w:eastAsia="ru-RU"/>
        </w:rPr>
        <w:t>от операндов и промежуточных результатов преобразований. УУ определяет микропрогра</w:t>
      </w:r>
      <w:r w:rsidR="0013402C">
        <w:rPr>
          <w:snapToGrid w:val="0"/>
          <w:lang w:eastAsia="ru-RU"/>
        </w:rPr>
        <w:t xml:space="preserve">мму, или другими словами, какие микрооперации, </w:t>
      </w:r>
      <w:r w:rsidR="00323B43">
        <w:rPr>
          <w:snapToGrid w:val="0"/>
          <w:lang w:eastAsia="ru-RU"/>
        </w:rPr>
        <w:t xml:space="preserve">в какой последовательности должны выполняться, поэтому его очень часто называют </w:t>
      </w:r>
      <w:r w:rsidR="00323B43" w:rsidRPr="00FA2701">
        <w:rPr>
          <w:i/>
          <w:snapToGrid w:val="0"/>
          <w:lang w:eastAsia="ru-RU"/>
        </w:rPr>
        <w:t>микропрограммным автоматом</w:t>
      </w:r>
      <w:r w:rsidR="00323B43">
        <w:rPr>
          <w:i/>
          <w:snapToGrid w:val="0"/>
          <w:lang w:eastAsia="ru-RU"/>
        </w:rPr>
        <w:t>.</w:t>
      </w:r>
    </w:p>
    <w:p w:rsidR="00323B43" w:rsidRDefault="00323B43" w:rsidP="00323B43">
      <w:pPr>
        <w:rPr>
          <w:snapToGrid w:val="0"/>
          <w:lang w:eastAsia="ru-RU"/>
        </w:rPr>
      </w:pPr>
      <w:r>
        <w:rPr>
          <w:snapToGrid w:val="0"/>
          <w:lang w:eastAsia="ru-RU"/>
        </w:rPr>
        <w:t xml:space="preserve">В некоторые такты могут поступать несколько управляющих сигналов, вызывая параллельные во времени выполнения соответствующих микроопераций. Совокупность одновременно выполняемых микроопераций называется </w:t>
      </w:r>
      <w:r w:rsidRPr="00FA2701">
        <w:rPr>
          <w:i/>
          <w:snapToGrid w:val="0"/>
          <w:lang w:eastAsia="ru-RU"/>
        </w:rPr>
        <w:t>микрокомандой</w:t>
      </w:r>
      <w:r>
        <w:rPr>
          <w:snapToGrid w:val="0"/>
          <w:lang w:eastAsia="ru-RU"/>
        </w:rPr>
        <w:t xml:space="preserve">, а все микрокоманды, предназначенные для решения определенной задачи – </w:t>
      </w:r>
      <w:r w:rsidRPr="00FA2701">
        <w:rPr>
          <w:i/>
          <w:snapToGrid w:val="0"/>
          <w:lang w:eastAsia="ru-RU"/>
        </w:rPr>
        <w:t>микропрограммой</w:t>
      </w:r>
      <w:r>
        <w:rPr>
          <w:snapToGrid w:val="0"/>
          <w:lang w:eastAsia="ru-RU"/>
        </w:rPr>
        <w:t>.</w:t>
      </w:r>
    </w:p>
    <w:p w:rsidR="00323B43" w:rsidRDefault="00323B43" w:rsidP="00323B43">
      <w:pPr>
        <w:rPr>
          <w:snapToGrid w:val="0"/>
          <w:lang w:eastAsia="ru-RU"/>
        </w:rPr>
      </w:pPr>
      <w:r>
        <w:rPr>
          <w:snapToGrid w:val="0"/>
          <w:lang w:eastAsia="ru-RU"/>
        </w:rPr>
        <w:t>Управляющее устройство (УУ) вырабатывает распределенную во времени последовательность управляющих сигналов, порождающих в ОУ нужную последовательность микроопераций.</w:t>
      </w:r>
    </w:p>
    <w:p w:rsidR="002C143F" w:rsidRDefault="00323B43" w:rsidP="00323B43">
      <w:pPr>
        <w:rPr>
          <w:snapToGrid w:val="0"/>
          <w:lang w:eastAsia="ru-RU"/>
        </w:rPr>
      </w:pPr>
      <w:r>
        <w:rPr>
          <w:snapToGrid w:val="0"/>
          <w:lang w:eastAsia="ru-RU"/>
        </w:rPr>
        <w:t>Последовательность управляющих сигналов определяется сигналами кода операции, поступающими в УУ, извне и сигналами оповещения, зависящими от операндов и промежуточных результатов преобразований.</w:t>
      </w:r>
    </w:p>
    <w:p w:rsidR="00A27D10" w:rsidRPr="00A27D10" w:rsidRDefault="002C143F" w:rsidP="00B31089">
      <w:pPr>
        <w:ind w:firstLine="0"/>
        <w:rPr>
          <w:i/>
          <w:snapToGrid w:val="0"/>
          <w:lang w:eastAsia="ru-RU"/>
        </w:rPr>
      </w:pPr>
      <w:r>
        <w:rPr>
          <w:snapToGrid w:val="0"/>
          <w:lang w:eastAsia="ru-RU"/>
        </w:rPr>
        <w:t xml:space="preserve">УУ определяет микропрограмму, или другими словами, какие </w:t>
      </w:r>
      <w:r w:rsidR="00286B9E">
        <w:rPr>
          <w:snapToGrid w:val="0"/>
          <w:lang w:eastAsia="ru-RU"/>
        </w:rPr>
        <w:t xml:space="preserve">микрооперации, </w:t>
      </w:r>
      <w:r>
        <w:rPr>
          <w:snapToGrid w:val="0"/>
          <w:lang w:eastAsia="ru-RU"/>
        </w:rPr>
        <w:t xml:space="preserve"> в какой последовательности должны выполняться, поэтому его очень часто называют </w:t>
      </w:r>
      <w:r w:rsidRPr="00FA2701">
        <w:rPr>
          <w:i/>
          <w:snapToGrid w:val="0"/>
          <w:lang w:eastAsia="ru-RU"/>
        </w:rPr>
        <w:t>микропрограммным автоматом</w:t>
      </w:r>
      <w:r>
        <w:rPr>
          <w:i/>
          <w:snapToGrid w:val="0"/>
          <w:lang w:eastAsia="ru-RU"/>
        </w:rPr>
        <w:t>.</w:t>
      </w:r>
    </w:p>
    <w:p w:rsidR="00090314" w:rsidRDefault="00D62B3A" w:rsidP="00773DCB">
      <w:pPr>
        <w:pStyle w:val="2"/>
      </w:pPr>
      <w:bookmarkStart w:id="39" w:name="_Toc451785110"/>
      <w:r>
        <w:t>2</w:t>
      </w:r>
      <w:r w:rsidR="00C31B90">
        <w:t>.</w:t>
      </w:r>
      <w:r w:rsidR="00542E16">
        <w:t>7</w:t>
      </w:r>
      <w:r w:rsidR="00C31B90">
        <w:t xml:space="preserve"> </w:t>
      </w:r>
      <w:r w:rsidR="006900E7">
        <w:t>Языки программирования МК</w:t>
      </w:r>
      <w:bookmarkEnd w:id="39"/>
    </w:p>
    <w:p w:rsidR="00A27D10" w:rsidRPr="00BB27EC" w:rsidRDefault="00090314" w:rsidP="00A27D10">
      <w:r w:rsidRPr="00BB27EC">
        <w:t>Языки программирования микроконтроллеров по своей структуре мало отличаются  от классических языков для компьютеров. Единственным отличием становится ориентированность на работу со встроенными периферийными устройствами. Архитектура микроконтроллеров требует,</w:t>
      </w:r>
      <w:r w:rsidR="00071382">
        <w:t xml:space="preserve"> </w:t>
      </w:r>
      <w:r w:rsidRPr="00BB27EC">
        <w:t xml:space="preserve"> например, наличия битово-</w:t>
      </w:r>
      <w:r w:rsidR="00286B9E">
        <w:t>ориентированных команд. Последне</w:t>
      </w:r>
      <w:r w:rsidRPr="00BB27EC">
        <w:t>е позволяют выполнять работу с отдельными линиями портов ввода/вывода или флагами регистров. Подобные команды отсутствуют в большинстве крупных архитектур. Даже ядро ARM, активно применяемое в микроконтроллерах, не содержит битовых команд, вследствие чего разработчикам пришлось создавать специальные методы битового доступа.</w:t>
      </w:r>
    </w:p>
    <w:p w:rsidR="00090314" w:rsidRPr="00BB27EC" w:rsidRDefault="00D62B3A" w:rsidP="00865E93">
      <w:pPr>
        <w:pStyle w:val="3"/>
      </w:pPr>
      <w:bookmarkStart w:id="40" w:name="_Toc451785111"/>
      <w:r>
        <w:t>2</w:t>
      </w:r>
      <w:r w:rsidR="00C31B90">
        <w:t>.</w:t>
      </w:r>
      <w:r w:rsidR="00542E16">
        <w:t>7</w:t>
      </w:r>
      <w:r w:rsidR="00C31B90">
        <w:t xml:space="preserve">.1 </w:t>
      </w:r>
      <w:r w:rsidR="00090314" w:rsidRPr="00BB27EC">
        <w:t>Ассемблер</w:t>
      </w:r>
      <w:bookmarkEnd w:id="40"/>
    </w:p>
    <w:p w:rsidR="00090314" w:rsidRDefault="00090314" w:rsidP="00773DCB">
      <w:pPr>
        <w:rPr>
          <w:lang w:eastAsia="ru-RU"/>
        </w:rPr>
      </w:pPr>
      <w:r w:rsidRPr="00BB27EC">
        <w:rPr>
          <w:lang w:eastAsia="ru-RU"/>
        </w:rPr>
        <w:t>Ассемблер является  языком самого низкого уровня. При этом он позволяет наиболее полно раскрыть все возможности микроконтроллеров и получить максимальное быстродействие и компактный код. В некоторых случаях альтернативы ассемблеру нет, но, тем не менее</w:t>
      </w:r>
      <w:r>
        <w:rPr>
          <w:lang w:eastAsia="ru-RU"/>
        </w:rPr>
        <w:t>,</w:t>
      </w:r>
      <w:r w:rsidRPr="00BB27EC">
        <w:rPr>
          <w:lang w:eastAsia="ru-RU"/>
        </w:rPr>
        <w:t xml:space="preserve"> он имеет множество недостатков. Несмотря на получаемую компактность машинного кода, программа, написанная на языке Ассемблер, громоздка и труднопонимаема. Для ее создания требуется отличное знание архитектуры  и си</w:t>
      </w:r>
      <w:r>
        <w:rPr>
          <w:lang w:eastAsia="ru-RU"/>
        </w:rPr>
        <w:t>стемы команд микроконтроллеров.</w:t>
      </w:r>
    </w:p>
    <w:p w:rsidR="00B0427E" w:rsidRDefault="00090314" w:rsidP="00B0427E">
      <w:r w:rsidRPr="00BB27EC">
        <w:rPr>
          <w:lang w:eastAsia="ru-RU"/>
        </w:rPr>
        <w:t>Ассемблер отлично подходит для программирования микроконтроллеров, имеющих ограниченные ресурсы, например 8-ми битных моделей с малым объемом памяти. Для больших программ и тем более 32-разрядных контроллеров, лучше использовать другие языки,  отличающиеся более высоким уровнем. Это позволит создавать более сложные и при этом понятные программы.</w:t>
      </w:r>
      <w:r w:rsidR="00B0427E" w:rsidRPr="00B0427E">
        <w:t xml:space="preserve"> </w:t>
      </w:r>
    </w:p>
    <w:p w:rsidR="00B0427E" w:rsidRPr="00BB27EC" w:rsidRDefault="00B0427E" w:rsidP="00B0427E">
      <w:pPr>
        <w:pStyle w:val="3"/>
      </w:pPr>
      <w:bookmarkStart w:id="41" w:name="_Toc451785112"/>
      <w:r>
        <w:t xml:space="preserve">2.7.2 </w:t>
      </w:r>
      <w:r w:rsidRPr="00BB27EC">
        <w:t>Pascal</w:t>
      </w:r>
      <w:bookmarkEnd w:id="41"/>
    </w:p>
    <w:p w:rsidR="00B0427E" w:rsidRPr="00BB27EC" w:rsidRDefault="00B0427E" w:rsidP="00B0427E">
      <w:pPr>
        <w:rPr>
          <w:lang w:eastAsia="ru-RU"/>
        </w:rPr>
      </w:pPr>
      <w:r w:rsidRPr="00BB27EC">
        <w:rPr>
          <w:lang w:eastAsia="ru-RU"/>
        </w:rPr>
        <w:t>Язык Pascal еще более удобен для восприятия и изучения. Тем не менее, он не имеет такого распространения как C/C++, особенно при программировании микроконтроллеров. Некоторые отдельные фирмы поддерживают данный язык, с целью упрощения перехода на контроллеры с больших ПК. В частности вариант языка под названием MicroPASCAL входит в состав поставки отладочных средств фирмы Mikroelektronika.</w:t>
      </w:r>
    </w:p>
    <w:p w:rsidR="00B0427E" w:rsidRPr="00BB27EC" w:rsidRDefault="00B0427E" w:rsidP="00B0427E">
      <w:pPr>
        <w:pStyle w:val="3"/>
      </w:pPr>
      <w:bookmarkStart w:id="42" w:name="_Toc451785113"/>
      <w:r>
        <w:t xml:space="preserve">2.7.3 </w:t>
      </w:r>
      <w:r w:rsidRPr="00BB27EC">
        <w:t>BASIC</w:t>
      </w:r>
      <w:bookmarkEnd w:id="42"/>
    </w:p>
    <w:p w:rsidR="00A27D10" w:rsidRPr="00BB27EC" w:rsidRDefault="00B0427E" w:rsidP="00B0427E">
      <w:pPr>
        <w:rPr>
          <w:lang w:eastAsia="ru-RU"/>
        </w:rPr>
      </w:pPr>
      <w:r w:rsidRPr="00BB27EC">
        <w:rPr>
          <w:lang w:eastAsia="ru-RU"/>
        </w:rPr>
        <w:t>Старинный язык первоначального обучения программированию, в настоящее время в основном сохранился в виде реализации Visual BASIC от Microsoft. Используется он и для программирования микроконтроллеров. Реализаций этого языка гораздо больше, чем того же Pascal. Связано это в первую очередь с простотой языка. BASIC часто выбирают разработчики программно-аппаратных платформ, нацеленных на упрощенную разработку электронных устройств. Можно назвать такие проекты,  как PICAXE, Amicus18, microBASIC и некоторые другие. Недостатком BASIC является плохая структурированность кода. Этот язык не стоит выбирать для первоначального изучения с целью дальнейшего перехода на С/С++.  Программирование микроконтроллеров на BASIC можно рекомендовать любителям, не нацеленным на создание, в основном, простых устройств. </w:t>
      </w:r>
    </w:p>
    <w:p w:rsidR="00090314" w:rsidRPr="00BB27EC" w:rsidRDefault="00D62B3A" w:rsidP="00865E93">
      <w:pPr>
        <w:pStyle w:val="3"/>
      </w:pPr>
      <w:bookmarkStart w:id="43" w:name="_Toc451785114"/>
      <w:r>
        <w:t>2</w:t>
      </w:r>
      <w:r w:rsidR="00C31B90">
        <w:t>.</w:t>
      </w:r>
      <w:r w:rsidR="00542E16">
        <w:t>7</w:t>
      </w:r>
      <w:r w:rsidR="00C31B90">
        <w:t>.</w:t>
      </w:r>
      <w:r w:rsidR="00B0427E">
        <w:t>4</w:t>
      </w:r>
      <w:r w:rsidR="00C31B90">
        <w:t xml:space="preserve"> </w:t>
      </w:r>
      <w:r w:rsidR="00090314" w:rsidRPr="00BB27EC">
        <w:t>С/С++</w:t>
      </w:r>
      <w:bookmarkEnd w:id="43"/>
    </w:p>
    <w:p w:rsidR="00090314" w:rsidRDefault="00090314" w:rsidP="00773DCB">
      <w:pPr>
        <w:rPr>
          <w:lang w:eastAsia="ru-RU"/>
        </w:rPr>
      </w:pPr>
      <w:r w:rsidRPr="00BB27EC">
        <w:rPr>
          <w:lang w:eastAsia="ru-RU"/>
        </w:rPr>
        <w:t>Язык программирования С/С++, относится к языкам более высокого уровня, по сравнению с  Ассемблером. Программа на этом языке лучше понятна человеку. Достоинством С/С++ является огромное число программных средств и библиотек, позволяющих просто создавать необходимый код. Фактически, С/С++ сегодня стал основным языком разработки управляющих программ. Компиляторы данного языка реализованы практически для всех моделей микроконтроллеров. Стандартный язык дает возможность переноса программ с одной платформы на другую. Теоретически, используя разные компиляторы, можно преобразовать любую программу в команды микроконтроллера нужного типа. На практике дополнительно требуется учитывать архитектуру микроконтроллера каждого типа.  </w:t>
      </w:r>
    </w:p>
    <w:p w:rsidR="00A27D10" w:rsidRDefault="00090314" w:rsidP="00B31089">
      <w:pPr>
        <w:rPr>
          <w:lang w:eastAsia="ru-RU"/>
        </w:rPr>
      </w:pPr>
      <w:r w:rsidRPr="00BB27EC">
        <w:rPr>
          <w:lang w:eastAsia="ru-RU"/>
        </w:rPr>
        <w:t>Язык С/С++ имеет достаточно сложную для изучения структуру. Получаемый программный код конкретной задачи, имеет больший объем, чем код той же задачи, реализованной на Ассемблере. Тем не менее язык С/С++ следует признать единственным правильным выбором для профессионального программирования микроконтроллеров.</w:t>
      </w:r>
    </w:p>
    <w:p w:rsidR="005F099F" w:rsidRPr="00101CD4" w:rsidRDefault="00D62B3A" w:rsidP="00865E93">
      <w:pPr>
        <w:pStyle w:val="3"/>
      </w:pPr>
      <w:bookmarkStart w:id="44" w:name="_Toc451785115"/>
      <w:r>
        <w:t>2</w:t>
      </w:r>
      <w:r w:rsidR="00C31B90">
        <w:t>.</w:t>
      </w:r>
      <w:r w:rsidR="00542E16">
        <w:t>7</w:t>
      </w:r>
      <w:r w:rsidR="00C31B90">
        <w:t xml:space="preserve">.5 </w:t>
      </w:r>
      <w:r w:rsidR="00090314" w:rsidRPr="00BB27EC">
        <w:t>Визуальные языки</w:t>
      </w:r>
      <w:bookmarkEnd w:id="44"/>
    </w:p>
    <w:p w:rsidR="00090314" w:rsidRPr="00BB27EC" w:rsidRDefault="00090314" w:rsidP="00773DCB">
      <w:pPr>
        <w:rPr>
          <w:lang w:eastAsia="ru-RU"/>
        </w:rPr>
      </w:pPr>
      <w:r w:rsidRPr="00BB27EC">
        <w:rPr>
          <w:lang w:eastAsia="ru-RU"/>
        </w:rPr>
        <w:t>В отличие от классических языков программирования, визуальные языки позволяют разрабатывать программы в виде изображений</w:t>
      </w:r>
      <w:r w:rsidR="00101CD4">
        <w:rPr>
          <w:lang w:eastAsia="ru-RU"/>
        </w:rPr>
        <w:t xml:space="preserve"> </w:t>
      </w:r>
      <w:r w:rsidRPr="00BB27EC">
        <w:rPr>
          <w:lang w:eastAsia="ru-RU"/>
        </w:rPr>
        <w:t>. Среди таких языков можно выделить FlowCODE или Scratah. Достоинством визуальных языков является хорошо воспринимаемая структура алгоритма. Это позволяет просто разобраться в его функционировании любому человеку, знающему основные символы языка. Перевод структурных схем в команды микроконтроллера, как правило, выполняется не сразу. Вначале алгоритм транслируется в команды ассемблера или какого-либо языка высокого уровня. Только затем, все преобразуется в машинный код. Такая схема, несмотря на свою сложность, позволяет использовать наиболее удобные компиляторы разных разработчиков.</w:t>
      </w:r>
    </w:p>
    <w:p w:rsidR="005F099F" w:rsidRDefault="00090314" w:rsidP="00773DCB">
      <w:pPr>
        <w:rPr>
          <w:lang w:eastAsia="ru-RU"/>
        </w:rPr>
      </w:pPr>
      <w:r w:rsidRPr="00BB27EC">
        <w:rPr>
          <w:lang w:eastAsia="ru-RU"/>
        </w:rPr>
        <w:t>Еще одним достоинством визуального программирования становится простота изучения. Недостатком визуального подхода является громоздкость исходных материалов. Тем не менее, подобные языки программирования нашли очень большое распространение для решения специальных задач.</w:t>
      </w:r>
    </w:p>
    <w:p w:rsidR="00E96357" w:rsidRDefault="00D62B3A" w:rsidP="00865E93">
      <w:pPr>
        <w:pStyle w:val="3"/>
      </w:pPr>
      <w:bookmarkStart w:id="45" w:name="_Toc451785116"/>
      <w:r>
        <w:t>2</w:t>
      </w:r>
      <w:r w:rsidR="00E96357">
        <w:t>.</w:t>
      </w:r>
      <w:r w:rsidR="00542E16">
        <w:t>7</w:t>
      </w:r>
      <w:r w:rsidR="00E96357">
        <w:t xml:space="preserve">.6 </w:t>
      </w:r>
      <w:r w:rsidR="00A07BC0">
        <w:t>В</w:t>
      </w:r>
      <w:r w:rsidR="00E96357">
        <w:t>ыбор языка программирования</w:t>
      </w:r>
      <w:bookmarkEnd w:id="45"/>
    </w:p>
    <w:p w:rsidR="00E96357" w:rsidRDefault="00E96357" w:rsidP="00733AF4">
      <w:pPr>
        <w:rPr>
          <w:lang w:eastAsia="ru-RU"/>
        </w:rPr>
      </w:pPr>
      <w:r w:rsidRPr="00BB27EC">
        <w:rPr>
          <w:lang w:eastAsia="ru-RU"/>
        </w:rPr>
        <w:t>Выбор того или иного языка программирования зависит от множества факторов. В первую очередь необходимо определиться с типом решаемых задач и необходимым качеством кода. Если не требуется разработка объемных и сложных программ, то можно использовать практически любой язык. Для обеспечения компактности кода подойдет Ассемблер, а если ставятся серьезные задачи, то альтернативы С/С++ практически нет. Также необходимо учитывать доступность компилятора. В некоторых случаях, реализация языка может вообще отсутствовать, или предлагаться за солидные деньги. В итоге самым универсальным решением можно назвать связк</w:t>
      </w:r>
      <w:r w:rsidR="00906C44">
        <w:rPr>
          <w:lang w:eastAsia="ru-RU"/>
        </w:rPr>
        <w:t>и</w:t>
      </w:r>
      <w:r w:rsidRPr="00BB27EC">
        <w:rPr>
          <w:lang w:eastAsia="ru-RU"/>
        </w:rPr>
        <w:t xml:space="preserve"> Ассемблер и  C/C++.</w:t>
      </w:r>
    </w:p>
    <w:p w:rsidR="00090314" w:rsidRPr="00573F54" w:rsidRDefault="00D62B3A" w:rsidP="00865E93">
      <w:pPr>
        <w:pStyle w:val="2"/>
      </w:pPr>
      <w:bookmarkStart w:id="46" w:name="_Toc451785117"/>
      <w:r>
        <w:t>2</w:t>
      </w:r>
      <w:r w:rsidR="00C31B90" w:rsidRPr="00C31B90">
        <w:t>.</w:t>
      </w:r>
      <w:r w:rsidR="00542E16">
        <w:t>8</w:t>
      </w:r>
      <w:r w:rsidR="00C31B90" w:rsidRPr="00C31B90">
        <w:t xml:space="preserve"> </w:t>
      </w:r>
      <w:r w:rsidR="001765B0">
        <w:t xml:space="preserve">Выводы по </w:t>
      </w:r>
      <w:r w:rsidR="00B31089">
        <w:t>разделу</w:t>
      </w:r>
      <w:r w:rsidR="001765B0">
        <w:t xml:space="preserve"> 1</w:t>
      </w:r>
      <w:bookmarkEnd w:id="46"/>
    </w:p>
    <w:p w:rsidR="008B1388" w:rsidRDefault="00A35604" w:rsidP="00733AF4">
      <w:r>
        <w:t>Целесообразность развития ЦО в классическом исполнении , весьма, сомнительна по отношению к многоквартирным домам, а применение такого вида отопления в честном (загородном) строительстве</w:t>
      </w:r>
      <w:r w:rsidR="00C41805">
        <w:t xml:space="preserve"> не выгодно в экономическом отношении, что следует из перечисленных недостатков. Современный уровень развития теплоэнергетики предлагает различные альтернативные виды СО, но сопоставляя факты</w:t>
      </w:r>
      <w:r w:rsidR="00542E16">
        <w:t>,</w:t>
      </w:r>
      <w:r w:rsidR="00C41805">
        <w:t xml:space="preserve"> наиболее предпочтительным остается ТСО, только в современной интерпретации. Современные многоквартирные дома</w:t>
      </w:r>
      <w:r w:rsidR="00E96357">
        <w:t xml:space="preserve"> имеют, как правило, свое котельное отделение с высокой степенью автоматизации, что дает ей ряд преимуществ. Для частного сектора так же внедрены системы автоматизации СО, но как оказывается цена высока как при покупке, так и в ходе эксплуатации такой системы.</w:t>
      </w:r>
    </w:p>
    <w:p w:rsidR="008B1388" w:rsidRDefault="008B1388" w:rsidP="00773DCB">
      <w:pPr>
        <w:rPr>
          <w:lang w:eastAsia="ru-RU"/>
        </w:rPr>
      </w:pPr>
    </w:p>
    <w:p w:rsidR="008B1388" w:rsidRDefault="008B1388" w:rsidP="00773DCB">
      <w:pPr>
        <w:rPr>
          <w:lang w:eastAsia="ru-RU"/>
        </w:rPr>
      </w:pPr>
    </w:p>
    <w:p w:rsidR="00F0373B" w:rsidRDefault="00F0373B" w:rsidP="00773DCB">
      <w:pPr>
        <w:rPr>
          <w:lang w:eastAsia="ru-RU"/>
        </w:rPr>
      </w:pPr>
    </w:p>
    <w:p w:rsidR="00F0373B" w:rsidRDefault="00F0373B" w:rsidP="00773DCB">
      <w:pPr>
        <w:rPr>
          <w:lang w:eastAsia="ru-RU"/>
        </w:rPr>
      </w:pPr>
    </w:p>
    <w:p w:rsidR="00F0373B" w:rsidRDefault="00F0373B" w:rsidP="00773DCB">
      <w:pPr>
        <w:rPr>
          <w:lang w:eastAsia="ru-RU"/>
        </w:rPr>
      </w:pPr>
    </w:p>
    <w:p w:rsidR="00F0373B" w:rsidRDefault="00F0373B" w:rsidP="00773DCB">
      <w:pPr>
        <w:rPr>
          <w:lang w:eastAsia="ru-RU"/>
        </w:rPr>
      </w:pPr>
    </w:p>
    <w:p w:rsidR="00F0373B" w:rsidRDefault="00F0373B" w:rsidP="00773DCB">
      <w:pPr>
        <w:rPr>
          <w:lang w:eastAsia="ru-RU"/>
        </w:rPr>
      </w:pPr>
    </w:p>
    <w:p w:rsidR="00F0373B" w:rsidRDefault="00F0373B" w:rsidP="00773DCB">
      <w:pPr>
        <w:rPr>
          <w:lang w:eastAsia="ru-RU"/>
        </w:rPr>
      </w:pPr>
    </w:p>
    <w:p w:rsidR="00C736F9" w:rsidRDefault="00C736F9" w:rsidP="00C736F9">
      <w:pPr>
        <w:ind w:firstLine="0"/>
        <w:rPr>
          <w:lang w:eastAsia="ru-RU"/>
        </w:rPr>
      </w:pPr>
    </w:p>
    <w:p w:rsidR="0099728B" w:rsidRDefault="0099728B" w:rsidP="00C736F9">
      <w:pPr>
        <w:ind w:firstLine="0"/>
        <w:rPr>
          <w:lang w:eastAsia="ru-RU"/>
        </w:rPr>
      </w:pPr>
    </w:p>
    <w:p w:rsidR="0099728B" w:rsidRDefault="0099728B" w:rsidP="00C736F9">
      <w:pPr>
        <w:ind w:firstLine="0"/>
        <w:rPr>
          <w:lang w:eastAsia="ru-RU"/>
        </w:rPr>
      </w:pPr>
    </w:p>
    <w:p w:rsidR="0099728B" w:rsidRDefault="0099728B" w:rsidP="00C736F9">
      <w:pPr>
        <w:ind w:firstLine="0"/>
        <w:rPr>
          <w:lang w:eastAsia="ru-RU"/>
        </w:rPr>
      </w:pPr>
    </w:p>
    <w:p w:rsidR="0099728B" w:rsidRDefault="0099728B" w:rsidP="00C736F9">
      <w:pPr>
        <w:ind w:firstLine="0"/>
        <w:rPr>
          <w:lang w:eastAsia="ru-RU"/>
        </w:rPr>
      </w:pPr>
    </w:p>
    <w:p w:rsidR="0099728B" w:rsidRDefault="0099728B" w:rsidP="00C736F9">
      <w:pPr>
        <w:ind w:firstLine="0"/>
        <w:rPr>
          <w:lang w:eastAsia="ru-RU"/>
        </w:rPr>
      </w:pPr>
    </w:p>
    <w:p w:rsidR="0099728B" w:rsidRDefault="0099728B" w:rsidP="00C736F9">
      <w:pPr>
        <w:ind w:firstLine="0"/>
        <w:rPr>
          <w:lang w:eastAsia="ru-RU"/>
        </w:rPr>
      </w:pPr>
    </w:p>
    <w:p w:rsidR="0099728B" w:rsidRDefault="0099728B" w:rsidP="00C736F9">
      <w:pPr>
        <w:ind w:firstLine="0"/>
        <w:rPr>
          <w:lang w:eastAsia="ru-RU"/>
        </w:rPr>
      </w:pPr>
    </w:p>
    <w:p w:rsidR="0099728B" w:rsidRDefault="0099728B" w:rsidP="00C736F9">
      <w:pPr>
        <w:ind w:firstLine="0"/>
        <w:rPr>
          <w:lang w:eastAsia="ru-RU"/>
        </w:rPr>
      </w:pPr>
    </w:p>
    <w:p w:rsidR="0099728B" w:rsidRDefault="0099728B" w:rsidP="00C736F9">
      <w:pPr>
        <w:ind w:firstLine="0"/>
        <w:rPr>
          <w:lang w:eastAsia="ru-RU"/>
        </w:rPr>
      </w:pPr>
    </w:p>
    <w:p w:rsidR="0099728B" w:rsidRDefault="0099728B" w:rsidP="00C736F9">
      <w:pPr>
        <w:ind w:firstLine="0"/>
        <w:rPr>
          <w:lang w:eastAsia="ru-RU"/>
        </w:rPr>
      </w:pPr>
    </w:p>
    <w:p w:rsidR="0099728B" w:rsidRDefault="0099728B" w:rsidP="00C736F9">
      <w:pPr>
        <w:ind w:firstLine="0"/>
        <w:rPr>
          <w:lang w:eastAsia="ru-RU"/>
        </w:rPr>
      </w:pPr>
    </w:p>
    <w:p w:rsidR="0099728B" w:rsidRDefault="0099728B" w:rsidP="00C736F9">
      <w:pPr>
        <w:ind w:firstLine="0"/>
        <w:rPr>
          <w:lang w:eastAsia="ru-RU"/>
        </w:rPr>
      </w:pPr>
    </w:p>
    <w:p w:rsidR="0099728B" w:rsidRDefault="0099728B" w:rsidP="00C736F9">
      <w:pPr>
        <w:ind w:firstLine="0"/>
        <w:rPr>
          <w:lang w:eastAsia="ru-RU"/>
        </w:rPr>
      </w:pPr>
    </w:p>
    <w:p w:rsidR="0099728B" w:rsidRDefault="0099728B" w:rsidP="00C736F9">
      <w:pPr>
        <w:ind w:firstLine="0"/>
        <w:rPr>
          <w:lang w:eastAsia="ru-RU"/>
        </w:rPr>
      </w:pPr>
    </w:p>
    <w:p w:rsidR="00B31089" w:rsidRDefault="00B31089" w:rsidP="00C736F9">
      <w:pPr>
        <w:ind w:firstLine="0"/>
        <w:rPr>
          <w:lang w:eastAsia="ru-RU"/>
        </w:rPr>
      </w:pPr>
    </w:p>
    <w:p w:rsidR="00542E16" w:rsidRPr="00542E16" w:rsidRDefault="00D62B3A" w:rsidP="00542E16">
      <w:pPr>
        <w:pStyle w:val="af4"/>
      </w:pPr>
      <w:bookmarkStart w:id="47" w:name="_Toc451785118"/>
      <w:r>
        <w:t>3</w:t>
      </w:r>
      <w:r w:rsidR="00A27D10">
        <w:t xml:space="preserve"> </w:t>
      </w:r>
      <w:r w:rsidR="00B31089">
        <w:t>Р</w:t>
      </w:r>
      <w:r w:rsidR="00A27D10">
        <w:t>азработка САУ</w:t>
      </w:r>
      <w:r w:rsidR="00B31089">
        <w:t xml:space="preserve"> на основ</w:t>
      </w:r>
      <w:r w:rsidR="00397043">
        <w:t>е</w:t>
      </w:r>
      <w:r w:rsidR="00B31089">
        <w:t xml:space="preserve"> МПС</w:t>
      </w:r>
      <w:bookmarkEnd w:id="47"/>
    </w:p>
    <w:p w:rsidR="00542E16" w:rsidRPr="005557D1" w:rsidRDefault="00D62B3A" w:rsidP="00C678CB">
      <w:pPr>
        <w:pStyle w:val="2"/>
      </w:pPr>
      <w:bookmarkStart w:id="48" w:name="_Toc451785119"/>
      <w:r>
        <w:t>3</w:t>
      </w:r>
      <w:r w:rsidR="00542E16">
        <w:t>.1</w:t>
      </w:r>
      <w:r w:rsidR="00542E16" w:rsidRPr="005557D1">
        <w:t xml:space="preserve"> Задачи и принципы управления.</w:t>
      </w:r>
      <w:bookmarkEnd w:id="48"/>
    </w:p>
    <w:p w:rsidR="00542E16" w:rsidRPr="005557D1" w:rsidRDefault="00542E16" w:rsidP="00542E16">
      <w:pPr>
        <w:rPr>
          <w:lang w:eastAsia="ru-RU"/>
        </w:rPr>
      </w:pPr>
      <w:r w:rsidRPr="005557D1">
        <w:rPr>
          <w:lang w:eastAsia="ru-RU"/>
        </w:rPr>
        <w:t>Задача управления – изменять протекающие в объекте управления процессы посредством соответствующих команд для достижения поставленной цели.</w:t>
      </w:r>
    </w:p>
    <w:p w:rsidR="00542E16" w:rsidRPr="005557D1" w:rsidRDefault="00542E16" w:rsidP="00542E16">
      <w:pPr>
        <w:rPr>
          <w:lang w:eastAsia="ru-RU"/>
        </w:rPr>
      </w:pPr>
      <w:r w:rsidRPr="005557D1">
        <w:rPr>
          <w:lang w:eastAsia="ru-RU"/>
        </w:rPr>
        <w:t>Фундаментальными принципами управления являются:</w:t>
      </w:r>
    </w:p>
    <w:p w:rsidR="00542E16" w:rsidRPr="005557D1" w:rsidRDefault="00542E16" w:rsidP="00542E16">
      <w:pPr>
        <w:rPr>
          <w:lang w:eastAsia="ru-RU"/>
        </w:rPr>
      </w:pPr>
      <w:r w:rsidRPr="005557D1">
        <w:rPr>
          <w:lang w:eastAsia="ru-RU"/>
        </w:rPr>
        <w:t>- принцип разомкнутого управления;</w:t>
      </w:r>
    </w:p>
    <w:p w:rsidR="00542E16" w:rsidRPr="005557D1" w:rsidRDefault="00542E16" w:rsidP="00542E16">
      <w:pPr>
        <w:rPr>
          <w:lang w:eastAsia="ru-RU"/>
        </w:rPr>
      </w:pPr>
      <w:r w:rsidRPr="005557D1">
        <w:rPr>
          <w:lang w:eastAsia="ru-RU"/>
        </w:rPr>
        <w:t>- принцип компенсации – управление по возмущению;</w:t>
      </w:r>
    </w:p>
    <w:p w:rsidR="00542E16" w:rsidRPr="005557D1" w:rsidRDefault="00542E16" w:rsidP="00542E16">
      <w:pPr>
        <w:rPr>
          <w:lang w:eastAsia="ru-RU"/>
        </w:rPr>
      </w:pPr>
      <w:r w:rsidRPr="005557D1">
        <w:rPr>
          <w:lang w:eastAsia="ru-RU"/>
        </w:rPr>
        <w:t>- принцип обратной связи.</w:t>
      </w:r>
    </w:p>
    <w:p w:rsidR="00542E16" w:rsidRPr="005557D1" w:rsidRDefault="00542E16" w:rsidP="00542E16">
      <w:pPr>
        <w:rPr>
          <w:lang w:eastAsia="ru-RU"/>
        </w:rPr>
      </w:pPr>
      <w:r w:rsidRPr="005557D1">
        <w:rPr>
          <w:lang w:eastAsia="ru-RU"/>
        </w:rPr>
        <w:t xml:space="preserve">Таким образом, САУ – это система, стремящаяся сохранить в допустимых пределах рассогласование (ошибку) ε(t) между требуемыми х(t) и действительными у(t) значениями управляемых переменных с помощью их сравнения на основе принципа ОС и использования получаемых при этом сигналов управления. </w:t>
      </w:r>
    </w:p>
    <w:p w:rsidR="00542E16" w:rsidRPr="005557D1" w:rsidRDefault="00542E16" w:rsidP="00542E16">
      <w:pPr>
        <w:rPr>
          <w:lang w:eastAsia="ru-RU"/>
        </w:rPr>
      </w:pPr>
      <w:r w:rsidRPr="005557D1">
        <w:rPr>
          <w:lang w:eastAsia="ru-RU"/>
        </w:rPr>
        <w:t xml:space="preserve">Система, в которой входной сигнал </w:t>
      </w:r>
      <w:r w:rsidRPr="00661C31">
        <w:rPr>
          <w:i/>
          <w:lang w:eastAsia="ru-RU"/>
        </w:rPr>
        <w:t>х(t)</w:t>
      </w:r>
      <w:r w:rsidRPr="005557D1">
        <w:rPr>
          <w:lang w:eastAsia="ru-RU"/>
        </w:rPr>
        <w:t xml:space="preserve"> – известная функция (детерминированный сигнал) на всем промежутке управления, называется системой программного управления</w:t>
      </w:r>
      <w:r w:rsidRPr="005557D1">
        <w:rPr>
          <w:i/>
          <w:iCs/>
          <w:lang w:eastAsia="ru-RU"/>
        </w:rPr>
        <w:t>.</w:t>
      </w:r>
    </w:p>
    <w:p w:rsidR="00542E16" w:rsidRPr="005557D1" w:rsidRDefault="00542E16" w:rsidP="00542E16">
      <w:pPr>
        <w:rPr>
          <w:lang w:eastAsia="ru-RU"/>
        </w:rPr>
      </w:pPr>
      <w:r w:rsidRPr="005557D1">
        <w:rPr>
          <w:lang w:eastAsia="ru-RU"/>
        </w:rPr>
        <w:t xml:space="preserve">Система, в которой задающий входной сигнал </w:t>
      </w:r>
      <w:r w:rsidRPr="00661C31">
        <w:rPr>
          <w:i/>
          <w:lang w:eastAsia="ru-RU"/>
        </w:rPr>
        <w:t>х(t) =const</w:t>
      </w:r>
      <w:r w:rsidRPr="005557D1">
        <w:rPr>
          <w:lang w:eastAsia="ru-RU"/>
        </w:rPr>
        <w:t>, называется системой стабилизации.</w:t>
      </w:r>
    </w:p>
    <w:p w:rsidR="00542E16" w:rsidRPr="005557D1" w:rsidRDefault="00542E16" w:rsidP="00542E16">
      <w:pPr>
        <w:rPr>
          <w:lang w:eastAsia="ru-RU"/>
        </w:rPr>
      </w:pPr>
      <w:r w:rsidRPr="005557D1">
        <w:rPr>
          <w:lang w:eastAsia="ru-RU"/>
        </w:rPr>
        <w:t xml:space="preserve">Система, в которой задающий входной сигнал </w:t>
      </w:r>
      <w:r w:rsidRPr="00661C31">
        <w:rPr>
          <w:i/>
          <w:lang w:eastAsia="ru-RU"/>
        </w:rPr>
        <w:t>x(t)</w:t>
      </w:r>
      <w:r w:rsidRPr="005557D1">
        <w:rPr>
          <w:i/>
          <w:iCs/>
          <w:lang w:eastAsia="ru-RU"/>
        </w:rPr>
        <w:t xml:space="preserve"> </w:t>
      </w:r>
      <w:r w:rsidRPr="005557D1">
        <w:rPr>
          <w:lang w:eastAsia="ru-RU"/>
        </w:rPr>
        <w:t>– случайная функция, называется следящей системой. Система, управляющая только одной выходной величиной, называются одномерной. Одномерные системы могут быть системами программного управления, системами стабилизации и следящими системами.</w:t>
      </w:r>
    </w:p>
    <w:p w:rsidR="00542E16" w:rsidRPr="005557D1" w:rsidRDefault="00542E16" w:rsidP="00542E16">
      <w:pPr>
        <w:rPr>
          <w:lang w:eastAsia="ru-RU"/>
        </w:rPr>
      </w:pPr>
      <w:r w:rsidRPr="005557D1">
        <w:rPr>
          <w:lang w:eastAsia="ru-RU"/>
        </w:rPr>
        <w:t>Кроме того, на практике используются:</w:t>
      </w:r>
    </w:p>
    <w:p w:rsidR="00542E16" w:rsidRPr="005557D1" w:rsidRDefault="00542E16" w:rsidP="000F6968">
      <w:pPr>
        <w:pStyle w:val="a"/>
      </w:pPr>
      <w:r w:rsidRPr="005557D1">
        <w:t>системы с поиском экстремума показателя качества;</w:t>
      </w:r>
    </w:p>
    <w:p w:rsidR="00542E16" w:rsidRPr="005557D1" w:rsidRDefault="00542E16" w:rsidP="000F6968">
      <w:pPr>
        <w:pStyle w:val="a"/>
      </w:pPr>
      <w:r w:rsidRPr="005557D1">
        <w:t>системы оптимального управления;</w:t>
      </w:r>
    </w:p>
    <w:p w:rsidR="00542E16" w:rsidRDefault="00542E16" w:rsidP="000F6968">
      <w:pPr>
        <w:pStyle w:val="a"/>
      </w:pPr>
      <w:r w:rsidRPr="005557D1">
        <w:t>адаптивные системы.</w:t>
      </w:r>
    </w:p>
    <w:p w:rsidR="00C678CB" w:rsidRPr="005557D1" w:rsidRDefault="00C678CB" w:rsidP="00C678CB">
      <w:pPr>
        <w:pStyle w:val="a"/>
        <w:numPr>
          <w:ilvl w:val="0"/>
          <w:numId w:val="0"/>
        </w:numPr>
      </w:pPr>
    </w:p>
    <w:p w:rsidR="00542E16" w:rsidRPr="005557D1" w:rsidRDefault="00D62B3A" w:rsidP="00C678CB">
      <w:pPr>
        <w:pStyle w:val="2"/>
      </w:pPr>
      <w:bookmarkStart w:id="49" w:name="_Toc451785120"/>
      <w:r>
        <w:t>3</w:t>
      </w:r>
      <w:r w:rsidR="00542E16">
        <w:t>.2 Классификация САУ</w:t>
      </w:r>
      <w:bookmarkEnd w:id="49"/>
    </w:p>
    <w:p w:rsidR="00542E16" w:rsidRPr="00862B11" w:rsidRDefault="00542E16" w:rsidP="00542E16">
      <w:r w:rsidRPr="00862B11">
        <w:t>Системы автома</w:t>
      </w:r>
      <w:r>
        <w:t>ти</w:t>
      </w:r>
      <w:r w:rsidRPr="00862B11">
        <w:t>ческого управления (САУ) можно классифицировать по классам и принципам действия.</w:t>
      </w:r>
    </w:p>
    <w:p w:rsidR="00542E16" w:rsidRDefault="00542E16" w:rsidP="00542E16">
      <w:r w:rsidRPr="00862B11">
        <w:t>По классам дифференциальных уравнений:</w:t>
      </w:r>
    </w:p>
    <w:p w:rsidR="00357E61" w:rsidRDefault="00357E61" w:rsidP="00357E61">
      <w:pPr>
        <w:pStyle w:val="a"/>
      </w:pPr>
      <w:r>
        <w:t>линейные;</w:t>
      </w:r>
    </w:p>
    <w:p w:rsidR="00357E61" w:rsidRPr="00862B11" w:rsidRDefault="00357E61" w:rsidP="00357E61">
      <w:pPr>
        <w:pStyle w:val="a"/>
      </w:pPr>
      <w:r>
        <w:t>нелинейные.</w:t>
      </w:r>
    </w:p>
    <w:p w:rsidR="00542E16" w:rsidRPr="00862B11" w:rsidRDefault="00542E16" w:rsidP="00542E16">
      <w:r w:rsidRPr="00862B11">
        <w:t>Линейные и нелинейные стационарные системы описываются дифференциальными уравнениями с постоян</w:t>
      </w:r>
      <w:r>
        <w:t>н</w:t>
      </w:r>
      <w:r w:rsidRPr="00862B11">
        <w:t>ыми коэффициентами, а нестационарные системы с переменными коэффициентами.</w:t>
      </w:r>
    </w:p>
    <w:p w:rsidR="00542E16" w:rsidRPr="00862B11" w:rsidRDefault="00542E16" w:rsidP="00542E16">
      <w:r w:rsidRPr="00862B11">
        <w:t>Существуют два закона управления: по отклонению выходной вели</w:t>
      </w:r>
      <w:r>
        <w:t>чи</w:t>
      </w:r>
      <w:r w:rsidRPr="00862B11">
        <w:t>ны и по возмущению.</w:t>
      </w:r>
    </w:p>
    <w:p w:rsidR="00542E16" w:rsidRPr="00B0427E" w:rsidRDefault="00542E16" w:rsidP="00B0427E">
      <w:r w:rsidRPr="00862B11">
        <w:t>Достоинством САУ по отклонению является то, что она компенсирует влияние любого возмущающего воздействия, которое вызвало изменение значения ее выходного сигнала у от заданного значения. Это изменение фиксирует датчик и через цепь отрицательной обратной связи, сигнал контролируемого параметра поступает на вход сравнивающего устр</w:t>
      </w:r>
      <w:r>
        <w:t>о</w:t>
      </w:r>
      <w:r w:rsidRPr="00862B11">
        <w:t xml:space="preserve">йства, которое, в свою очередь, вырабатывает сигнал отклонения </w:t>
      </w:r>
      <w:r w:rsidRPr="00661C31">
        <w:rPr>
          <w:i/>
        </w:rPr>
        <w:t>ε = х - хос</w:t>
      </w:r>
      <w:r w:rsidRPr="00862B11">
        <w:t xml:space="preserve"> , поступающего на регулятор (рис</w:t>
      </w:r>
      <w:r>
        <w:t>.</w:t>
      </w:r>
      <w:r w:rsidRPr="00862B11">
        <w:t xml:space="preserve"> </w:t>
      </w:r>
      <w:r w:rsidR="00323B43">
        <w:t>3</w:t>
      </w:r>
      <w:r>
        <w:t>.1</w:t>
      </w:r>
      <w:r w:rsidRPr="00862B11">
        <w:t>). Недостаток состоит в том, что сначала должно появиться отклонение ε выходного сигн</w:t>
      </w:r>
      <w:r>
        <w:t xml:space="preserve">ала у (параметра) от заданного </w:t>
      </w:r>
      <w:r w:rsidRPr="00862B11">
        <w:t>значения и только затем регулятор компенсирует возмущающее воздействие.</w:t>
      </w:r>
    </w:p>
    <w:p w:rsidR="00542E16" w:rsidRDefault="00542E16" w:rsidP="00542E16">
      <w:pPr>
        <w:rPr>
          <w:rFonts w:eastAsia="Times New Roman"/>
          <w:noProof/>
          <w:sz w:val="15"/>
          <w:szCs w:val="15"/>
          <w:lang w:eastAsia="ru-RU"/>
        </w:rPr>
      </w:pPr>
      <w:r w:rsidRPr="005557D1">
        <w:rPr>
          <w:lang w:eastAsia="ru-RU"/>
        </w:rPr>
        <w:t>САУ по возмущению – принцип Ж.</w:t>
      </w:r>
      <w:r w:rsidR="00357E61">
        <w:rPr>
          <w:lang w:eastAsia="ru-RU"/>
        </w:rPr>
        <w:t xml:space="preserve"> </w:t>
      </w:r>
      <w:r w:rsidRPr="005557D1">
        <w:rPr>
          <w:lang w:eastAsia="ru-RU"/>
        </w:rPr>
        <w:t xml:space="preserve">Понселе, </w:t>
      </w:r>
      <w:r w:rsidR="00357E61" w:rsidRPr="005557D1">
        <w:rPr>
          <w:lang w:eastAsia="ru-RU"/>
        </w:rPr>
        <w:t>предложенной</w:t>
      </w:r>
      <w:r w:rsidRPr="005557D1">
        <w:rPr>
          <w:lang w:eastAsia="ru-RU"/>
        </w:rPr>
        <w:t xml:space="preserve"> им в 1830г. Если </w:t>
      </w:r>
      <w:r w:rsidRPr="00661C31">
        <w:rPr>
          <w:i/>
          <w:lang w:eastAsia="ru-RU"/>
        </w:rPr>
        <w:t>f</w:t>
      </w:r>
      <w:r w:rsidRPr="005557D1">
        <w:rPr>
          <w:lang w:eastAsia="ru-RU"/>
        </w:rPr>
        <w:t xml:space="preserve"> возмущающее действие на объект, его измеряют и подают на регулятор для сравнения с заданным значением и выработки управляющего сигнала, изменяющего знач</w:t>
      </w:r>
      <w:r>
        <w:rPr>
          <w:lang w:eastAsia="ru-RU"/>
        </w:rPr>
        <w:t xml:space="preserve">ение входного сигнала (рисунок </w:t>
      </w:r>
      <w:r w:rsidR="00323B43">
        <w:rPr>
          <w:lang w:eastAsia="ru-RU"/>
        </w:rPr>
        <w:t>3</w:t>
      </w:r>
      <w:r>
        <w:rPr>
          <w:lang w:eastAsia="ru-RU"/>
        </w:rPr>
        <w:t>.2</w:t>
      </w:r>
      <w:r w:rsidRPr="005557D1">
        <w:rPr>
          <w:lang w:eastAsia="ru-RU"/>
        </w:rPr>
        <w:t>).</w:t>
      </w:r>
      <w:r w:rsidRPr="00862B11">
        <w:rPr>
          <w:rFonts w:eastAsia="Times New Roman"/>
          <w:noProof/>
          <w:sz w:val="15"/>
          <w:szCs w:val="15"/>
          <w:lang w:eastAsia="ru-RU"/>
        </w:rPr>
        <w:t xml:space="preserve"> </w:t>
      </w:r>
    </w:p>
    <w:p w:rsidR="00542E16" w:rsidRPr="0051037B" w:rsidRDefault="00542E16" w:rsidP="0051037B">
      <w:pPr>
        <w:rPr>
          <w:lang w:eastAsia="ru-RU"/>
        </w:rPr>
      </w:pPr>
      <w:r w:rsidRPr="005557D1">
        <w:rPr>
          <w:lang w:eastAsia="ru-RU"/>
        </w:rPr>
        <w:t>При таком принципе управления изменение возмущающего воздействия компенсируется регулятором до того, как оно нарушит технологический режим работы объекта. Однако есть существенный недостаток – неспособность компенсировать влияние других возмущающих воздействий.</w:t>
      </w:r>
    </w:p>
    <w:p w:rsidR="00542E16" w:rsidRDefault="00542E16" w:rsidP="00542E16">
      <w:pPr>
        <w:rPr>
          <w:lang w:eastAsia="ru-RU"/>
        </w:rPr>
      </w:pPr>
      <w:r>
        <w:rPr>
          <w:rFonts w:eastAsia="Times New Roman"/>
          <w:noProof/>
          <w:sz w:val="15"/>
          <w:szCs w:val="15"/>
          <w:lang w:eastAsia="ru-RU"/>
        </w:rPr>
        <w:drawing>
          <wp:inline distT="0" distB="0" distL="0" distR="0">
            <wp:extent cx="5629275" cy="1640232"/>
            <wp:effectExtent l="19050" t="0" r="9525" b="0"/>
            <wp:docPr id="23" name="Рисунок 4" descr="http://works.doklad.ru/images/GwKsL8SwUgo/m372198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orks.doklad.ru/images/GwKsL8SwUgo/m3721982b.png"/>
                    <pic:cNvPicPr>
                      <a:picLocks noChangeAspect="1" noChangeArrowheads="1"/>
                    </pic:cNvPicPr>
                  </pic:nvPicPr>
                  <pic:blipFill>
                    <a:blip r:embed="rId18" cstate="print"/>
                    <a:srcRect/>
                    <a:stretch>
                      <a:fillRect/>
                    </a:stretch>
                  </pic:blipFill>
                  <pic:spPr bwMode="auto">
                    <a:xfrm>
                      <a:off x="0" y="0"/>
                      <a:ext cx="5629275" cy="1640232"/>
                    </a:xfrm>
                    <a:prstGeom prst="rect">
                      <a:avLst/>
                    </a:prstGeom>
                    <a:noFill/>
                    <a:ln w="9525">
                      <a:noFill/>
                      <a:miter lim="800000"/>
                      <a:headEnd/>
                      <a:tailEnd/>
                    </a:ln>
                  </pic:spPr>
                </pic:pic>
              </a:graphicData>
            </a:graphic>
          </wp:inline>
        </w:drawing>
      </w:r>
    </w:p>
    <w:p w:rsidR="000F6968" w:rsidRDefault="000F6968" w:rsidP="00542E16">
      <w:pPr>
        <w:jc w:val="center"/>
        <w:rPr>
          <w:lang w:eastAsia="ru-RU"/>
        </w:rPr>
      </w:pPr>
    </w:p>
    <w:p w:rsidR="000F6968" w:rsidRDefault="000F6968" w:rsidP="00542E16">
      <w:pPr>
        <w:jc w:val="center"/>
        <w:rPr>
          <w:lang w:eastAsia="ru-RU"/>
        </w:rPr>
      </w:pPr>
    </w:p>
    <w:p w:rsidR="000F6968" w:rsidRDefault="00542E16" w:rsidP="0051037B">
      <w:pPr>
        <w:jc w:val="center"/>
        <w:rPr>
          <w:lang w:eastAsia="ru-RU"/>
        </w:rPr>
      </w:pPr>
      <w:r w:rsidRPr="005557D1">
        <w:rPr>
          <w:lang w:eastAsia="ru-RU"/>
        </w:rPr>
        <w:t xml:space="preserve">Рисунок </w:t>
      </w:r>
      <w:r w:rsidR="00323B43">
        <w:rPr>
          <w:lang w:eastAsia="ru-RU"/>
        </w:rPr>
        <w:t>3</w:t>
      </w:r>
      <w:r>
        <w:rPr>
          <w:lang w:eastAsia="ru-RU"/>
        </w:rPr>
        <w:t>.1</w:t>
      </w:r>
      <w:r w:rsidRPr="005557D1">
        <w:rPr>
          <w:lang w:eastAsia="ru-RU"/>
        </w:rPr>
        <w:t xml:space="preserve"> Структурная схема САУ по отклонению</w:t>
      </w:r>
    </w:p>
    <w:p w:rsidR="000F6968" w:rsidRDefault="000F6968" w:rsidP="00542E16">
      <w:pPr>
        <w:jc w:val="center"/>
        <w:rPr>
          <w:lang w:eastAsia="ru-RU"/>
        </w:rPr>
      </w:pPr>
      <w:r>
        <w:rPr>
          <w:rFonts w:eastAsia="Times New Roman"/>
          <w:noProof/>
          <w:sz w:val="24"/>
          <w:szCs w:val="24"/>
          <w:lang w:eastAsia="ru-RU"/>
        </w:rPr>
        <w:drawing>
          <wp:inline distT="0" distB="0" distL="0" distR="0">
            <wp:extent cx="4141363" cy="2000250"/>
            <wp:effectExtent l="19050" t="0" r="0" b="0"/>
            <wp:docPr id="25" name="Рисунок 3" descr="http://works.doklad.ru/images/GwKsL8SwUgo/174e4b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works.doklad.ru/images/GwKsL8SwUgo/174e4b52.png"/>
                    <pic:cNvPicPr>
                      <a:picLocks noChangeAspect="1" noChangeArrowheads="1"/>
                    </pic:cNvPicPr>
                  </pic:nvPicPr>
                  <pic:blipFill>
                    <a:blip r:embed="rId19" cstate="print"/>
                    <a:srcRect/>
                    <a:stretch>
                      <a:fillRect/>
                    </a:stretch>
                  </pic:blipFill>
                  <pic:spPr bwMode="auto">
                    <a:xfrm>
                      <a:off x="0" y="0"/>
                      <a:ext cx="4141363" cy="2000250"/>
                    </a:xfrm>
                    <a:prstGeom prst="rect">
                      <a:avLst/>
                    </a:prstGeom>
                    <a:noFill/>
                    <a:ln w="9525">
                      <a:noFill/>
                      <a:miter lim="800000"/>
                      <a:headEnd/>
                      <a:tailEnd/>
                    </a:ln>
                  </pic:spPr>
                </pic:pic>
              </a:graphicData>
            </a:graphic>
          </wp:inline>
        </w:drawing>
      </w:r>
    </w:p>
    <w:p w:rsidR="000F6968" w:rsidRDefault="000F6968" w:rsidP="00542E16">
      <w:pPr>
        <w:jc w:val="center"/>
        <w:rPr>
          <w:lang w:eastAsia="ru-RU"/>
        </w:rPr>
      </w:pPr>
    </w:p>
    <w:p w:rsidR="000F6968" w:rsidRDefault="000F6968" w:rsidP="00542E16">
      <w:pPr>
        <w:jc w:val="center"/>
        <w:rPr>
          <w:lang w:eastAsia="ru-RU"/>
        </w:rPr>
      </w:pPr>
    </w:p>
    <w:p w:rsidR="000F6968" w:rsidRDefault="000F6968" w:rsidP="00542E16">
      <w:pPr>
        <w:jc w:val="center"/>
        <w:rPr>
          <w:lang w:eastAsia="ru-RU"/>
        </w:rPr>
      </w:pPr>
    </w:p>
    <w:p w:rsidR="000F6968" w:rsidRDefault="00542E16" w:rsidP="000F6968">
      <w:pPr>
        <w:jc w:val="center"/>
        <w:rPr>
          <w:lang w:eastAsia="ru-RU"/>
        </w:rPr>
      </w:pPr>
      <w:r w:rsidRPr="005557D1">
        <w:rPr>
          <w:lang w:eastAsia="ru-RU"/>
        </w:rPr>
        <w:t xml:space="preserve">Рисунок </w:t>
      </w:r>
      <w:r w:rsidR="00323B43">
        <w:rPr>
          <w:lang w:eastAsia="ru-RU"/>
        </w:rPr>
        <w:t>3</w:t>
      </w:r>
      <w:r>
        <w:rPr>
          <w:lang w:eastAsia="ru-RU"/>
        </w:rPr>
        <w:t>.2</w:t>
      </w:r>
      <w:r w:rsidRPr="005557D1">
        <w:rPr>
          <w:lang w:eastAsia="ru-RU"/>
        </w:rPr>
        <w:t xml:space="preserve"> Структурная схема САУ по возмущению</w:t>
      </w:r>
    </w:p>
    <w:p w:rsidR="0051037B" w:rsidRDefault="0051037B" w:rsidP="000F6968">
      <w:pPr>
        <w:jc w:val="center"/>
        <w:rPr>
          <w:lang w:eastAsia="ru-RU"/>
        </w:rPr>
      </w:pPr>
    </w:p>
    <w:p w:rsidR="0051037B" w:rsidRDefault="0051037B" w:rsidP="000F6968">
      <w:pPr>
        <w:jc w:val="center"/>
        <w:rPr>
          <w:lang w:eastAsia="ru-RU"/>
        </w:rPr>
      </w:pPr>
    </w:p>
    <w:p w:rsidR="0051037B" w:rsidRDefault="0051037B" w:rsidP="000F6968">
      <w:pPr>
        <w:jc w:val="center"/>
        <w:rPr>
          <w:lang w:eastAsia="ru-RU"/>
        </w:rPr>
      </w:pPr>
    </w:p>
    <w:p w:rsidR="0051037B" w:rsidRDefault="0051037B" w:rsidP="000F6968">
      <w:pPr>
        <w:jc w:val="center"/>
        <w:rPr>
          <w:lang w:eastAsia="ru-RU"/>
        </w:rPr>
      </w:pPr>
    </w:p>
    <w:p w:rsidR="0051037B" w:rsidRDefault="0051037B" w:rsidP="000F6968">
      <w:pPr>
        <w:jc w:val="center"/>
        <w:rPr>
          <w:lang w:eastAsia="ru-RU"/>
        </w:rPr>
      </w:pPr>
    </w:p>
    <w:p w:rsidR="0051037B" w:rsidRDefault="0051037B" w:rsidP="000F6968">
      <w:pPr>
        <w:jc w:val="center"/>
        <w:rPr>
          <w:lang w:eastAsia="ru-RU"/>
        </w:rPr>
      </w:pPr>
    </w:p>
    <w:p w:rsidR="0051037B" w:rsidRDefault="0051037B" w:rsidP="000F6968">
      <w:pPr>
        <w:jc w:val="center"/>
        <w:rPr>
          <w:lang w:eastAsia="ru-RU"/>
        </w:rPr>
      </w:pPr>
    </w:p>
    <w:p w:rsidR="0051037B" w:rsidRDefault="0051037B" w:rsidP="000F6968">
      <w:pPr>
        <w:jc w:val="center"/>
        <w:rPr>
          <w:lang w:eastAsia="ru-RU"/>
        </w:rPr>
      </w:pPr>
    </w:p>
    <w:p w:rsidR="0051037B" w:rsidRDefault="0051037B" w:rsidP="000F6968">
      <w:pPr>
        <w:jc w:val="center"/>
        <w:rPr>
          <w:lang w:eastAsia="ru-RU"/>
        </w:rPr>
      </w:pPr>
    </w:p>
    <w:p w:rsidR="000F6968" w:rsidRDefault="000F6968" w:rsidP="00542E16">
      <w:pPr>
        <w:rPr>
          <w:lang w:eastAsia="ru-RU"/>
        </w:rPr>
      </w:pPr>
      <w:r w:rsidRPr="005557D1">
        <w:rPr>
          <w:lang w:eastAsia="ru-RU"/>
        </w:rPr>
        <w:t>САУ по возмущению является разомкнутой, т.е. без обратной связи по выходному сигналу.</w:t>
      </w:r>
    </w:p>
    <w:p w:rsidR="00542E16" w:rsidRPr="005557D1" w:rsidRDefault="00542E16" w:rsidP="00542E16">
      <w:pPr>
        <w:rPr>
          <w:lang w:eastAsia="ru-RU"/>
        </w:rPr>
      </w:pPr>
      <w:r w:rsidRPr="005557D1">
        <w:rPr>
          <w:lang w:eastAsia="ru-RU"/>
        </w:rPr>
        <w:t>Комбинированные САУ совмещают оба закона управления и лишены многих недостатков рассмотренных схем.</w:t>
      </w:r>
    </w:p>
    <w:p w:rsidR="00542E16" w:rsidRPr="005557D1" w:rsidRDefault="00542E16" w:rsidP="00542E16">
      <w:pPr>
        <w:rPr>
          <w:lang w:eastAsia="ru-RU"/>
        </w:rPr>
      </w:pPr>
      <w:r w:rsidRPr="005557D1">
        <w:rPr>
          <w:lang w:eastAsia="ru-RU"/>
        </w:rPr>
        <w:t>По закону изменения выходного сигнала датчика различают САУ стабилизации, программные и следящие.</w:t>
      </w:r>
    </w:p>
    <w:p w:rsidR="00542E16" w:rsidRPr="005557D1" w:rsidRDefault="00542E16" w:rsidP="00542E16">
      <w:pPr>
        <w:rPr>
          <w:lang w:eastAsia="ru-RU"/>
        </w:rPr>
      </w:pPr>
      <w:r w:rsidRPr="005557D1">
        <w:rPr>
          <w:lang w:eastAsia="ru-RU"/>
        </w:rPr>
        <w:t>По закону изменения выходного сигнала регулятора</w:t>
      </w:r>
      <w:r w:rsidRPr="005557D1">
        <w:rPr>
          <w:b/>
          <w:bCs/>
          <w:lang w:eastAsia="ru-RU"/>
        </w:rPr>
        <w:t xml:space="preserve"> </w:t>
      </w:r>
      <w:r w:rsidRPr="005557D1">
        <w:rPr>
          <w:lang w:eastAsia="ru-RU"/>
        </w:rPr>
        <w:t>различают САУ дискретные (двух, трехпозиционные) и непрерывные (аналоговые).</w:t>
      </w:r>
    </w:p>
    <w:p w:rsidR="00542E16" w:rsidRPr="005557D1" w:rsidRDefault="00542E16" w:rsidP="00542E16">
      <w:pPr>
        <w:rPr>
          <w:lang w:eastAsia="ru-RU"/>
        </w:rPr>
      </w:pPr>
      <w:r w:rsidRPr="005557D1">
        <w:rPr>
          <w:lang w:eastAsia="ru-RU"/>
        </w:rPr>
        <w:t>Двухпозиционные (вкл. – выкл.) системы надежны (холодильные установки), дешевы, но мала точность регулирования.</w:t>
      </w:r>
    </w:p>
    <w:p w:rsidR="00542E16" w:rsidRPr="005557D1" w:rsidRDefault="00542E16" w:rsidP="00542E16">
      <w:pPr>
        <w:rPr>
          <w:lang w:eastAsia="ru-RU"/>
        </w:rPr>
      </w:pPr>
      <w:r w:rsidRPr="005557D1">
        <w:rPr>
          <w:lang w:eastAsia="ru-RU"/>
        </w:rPr>
        <w:t>Трехпозиционные (больше-норма-меньше) системы обладают качеством выше, но надежность мала.</w:t>
      </w:r>
    </w:p>
    <w:p w:rsidR="00542E16" w:rsidRPr="005557D1" w:rsidRDefault="00542E16" w:rsidP="00542E16">
      <w:pPr>
        <w:rPr>
          <w:lang w:eastAsia="ru-RU"/>
        </w:rPr>
      </w:pPr>
      <w:r w:rsidRPr="005557D1">
        <w:rPr>
          <w:lang w:eastAsia="ru-RU"/>
        </w:rPr>
        <w:t xml:space="preserve">В аналоговых системах выходной сигнал регулятора непрерывно изменяется во времени в определенном стандартизированном диапазоне. </w:t>
      </w:r>
    </w:p>
    <w:p w:rsidR="00542E16" w:rsidRPr="005557D1" w:rsidRDefault="00D62B3A" w:rsidP="00C678CB">
      <w:pPr>
        <w:pStyle w:val="2"/>
      </w:pPr>
      <w:bookmarkStart w:id="50" w:name="_Toc451785121"/>
      <w:r>
        <w:t>3</w:t>
      </w:r>
      <w:r w:rsidR="004A020F">
        <w:t>.</w:t>
      </w:r>
      <w:r w:rsidR="00542E16">
        <w:t>3 Основные элементы автоматики</w:t>
      </w:r>
      <w:bookmarkEnd w:id="50"/>
    </w:p>
    <w:p w:rsidR="00542E16" w:rsidRPr="005557D1" w:rsidRDefault="00542E16" w:rsidP="00357E61">
      <w:pPr>
        <w:rPr>
          <w:lang w:eastAsia="ru-RU"/>
        </w:rPr>
      </w:pPr>
      <w:r w:rsidRPr="005557D1">
        <w:rPr>
          <w:lang w:eastAsia="ru-RU"/>
        </w:rPr>
        <w:t>Элементами автоматики называются устройства, выполняющие определенные функции преобразования сигнала в системах автоматического управления и контроля. Элементы автоматики могут быть соединены электрическими, механическими и другими связями, а на чертежах изображают в виде кинематических, электрических, гидравлических и</w:t>
      </w:r>
      <w:r w:rsidR="00357E61">
        <w:rPr>
          <w:lang w:eastAsia="ru-RU"/>
        </w:rPr>
        <w:t xml:space="preserve"> </w:t>
      </w:r>
      <w:r w:rsidRPr="005557D1">
        <w:rPr>
          <w:lang w:eastAsia="ru-RU"/>
        </w:rPr>
        <w:t xml:space="preserve">пневматических схем. </w:t>
      </w:r>
    </w:p>
    <w:p w:rsidR="00542E16" w:rsidRPr="005557D1" w:rsidRDefault="00542E16" w:rsidP="00542E16">
      <w:pPr>
        <w:rPr>
          <w:lang w:eastAsia="ru-RU"/>
        </w:rPr>
      </w:pPr>
      <w:r w:rsidRPr="005557D1">
        <w:rPr>
          <w:lang w:eastAsia="ru-RU"/>
        </w:rPr>
        <w:t xml:space="preserve">Каждый элемент в системе выполняет определенную функцию, которая заключается в получении, преобразовании и передаче информации в виде сигналов. </w:t>
      </w:r>
    </w:p>
    <w:p w:rsidR="00542E16" w:rsidRPr="005557D1" w:rsidRDefault="00542E16" w:rsidP="00357E61">
      <w:pPr>
        <w:rPr>
          <w:lang w:eastAsia="ru-RU"/>
        </w:rPr>
      </w:pPr>
      <w:r w:rsidRPr="005557D1">
        <w:rPr>
          <w:lang w:eastAsia="ru-RU"/>
        </w:rPr>
        <w:t xml:space="preserve">По назначению элементы автоматики делятся на: </w:t>
      </w:r>
      <w:r w:rsidR="00357E61">
        <w:rPr>
          <w:lang w:eastAsia="ru-RU"/>
        </w:rPr>
        <w:t xml:space="preserve">датчики, регуляторы, усилители, стабилизаторы, реле, распределители, </w:t>
      </w:r>
      <w:r w:rsidRPr="005557D1">
        <w:rPr>
          <w:lang w:eastAsia="ru-RU"/>
        </w:rPr>
        <w:t>двигатели и т.д.</w:t>
      </w:r>
    </w:p>
    <w:p w:rsidR="00111BC7" w:rsidRPr="005557D1" w:rsidRDefault="00111BC7" w:rsidP="00111BC7">
      <w:pPr>
        <w:rPr>
          <w:lang w:eastAsia="ru-RU"/>
        </w:rPr>
      </w:pPr>
      <w:r w:rsidRPr="005557D1">
        <w:rPr>
          <w:lang w:eastAsia="ru-RU"/>
        </w:rPr>
        <w:t xml:space="preserve">Реле - элемент автоматики, в котором при достижении входной величины </w:t>
      </w:r>
      <w:r w:rsidRPr="004A020F">
        <w:rPr>
          <w:i/>
          <w:lang w:eastAsia="ru-RU"/>
        </w:rPr>
        <w:t>х</w:t>
      </w:r>
      <w:r w:rsidRPr="005557D1">
        <w:rPr>
          <w:lang w:eastAsia="ru-RU"/>
        </w:rPr>
        <w:t xml:space="preserve"> определенного значения выходная величина </w:t>
      </w:r>
      <w:r w:rsidRPr="004A020F">
        <w:rPr>
          <w:i/>
          <w:lang w:eastAsia="ru-RU"/>
        </w:rPr>
        <w:t>у</w:t>
      </w:r>
      <w:r w:rsidRPr="005557D1">
        <w:rPr>
          <w:lang w:eastAsia="ru-RU"/>
        </w:rPr>
        <w:t xml:space="preserve"> изменяется скачком. Существуют различные типы реле, но основными являются электромеханические (электромагнитные, магнитоэлектрические, электродинамические и т.д.), в которых изменение входной электрической величины вызывает замыкание или размыкание контактов. Бывают бесконтактные магнитные реле (герконы) и бесконтактные реле электронного типа (триггеры).</w:t>
      </w:r>
    </w:p>
    <w:p w:rsidR="00542E16" w:rsidRPr="005557D1" w:rsidRDefault="00542E16" w:rsidP="00542E16">
      <w:pPr>
        <w:rPr>
          <w:lang w:eastAsia="ru-RU"/>
        </w:rPr>
      </w:pPr>
      <w:r w:rsidRPr="005557D1">
        <w:rPr>
          <w:lang w:eastAsia="ru-RU"/>
        </w:rPr>
        <w:t>Датчик – устройство, предназначенное для преобразования информации, поступающей на его вход в виде некоторой физической величины, на выходе в другую физическую величину, более удобную для воздействия на последующие элементы.</w:t>
      </w:r>
    </w:p>
    <w:p w:rsidR="00111BC7" w:rsidRPr="005557D1" w:rsidRDefault="00111BC7" w:rsidP="00111BC7">
      <w:pPr>
        <w:rPr>
          <w:lang w:eastAsia="ru-RU"/>
        </w:rPr>
      </w:pPr>
      <w:r w:rsidRPr="005557D1">
        <w:rPr>
          <w:lang w:eastAsia="ru-RU"/>
        </w:rPr>
        <w:t xml:space="preserve">Различают два вида датчиков: параметрические, в которых изменение контролируемой величины </w:t>
      </w:r>
      <w:r>
        <w:rPr>
          <w:lang w:eastAsia="ru-RU"/>
        </w:rPr>
        <w:t>вызвано</w:t>
      </w:r>
      <w:r w:rsidRPr="005557D1">
        <w:rPr>
          <w:lang w:eastAsia="ru-RU"/>
        </w:rPr>
        <w:t xml:space="preserve"> изменением параметра электрической цепи (сопротивления) </w:t>
      </w:r>
      <w:r>
        <w:rPr>
          <w:lang w:eastAsia="ru-RU"/>
        </w:rPr>
        <w:t>с использованием</w:t>
      </w:r>
      <w:r w:rsidRPr="005557D1">
        <w:rPr>
          <w:lang w:eastAsia="ru-RU"/>
        </w:rPr>
        <w:t xml:space="preserve"> источника питания и генераторные, в которых изменение контролируемой величины </w:t>
      </w:r>
      <w:r>
        <w:rPr>
          <w:lang w:eastAsia="ru-RU"/>
        </w:rPr>
        <w:t>вызвано</w:t>
      </w:r>
      <w:r w:rsidRPr="005557D1">
        <w:rPr>
          <w:lang w:eastAsia="ru-RU"/>
        </w:rPr>
        <w:t xml:space="preserve"> изменением ЭДС на выходе.</w:t>
      </w:r>
    </w:p>
    <w:p w:rsidR="00542E16" w:rsidRPr="005557D1" w:rsidRDefault="00542E16" w:rsidP="00542E16">
      <w:pPr>
        <w:rPr>
          <w:lang w:eastAsia="ru-RU"/>
        </w:rPr>
      </w:pPr>
      <w:r w:rsidRPr="005557D1">
        <w:rPr>
          <w:lang w:eastAsia="ru-RU"/>
        </w:rPr>
        <w:t xml:space="preserve">Основной характеристикой датчика является зависимость выходной величины </w:t>
      </w:r>
      <w:r w:rsidRPr="00661C31">
        <w:rPr>
          <w:i/>
          <w:lang w:eastAsia="ru-RU"/>
        </w:rPr>
        <w:t>у</w:t>
      </w:r>
      <w:r w:rsidRPr="005557D1">
        <w:rPr>
          <w:lang w:eastAsia="ru-RU"/>
        </w:rPr>
        <w:t xml:space="preserve"> от входной </w:t>
      </w:r>
      <w:r w:rsidRPr="00661C31">
        <w:rPr>
          <w:i/>
          <w:lang w:eastAsia="ru-RU"/>
        </w:rPr>
        <w:t>х</w:t>
      </w:r>
      <w:r w:rsidRPr="005557D1">
        <w:rPr>
          <w:lang w:eastAsia="ru-RU"/>
        </w:rPr>
        <w:t xml:space="preserve">, т.е. </w:t>
      </w:r>
      <w:r w:rsidRPr="00661C31">
        <w:rPr>
          <w:i/>
          <w:lang w:eastAsia="ru-RU"/>
        </w:rPr>
        <w:t>у = f(x)</w:t>
      </w:r>
      <w:r w:rsidRPr="005557D1">
        <w:rPr>
          <w:lang w:eastAsia="ru-RU"/>
        </w:rPr>
        <w:t xml:space="preserve"> или просто выходной характеристикой.</w:t>
      </w:r>
    </w:p>
    <w:p w:rsidR="00542E16" w:rsidRPr="005557D1" w:rsidRDefault="00542E16" w:rsidP="00542E16">
      <w:pPr>
        <w:rPr>
          <w:lang w:eastAsia="ru-RU"/>
        </w:rPr>
      </w:pPr>
      <w:r w:rsidRPr="005557D1">
        <w:rPr>
          <w:lang w:eastAsia="ru-RU"/>
        </w:rPr>
        <w:t xml:space="preserve">В зависимости от вида используемой энергии различают механические, тепловые, оптические и другие типы датчиков. </w:t>
      </w:r>
    </w:p>
    <w:p w:rsidR="00542E16" w:rsidRPr="005557D1" w:rsidRDefault="00542E16" w:rsidP="00542E16">
      <w:pPr>
        <w:rPr>
          <w:lang w:eastAsia="ru-RU"/>
        </w:rPr>
      </w:pPr>
      <w:r w:rsidRPr="005557D1">
        <w:rPr>
          <w:lang w:eastAsia="ru-RU"/>
        </w:rPr>
        <w:t xml:space="preserve">Основной характеристикой элементов является зависимость выходной величины </w:t>
      </w:r>
      <w:r w:rsidRPr="00661C31">
        <w:rPr>
          <w:i/>
          <w:lang w:eastAsia="ru-RU"/>
        </w:rPr>
        <w:t>у</w:t>
      </w:r>
      <w:r w:rsidRPr="005557D1">
        <w:rPr>
          <w:lang w:eastAsia="ru-RU"/>
        </w:rPr>
        <w:t xml:space="preserve"> от входной </w:t>
      </w:r>
      <w:r w:rsidRPr="00661C31">
        <w:rPr>
          <w:i/>
          <w:lang w:eastAsia="ru-RU"/>
        </w:rPr>
        <w:t>х</w:t>
      </w:r>
      <w:r w:rsidRPr="005557D1">
        <w:rPr>
          <w:lang w:eastAsia="ru-RU"/>
        </w:rPr>
        <w:t xml:space="preserve">, т.е. </w:t>
      </w:r>
      <w:r w:rsidRPr="00661C31">
        <w:rPr>
          <w:i/>
          <w:lang w:eastAsia="ru-RU"/>
        </w:rPr>
        <w:t>у = f(x)</w:t>
      </w:r>
      <w:r w:rsidR="004A020F">
        <w:rPr>
          <w:lang w:eastAsia="ru-RU"/>
        </w:rPr>
        <w:t>. Эту зависимость называют</w:t>
      </w:r>
      <w:r w:rsidRPr="005557D1">
        <w:rPr>
          <w:lang w:eastAsia="ru-RU"/>
        </w:rPr>
        <w:t xml:space="preserve"> выходной характеристикой, помимо которой существуют частотные и временные характеристики.</w:t>
      </w:r>
    </w:p>
    <w:p w:rsidR="00542E16" w:rsidRPr="005557D1" w:rsidRDefault="00542E16" w:rsidP="00542E16">
      <w:pPr>
        <w:rPr>
          <w:lang w:eastAsia="ru-RU"/>
        </w:rPr>
      </w:pPr>
      <w:r w:rsidRPr="005557D1">
        <w:rPr>
          <w:lang w:eastAsia="ru-RU"/>
        </w:rPr>
        <w:t>Распределитель (мультиплексор) – элемент автоматики, осуществляющий поочередное подключение одной входной величины к одному входу других цепей. Распределители используются при необходимости управления несколькими объектами от одного и того же управляющего органа.</w:t>
      </w:r>
    </w:p>
    <w:p w:rsidR="00542E16" w:rsidRPr="005557D1" w:rsidRDefault="00542E16" w:rsidP="00542E16">
      <w:pPr>
        <w:rPr>
          <w:lang w:eastAsia="ru-RU"/>
        </w:rPr>
      </w:pPr>
      <w:r w:rsidRPr="005557D1">
        <w:rPr>
          <w:lang w:eastAsia="ru-RU"/>
        </w:rPr>
        <w:t>Исполнительные устройства</w:t>
      </w:r>
      <w:r w:rsidRPr="005557D1">
        <w:rPr>
          <w:i/>
          <w:iCs/>
          <w:lang w:eastAsia="ru-RU"/>
        </w:rPr>
        <w:t xml:space="preserve"> </w:t>
      </w:r>
      <w:r w:rsidRPr="005557D1">
        <w:rPr>
          <w:lang w:eastAsia="ru-RU"/>
        </w:rPr>
        <w:t>- это электромагниты с втяжным и поворотным якорями, электромагнитные муфты, а также электродвигатели.</w:t>
      </w:r>
    </w:p>
    <w:p w:rsidR="00542E16" w:rsidRPr="005557D1" w:rsidRDefault="00542E16" w:rsidP="00542E16">
      <w:pPr>
        <w:rPr>
          <w:lang w:eastAsia="ru-RU"/>
        </w:rPr>
      </w:pPr>
      <w:r w:rsidRPr="005557D1">
        <w:rPr>
          <w:lang w:eastAsia="ru-RU"/>
        </w:rPr>
        <w:t xml:space="preserve">Используя выходную характеристику элемента </w:t>
      </w:r>
      <w:r w:rsidR="004A020F">
        <w:rPr>
          <w:i/>
          <w:lang w:eastAsia="ru-RU"/>
        </w:rPr>
        <w:t>y=</w:t>
      </w:r>
      <w:r w:rsidRPr="00661C31">
        <w:rPr>
          <w:i/>
          <w:lang w:eastAsia="ru-RU"/>
        </w:rPr>
        <w:t>f(x)</w:t>
      </w:r>
      <w:r w:rsidRPr="005557D1">
        <w:rPr>
          <w:lang w:eastAsia="ru-RU"/>
        </w:rPr>
        <w:t>, можно получить коэффициент преобразования или коэффициент передачи</w:t>
      </w:r>
      <w:r w:rsidRPr="005557D1">
        <w:rPr>
          <w:i/>
          <w:iCs/>
          <w:lang w:eastAsia="ru-RU"/>
        </w:rPr>
        <w:t>,</w:t>
      </w:r>
      <w:r w:rsidRPr="005557D1">
        <w:rPr>
          <w:lang w:eastAsia="ru-RU"/>
        </w:rPr>
        <w:t xml:space="preserve"> представляющий собой отношение выходной величины </w:t>
      </w:r>
      <w:r w:rsidRPr="00661C31">
        <w:rPr>
          <w:i/>
          <w:lang w:eastAsia="ru-RU"/>
        </w:rPr>
        <w:t>у</w:t>
      </w:r>
      <w:r w:rsidRPr="005557D1">
        <w:rPr>
          <w:lang w:eastAsia="ru-RU"/>
        </w:rPr>
        <w:t xml:space="preserve"> к входной </w:t>
      </w:r>
      <w:r w:rsidRPr="00661C31">
        <w:rPr>
          <w:i/>
          <w:lang w:eastAsia="ru-RU"/>
        </w:rPr>
        <w:t xml:space="preserve">х </w:t>
      </w:r>
    </w:p>
    <w:p w:rsidR="00542E16" w:rsidRPr="00661C31" w:rsidRDefault="00542E16" w:rsidP="00542E16">
      <w:pPr>
        <w:spacing w:before="100" w:beforeAutospacing="1" w:after="100" w:afterAutospacing="1" w:line="240" w:lineRule="auto"/>
        <w:ind w:firstLine="720"/>
        <w:jc w:val="right"/>
        <w:rPr>
          <w:rFonts w:eastAsia="Times New Roman"/>
          <w:i/>
          <w:sz w:val="24"/>
          <w:szCs w:val="24"/>
          <w:lang w:eastAsia="ru-RU"/>
        </w:rPr>
      </w:pPr>
      <w:r w:rsidRPr="00661C31">
        <w:rPr>
          <w:rFonts w:eastAsia="Times New Roman"/>
          <w:i/>
          <w:sz w:val="24"/>
          <w:szCs w:val="24"/>
          <w:lang w:eastAsia="ru-RU"/>
        </w:rPr>
        <w:t>К = у/х</w:t>
      </w:r>
      <w:r>
        <w:rPr>
          <w:rFonts w:eastAsia="Times New Roman"/>
          <w:i/>
          <w:sz w:val="24"/>
          <w:szCs w:val="24"/>
          <w:lang w:eastAsia="ru-RU"/>
        </w:rPr>
        <w:tab/>
      </w:r>
      <w:r>
        <w:rPr>
          <w:rFonts w:eastAsia="Times New Roman"/>
          <w:i/>
          <w:sz w:val="24"/>
          <w:szCs w:val="24"/>
          <w:lang w:eastAsia="ru-RU"/>
        </w:rPr>
        <w:tab/>
      </w:r>
      <w:r>
        <w:rPr>
          <w:rFonts w:eastAsia="Times New Roman"/>
          <w:i/>
          <w:sz w:val="24"/>
          <w:szCs w:val="24"/>
          <w:lang w:eastAsia="ru-RU"/>
        </w:rPr>
        <w:tab/>
      </w:r>
      <w:r>
        <w:rPr>
          <w:rFonts w:eastAsia="Times New Roman"/>
          <w:i/>
          <w:sz w:val="24"/>
          <w:szCs w:val="24"/>
          <w:lang w:eastAsia="ru-RU"/>
        </w:rPr>
        <w:tab/>
      </w:r>
      <w:r>
        <w:rPr>
          <w:rFonts w:eastAsia="Times New Roman"/>
          <w:i/>
          <w:sz w:val="24"/>
          <w:szCs w:val="24"/>
          <w:lang w:eastAsia="ru-RU"/>
        </w:rPr>
        <w:tab/>
      </w:r>
      <w:r w:rsidR="004A020F">
        <w:rPr>
          <w:rFonts w:eastAsia="Times New Roman"/>
          <w:i/>
          <w:sz w:val="24"/>
          <w:szCs w:val="24"/>
          <w:lang w:eastAsia="ru-RU"/>
        </w:rPr>
        <w:t xml:space="preserve"> (</w:t>
      </w:r>
      <w:r w:rsidRPr="00661C31">
        <w:rPr>
          <w:rFonts w:eastAsia="Times New Roman"/>
          <w:i/>
          <w:sz w:val="24"/>
          <w:szCs w:val="24"/>
          <w:lang w:eastAsia="ru-RU"/>
        </w:rPr>
        <w:t>3.1)</w:t>
      </w:r>
    </w:p>
    <w:p w:rsidR="00542E16" w:rsidRPr="005557D1" w:rsidRDefault="00542E16" w:rsidP="00542E16">
      <w:pPr>
        <w:rPr>
          <w:lang w:eastAsia="ru-RU"/>
        </w:rPr>
      </w:pPr>
      <w:r w:rsidRPr="005557D1">
        <w:rPr>
          <w:lang w:eastAsia="ru-RU"/>
        </w:rPr>
        <w:t xml:space="preserve">при </w:t>
      </w:r>
      <w:r w:rsidR="004A020F">
        <w:rPr>
          <w:i/>
          <w:lang w:eastAsia="ru-RU"/>
        </w:rPr>
        <w:t>х=</w:t>
      </w:r>
      <w:r w:rsidRPr="00661C31">
        <w:rPr>
          <w:i/>
          <w:lang w:eastAsia="ru-RU"/>
        </w:rPr>
        <w:t>const</w:t>
      </w:r>
      <w:r w:rsidRPr="005557D1">
        <w:rPr>
          <w:lang w:eastAsia="ru-RU"/>
        </w:rPr>
        <w:t xml:space="preserve"> называемый статическим коэффициентом преобразования.</w:t>
      </w:r>
    </w:p>
    <w:p w:rsidR="00542E16" w:rsidRPr="005557D1" w:rsidRDefault="00542E16" w:rsidP="00542E16">
      <w:pPr>
        <w:rPr>
          <w:lang w:eastAsia="ru-RU"/>
        </w:rPr>
      </w:pPr>
      <w:r w:rsidRPr="005557D1">
        <w:rPr>
          <w:lang w:eastAsia="ru-RU"/>
        </w:rPr>
        <w:t xml:space="preserve">Например, у датчика коэффициентом преобразования является чувствительность, а для усилителя - коэффициент усиления. </w:t>
      </w:r>
    </w:p>
    <w:p w:rsidR="00542E16" w:rsidRPr="005557D1" w:rsidRDefault="00542E16" w:rsidP="00542E16">
      <w:pPr>
        <w:rPr>
          <w:lang w:eastAsia="ru-RU"/>
        </w:rPr>
      </w:pPr>
      <w:r w:rsidRPr="005557D1">
        <w:rPr>
          <w:lang w:eastAsia="ru-RU"/>
        </w:rPr>
        <w:t xml:space="preserve">Отношение приращения выходной величины </w:t>
      </w:r>
      <w:r w:rsidRPr="00661C31">
        <w:rPr>
          <w:i/>
          <w:lang w:eastAsia="ru-RU"/>
        </w:rPr>
        <w:t>∆у</w:t>
      </w:r>
      <w:r w:rsidRPr="005557D1">
        <w:rPr>
          <w:lang w:eastAsia="ru-RU"/>
        </w:rPr>
        <w:t xml:space="preserve"> (или </w:t>
      </w:r>
      <w:r w:rsidRPr="00661C31">
        <w:rPr>
          <w:i/>
          <w:lang w:eastAsia="ru-RU"/>
        </w:rPr>
        <w:t>dy</w:t>
      </w:r>
      <w:r w:rsidRPr="005557D1">
        <w:rPr>
          <w:lang w:eastAsia="ru-RU"/>
        </w:rPr>
        <w:t xml:space="preserve">) к приращению входной величины </w:t>
      </w:r>
      <w:r w:rsidRPr="00661C31">
        <w:rPr>
          <w:i/>
          <w:lang w:eastAsia="ru-RU"/>
        </w:rPr>
        <w:t>∆х</w:t>
      </w:r>
      <w:r w:rsidRPr="005557D1">
        <w:rPr>
          <w:lang w:eastAsia="ru-RU"/>
        </w:rPr>
        <w:t xml:space="preserve"> (или </w:t>
      </w:r>
      <w:r w:rsidRPr="00661C31">
        <w:rPr>
          <w:i/>
          <w:lang w:eastAsia="ru-RU"/>
        </w:rPr>
        <w:t>dx</w:t>
      </w:r>
      <w:r w:rsidRPr="005557D1">
        <w:rPr>
          <w:lang w:eastAsia="ru-RU"/>
        </w:rPr>
        <w:t xml:space="preserve">) при </w:t>
      </w:r>
      <w:r w:rsidRPr="00661C31">
        <w:rPr>
          <w:i/>
          <w:lang w:eastAsia="ru-RU"/>
        </w:rPr>
        <w:t>∆х→ 0</w:t>
      </w:r>
      <w:r w:rsidRPr="005557D1">
        <w:rPr>
          <w:lang w:eastAsia="ru-RU"/>
        </w:rPr>
        <w:t xml:space="preserve"> называется динамическим коэффициентом преобразования. </w:t>
      </w:r>
    </w:p>
    <w:p w:rsidR="00542E16" w:rsidRPr="00661C31" w:rsidRDefault="00542E16" w:rsidP="00542E16">
      <w:pPr>
        <w:spacing w:before="100" w:beforeAutospacing="1" w:after="100" w:afterAutospacing="1" w:line="240" w:lineRule="auto"/>
        <w:ind w:firstLine="720"/>
        <w:jc w:val="right"/>
        <w:rPr>
          <w:rFonts w:eastAsia="Times New Roman"/>
          <w:i/>
          <w:sz w:val="24"/>
          <w:szCs w:val="24"/>
          <w:lang w:eastAsia="ru-RU"/>
        </w:rPr>
      </w:pPr>
      <w:r w:rsidRPr="00661C31">
        <w:rPr>
          <w:rFonts w:eastAsia="Times New Roman"/>
          <w:i/>
          <w:sz w:val="24"/>
          <w:szCs w:val="24"/>
          <w:lang w:eastAsia="ru-RU"/>
        </w:rPr>
        <w:t>К' = ∆у/∆х ≈ dy/dx</w:t>
      </w:r>
      <w:r>
        <w:rPr>
          <w:rFonts w:eastAsia="Times New Roman"/>
          <w:i/>
          <w:sz w:val="24"/>
          <w:szCs w:val="24"/>
          <w:lang w:eastAsia="ru-RU"/>
        </w:rPr>
        <w:tab/>
      </w:r>
      <w:r>
        <w:rPr>
          <w:rFonts w:eastAsia="Times New Roman"/>
          <w:i/>
          <w:sz w:val="24"/>
          <w:szCs w:val="24"/>
          <w:lang w:eastAsia="ru-RU"/>
        </w:rPr>
        <w:tab/>
      </w:r>
      <w:r>
        <w:rPr>
          <w:rFonts w:eastAsia="Times New Roman"/>
          <w:i/>
          <w:sz w:val="24"/>
          <w:szCs w:val="24"/>
          <w:lang w:eastAsia="ru-RU"/>
        </w:rPr>
        <w:tab/>
      </w:r>
      <w:r>
        <w:rPr>
          <w:rFonts w:eastAsia="Times New Roman"/>
          <w:i/>
          <w:sz w:val="24"/>
          <w:szCs w:val="24"/>
          <w:lang w:eastAsia="ru-RU"/>
        </w:rPr>
        <w:tab/>
      </w:r>
      <w:r>
        <w:rPr>
          <w:rFonts w:eastAsia="Times New Roman"/>
          <w:i/>
          <w:sz w:val="24"/>
          <w:szCs w:val="24"/>
          <w:lang w:eastAsia="ru-RU"/>
        </w:rPr>
        <w:tab/>
      </w:r>
      <w:r w:rsidR="004A020F">
        <w:rPr>
          <w:rFonts w:eastAsia="Times New Roman"/>
          <w:i/>
          <w:sz w:val="24"/>
          <w:szCs w:val="24"/>
          <w:lang w:eastAsia="ru-RU"/>
        </w:rPr>
        <w:t xml:space="preserve"> (</w:t>
      </w:r>
      <w:r w:rsidRPr="00661C31">
        <w:rPr>
          <w:rFonts w:eastAsia="Times New Roman"/>
          <w:i/>
          <w:sz w:val="24"/>
          <w:szCs w:val="24"/>
          <w:lang w:eastAsia="ru-RU"/>
        </w:rPr>
        <w:t>3.2)</w:t>
      </w:r>
    </w:p>
    <w:p w:rsidR="00542E16" w:rsidRPr="00542E16" w:rsidRDefault="00542E16" w:rsidP="004A020F">
      <w:pPr>
        <w:rPr>
          <w:lang w:eastAsia="ru-RU"/>
        </w:rPr>
      </w:pPr>
      <w:r w:rsidRPr="005557D1">
        <w:rPr>
          <w:lang w:eastAsia="ru-RU"/>
        </w:rPr>
        <w:t xml:space="preserve">Динамическим режимом называется процесс перехода элементов и систем из одного установившегося состояния в другое, т.е. такое условие их работы, когда входная величина </w:t>
      </w:r>
      <w:r w:rsidRPr="00661C31">
        <w:rPr>
          <w:i/>
          <w:lang w:eastAsia="ru-RU"/>
        </w:rPr>
        <w:t>х</w:t>
      </w:r>
      <w:r w:rsidRPr="005557D1">
        <w:rPr>
          <w:lang w:eastAsia="ru-RU"/>
        </w:rPr>
        <w:t xml:space="preserve">, а, следовательно, и выходная величина </w:t>
      </w:r>
      <w:r w:rsidRPr="00661C31">
        <w:rPr>
          <w:i/>
          <w:lang w:eastAsia="ru-RU"/>
        </w:rPr>
        <w:t>у</w:t>
      </w:r>
      <w:r w:rsidRPr="005557D1">
        <w:rPr>
          <w:lang w:eastAsia="ru-RU"/>
        </w:rPr>
        <w:t xml:space="preserve"> изменяются во времени. </w:t>
      </w:r>
    </w:p>
    <w:p w:rsidR="00C31B90" w:rsidRDefault="00D62B3A" w:rsidP="00C678CB">
      <w:pPr>
        <w:pStyle w:val="2"/>
      </w:pPr>
      <w:bookmarkStart w:id="51" w:name="_Toc451785122"/>
      <w:r>
        <w:t>3</w:t>
      </w:r>
      <w:r w:rsidR="00C31B90">
        <w:t>.</w:t>
      </w:r>
      <w:r w:rsidR="006C19E7">
        <w:t>4</w:t>
      </w:r>
      <w:r w:rsidR="00C31B90">
        <w:t xml:space="preserve"> </w:t>
      </w:r>
      <w:r w:rsidR="00AF7CA8" w:rsidRPr="00C678CB">
        <w:t>Принципиальная</w:t>
      </w:r>
      <w:r w:rsidR="00AF7CA8">
        <w:t xml:space="preserve"> схема СО</w:t>
      </w:r>
      <w:bookmarkEnd w:id="51"/>
    </w:p>
    <w:p w:rsidR="00F0373B" w:rsidRDefault="00AF7CA8" w:rsidP="00F0373B">
      <w:r>
        <w:t>Рассмотрим принципиальную схему СО (рис.</w:t>
      </w:r>
      <w:r w:rsidR="00323B43">
        <w:t>3</w:t>
      </w:r>
      <w:r w:rsidR="00E01475">
        <w:t>.</w:t>
      </w:r>
      <w:r w:rsidR="00323B43">
        <w:t>3</w:t>
      </w:r>
      <w:r>
        <w:t>).</w:t>
      </w:r>
    </w:p>
    <w:p w:rsidR="00F0373B" w:rsidRDefault="00F0373B" w:rsidP="00F0373B">
      <w:r w:rsidRPr="00F0373B">
        <w:t xml:space="preserve"> </w:t>
      </w:r>
      <w:r>
        <w:t>В состав данной схемы входят следующие элементы:</w:t>
      </w:r>
    </w:p>
    <w:p w:rsidR="00F0373B" w:rsidRDefault="00F0373B" w:rsidP="00542E16">
      <w:pPr>
        <w:pStyle w:val="a"/>
        <w:numPr>
          <w:ilvl w:val="0"/>
          <w:numId w:val="15"/>
        </w:numPr>
      </w:pPr>
      <w:r>
        <w:t>К - котел;</w:t>
      </w:r>
    </w:p>
    <w:p w:rsidR="00F0373B" w:rsidRDefault="00F0373B" w:rsidP="00542E16">
      <w:pPr>
        <w:pStyle w:val="a"/>
        <w:numPr>
          <w:ilvl w:val="0"/>
          <w:numId w:val="15"/>
        </w:numPr>
      </w:pPr>
      <w:r>
        <w:t>ГБК – группа безопасности котла;</w:t>
      </w:r>
    </w:p>
    <w:p w:rsidR="00F0373B" w:rsidRDefault="00F0373B" w:rsidP="00542E16">
      <w:pPr>
        <w:pStyle w:val="a"/>
        <w:numPr>
          <w:ilvl w:val="0"/>
          <w:numId w:val="15"/>
        </w:numPr>
      </w:pPr>
      <w:r>
        <w:t>ЭН - электрический насос;</w:t>
      </w:r>
    </w:p>
    <w:p w:rsidR="00F0373B" w:rsidRDefault="00F0373B" w:rsidP="00542E16">
      <w:pPr>
        <w:pStyle w:val="a"/>
        <w:numPr>
          <w:ilvl w:val="0"/>
          <w:numId w:val="15"/>
        </w:numPr>
      </w:pPr>
      <w:r>
        <w:t>ЭК - электрический клапан;</w:t>
      </w:r>
    </w:p>
    <w:p w:rsidR="00F0373B" w:rsidRDefault="00F0373B" w:rsidP="00542E16">
      <w:pPr>
        <w:pStyle w:val="a"/>
        <w:numPr>
          <w:ilvl w:val="0"/>
          <w:numId w:val="15"/>
        </w:numPr>
      </w:pPr>
      <w:r>
        <w:t>Р - ресивер;</w:t>
      </w:r>
    </w:p>
    <w:p w:rsidR="00F0373B" w:rsidRDefault="00F0373B" w:rsidP="00542E16">
      <w:pPr>
        <w:pStyle w:val="a"/>
        <w:numPr>
          <w:ilvl w:val="0"/>
          <w:numId w:val="15"/>
        </w:numPr>
      </w:pPr>
      <w:r>
        <w:t>Рад-р – радиатор.</w:t>
      </w:r>
    </w:p>
    <w:p w:rsidR="00F0373B" w:rsidRDefault="00F0373B" w:rsidP="00F0373B">
      <w:r>
        <w:t xml:space="preserve">Если разбить элементы системы на части или группы, которые необходимо контролировать и занесем разделение в таблицу </w:t>
      </w:r>
      <w:r w:rsidR="00323B43">
        <w:t>3</w:t>
      </w:r>
      <w:r w:rsidR="00E01475">
        <w:t>.</w:t>
      </w:r>
      <w:r>
        <w:t>1.</w:t>
      </w:r>
      <w:r w:rsidRPr="00C31B90">
        <w:t xml:space="preserve"> </w:t>
      </w:r>
      <w:r>
        <w:t>Учитывая результаты таблицы, можно сделать следующие выводы:</w:t>
      </w:r>
    </w:p>
    <w:p w:rsidR="00542E16" w:rsidRDefault="00F0373B" w:rsidP="00323B43">
      <w:pPr>
        <w:pStyle w:val="a"/>
        <w:numPr>
          <w:ilvl w:val="0"/>
          <w:numId w:val="16"/>
        </w:numPr>
      </w:pPr>
      <w:r>
        <w:t>Система не защищает саму себя, за исключением самого котла</w:t>
      </w:r>
    </w:p>
    <w:p w:rsidR="00542E16" w:rsidRPr="00C94549" w:rsidRDefault="00542E16" w:rsidP="00542E16"/>
    <w:p w:rsidR="00261D93" w:rsidRDefault="00261D93" w:rsidP="00773DCB">
      <w:pPr>
        <w:pStyle w:val="af2"/>
      </w:pPr>
      <w:r w:rsidRPr="00AF7CA8">
        <w:rPr>
          <w:noProof/>
          <w:lang w:eastAsia="ru-RU"/>
        </w:rPr>
        <w:drawing>
          <wp:inline distT="0" distB="0" distL="0" distR="0">
            <wp:extent cx="5863590" cy="3175456"/>
            <wp:effectExtent l="19050" t="0" r="3810" b="0"/>
            <wp:docPr id="3" name="Рисунок 1" descr="Безымя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JPG"/>
                    <pic:cNvPicPr/>
                  </pic:nvPicPr>
                  <pic:blipFill>
                    <a:blip r:embed="rId20" cstate="print"/>
                    <a:stretch>
                      <a:fillRect/>
                    </a:stretch>
                  </pic:blipFill>
                  <pic:spPr>
                    <a:xfrm>
                      <a:off x="0" y="0"/>
                      <a:ext cx="5863251" cy="3175272"/>
                    </a:xfrm>
                    <a:prstGeom prst="rect">
                      <a:avLst/>
                    </a:prstGeom>
                  </pic:spPr>
                </pic:pic>
              </a:graphicData>
            </a:graphic>
          </wp:inline>
        </w:drawing>
      </w:r>
    </w:p>
    <w:p w:rsidR="00D02DB4" w:rsidRDefault="00B26DF4" w:rsidP="00B26DF4">
      <w:pPr>
        <w:jc w:val="center"/>
      </w:pPr>
      <w:r>
        <w:t>Рис.</w:t>
      </w:r>
      <w:r w:rsidR="00E01475">
        <w:t xml:space="preserve"> </w:t>
      </w:r>
      <w:r w:rsidR="00323B43">
        <w:t>3</w:t>
      </w:r>
      <w:r w:rsidR="00E01475">
        <w:t>.</w:t>
      </w:r>
      <w:r w:rsidR="00323B43">
        <w:t>3</w:t>
      </w:r>
      <w:r w:rsidRPr="00935BF0">
        <w:t xml:space="preserve"> </w:t>
      </w:r>
      <w:r w:rsidR="00BB7B66">
        <w:t>Принципиальная схема СО.</w:t>
      </w:r>
    </w:p>
    <w:p w:rsidR="00261D93" w:rsidRDefault="00261D93" w:rsidP="00773DCB"/>
    <w:p w:rsidR="00F0373B" w:rsidRDefault="00F0373B" w:rsidP="00773DCB"/>
    <w:p w:rsidR="00F0373B" w:rsidRDefault="00F0373B" w:rsidP="00773DCB"/>
    <w:p w:rsidR="00F0373B" w:rsidRDefault="00F0373B" w:rsidP="00773DCB"/>
    <w:p w:rsidR="00F0373B" w:rsidRDefault="00F0373B" w:rsidP="00773DCB"/>
    <w:p w:rsidR="00F0373B" w:rsidRDefault="00F0373B" w:rsidP="00773DCB"/>
    <w:p w:rsidR="00F0373B" w:rsidRDefault="00F0373B" w:rsidP="00773DCB"/>
    <w:p w:rsidR="00F0373B" w:rsidRDefault="00F0373B" w:rsidP="00773DCB"/>
    <w:p w:rsidR="00F0373B" w:rsidRDefault="00F0373B" w:rsidP="00773DCB"/>
    <w:p w:rsidR="00F0373B" w:rsidRDefault="00F0373B" w:rsidP="004A020F">
      <w:pPr>
        <w:ind w:firstLine="0"/>
      </w:pPr>
    </w:p>
    <w:p w:rsidR="00323B43" w:rsidRDefault="00323B43" w:rsidP="004A020F">
      <w:pPr>
        <w:ind w:firstLine="0"/>
      </w:pPr>
    </w:p>
    <w:p w:rsidR="00323B43" w:rsidRDefault="00323B43" w:rsidP="004A020F">
      <w:pPr>
        <w:ind w:firstLine="0"/>
      </w:pPr>
    </w:p>
    <w:p w:rsidR="00323B43" w:rsidRDefault="00323B43" w:rsidP="004A020F">
      <w:pPr>
        <w:ind w:firstLine="0"/>
      </w:pPr>
    </w:p>
    <w:p w:rsidR="000F6968" w:rsidRDefault="000F6968" w:rsidP="004A020F">
      <w:pPr>
        <w:ind w:firstLine="0"/>
      </w:pPr>
    </w:p>
    <w:p w:rsidR="000F6968" w:rsidRDefault="000F6968" w:rsidP="004A020F">
      <w:pPr>
        <w:ind w:firstLine="0"/>
      </w:pPr>
    </w:p>
    <w:p w:rsidR="00323B43" w:rsidRDefault="00323B43" w:rsidP="004A020F">
      <w:pPr>
        <w:ind w:firstLine="0"/>
      </w:pPr>
    </w:p>
    <w:p w:rsidR="00323B43" w:rsidRDefault="00323B43" w:rsidP="004A020F">
      <w:pPr>
        <w:ind w:firstLine="0"/>
      </w:pPr>
    </w:p>
    <w:p w:rsidR="00323B43" w:rsidRDefault="00323B43" w:rsidP="00323B43">
      <w:pPr>
        <w:pStyle w:val="a"/>
        <w:numPr>
          <w:ilvl w:val="0"/>
          <w:numId w:val="16"/>
        </w:numPr>
      </w:pPr>
      <w:r>
        <w:t>Регулирование выполняется при контакте оператора с СО;</w:t>
      </w:r>
    </w:p>
    <w:p w:rsidR="00323B43" w:rsidRDefault="00323B43" w:rsidP="00323B43">
      <w:pPr>
        <w:pStyle w:val="a"/>
        <w:numPr>
          <w:ilvl w:val="0"/>
          <w:numId w:val="16"/>
        </w:numPr>
      </w:pPr>
      <w:r>
        <w:t>Визуальный контроль осуществляется в непосредственной близости к приборам контроля.</w:t>
      </w:r>
    </w:p>
    <w:p w:rsidR="00323B43" w:rsidRDefault="00323B43" w:rsidP="00323B43">
      <w:r>
        <w:t>В кратком описании работы принципиальной схемы СО можно отметить следующее: котел с заданной температурой нагревает жидкость, поток которой вследствие нагрева движется по трубопроводу с некоторой скоростью и замещает менее нагретую жидкость в радиаторе, который в свою очередь нагревает воздух вокруг себя.</w:t>
      </w:r>
    </w:p>
    <w:p w:rsidR="00323B43" w:rsidRDefault="00323B43" w:rsidP="00323B43">
      <w:r>
        <w:t>Электрический насос необходим для более быстрого замещения жидкости. Ресивер предназначен для решения задачи расширения жидкости.</w:t>
      </w:r>
    </w:p>
    <w:p w:rsidR="00323B43" w:rsidRDefault="00323B43" w:rsidP="00323B43">
      <w:r>
        <w:t>Таблица 3.1</w:t>
      </w:r>
      <w:r w:rsidRPr="000F6968">
        <w:t xml:space="preserve"> </w:t>
      </w:r>
      <w:r>
        <w:t>Разбиение СО.</w:t>
      </w:r>
    </w:p>
    <w:tbl>
      <w:tblPr>
        <w:tblStyle w:val="af3"/>
        <w:tblW w:w="0" w:type="auto"/>
        <w:jc w:val="center"/>
        <w:tblLook w:val="04A0" w:firstRow="1" w:lastRow="0" w:firstColumn="1" w:lastColumn="0" w:noHBand="0" w:noVBand="1"/>
      </w:tblPr>
      <w:tblGrid>
        <w:gridCol w:w="3190"/>
        <w:gridCol w:w="3190"/>
        <w:gridCol w:w="3191"/>
      </w:tblGrid>
      <w:tr w:rsidR="00323B43" w:rsidTr="00323B43">
        <w:trPr>
          <w:jc w:val="center"/>
        </w:trPr>
        <w:tc>
          <w:tcPr>
            <w:tcW w:w="3190" w:type="dxa"/>
          </w:tcPr>
          <w:p w:rsidR="00323B43" w:rsidRDefault="00323B43" w:rsidP="00323B43">
            <w:r>
              <w:t>Части/группы</w:t>
            </w:r>
          </w:p>
        </w:tc>
        <w:tc>
          <w:tcPr>
            <w:tcW w:w="3190" w:type="dxa"/>
          </w:tcPr>
          <w:p w:rsidR="00323B43" w:rsidRDefault="00323B43" w:rsidP="00323B43">
            <w:r>
              <w:t>Наименование</w:t>
            </w:r>
          </w:p>
        </w:tc>
        <w:tc>
          <w:tcPr>
            <w:tcW w:w="3191" w:type="dxa"/>
          </w:tcPr>
          <w:p w:rsidR="00323B43" w:rsidRDefault="00323B43" w:rsidP="00323B43">
            <w:r>
              <w:t>Контроль/защита</w:t>
            </w:r>
          </w:p>
        </w:tc>
      </w:tr>
      <w:tr w:rsidR="00323B43" w:rsidTr="00323B43">
        <w:trPr>
          <w:jc w:val="center"/>
        </w:trPr>
        <w:tc>
          <w:tcPr>
            <w:tcW w:w="3190" w:type="dxa"/>
          </w:tcPr>
          <w:p w:rsidR="00323B43" w:rsidRDefault="00323B43" w:rsidP="00323B43">
            <w:r>
              <w:t>№п/п</w:t>
            </w:r>
          </w:p>
        </w:tc>
        <w:tc>
          <w:tcPr>
            <w:tcW w:w="3190" w:type="dxa"/>
          </w:tcPr>
          <w:p w:rsidR="00323B43" w:rsidRDefault="00323B43" w:rsidP="00323B43">
            <w:r>
              <w:t>Условное обозначение</w:t>
            </w:r>
          </w:p>
        </w:tc>
        <w:tc>
          <w:tcPr>
            <w:tcW w:w="3191" w:type="dxa"/>
          </w:tcPr>
          <w:p w:rsidR="00323B43" w:rsidRDefault="00323B43" w:rsidP="00323B43"/>
        </w:tc>
      </w:tr>
      <w:tr w:rsidR="00323B43" w:rsidTr="00323B43">
        <w:trPr>
          <w:jc w:val="center"/>
        </w:trPr>
        <w:tc>
          <w:tcPr>
            <w:tcW w:w="3190" w:type="dxa"/>
          </w:tcPr>
          <w:p w:rsidR="00323B43" w:rsidRDefault="00323B43" w:rsidP="00323B43">
            <w:r>
              <w:t>1</w:t>
            </w:r>
          </w:p>
        </w:tc>
        <w:tc>
          <w:tcPr>
            <w:tcW w:w="3190" w:type="dxa"/>
          </w:tcPr>
          <w:p w:rsidR="00323B43" w:rsidRDefault="00323B43" w:rsidP="00323B43">
            <w:r>
              <w:t>К</w:t>
            </w:r>
          </w:p>
        </w:tc>
        <w:tc>
          <w:tcPr>
            <w:tcW w:w="3191" w:type="dxa"/>
          </w:tcPr>
          <w:p w:rsidR="00323B43" w:rsidRDefault="00323B43" w:rsidP="00323B43">
            <w:r>
              <w:t>Автоматика самого котла</w:t>
            </w:r>
          </w:p>
        </w:tc>
      </w:tr>
      <w:tr w:rsidR="00323B43" w:rsidTr="00323B43">
        <w:trPr>
          <w:jc w:val="center"/>
        </w:trPr>
        <w:tc>
          <w:tcPr>
            <w:tcW w:w="3190" w:type="dxa"/>
          </w:tcPr>
          <w:p w:rsidR="00323B43" w:rsidRDefault="00323B43" w:rsidP="00323B43">
            <w:r>
              <w:t>2</w:t>
            </w:r>
          </w:p>
        </w:tc>
        <w:tc>
          <w:tcPr>
            <w:tcW w:w="3190" w:type="dxa"/>
          </w:tcPr>
          <w:p w:rsidR="00323B43" w:rsidRDefault="00323B43" w:rsidP="00323B43">
            <w:r>
              <w:t>ГБК, Р</w:t>
            </w:r>
          </w:p>
        </w:tc>
        <w:tc>
          <w:tcPr>
            <w:tcW w:w="3191" w:type="dxa"/>
          </w:tcPr>
          <w:p w:rsidR="00323B43" w:rsidRDefault="00323B43" w:rsidP="00323B43">
            <w:r>
              <w:t>Аналоговый контроль / защита</w:t>
            </w:r>
          </w:p>
        </w:tc>
      </w:tr>
      <w:tr w:rsidR="00323B43" w:rsidTr="00323B43">
        <w:trPr>
          <w:jc w:val="center"/>
        </w:trPr>
        <w:tc>
          <w:tcPr>
            <w:tcW w:w="3190" w:type="dxa"/>
          </w:tcPr>
          <w:p w:rsidR="00323B43" w:rsidRDefault="00323B43" w:rsidP="00323B43">
            <w:r>
              <w:t>3</w:t>
            </w:r>
          </w:p>
        </w:tc>
        <w:tc>
          <w:tcPr>
            <w:tcW w:w="3190" w:type="dxa"/>
          </w:tcPr>
          <w:p w:rsidR="00323B43" w:rsidRDefault="00323B43" w:rsidP="00323B43">
            <w:r>
              <w:t>Рад-р</w:t>
            </w:r>
          </w:p>
        </w:tc>
        <w:tc>
          <w:tcPr>
            <w:tcW w:w="3191" w:type="dxa"/>
          </w:tcPr>
          <w:p w:rsidR="00323B43" w:rsidRDefault="00323B43" w:rsidP="00323B43">
            <w:r>
              <w:t>Контроля нет / защиты нет</w:t>
            </w:r>
          </w:p>
        </w:tc>
      </w:tr>
      <w:tr w:rsidR="00323B43" w:rsidTr="00323B43">
        <w:trPr>
          <w:jc w:val="center"/>
        </w:trPr>
        <w:tc>
          <w:tcPr>
            <w:tcW w:w="3190" w:type="dxa"/>
          </w:tcPr>
          <w:p w:rsidR="00323B43" w:rsidRDefault="00323B43" w:rsidP="00323B43">
            <w:r>
              <w:t>4</w:t>
            </w:r>
          </w:p>
        </w:tc>
        <w:tc>
          <w:tcPr>
            <w:tcW w:w="3190" w:type="dxa"/>
          </w:tcPr>
          <w:p w:rsidR="00323B43" w:rsidRDefault="00323B43" w:rsidP="00323B43">
            <w:r>
              <w:t>ЭН, ЭК</w:t>
            </w:r>
          </w:p>
        </w:tc>
        <w:tc>
          <w:tcPr>
            <w:tcW w:w="3191" w:type="dxa"/>
          </w:tcPr>
          <w:p w:rsidR="00323B43" w:rsidRDefault="00323B43" w:rsidP="00323B43">
            <w:r>
              <w:t>Контроля нет / защиты нет</w:t>
            </w:r>
          </w:p>
        </w:tc>
      </w:tr>
    </w:tbl>
    <w:p w:rsidR="00323B43" w:rsidRDefault="00323B43" w:rsidP="00323B43"/>
    <w:p w:rsidR="00323B43" w:rsidRDefault="00323B43" w:rsidP="00323B43"/>
    <w:p w:rsidR="000F6968" w:rsidRDefault="000F6968" w:rsidP="004A020F">
      <w:pPr>
        <w:ind w:firstLine="0"/>
      </w:pPr>
    </w:p>
    <w:p w:rsidR="000F6968" w:rsidRDefault="000F6968" w:rsidP="004A020F">
      <w:pPr>
        <w:ind w:firstLine="0"/>
      </w:pPr>
    </w:p>
    <w:p w:rsidR="000F6968" w:rsidRDefault="000F6968" w:rsidP="004A020F">
      <w:pPr>
        <w:ind w:firstLine="0"/>
      </w:pPr>
    </w:p>
    <w:p w:rsidR="000F6968" w:rsidRDefault="000F6968" w:rsidP="004A020F">
      <w:pPr>
        <w:ind w:firstLine="0"/>
      </w:pPr>
    </w:p>
    <w:p w:rsidR="00E01475" w:rsidRDefault="00E01475" w:rsidP="00773DCB"/>
    <w:p w:rsidR="00BE05A9" w:rsidRDefault="00BE05A9" w:rsidP="00773DCB"/>
    <w:p w:rsidR="00AC2EC3" w:rsidRDefault="00D62B3A" w:rsidP="00D62B3A">
      <w:pPr>
        <w:pStyle w:val="2"/>
      </w:pPr>
      <w:bookmarkStart w:id="52" w:name="_Toc451785123"/>
      <w:r>
        <w:t>3</w:t>
      </w:r>
      <w:r w:rsidR="00C31B90">
        <w:t>.</w:t>
      </w:r>
      <w:r w:rsidR="006C19E7">
        <w:t>5</w:t>
      </w:r>
      <w:r w:rsidR="00C31B90">
        <w:t xml:space="preserve"> </w:t>
      </w:r>
      <w:r w:rsidR="00F414BD">
        <w:t>Возможности улучшения контроля системы</w:t>
      </w:r>
      <w:bookmarkEnd w:id="52"/>
    </w:p>
    <w:p w:rsidR="008B1388" w:rsidRDefault="008B1388" w:rsidP="008B1388">
      <w:r>
        <w:t xml:space="preserve">Части СО приведенные в таблице </w:t>
      </w:r>
      <w:r w:rsidR="00323B43">
        <w:t>3</w:t>
      </w:r>
      <w:r w:rsidR="00E01475">
        <w:t>.</w:t>
      </w:r>
      <w:r>
        <w:t xml:space="preserve">1 далее буду называть зонами контроля, согласно порядковому номеру. ЗК и возможные варианты работы «дополнений» (в дальнейшем- инструмент контроля, ИК) занесу в таблицу </w:t>
      </w:r>
      <w:r w:rsidR="00323B43">
        <w:t>3</w:t>
      </w:r>
      <w:r w:rsidR="00E01475">
        <w:t>.2</w:t>
      </w:r>
      <w:r>
        <w:t>.</w:t>
      </w:r>
    </w:p>
    <w:p w:rsidR="008B1388" w:rsidRDefault="008B1388" w:rsidP="008B1388">
      <w:r>
        <w:t xml:space="preserve">При рассмотрении принципиальной схемы (рис. </w:t>
      </w:r>
      <w:r w:rsidR="00323B43">
        <w:t>3</w:t>
      </w:r>
      <w:r w:rsidR="000F6968">
        <w:t>.</w:t>
      </w:r>
      <w:r w:rsidR="00323B43">
        <w:t>3</w:t>
      </w:r>
      <w:r>
        <w:t xml:space="preserve">) СО, учитывая данные таблицы </w:t>
      </w:r>
      <w:r w:rsidR="00E01475">
        <w:t>2.</w:t>
      </w:r>
      <w:r>
        <w:t xml:space="preserve">1 и таблицы </w:t>
      </w:r>
      <w:r w:rsidR="00E01475">
        <w:t>2.</w:t>
      </w:r>
      <w:r>
        <w:t xml:space="preserve">2; можно утверждать что, СО нуждается в улучшении контроля работы. Модернизация системы возможна при использовании датчиков и других электронных компонентов с последующей связкой их в единое </w:t>
      </w:r>
      <w:r w:rsidR="00286B9E">
        <w:t>устройство,</w:t>
      </w:r>
      <w:r>
        <w:t xml:space="preserve"> контролируемое микропроцессорной системой.</w:t>
      </w:r>
    </w:p>
    <w:p w:rsidR="00F0373B" w:rsidRDefault="00F0373B" w:rsidP="00F0373B">
      <w:r>
        <w:t>Для более предметного рассмотрения необходимых изменений в СО необходимо выбрать конкретный котел, так как в зависимости от цены, производителя и других характеристик агрегата будет, зависеть внешняя автоматизация системы в целом. Это связано с тем, что дорогостоящие котлы обладают высочайшей степенью защиты и контроля системы. Более интересным считаю рассмотреть бюджетные варианты.</w:t>
      </w:r>
    </w:p>
    <w:p w:rsidR="000471E5" w:rsidRDefault="000F6968" w:rsidP="00F0373B">
      <w:r>
        <w:t xml:space="preserve">Таблица </w:t>
      </w:r>
      <w:r w:rsidR="006C19E7">
        <w:t>3</w:t>
      </w:r>
      <w:r>
        <w:t>.2 Зоны контроля</w:t>
      </w:r>
    </w:p>
    <w:tbl>
      <w:tblPr>
        <w:tblStyle w:val="af3"/>
        <w:tblW w:w="0" w:type="auto"/>
        <w:tblLook w:val="04A0" w:firstRow="1" w:lastRow="0" w:firstColumn="1" w:lastColumn="0" w:noHBand="0" w:noVBand="1"/>
      </w:tblPr>
      <w:tblGrid>
        <w:gridCol w:w="1668"/>
        <w:gridCol w:w="2160"/>
        <w:gridCol w:w="2517"/>
        <w:gridCol w:w="3119"/>
      </w:tblGrid>
      <w:tr w:rsidR="00C355C4" w:rsidTr="00F0373B">
        <w:tc>
          <w:tcPr>
            <w:tcW w:w="1668" w:type="dxa"/>
          </w:tcPr>
          <w:p w:rsidR="00C355C4" w:rsidRDefault="00C355C4" w:rsidP="00F0373B">
            <w:r>
              <w:t>Зоны контроля</w:t>
            </w:r>
          </w:p>
        </w:tc>
        <w:tc>
          <w:tcPr>
            <w:tcW w:w="2160" w:type="dxa"/>
          </w:tcPr>
          <w:p w:rsidR="00C355C4" w:rsidRDefault="00C355C4" w:rsidP="00F0373B">
            <w:r>
              <w:t>Предмет контроля</w:t>
            </w:r>
          </w:p>
        </w:tc>
        <w:tc>
          <w:tcPr>
            <w:tcW w:w="2517" w:type="dxa"/>
          </w:tcPr>
          <w:p w:rsidR="00C355C4" w:rsidRDefault="00C355C4" w:rsidP="00F0373B">
            <w:r>
              <w:t>Инструмент контроля</w:t>
            </w:r>
          </w:p>
        </w:tc>
        <w:tc>
          <w:tcPr>
            <w:tcW w:w="3119" w:type="dxa"/>
          </w:tcPr>
          <w:p w:rsidR="00C355C4" w:rsidRDefault="00C355C4" w:rsidP="00F0373B">
            <w:r>
              <w:t>Способ работы</w:t>
            </w:r>
          </w:p>
          <w:p w:rsidR="00C355C4" w:rsidRDefault="00C355C4" w:rsidP="00F0373B"/>
        </w:tc>
      </w:tr>
      <w:tr w:rsidR="00C355C4" w:rsidTr="00F0373B">
        <w:tc>
          <w:tcPr>
            <w:tcW w:w="1668" w:type="dxa"/>
          </w:tcPr>
          <w:p w:rsidR="00C355C4" w:rsidRDefault="00C355C4" w:rsidP="00F0373B">
            <w:r>
              <w:t>ЗК 1</w:t>
            </w:r>
          </w:p>
        </w:tc>
        <w:tc>
          <w:tcPr>
            <w:tcW w:w="2160" w:type="dxa"/>
          </w:tcPr>
          <w:p w:rsidR="00C355C4" w:rsidRDefault="00C355C4" w:rsidP="00F0373B">
            <w:r>
              <w:t>Температура</w:t>
            </w:r>
          </w:p>
          <w:p w:rsidR="00C355C4" w:rsidRDefault="00C355C4" w:rsidP="00F0373B">
            <w:r>
              <w:t>жидкости</w:t>
            </w:r>
          </w:p>
        </w:tc>
        <w:tc>
          <w:tcPr>
            <w:tcW w:w="2517" w:type="dxa"/>
          </w:tcPr>
          <w:p w:rsidR="00C355C4" w:rsidRDefault="00C355C4" w:rsidP="00F0373B">
            <w:r>
              <w:t>Датчик температуры</w:t>
            </w:r>
          </w:p>
        </w:tc>
        <w:tc>
          <w:tcPr>
            <w:tcW w:w="3119" w:type="dxa"/>
          </w:tcPr>
          <w:p w:rsidR="00C355C4" w:rsidRDefault="00C355C4" w:rsidP="00F0373B">
            <w:r>
              <w:t>Чтение информации</w:t>
            </w:r>
          </w:p>
        </w:tc>
      </w:tr>
      <w:tr w:rsidR="00C355C4" w:rsidTr="00F0373B">
        <w:tc>
          <w:tcPr>
            <w:tcW w:w="1668" w:type="dxa"/>
          </w:tcPr>
          <w:p w:rsidR="00C355C4" w:rsidRDefault="00C355C4" w:rsidP="00F0373B">
            <w:r>
              <w:t>ЗК 2</w:t>
            </w:r>
          </w:p>
        </w:tc>
        <w:tc>
          <w:tcPr>
            <w:tcW w:w="2160" w:type="dxa"/>
          </w:tcPr>
          <w:p w:rsidR="00C355C4" w:rsidRDefault="00C355C4" w:rsidP="00F0373B">
            <w:r>
              <w:t>Давление жидкости</w:t>
            </w:r>
          </w:p>
        </w:tc>
        <w:tc>
          <w:tcPr>
            <w:tcW w:w="2517" w:type="dxa"/>
          </w:tcPr>
          <w:p w:rsidR="00C355C4" w:rsidRDefault="00C355C4" w:rsidP="00F0373B">
            <w:r>
              <w:t>Датчик давления</w:t>
            </w:r>
          </w:p>
        </w:tc>
        <w:tc>
          <w:tcPr>
            <w:tcW w:w="3119" w:type="dxa"/>
          </w:tcPr>
          <w:p w:rsidR="00C355C4" w:rsidRDefault="00C355C4" w:rsidP="00F0373B">
            <w:r>
              <w:t>Чтение информации</w:t>
            </w:r>
          </w:p>
        </w:tc>
      </w:tr>
      <w:tr w:rsidR="00C355C4" w:rsidTr="00F0373B">
        <w:tc>
          <w:tcPr>
            <w:tcW w:w="1668" w:type="dxa"/>
          </w:tcPr>
          <w:p w:rsidR="00C355C4" w:rsidRDefault="00C355C4" w:rsidP="00F0373B">
            <w:r>
              <w:t>ЗК 3</w:t>
            </w:r>
          </w:p>
        </w:tc>
        <w:tc>
          <w:tcPr>
            <w:tcW w:w="2160" w:type="dxa"/>
          </w:tcPr>
          <w:p w:rsidR="00C355C4" w:rsidRDefault="00C355C4" w:rsidP="00F0373B">
            <w:r>
              <w:t>Температура вблизи радиатора</w:t>
            </w:r>
          </w:p>
        </w:tc>
        <w:tc>
          <w:tcPr>
            <w:tcW w:w="2517" w:type="dxa"/>
          </w:tcPr>
          <w:p w:rsidR="00C355C4" w:rsidRDefault="00C355C4" w:rsidP="00F0373B">
            <w:r>
              <w:t>Датчик температуры</w:t>
            </w:r>
          </w:p>
        </w:tc>
        <w:tc>
          <w:tcPr>
            <w:tcW w:w="3119" w:type="dxa"/>
          </w:tcPr>
          <w:p w:rsidR="00C355C4" w:rsidRDefault="00C355C4" w:rsidP="00F0373B">
            <w:r>
              <w:t>Чтение информации</w:t>
            </w:r>
          </w:p>
        </w:tc>
      </w:tr>
      <w:tr w:rsidR="00C355C4" w:rsidTr="00F0373B">
        <w:tc>
          <w:tcPr>
            <w:tcW w:w="1668" w:type="dxa"/>
          </w:tcPr>
          <w:p w:rsidR="00C355C4" w:rsidRDefault="00C355C4" w:rsidP="00F0373B">
            <w:r>
              <w:t>ЗК 4</w:t>
            </w:r>
          </w:p>
        </w:tc>
        <w:tc>
          <w:tcPr>
            <w:tcW w:w="2160" w:type="dxa"/>
          </w:tcPr>
          <w:p w:rsidR="00C355C4" w:rsidRDefault="00C355C4" w:rsidP="00F0373B">
            <w:r>
              <w:t>Давление жидкости</w:t>
            </w:r>
          </w:p>
        </w:tc>
        <w:tc>
          <w:tcPr>
            <w:tcW w:w="2517" w:type="dxa"/>
          </w:tcPr>
          <w:p w:rsidR="00C355C4" w:rsidRDefault="00C355C4" w:rsidP="00F0373B">
            <w:r>
              <w:t>Датчик давления</w:t>
            </w:r>
          </w:p>
        </w:tc>
        <w:tc>
          <w:tcPr>
            <w:tcW w:w="3119" w:type="dxa"/>
          </w:tcPr>
          <w:p w:rsidR="00C355C4" w:rsidRDefault="00C355C4" w:rsidP="00F0373B">
            <w:r>
              <w:t>Чтение информации</w:t>
            </w:r>
          </w:p>
        </w:tc>
      </w:tr>
    </w:tbl>
    <w:p w:rsidR="00B74A6C" w:rsidRDefault="003E74A9" w:rsidP="00773DCB">
      <w:r>
        <w:t>Достаточно большую часть жилищного фонда России составляют дома частного сектора</w:t>
      </w:r>
      <w:r w:rsidR="00734852">
        <w:t>. П</w:t>
      </w:r>
      <w:r w:rsidR="004F4797">
        <w:t>ричем дома, в основном, не превышают 120 кв.м. Именно по этому рассм</w:t>
      </w:r>
      <w:r w:rsidR="00734852">
        <w:t>отрим</w:t>
      </w:r>
      <w:r w:rsidR="004F4797">
        <w:t xml:space="preserve"> котел с способностью обогрева 120 кв.м.</w:t>
      </w:r>
    </w:p>
    <w:p w:rsidR="00D02DB4" w:rsidRDefault="0023635C" w:rsidP="00773DCB">
      <w:r>
        <w:t xml:space="preserve">Бюджетный вариант котла – АОГВ-12 производителя </w:t>
      </w:r>
      <w:r>
        <w:rPr>
          <w:lang w:val="en-US"/>
        </w:rPr>
        <w:t>Rocterm</w:t>
      </w:r>
      <w:r w:rsidR="00A07BC0" w:rsidRPr="00A07BC0">
        <w:t xml:space="preserve"> [ </w:t>
      </w:r>
      <w:hyperlink r:id="rId21" w:history="1">
        <w:r w:rsidR="00A07BC0" w:rsidRPr="00CE4BAC">
          <w:rPr>
            <w:rStyle w:val="a4"/>
            <w:lang w:val="en-US"/>
          </w:rPr>
          <w:t>http</w:t>
        </w:r>
        <w:r w:rsidR="00A07BC0" w:rsidRPr="00CE4BAC">
          <w:rPr>
            <w:rStyle w:val="a4"/>
          </w:rPr>
          <w:t>://</w:t>
        </w:r>
        <w:r w:rsidR="00A07BC0" w:rsidRPr="00CE4BAC">
          <w:rPr>
            <w:rStyle w:val="a4"/>
            <w:lang w:val="en-US"/>
          </w:rPr>
          <w:t>polimer</w:t>
        </w:r>
        <w:r w:rsidR="00A07BC0" w:rsidRPr="00CE4BAC">
          <w:rPr>
            <w:rStyle w:val="a4"/>
          </w:rPr>
          <w:t>-</w:t>
        </w:r>
        <w:r w:rsidR="00A07BC0" w:rsidRPr="00CE4BAC">
          <w:rPr>
            <w:rStyle w:val="a4"/>
            <w:lang w:val="en-US"/>
          </w:rPr>
          <w:t>vrn</w:t>
        </w:r>
        <w:r w:rsidR="00A07BC0" w:rsidRPr="00CE4BAC">
          <w:rPr>
            <w:rStyle w:val="a4"/>
          </w:rPr>
          <w:t>.</w:t>
        </w:r>
        <w:r w:rsidR="00A07BC0" w:rsidRPr="00CE4BAC">
          <w:rPr>
            <w:rStyle w:val="a4"/>
            <w:lang w:val="en-US"/>
          </w:rPr>
          <w:t>ru</w:t>
        </w:r>
      </w:hyperlink>
      <w:r w:rsidR="00A07BC0" w:rsidRPr="00A07BC0">
        <w:t xml:space="preserve"> ]</w:t>
      </w:r>
      <w:r>
        <w:t>. Данный автоматический водонагреватель является энергонезависимым устройством, что является несомненным плюсом. Но</w:t>
      </w:r>
      <w:r w:rsidR="00C94549">
        <w:t>, повторюсь, система в целом не защищена от: повышенного давления, перегрева, в случае выхода из строя терморегулятора котла; нет возможности контролировать и регулировать температуру нагревателя без непосредственного контакта с водонагревателем.</w:t>
      </w:r>
    </w:p>
    <w:p w:rsidR="00D12B59" w:rsidRDefault="00D12B59" w:rsidP="00773DCB">
      <w:r>
        <w:t>Исходя и всего сказанного в имеющеюся СО необходимо добавить:</w:t>
      </w:r>
    </w:p>
    <w:p w:rsidR="00D12B59" w:rsidRDefault="00D12B59" w:rsidP="00773DCB">
      <w:pPr>
        <w:pStyle w:val="a"/>
      </w:pPr>
      <w:r>
        <w:t>датчик давления и температуры</w:t>
      </w:r>
      <w:r w:rsidR="008E5E54" w:rsidRPr="008E5E54">
        <w:t xml:space="preserve"> </w:t>
      </w:r>
      <w:r w:rsidR="008E5E54">
        <w:t>в районе ГБК;</w:t>
      </w:r>
    </w:p>
    <w:p w:rsidR="008E5E54" w:rsidRDefault="008E5E54" w:rsidP="00773DCB">
      <w:pPr>
        <w:pStyle w:val="a"/>
      </w:pPr>
      <w:r>
        <w:t>датчик давления и температуры в районе ЭН;</w:t>
      </w:r>
    </w:p>
    <w:p w:rsidR="008E5E54" w:rsidRDefault="008E5E54" w:rsidP="00773DCB">
      <w:pPr>
        <w:pStyle w:val="a"/>
      </w:pPr>
      <w:r>
        <w:t>датчик температуры в помещении, в непосредственной близости с ради</w:t>
      </w:r>
      <w:r w:rsidR="00153D36">
        <w:t>а</w:t>
      </w:r>
      <w:r>
        <w:t>тором.</w:t>
      </w:r>
    </w:p>
    <w:p w:rsidR="00153D36" w:rsidRDefault="00153D36" w:rsidP="00773DCB">
      <w:r>
        <w:t>Помимо внесения в схему СО датчиков</w:t>
      </w:r>
      <w:r w:rsidR="00323B43">
        <w:t xml:space="preserve"> необходимо внести</w:t>
      </w:r>
      <w:r>
        <w:t xml:space="preserve"> некоторые коррективы в строение системы (рис.</w:t>
      </w:r>
      <w:r w:rsidR="00D508E1">
        <w:t xml:space="preserve"> </w:t>
      </w:r>
      <w:r w:rsidR="00323B43">
        <w:t>3</w:t>
      </w:r>
      <w:r w:rsidR="00D508E1">
        <w:t>.</w:t>
      </w:r>
      <w:r w:rsidR="00323B43">
        <w:t>4)</w:t>
      </w:r>
      <w:r w:rsidRPr="00153D36">
        <w:t xml:space="preserve"> </w:t>
      </w:r>
    </w:p>
    <w:p w:rsidR="003E74A9" w:rsidRDefault="00E25E30" w:rsidP="008B1388">
      <w:r>
        <w:t>Таким образом, появляется необходимость согласования 5 датчиков и 3 электрических клапанов, а также работу электрического насоса. Это можно сделать с помощью микропроцессора и вспомогательной периферии.</w:t>
      </w:r>
    </w:p>
    <w:p w:rsidR="004D56BE" w:rsidRDefault="00D62B3A" w:rsidP="004D56BE">
      <w:pPr>
        <w:pStyle w:val="2"/>
      </w:pPr>
      <w:bookmarkStart w:id="53" w:name="_Toc451785124"/>
      <w:r>
        <w:t>3</w:t>
      </w:r>
      <w:r w:rsidR="004A020F">
        <w:t>.</w:t>
      </w:r>
      <w:r w:rsidR="006C19E7">
        <w:t>6</w:t>
      </w:r>
      <w:r w:rsidR="004D56BE">
        <w:t xml:space="preserve"> Прин</w:t>
      </w:r>
      <w:r w:rsidR="001765B0">
        <w:t>ципиальная схема управления СО</w:t>
      </w:r>
      <w:bookmarkEnd w:id="53"/>
    </w:p>
    <w:p w:rsidR="004D56BE" w:rsidRDefault="004D56BE" w:rsidP="004D56BE">
      <w:r>
        <w:t>МК читает информацию с датчиков и передает управляющие сигналы исполняющим элементам СО.</w:t>
      </w:r>
    </w:p>
    <w:p w:rsidR="004D56BE" w:rsidRDefault="004D56BE" w:rsidP="004D56BE">
      <w:r>
        <w:t>Вследствие того что, для работы электрических клапанов и электрического насоса необходим относительно большой коммутирующий ток появляется необходимость использовать электрические реле, на которые согласно программе , будут подаваться сигналы для срабатывания ЭК.</w:t>
      </w:r>
    </w:p>
    <w:p w:rsidR="00D508E1" w:rsidRDefault="004D56BE" w:rsidP="00323B43">
      <w:r>
        <w:t xml:space="preserve">Электрическое реле клапана ЭН работает в паре с самим насосом. При получении сигнала срабатывания ЭН соответствующим реле, он запускается. </w:t>
      </w:r>
    </w:p>
    <w:p w:rsidR="00D508E1" w:rsidRDefault="00BD2CF9" w:rsidP="00397043">
      <w:pPr>
        <w:ind w:firstLine="0"/>
      </w:pPr>
      <w:r>
        <w:rPr>
          <w:noProof/>
          <w:lang w:eastAsia="ru-RU"/>
        </w:rPr>
        <mc:AlternateContent>
          <mc:Choice Requires="wps">
            <w:drawing>
              <wp:anchor distT="0" distB="0" distL="114300" distR="114300" simplePos="0" relativeHeight="251664384" behindDoc="0" locked="0" layoutInCell="1" allowOverlap="1">
                <wp:simplePos x="0" y="0"/>
                <wp:positionH relativeFrom="column">
                  <wp:posOffset>2291715</wp:posOffset>
                </wp:positionH>
                <wp:positionV relativeFrom="paragraph">
                  <wp:posOffset>2175510</wp:posOffset>
                </wp:positionV>
                <wp:extent cx="0" cy="264160"/>
                <wp:effectExtent l="9525" t="9525" r="9525" b="12065"/>
                <wp:wrapNone/>
                <wp:docPr id="13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160"/>
                        </a:xfrm>
                        <a:prstGeom prst="straightConnector1">
                          <a:avLst/>
                        </a:prstGeom>
                        <a:noFill/>
                        <a:ln w="19050">
                          <a:solidFill>
                            <a:schemeClr val="tx2">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8A8F0D" id="_x0000_t32" coordsize="21600,21600" o:spt="32" o:oned="t" path="m,l21600,21600e" filled="f">
                <v:path arrowok="t" fillok="f" o:connecttype="none"/>
                <o:lock v:ext="edit" shapetype="t"/>
              </v:shapetype>
              <v:shape id="AutoShape 8" o:spid="_x0000_s1026" type="#_x0000_t32" style="position:absolute;margin-left:180.45pt;margin-top:171.3pt;width:0;height:2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dWyNgIAAHcEAAAOAAAAZHJzL2Uyb0RvYy54bWysVMGO2jAQvVfqP1i5QxI2pBARVqsEetl2&#10;kXb7AcZ2iFXHtmxDQFX/vWMHoqW9VFU5GHs88+bNzHNWj+dOoBMzlitZRuk0iRCTRFEuD2X07W07&#10;WUTIOiwpFkqyMrowGz2uP35Y9bpgM9UqQZlBACJt0esyap3TRRxb0rIO26nSTMJlo0yHHRzNIaYG&#10;94DeiXiWJHncK0O1UYRZC9Z6uIzWAb9pGHEvTWOZQ6KMgJsLqwnr3q/xeoWLg8G65eRKA/8Diw5z&#10;CUlHqBo7jI6G/wHVcWKUVY2bEtXFqmk4YaEGqCZNfqvmtcWahVqgOVaPbbL/D5Z8Pe0M4hRm9zCP&#10;kMQdDOnp6FTIjRa+Qb22BfhVcmd8ieQsX/WzIt8tkqpqsTyw4Px20RCb+oj4LsQfrIY0+/6LouCD&#10;AT9069yYzkNCH9A5DOUyDoWdHSKDkYB1lmdpHuYV4+IWp411n5nqkN+UkXUG80PrKiUlTF6ZNGTB&#10;p2frPCtc3AJ8Uqm2XIggACFRD9SXyTwJEVYJTv2t9wtaZJUw6IRBRe48Cz7i2EE1gy1P4DdoCcyg&#10;uMGc3cyQeUQJPO4SGHWUNPBoGaab695hLoY9RAvpmUBLoJLrbpDXj2Wy3Cw2i2ySzfLNJEvqevK0&#10;rbJJvk0/zeuHuqrq9KcnnGZFyyll0td1k3qa/Z2Uro9uEOko9rGD8T16KBHI3v4D6aAJL4NBUHtF&#10;Lztz0wqoOzhfX6J/Pu/PsH//vVj/AgAA//8DAFBLAwQUAAYACAAAACEAv5PvduAAAAALAQAADwAA&#10;AGRycy9kb3ducmV2LnhtbEyPQU/CQBCF7yb+h82YeJOtFQuUbgkx4YAxRMEDx207tA3d2WZ3C/Xf&#10;O8aD3t7Me3nzTbYaTScu6HxrScHjJAKBVNqqpVrB52HzMAfhg6ZKd5ZQwRd6WOW3N5lOK3ulD7zs&#10;Qy24hHyqFTQh9KmUvmzQaD+xPRJ7J+uMDjy6WlZOX7ncdDKOokQa3RJfaHSPLw2W5/1gFLxuj7Td&#10;zGh9PCxm5+dxV7wN706p+7txvQQRcAx/YfjBZ3TImamwA1VedAqekmjBURbTOAHBid9NwWI+jUHm&#10;mfz/Q/4NAAD//wMAUEsBAi0AFAAGAAgAAAAhALaDOJL+AAAA4QEAABMAAAAAAAAAAAAAAAAAAAAA&#10;AFtDb250ZW50X1R5cGVzXS54bWxQSwECLQAUAAYACAAAACEAOP0h/9YAAACUAQAACwAAAAAAAAAA&#10;AAAAAAAvAQAAX3JlbHMvLnJlbHNQSwECLQAUAAYACAAAACEA2u3VsjYCAAB3BAAADgAAAAAAAAAA&#10;AAAAAAAuAgAAZHJzL2Uyb0RvYy54bWxQSwECLQAUAAYACAAAACEAv5PvduAAAAALAQAADwAAAAAA&#10;AAAAAAAAAACQBAAAZHJzL2Rvd25yZXYueG1sUEsFBgAAAAAEAAQA8wAAAJ0FAAAAAA==&#10;" strokecolor="#548dd4 [1951]" strokeweight="1.5pt"/>
            </w:pict>
          </mc:Fallback>
        </mc:AlternateContent>
      </w:r>
      <w:r>
        <w:rPr>
          <w:noProof/>
          <w:lang w:eastAsia="ru-RU"/>
        </w:rPr>
        <mc:AlternateContent>
          <mc:Choice Requires="wps">
            <w:drawing>
              <wp:anchor distT="0" distB="0" distL="114300" distR="114300" simplePos="0" relativeHeight="251663360" behindDoc="0" locked="0" layoutInCell="1" allowOverlap="1">
                <wp:simplePos x="0" y="0"/>
                <wp:positionH relativeFrom="column">
                  <wp:posOffset>4653915</wp:posOffset>
                </wp:positionH>
                <wp:positionV relativeFrom="paragraph">
                  <wp:posOffset>680085</wp:posOffset>
                </wp:positionV>
                <wp:extent cx="152400" cy="95250"/>
                <wp:effectExtent l="9525" t="9525" r="9525" b="28575"/>
                <wp:wrapNone/>
                <wp:docPr id="13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95250"/>
                        </a:xfrm>
                        <a:prstGeom prst="rect">
                          <a:avLst/>
                        </a:prstGeom>
                        <a:solidFill>
                          <a:schemeClr val="accent4">
                            <a:lumMod val="75000"/>
                            <a:lumOff val="0"/>
                          </a:schemeClr>
                        </a:solidFill>
                        <a:ln w="9525">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BFFB8" id="Rectangle 7" o:spid="_x0000_s1026" style="position:absolute;margin-left:366.45pt;margin-top:53.55pt;width:12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1BkwIAAIMFAAAOAAAAZHJzL2Uyb0RvYy54bWysVNtuEzEQfUfiHyy/093NpUlW3VRVSxFS&#10;gYqAeJ7Y3qyF115sJ5vy9Yxnm5BS9aXixfL4cubMmcvF5b41bKd80M5WvDjLOVNWOKntpuLfv92+&#10;m3MWIlgJxllV8QcV+OXy7ZuLvivVyDXOSOUZgthQ9l3Fmxi7MsuCaFQL4cx1yuJl7XwLEU2/yaSH&#10;HtFbk43y/DzrnZedd0KFgKc3wyVfEn5dKxG/1HVQkZmKI7dIq6d1ndZseQHlxkPXaPFIA17BogVt&#10;0ekR6gYisK3Xz6BaLbwLro5nwrWZq2stFMWA0RT5P9GsGugUxYLihO4oU/h/sOLz7t4zLTF34wln&#10;FlpM0leUDezGKDZLAvVdKPHdqrv3KcTQ3TnxMzDrrht8pa68d32jQCKtIr3PnnxIRsCvbN1/chLR&#10;YRsdabWvfZsAUQW2p5Q8HFOi9pEJPCymo0mOiRN4tZiOppSxDMrD386H+EG5lqVNxT0yJ2zY3YWY&#10;uEB5eELcndHyVhtDRioydW082wGWBwihbJzQd7NtkexwPpvmyIAKBY+xnIbjAxMq1YRCzsKpA2NZ&#10;P9Am0Cd3x28DWtwXzxwX6PeVnlsdsa2Mbis+P0FJWXpvJcUSQZthjxoZmwRR1DAoHGVlixCrRvZM&#10;6iTtaD5eYDNLjd0znufn+WLGGZgNtr2InjPv4g8dG6rZlMYXFR4/CzQJ/JLCUILpGhhUOj5EykcB&#10;SXd3YEvWSSBUjKn+hjpeO/mAtYhkqeBwcuGmcf43Zz1OgYqHX1vwijPz0WI9L4rJJI0NMibT2QgN&#10;f3qzPr0BKxCq4hGFoe11HEbNtvN606CnIcnWXWEP1JoKNPXHwAqpJwM7nYJ4nEpplJza9Orv7Fz+&#10;AQAA//8DAFBLAwQUAAYACAAAACEAUT4Dt+AAAAALAQAADwAAAGRycy9kb3ducmV2LnhtbEyPQUvE&#10;MBCF74L/IYzgRdykFdvd2nRRQXDBS6sI3rJNbIvNpDSzu/XfO570OO99vHmv3C5+FEc3xyGghmSl&#10;QDhsgx2w0/D2+nS9BhHJoDVjQKfh20XYVudnpSlsOGHtjg11gkMwFkZDTzQVUsa2d97EVZgcsvcZ&#10;Zm+Iz7mTdjYnDvejTJXKpDcD8ofeTO6xd+1Xc/Aadjv1cPWcrZuNpdrTy0f/TlhrfXmx3N+BILfQ&#10;Hwy/9bk6VNxpHw5ooxg15DfphlE2VJ6AYCK/zVjZs5KmCciqlP83VD8AAAD//wMAUEsBAi0AFAAG&#10;AAgAAAAhALaDOJL+AAAA4QEAABMAAAAAAAAAAAAAAAAAAAAAAFtDb250ZW50X1R5cGVzXS54bWxQ&#10;SwECLQAUAAYACAAAACEAOP0h/9YAAACUAQAACwAAAAAAAAAAAAAAAAAvAQAAX3JlbHMvLnJlbHNQ&#10;SwECLQAUAAYACAAAACEAfOy9QZMCAACDBQAADgAAAAAAAAAAAAAAAAAuAgAAZHJzL2Uyb0RvYy54&#10;bWxQSwECLQAUAAYACAAAACEAUT4Dt+AAAAALAQAADwAAAAAAAAAAAAAAAADtBAAAZHJzL2Rvd25y&#10;ZXYueG1sUEsFBgAAAAAEAAQA8wAAAPoFAAAAAA==&#10;" fillcolor="#5f497a [2407]" strokecolor="black [3213]">
                <v:shadow on="t" color="#4e6128 [1606]" opacity=".5" offset="1pt"/>
              </v:rect>
            </w:pict>
          </mc:Fallback>
        </mc:AlternateContent>
      </w:r>
      <w:r>
        <w:rPr>
          <w:noProof/>
          <w:lang w:eastAsia="ru-RU"/>
        </w:rPr>
        <mc:AlternateContent>
          <mc:Choice Requires="wps">
            <w:drawing>
              <wp:anchor distT="0" distB="0" distL="114300" distR="114300" simplePos="0" relativeHeight="251693056" behindDoc="0" locked="0" layoutInCell="1" allowOverlap="1">
                <wp:simplePos x="0" y="0"/>
                <wp:positionH relativeFrom="column">
                  <wp:posOffset>2225040</wp:posOffset>
                </wp:positionH>
                <wp:positionV relativeFrom="paragraph">
                  <wp:posOffset>1985010</wp:posOffset>
                </wp:positionV>
                <wp:extent cx="152400" cy="95250"/>
                <wp:effectExtent l="9525" t="9525" r="9525" b="28575"/>
                <wp:wrapNone/>
                <wp:docPr id="13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95250"/>
                        </a:xfrm>
                        <a:prstGeom prst="rect">
                          <a:avLst/>
                        </a:prstGeom>
                        <a:solidFill>
                          <a:schemeClr val="accent3">
                            <a:lumMod val="100000"/>
                            <a:lumOff val="0"/>
                          </a:schemeClr>
                        </a:solidFill>
                        <a:ln w="9525">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8C115" id="Rectangle 40" o:spid="_x0000_s1026" style="position:absolute;margin-left:175.2pt;margin-top:156.3pt;width:12pt;height: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nZfigIAAIUFAAAOAAAAZHJzL2Uyb0RvYy54bWysVNtuEzEQfUfiHyy/093c2mTVTVW1FCEV&#10;qCiI54ntzVp4bWM72ZSvZzzbpClISKDuw8rjsY/PnLmcX+w6w7YqRO1szUcnJWfKCie1Xdf865eb&#10;N3POYgIrwTirav6gIr9Yvn513vtKjV3rjFSBIYiNVe9r3qbkq6KIolUdxBPnlUVn40IHCc2wLmSA&#10;HtE7U4zL8rToXZA+OKFixN3rwcmXhN80SqRPTRNVYqbmyC3RP9B/lf/F8hyqdQDfavFIA/6DRQfa&#10;4qMHqGtIwDZB/wHVaRFcdE06Ea4rXNNooSgGjGZU/hbNfQteUSwoTvQHmeLLwYqP27vAtMTcTSac&#10;WegwSZ9RNrBro9iUFOp9rPDgvb8LOcbob534Hpl1Vy0eU5chuL5VIJHXKCtaPLuQjYhX2ar/4CTC&#10;wyY5EmvXhC4DogxsRzl5OORE7RITuDmajaclZk6gazEbz4hQAdX+rg8xvVOuY3lR84DUCRu2tzFl&#10;LlDtjxB3Z7S80caQkatMXZnAtoD1AUIomyZ03Ww6JDvsj8r8DaWC+1hQw/6eChVrhqHX4vELxrJ+&#10;4E2oz3yHawNa2o1e8uVOJ2wso7uaz4/45zS9tZLKPoE2wxpFMjYroqhlUDlKywYh7lvZM6mztuP5&#10;ZIHtLDX2z2RenpaLM87ArLHxRQqcBZe+6dRS1eY8/oPEs78oDBUY38Kg0uEgUj4ISLq7PVuyjgKh&#10;aswFmIdCrFZOPmAxIlmqOJxduGhd+MlZj3Og5vHHBoLizLy3WNCL0RSbgCUyprOzMRrh2LM69oAV&#10;CFXzhMLQ8ioNw2bjg163+NKQZOsusQkaTRX6xAqpZwN7nYJ4nEt5mBzbdOppei5/AQAA//8DAFBL&#10;AwQUAAYACAAAACEAVo5aBN8AAAALAQAADwAAAGRycy9kb3ducmV2LnhtbEyPT0/DMAzF70h8h8hI&#10;3Fj6Z3SoazoBgsNOiHUXblnjtdUap0qyrXx7zAluz/bz88/VZrajuKAPgyMF6SIBgdQ6M1CnYN+8&#10;PzyBCFGT0aMjVPCNATb17U2lS+Ou9ImXXewEh1AotYI+xqmUMrQ9Wh0WbkLi2dF5qyOXvpPG6yuH&#10;21FmSVJIqwfiC72e8LXH9rQ7W8b42A5NN6X7DJu8kS+nrzfrt0rd383PaxAR5/hnhl983oGamQ7u&#10;TCaIUUH+mCzZyiLNChDsyFdL7hxYZKsCZF3J/z/UPwAAAP//AwBQSwECLQAUAAYACAAAACEAtoM4&#10;kv4AAADhAQAAEwAAAAAAAAAAAAAAAAAAAAAAW0NvbnRlbnRfVHlwZXNdLnhtbFBLAQItABQABgAI&#10;AAAAIQA4/SH/1gAAAJQBAAALAAAAAAAAAAAAAAAAAC8BAABfcmVscy8ucmVsc1BLAQItABQABgAI&#10;AAAAIQD7qnZfigIAAIUFAAAOAAAAAAAAAAAAAAAAAC4CAABkcnMvZTJvRG9jLnhtbFBLAQItABQA&#10;BgAIAAAAIQBWjloE3wAAAAsBAAAPAAAAAAAAAAAAAAAAAOQEAABkcnMvZG93bnJldi54bWxQSwUG&#10;AAAAAAQABADzAAAA8AUAAAAA&#10;" fillcolor="#9bbb59 [3206]" strokecolor="black [3213]">
                <v:shadow on="t" color="#4e6128 [1606]" opacity=".5" offset="1pt"/>
              </v:rect>
            </w:pict>
          </mc:Fallback>
        </mc:AlternateContent>
      </w:r>
      <w:r>
        <w:rPr>
          <w:noProof/>
          <w:lang w:eastAsia="ru-RU"/>
        </w:rPr>
        <mc:AlternateContent>
          <mc:Choice Requires="wps">
            <w:drawing>
              <wp:anchor distT="0" distB="0" distL="114300" distR="114300" simplePos="0" relativeHeight="251667456" behindDoc="0" locked="0" layoutInCell="1" allowOverlap="1">
                <wp:simplePos x="0" y="0"/>
                <wp:positionH relativeFrom="column">
                  <wp:posOffset>2377440</wp:posOffset>
                </wp:positionH>
                <wp:positionV relativeFrom="paragraph">
                  <wp:posOffset>1289685</wp:posOffset>
                </wp:positionV>
                <wp:extent cx="219075" cy="361950"/>
                <wp:effectExtent l="9525" t="9525" r="9525" b="9525"/>
                <wp:wrapNone/>
                <wp:docPr id="13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361950"/>
                        </a:xfrm>
                        <a:prstGeom prst="downArrowCallout">
                          <a:avLst>
                            <a:gd name="adj1" fmla="val 25000"/>
                            <a:gd name="adj2" fmla="val 25000"/>
                            <a:gd name="adj3" fmla="val 27536"/>
                            <a:gd name="adj4" fmla="val 66667"/>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AA2B6"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AutoShape 11" o:spid="_x0000_s1026" type="#_x0000_t80" style="position:absolute;margin-left:187.2pt;margin-top:101.55pt;width:17.25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3GAXAIAAOMEAAAOAAAAZHJzL2Uyb0RvYy54bWysVNuO0zAQfUfiHyy/s7m0abdV09XSZRHS&#10;AistfIBrO43BN2y36e7XM3bSksIDEiIPkSdzfDznjCerm6OS6MCdF0bXuLjKMeKaGib0rsZfv9y/&#10;ucbIB6IZkUbzGj9zj2/Wr1+tOrvkpWmNZNwhINF+2dkatyHYZZZ52nJF/JWxXEOyMU6RAKHbZcyR&#10;DtiVzMo8n2Wdccw6Q7n38PWuT+J14m8aTsPnpvE8IFljqC2kt0vvbXxn6xVZ7hyxraBDGeQfqlBE&#10;aDj0THVHAkF7J/6gUoI6400TrqhRmWkaQXnSAGqK/Dc1Ty2xPGkBc7w92+T/Hy39dHh0SDDo3aTE&#10;SBMFTbrdB5PORkURHeqsXwLwyT66qNHbB0O/e6TNpiV6x2+dM13LCYO6Ej672BADD1vRtvtoGNAT&#10;oE9mHRunIiHYgI6pJ8/nnvBjQBQ+lsUin1cYUUhNZsWiSj3LyPK02Tof3nOjUFzUmJlOp4I2REqz&#10;D+kgcnjwIbWHDRIJ+1Zg1CgJ3T4Qicoqz0+3YYQBS/6KmVxg5tVkNtyqEc90jJnBM48YUDFUBquT&#10;juSwkYLdCylT4HbbjXQIygR38rf52QI/hkmNuhovqrJKki9y/pICpJ5cvIApEWAYpVA1vo6YwZDY&#10;2neapVEJRMh+DSVLDRpO7e2vydawZ2i1M/2kwZ8BFq1xLxh1MGU19j/2xHGM5AcN12VRTKdxLFMw&#10;reYlBG6c2Y4zRFOgqnHAqF9uQj/Ke+vEroWTiqRdm3iDGxGix7G+vqohgElK1g9TH0d1HCfUr3/T&#10;+icAAAD//wMAUEsDBBQABgAIAAAAIQCmZn3D4AAAAAsBAAAPAAAAZHJzL2Rvd25yZXYueG1sTI/B&#10;TsMwDIbvSLxDZCRuLOlWjdI1nSbQJI4wdmC3tPHaao1TNdlW3h5zYkfbn35/f7GeXC8uOIbOk4Zk&#10;pkAg1d521GjYf22fMhAhGrKm94QafjDAury/K0xu/ZU+8bKLjeAQCrnR0MY45FKGukVnwswPSHw7&#10;+tGZyOPYSDuaK4e7Xs6VWkpnOuIPrRnwtcX6tDs7DeM2VG8fKhves81hovp7f5DypPXjw7RZgYg4&#10;xX8Y/vRZHUp2qvyZbBC9hsVzmjKqYa4WCQgmUpW9gKh4s1QJyLKQtx3KXwAAAP//AwBQSwECLQAU&#10;AAYACAAAACEAtoM4kv4AAADhAQAAEwAAAAAAAAAAAAAAAAAAAAAAW0NvbnRlbnRfVHlwZXNdLnht&#10;bFBLAQItABQABgAIAAAAIQA4/SH/1gAAAJQBAAALAAAAAAAAAAAAAAAAAC8BAABfcmVscy8ucmVs&#10;c1BLAQItABQABgAIAAAAIQDGx3GAXAIAAOMEAAAOAAAAAAAAAAAAAAAAAC4CAABkcnMvZTJvRG9j&#10;LnhtbFBLAQItABQABgAIAAAAIQCmZn3D4AAAAAsBAAAPAAAAAAAAAAAAAAAAALYEAABkcnMvZG93&#10;bnJldi54bWxQSwUGAAAAAAQABADzAAAAwwUAAAAA&#10;" fillcolor="#00b050"/>
            </w:pict>
          </mc:Fallback>
        </mc:AlternateContent>
      </w:r>
      <w:r>
        <w:rPr>
          <w:noProof/>
          <w:lang w:eastAsia="ru-RU"/>
        </w:rPr>
        <mc:AlternateContent>
          <mc:Choice Requires="wps">
            <w:drawing>
              <wp:anchor distT="0" distB="0" distL="114300" distR="114300" simplePos="0" relativeHeight="251658240" behindDoc="0" locked="0" layoutInCell="1" allowOverlap="1">
                <wp:simplePos x="0" y="0"/>
                <wp:positionH relativeFrom="column">
                  <wp:posOffset>2491740</wp:posOffset>
                </wp:positionH>
                <wp:positionV relativeFrom="paragraph">
                  <wp:posOffset>680085</wp:posOffset>
                </wp:positionV>
                <wp:extent cx="0" cy="1790700"/>
                <wp:effectExtent l="57150" t="9525" r="57150" b="19050"/>
                <wp:wrapNone/>
                <wp:docPr id="13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0700"/>
                        </a:xfrm>
                        <a:prstGeom prst="straightConnector1">
                          <a:avLst/>
                        </a:prstGeom>
                        <a:noFill/>
                        <a:ln w="1905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C3C1A3" id="AutoShape 2" o:spid="_x0000_s1026" type="#_x0000_t32" style="position:absolute;margin-left:196.2pt;margin-top:53.55pt;width:0;height:14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8ONwIAAGAEAAAOAAAAZHJzL2Uyb0RvYy54bWysVE2P2yAQvVfqf0DcE9vZbD6sOKuVnfSy&#10;7Uba7Q8ggG1UDAhInKjqf++Ak3S3vVRVcyADzLx5M/Pw6uHUSXTk1gmtCpyNU4y4opoJ1RT46+t2&#10;tMDIeaIYkVrxAp+5ww/rjx9Wvcn5RLdaMm4RgCiX96bArfcmTxJHW94RN9aGK7iste2Ih61tEmZJ&#10;D+idTCZpOkt6bZmxmnLn4LQaLvE64tc1p/65rh33SBYYuPm42rjuw5qsVyRvLDGtoBca5B9YdEQo&#10;SHqDqogn6GDFH1CdoFY7Xfsx1V2i61pQHmuAarL0t2peWmJ4rAWa48ytTe7/wdIvx51FgsHs7jKM&#10;FOlgSI8Hr2NuNAkN6o3Lwa9UOxtKpCf1Yp40/eaQ0mVLVMOj8+vZQGwWIpJ3IWHjDKTZ9581Ax8C&#10;+LFbp9p2ARL6gE5xKOfbUPjJIzocUjjN5st0nsaBJSS/Bhrr/CeuOxSMAjtviWhaX2qlYPTaZjEN&#10;OT45H2iR/BoQsiq9FVJGBUiFesixTO/TGOG0FCzcBj9nm30pLToSEFGZhl8sEm7eull9UCyitZyw&#10;zcX2REiwkY/d8VZAvyTHIV3HGUaSw7sJ1sBPqpARagfGF2vQ0fdlutwsNovpaDqZbUbTtKpGj9ty&#10;Oppts/l9dVeVZZX9COSzad4KxrgK/K+azqZ/p5nL6xrUeFP1rVPJe/TYUiB7/Y+k4/DDvAfl7DU7&#10;72yoLugAZBydL08uvJO3++j168Ow/gkAAP//AwBQSwMEFAAGAAgAAAAhAH3U/7zeAAAACwEAAA8A&#10;AABkcnMvZG93bnJldi54bWxMj81OwzAQhO9IvIO1SNyo8ydoQ5yqQkJwQ5RIqDc33iYR8TrYbhve&#10;nkUc4La7M5r5tlrPdhQn9GFwpCBdJCCQWmcG6hQ0b483SxAhajJ6dIQKvjDAur68qHRp3Jle8bSN&#10;neAQCqVW0Mc4lVKGtkerw8JNSKwdnLc68uo7abw+c7gdZZYkt9Lqgbih1xM+9Nh+bI+WS7Ls8NkU&#10;oSmenjcv/j3fTS7fKXV9NW/uQUSc458ZfvAZHWpm2rsjmSBGBfkqK9jKQnKXgmDH72XPw3KVgqwr&#10;+f+H+hsAAP//AwBQSwECLQAUAAYACAAAACEAtoM4kv4AAADhAQAAEwAAAAAAAAAAAAAAAAAAAAAA&#10;W0NvbnRlbnRfVHlwZXNdLnhtbFBLAQItABQABgAIAAAAIQA4/SH/1gAAAJQBAAALAAAAAAAAAAAA&#10;AAAAAC8BAABfcmVscy8ucmVsc1BLAQItABQABgAIAAAAIQCZc08ONwIAAGAEAAAOAAAAAAAAAAAA&#10;AAAAAC4CAABkcnMvZTJvRG9jLnhtbFBLAQItABQABgAIAAAAIQB91P+83gAAAAsBAAAPAAAAAAAA&#10;AAAAAAAAAJEEAABkcnMvZG93bnJldi54bWxQSwUGAAAAAAQABADzAAAAnAUAAAAA&#10;" strokecolor="#c00000" strokeweight="1.5pt">
                <v:stroke endarrow="block"/>
              </v:shape>
            </w:pict>
          </mc:Fallback>
        </mc:AlternateContent>
      </w:r>
      <w:r>
        <w:rPr>
          <w:noProof/>
          <w:lang w:eastAsia="ru-RU"/>
        </w:rPr>
        <mc:AlternateContent>
          <mc:Choice Requires="wps">
            <w:drawing>
              <wp:anchor distT="0" distB="0" distL="114300" distR="114300" simplePos="0" relativeHeight="251662336" behindDoc="0" locked="0" layoutInCell="1" allowOverlap="1">
                <wp:simplePos x="0" y="0"/>
                <wp:positionH relativeFrom="column">
                  <wp:posOffset>2225040</wp:posOffset>
                </wp:positionH>
                <wp:positionV relativeFrom="paragraph">
                  <wp:posOffset>2080260</wp:posOffset>
                </wp:positionV>
                <wp:extent cx="152400" cy="95250"/>
                <wp:effectExtent l="9525" t="9525" r="9525" b="28575"/>
                <wp:wrapNone/>
                <wp:docPr id="13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95250"/>
                        </a:xfrm>
                        <a:prstGeom prst="rect">
                          <a:avLst/>
                        </a:prstGeom>
                        <a:solidFill>
                          <a:schemeClr val="accent4">
                            <a:lumMod val="100000"/>
                            <a:lumOff val="0"/>
                          </a:schemeClr>
                        </a:solidFill>
                        <a:ln w="9525">
                          <a:solidFill>
                            <a:schemeClr val="tx1">
                              <a:lumMod val="100000"/>
                              <a:lumOff val="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20C1E" id="Rectangle 6" o:spid="_x0000_s1026" style="position:absolute;margin-left:175.2pt;margin-top:163.8pt;width:12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9INigIAAIQFAAAOAAAAZHJzL2Uyb0RvYy54bWysVF1v0zAUfUfiP1h+Z0m6drTR0mnaGEIa&#10;MDEQz7e201g4trHdpuPXc32zlg4kJNDyEPn64/j43HPv+cWuN2yrQtTONrw6KTlTVjip7brhXz7f&#10;vJpzFhNYCcZZ1fAHFfnF8uWL88HXauI6Z6QKDEFsrAff8C4lXxdFFJ3qIZ44rywuti70kDAM60IG&#10;GBC9N8WkLM+KwQXpgxMqRpy9Hhf5kvDbVon0sW2jSsw0HLkl+gf6r/K/WJ5DvQ7gOy0eacB/sOhB&#10;W7z0AHUNCdgm6D+gei2Ci65NJ8L1hWtbLRS9AV9Tlb+95r4Dr+gtKE70B5ni88GKD9u7wLTE3J2i&#10;PhZ6TNInlA3s2ih2lgUafKxx372/C/mJ0d868S0y66463KUuQ3BDp0AirSrvL54cyEHEo2w1vHcS&#10;0WGTHGm1a0OfAVEFtqOUPBxSonaJCZysZpNpicQELi1mkxllrIB6f9aHmN4q17M8aHhA5oQN29uY&#10;Mheo91uIuzNa3mhjKMgmU1cmsC2gPUAIZdOUjptNj2TH+arM3+gUnEc/jfN7KuTVDEO3xeMbjGXD&#10;yJtQn6wdjo1oaVc95829TlhXRvcNnx/xz2l6YyW5PoE24xhFMjYroqhiUDlKywYh7js5MKmztpP5&#10;6QKrWWosn9N5eVYuXnMGZo11L1LgLLj0VaeOTJvz+A8Sz/6iMNRgfAejSoeNSPkgIOnu9mwpOnoI&#10;uTEbcDTyyskHNCOSJcdh68JB58IPzgZsAw2P3zcQFGfmnUVDL6rpNPcNCqaz1xMMwvHK6ngFrECo&#10;hicUhoZXaew1Gx/0usObxiRbd4lF0GpyaC6QkRVSzwGWOj3isS3lXnIc065fzXP5EwAA//8DAFBL&#10;AwQUAAYACAAAACEAwSxnIuEAAAALAQAADwAAAGRycy9kb3ducmV2LnhtbEyPQU+DQBCF7yb+h82Y&#10;eDF2kSI1yNIQE5Omh6aiP2DKrkBkZwm7tOCvdzzp7c28lzff5NvZ9uJsRt85UvCwikAYqp3uqFHw&#10;8f56/wTCBySNvSOjYDEetsX1VY6Zdhd6M+cqNIJLyGeooA1hyKT0dWss+pUbDLH36UaLgcexkXrE&#10;C5fbXsZRlEqLHfGFFgfz0pr6q5qsguruYHdTudvvq2Upj8mhQfwulbq9mctnEMHM4S8Mv/iMDgUz&#10;ndxE2otewfoxSjjKIt6kIDix3iS8ObFI4hRkkcv/PxQ/AAAA//8DAFBLAQItABQABgAIAAAAIQC2&#10;gziS/gAAAOEBAAATAAAAAAAAAAAAAAAAAAAAAABbQ29udGVudF9UeXBlc10ueG1sUEsBAi0AFAAG&#10;AAgAAAAhADj9If/WAAAAlAEAAAsAAAAAAAAAAAAAAAAALwEAAF9yZWxzLy5yZWxzUEsBAi0AFAAG&#10;AAgAAAAhAMs/0g2KAgAAhAUAAA4AAAAAAAAAAAAAAAAALgIAAGRycy9lMm9Eb2MueG1sUEsBAi0A&#10;FAAGAAgAAAAhAMEsZyLhAAAACwEAAA8AAAAAAAAAAAAAAAAA5AQAAGRycy9kb3ducmV2LnhtbFBL&#10;BQYAAAAABAAEAPMAAADyBQAAAAA=&#10;" fillcolor="#8064a2 [3207]" strokecolor="black [3213]">
                <v:shadow on="t" color="#3f3151 [1607]" opacity=".5" offset="1pt"/>
              </v:rect>
            </w:pict>
          </mc:Fallback>
        </mc:AlternateContent>
      </w:r>
      <w:r>
        <w:rPr>
          <w:noProof/>
          <w:lang w:eastAsia="ru-RU"/>
        </w:rPr>
        <mc:AlternateContent>
          <mc:Choice Requires="wps">
            <w:drawing>
              <wp:anchor distT="0" distB="0" distL="114300" distR="114300" simplePos="0" relativeHeight="251668480" behindDoc="0" locked="0" layoutInCell="1" allowOverlap="1">
                <wp:simplePos x="0" y="0"/>
                <wp:positionH relativeFrom="column">
                  <wp:posOffset>2920365</wp:posOffset>
                </wp:positionH>
                <wp:positionV relativeFrom="paragraph">
                  <wp:posOffset>556260</wp:posOffset>
                </wp:positionV>
                <wp:extent cx="323850" cy="200025"/>
                <wp:effectExtent l="9525" t="9525" r="19050" b="9525"/>
                <wp:wrapNone/>
                <wp:docPr id="12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00025"/>
                        </a:xfrm>
                        <a:prstGeom prst="rightArrowCallout">
                          <a:avLst>
                            <a:gd name="adj1" fmla="val 25000"/>
                            <a:gd name="adj2" fmla="val 25000"/>
                            <a:gd name="adj3" fmla="val 26984"/>
                            <a:gd name="adj4" fmla="val 66667"/>
                          </a:avLst>
                        </a:prstGeom>
                        <a:solidFill>
                          <a:srgbClr val="FFFF00"/>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37C3E2"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AutoShape 12" o:spid="_x0000_s1026" type="#_x0000_t78" style="position:absolute;margin-left:229.95pt;margin-top:43.8pt;width:25.5pt;height:1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futbQIAABsFAAAOAAAAZHJzL2Uyb0RvYy54bWysVNuO0zAQfUfiHyy/0zTpZduo6WrVpQhp&#10;gZUWPsC1ncbgG7bbdPl6xk5astsXhPCD5bFnztzOeHV7UhIdufPC6ArnozFGXFPDhN5X+NvX7bsF&#10;Rj4QzYg0mlf4mXt8u377ZtXakhemMZJxhwBE+7K1FW5CsGWWedpwRfzIWK7hsTZOkQCi22fMkRbQ&#10;lcyK8XietcYx6wzl3sPtffeI1wm/rjkNX+ra84BkhSG2kHaX9l3cs/WKlHtHbCNoHwb5hygUERqc&#10;XqDuSSDo4MQVlBLUGW/qMKJGZaauBeUpB8gmH7/K5qkhlqdcoDjeXsrk/x8s/Xx8dEgw6F2xxEgT&#10;BU26OwSTfKO8iBVqrS9B8ck+upijtw+G/vBIm01D9J7fOWfahhMGceVRP3thEAUPpmjXfjIM4AnA&#10;p2KdaqciIJQBnVJPni894aeAKFxOisliBp2j8AQNHxez5IGUZ2PrfPjAjULxUGEn9k1IEW2IlOYQ&#10;kidyfPAh9Yf1ORL2PceoVhLafSQSFTMA7+kw0Cn+QmfyQme+XEyvcaZDnTmsmz6NPrKMlOdEUomN&#10;FGwrpEyC2+820iEIs8JbWF2gYOKHalKjtsLLGVToGiLOE7+AhFOedORBQUs64BzyP1cA7mFsuvtU&#10;lOjrDAH9feVZiQBDLIWq8GKAEinxXrM0YoEI2Z3BWOqeI5EWHb12hj0DRZzpJhR+FDg0xv3CqIXp&#10;rLD/eSCOYyQ/aqDZMp9O4zgnYTq7KUBww5fd8IVoClAVDhh1x03ovoCDTXSJtI0l0yYyvxbhzOEu&#10;qj5YmMCUev9bxBEfyknrz5+2/g0AAP//AwBQSwMEFAAGAAgAAAAhADCr0YPfAAAACgEAAA8AAABk&#10;cnMvZG93bnJldi54bWxMj8FOwzAMhu9IvENkJG4s6WBjLU0nYOLGDowhwS1tvbbQOFWSdeXtMSc4&#10;2v70+/vz9WR7MaIPnSMNyUyBQKpc3VGjYf/6dLUCEaKh2vSOUMM3BlgX52e5yWp3ohccd7ERHEIh&#10;MxraGIdMylC1aE2YuQGJbwfnrYk8+kbW3pw43PZyrtRSWtMRf2jNgI8tVl+7o9VQfhwe5jRe++eN&#10;fN/sy7ftp1JR68uL6f4ORMQp/sHwq8/qULBT6Y5UB9FruFmkKaMaVrdLEAwsEsWLkskkTUAWufxf&#10;ofgBAAD//wMAUEsBAi0AFAAGAAgAAAAhALaDOJL+AAAA4QEAABMAAAAAAAAAAAAAAAAAAAAAAFtD&#10;b250ZW50X1R5cGVzXS54bWxQSwECLQAUAAYACAAAACEAOP0h/9YAAACUAQAACwAAAAAAAAAAAAAA&#10;AAAvAQAAX3JlbHMvLnJlbHNQSwECLQAUAAYACAAAACEAF+37rW0CAAAbBQAADgAAAAAAAAAAAAAA&#10;AAAuAgAAZHJzL2Uyb0RvYy54bWxQSwECLQAUAAYACAAAACEAMKvRg98AAAAKAQAADwAAAAAAAAAA&#10;AAAAAADHBAAAZHJzL2Rvd25yZXYueG1sUEsFBgAAAAAEAAQA8wAAANMFAAAAAA==&#10;" fillcolor="yellow" strokecolor="black [3213]"/>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2186940</wp:posOffset>
                </wp:positionH>
                <wp:positionV relativeFrom="paragraph">
                  <wp:posOffset>318135</wp:posOffset>
                </wp:positionV>
                <wp:extent cx="152400" cy="95250"/>
                <wp:effectExtent l="9525" t="9525" r="9525" b="28575"/>
                <wp:wrapNone/>
                <wp:docPr id="12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95250"/>
                        </a:xfrm>
                        <a:prstGeom prst="rect">
                          <a:avLst/>
                        </a:prstGeom>
                        <a:solidFill>
                          <a:schemeClr val="accent3">
                            <a:lumMod val="100000"/>
                            <a:lumOff val="0"/>
                          </a:schemeClr>
                        </a:solidFill>
                        <a:ln w="9525">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DC773" id="Rectangle 3" o:spid="_x0000_s1026" style="position:absolute;margin-left:172.2pt;margin-top:25.05pt;width:12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5yRiwIAAIQFAAAOAAAAZHJzL2Uyb0RvYy54bWysVNtuEzEQfUfiHyy/070kaZNVN1XVUoRU&#10;oKIgnideb9bCaxvbyab9esazTUhBQgJ1H1YeX47PnDme84tdr9lW+qCsqXlxknMmjbCNMuuaf/1y&#10;82bOWYhgGtDWyJo/yMAvlq9fnQ+ukqXtrG6kZwhiQjW4mncxuirLguhkD+HEOmlwsbW+h4ihX2eN&#10;hwHRe52VeX6aDdY3zlshQ8DZ63GRLwm/baWIn9o2yMh0zZFbpL+n/yr9s+U5VGsPrlPiiQb8B4se&#10;lMFLD1DXEIFtvPoDqlfC22DbeCJsn9m2VUJSDphNkf+WzX0HTlIuKE5wB5nCy8GKj9s7z1SDtSux&#10;VAZ6LNJnlA3MWks2SQINLlS4797d+ZRicLdWfA/M2KsOd8lL7+3QSWiQVpH2Z88OpCDgUbYaPtgG&#10;0WETLWm1a32fAFEFtqOSPBxKIneRCZwsZuU0x8IJXFrMyhlVLINqf9b5EN9J27M0qLlH5oQN29sQ&#10;Exeo9luIu9WquVFaU5BMJq+0Z1tAe4AQ0sQJHdebHsmO80WevtEpOI9+Guf3VMirCYZuC8c3aMOG&#10;kTehPls7HBvR4q54yZt7FfFdadXXfH7EP5XprWnI9RGUHscokjZJEUkvBpWjsmwQ4r5rBtaopG05&#10;nyzQIo3C5zOZ56f54owz0Gt89yJ6zryN31TsyLSpjv8g8ewvCkMF2nUwqnTYiJQPApLuds+WoqNE&#10;yI3JgKORV7Z5QDMiWXIcti4cdNY/cjZgG6h5+LEBLznT7w0aelFMp6lvUDCdnZUY+OOV1fEKGIFQ&#10;NY8oDA2v4thrNs6rdYc3jUU29hIfQavIoemBjKyQegrwqVMST20p9ZLjmHb9ap7LnwAAAP//AwBQ&#10;SwMEFAAGAAgAAAAhAIIQfNDeAAAACQEAAA8AAABkcnMvZG93bnJldi54bWxMj8FOwzAMhu9IvEPk&#10;SdxY2rWrptJ0AgSHnRDrLtyyxmurNU6VZFt5e8wJjrY///5cbWc7iiv6MDhSkC4TEEitMwN1Cg7N&#10;++MGRIiajB4doYJvDLCt7+8qXRp3o0+87mMnOIRCqRX0MU6llKHt0eqwdBMSz07OWx259J00Xt84&#10;3I5ylSSFtHogvtDrCV97bM/7i2WNj93QdFN6WGGTNfLl/PVm/U6ph8X8/AQi4hz/YPjV5x2o2eno&#10;LmSCGBVkeZ4zqmCdpCAYyIoNN44KinUKsq7k/w/qHwAAAP//AwBQSwECLQAUAAYACAAAACEAtoM4&#10;kv4AAADhAQAAEwAAAAAAAAAAAAAAAAAAAAAAW0NvbnRlbnRfVHlwZXNdLnhtbFBLAQItABQABgAI&#10;AAAAIQA4/SH/1gAAAJQBAAALAAAAAAAAAAAAAAAAAC8BAABfcmVscy8ucmVsc1BLAQItABQABgAI&#10;AAAAIQC8X5yRiwIAAIQFAAAOAAAAAAAAAAAAAAAAAC4CAABkcnMvZTJvRG9jLnhtbFBLAQItABQA&#10;BgAIAAAAIQCCEHzQ3gAAAAkBAAAPAAAAAAAAAAAAAAAAAOUEAABkcnMvZG93bnJldi54bWxQSwUG&#10;AAAAAAQABADzAAAA8AUAAAAA&#10;" fillcolor="#9bbb59 [3206]" strokecolor="black [3213]">
                <v:shadow on="t" color="#4e6128 [1606]" opacity=".5" offset="1pt"/>
              </v:rect>
            </w:pict>
          </mc:Fallback>
        </mc:AlternateContent>
      </w:r>
      <w:r>
        <w:rPr>
          <w:noProof/>
          <w:lang w:eastAsia="ru-RU"/>
        </w:rPr>
        <mc:AlternateContent>
          <mc:Choice Requires="wps">
            <w:drawing>
              <wp:anchor distT="0" distB="0" distL="114300" distR="114300" simplePos="0" relativeHeight="251661312" behindDoc="0" locked="0" layoutInCell="1" allowOverlap="1">
                <wp:simplePos x="0" y="0"/>
                <wp:positionH relativeFrom="column">
                  <wp:posOffset>2186940</wp:posOffset>
                </wp:positionH>
                <wp:positionV relativeFrom="paragraph">
                  <wp:posOffset>222885</wp:posOffset>
                </wp:positionV>
                <wp:extent cx="152400" cy="95250"/>
                <wp:effectExtent l="9525" t="9525" r="9525" b="28575"/>
                <wp:wrapNone/>
                <wp:docPr id="1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95250"/>
                        </a:xfrm>
                        <a:prstGeom prst="rect">
                          <a:avLst/>
                        </a:prstGeom>
                        <a:solidFill>
                          <a:schemeClr val="accent4">
                            <a:lumMod val="100000"/>
                            <a:lumOff val="0"/>
                          </a:schemeClr>
                        </a:solidFill>
                        <a:ln w="9525">
                          <a:solidFill>
                            <a:schemeClr val="tx1">
                              <a:lumMod val="100000"/>
                              <a:lumOff val="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3F0F1" id="Rectangle 5" o:spid="_x0000_s1026" style="position:absolute;margin-left:172.2pt;margin-top:17.55pt;width:12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BiwIAAIQFAAAOAAAAZHJzL2Uyb0RvYy54bWysVF1v0zAUfUfiP1h+Z0mzdrTR0mnaGEIa&#10;MDEQz7e201g4trHdpuPXc32zlg4kJNDyEPn64/j43HPv+cWuN2yrQtTONnxyUnKmrHBS23XDv3y+&#10;eTXnLCawEoyzquEPKvKL5csX54OvVeU6Z6QKDEFsrAff8C4lXxdFFJ3qIZ44rywuti70kDAM60IG&#10;GBC9N0VVlmfF4IL0wQkVI85ej4t8Sfhtq0T62LZRJWYajtwS/QP9V/lfLM+hXgfwnRaPNOA/WPSg&#10;LV56gLqGBGwT9B9QvRbBRdemE+H6wrWtForegK+ZlL+95r4Dr+gtKE70B5ni88GKD9u7wLTE3FWv&#10;ObPQY5I+oWxg10axWRZo8LHGfff+LuQnRn/rxLfIrLvqcJe6DMENnQKJtCZ5f/HkQA4iHmWr4b2T&#10;iA6b5EirXRv6DIgqsB2l5OGQErVLTODkZFZNS0ycwKXFrJpRxgqo92d9iOmtcj3Lg4YHZE7YsL2N&#10;KXOBer+FuDuj5Y02hoJsMnVlAtsC2gOEUDZN6bjZ9Eh2nJ+U+RudgvPop3F+T4W8mmHotnh8g7Fs&#10;GHkT6pO1w7ERLe0mz3lzrxPWldF9w+dH/HOa3lhJrk+gzThGkYzNiiiqGFSO0rJBiPtODkzqrG01&#10;P11gNUuN5XM6L8/KBRoGzBrrXqTAWXDpq04dmTbn8R8knv1FYajB+A5GlQ4bkfJBQNLd7dlSdPQQ&#10;cmM24GjklZMPaEYkS47D1oWDzoUfnA3YBhoev28gKM7MO4uGXkym09w3KJjOXlcYhOOV1fEKWIFQ&#10;DU8oDA2v0thrNj7odYc3jUm27hKLoNXk0FwgIyukngMsdXrEY1vKveQ4pl2/mufyJwAAAP//AwBQ&#10;SwMEFAAGAAgAAAAhAArhCOfgAAAACQEAAA8AAABkcnMvZG93bnJldi54bWxMj89Kw0AQh++C77CM&#10;4EXsJjYtJc2mBEEoPRSNPsA0O02C2d2Q3bSJT+94srf58/Gbb7LdZDpxocG3ziqIFxEIspXTra0V&#10;fH2+PW9A+IBWY+csKZjJwy6/v8sw1e5qP+hShlpwiPUpKmhC6FMpfdWQQb9wPVnend1gMHA71FIP&#10;eOVw08mXKFpLg63lCw329NpQ9V2ORkH5dDT7sdgfDuU8F+/JsUb8KZR6fJiKLYhAU/iH4U+f1SFn&#10;p5MbrfaiU7BMkoRRLlYxCAaW6w0PTgpWUQwyz+TtB/kvAAAA//8DAFBLAQItABQABgAIAAAAIQC2&#10;gziS/gAAAOEBAAATAAAAAAAAAAAAAAAAAAAAAABbQ29udGVudF9UeXBlc10ueG1sUEsBAi0AFAAG&#10;AAgAAAAhADj9If/WAAAAlAEAAAsAAAAAAAAAAAAAAAAALwEAAF9yZWxzLy5yZWxzUEsBAi0AFAAG&#10;AAgAAAAhALLP9EGLAgAAhAUAAA4AAAAAAAAAAAAAAAAALgIAAGRycy9lMm9Eb2MueG1sUEsBAi0A&#10;FAAGAAgAAAAhAArhCOfgAAAACQEAAA8AAAAAAAAAAAAAAAAA5QQAAGRycy9kb3ducmV2LnhtbFBL&#10;BQYAAAAABAAEAPMAAADyBQAAAAA=&#10;" fillcolor="#8064a2 [3207]" strokecolor="black [3213]">
                <v:shadow on="t" color="#3f3151 [1607]" opacity=".5" offset="1pt"/>
              </v:rect>
            </w:pict>
          </mc:Fallback>
        </mc:AlternateContent>
      </w:r>
      <w:r w:rsidR="00D508E1" w:rsidRPr="00153D36">
        <w:rPr>
          <w:noProof/>
          <w:lang w:eastAsia="ru-RU"/>
        </w:rPr>
        <w:drawing>
          <wp:inline distT="0" distB="0" distL="0" distR="0">
            <wp:extent cx="5714009" cy="3171825"/>
            <wp:effectExtent l="19050" t="0" r="991" b="0"/>
            <wp:docPr id="9" name="Рисунок 1" descr="Безымя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JPG"/>
                    <pic:cNvPicPr/>
                  </pic:nvPicPr>
                  <pic:blipFill>
                    <a:blip r:embed="rId22" cstate="print"/>
                    <a:stretch>
                      <a:fillRect/>
                    </a:stretch>
                  </pic:blipFill>
                  <pic:spPr>
                    <a:xfrm>
                      <a:off x="0" y="0"/>
                      <a:ext cx="5720219" cy="3175272"/>
                    </a:xfrm>
                    <a:prstGeom prst="rect">
                      <a:avLst/>
                    </a:prstGeom>
                  </pic:spPr>
                </pic:pic>
              </a:graphicData>
            </a:graphic>
          </wp:inline>
        </w:drawing>
      </w:r>
    </w:p>
    <w:p w:rsidR="00D508E1" w:rsidRPr="00BB7B66" w:rsidRDefault="00D508E1" w:rsidP="008B1388"/>
    <w:p w:rsidR="00153D36" w:rsidRDefault="00153D36" w:rsidP="00F0373B">
      <w:pPr>
        <w:jc w:val="left"/>
      </w:pPr>
    </w:p>
    <w:p w:rsidR="00E63EBD" w:rsidRDefault="00BD2CF9" w:rsidP="00773DCB">
      <w:r>
        <w:rPr>
          <w:noProof/>
          <w:lang w:eastAsia="ru-RU"/>
        </w:rPr>
        <mc:AlternateContent>
          <mc:Choice Requires="wps">
            <w:drawing>
              <wp:anchor distT="0" distB="0" distL="114300" distR="114300" simplePos="0" relativeHeight="251665408" behindDoc="0" locked="0" layoutInCell="1" allowOverlap="1">
                <wp:simplePos x="0" y="0"/>
                <wp:positionH relativeFrom="column">
                  <wp:posOffset>91440</wp:posOffset>
                </wp:positionH>
                <wp:positionV relativeFrom="paragraph">
                  <wp:posOffset>48260</wp:posOffset>
                </wp:positionV>
                <wp:extent cx="152400" cy="95250"/>
                <wp:effectExtent l="9525" t="7620" r="9525" b="20955"/>
                <wp:wrapNone/>
                <wp:docPr id="1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95250"/>
                        </a:xfrm>
                        <a:prstGeom prst="rect">
                          <a:avLst/>
                        </a:prstGeom>
                        <a:solidFill>
                          <a:schemeClr val="accent3">
                            <a:lumMod val="100000"/>
                            <a:lumOff val="0"/>
                          </a:schemeClr>
                        </a:solidFill>
                        <a:ln w="9525">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F9804" id="Rectangle 9" o:spid="_x0000_s1026" style="position:absolute;margin-left:7.2pt;margin-top:3.8pt;width:12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CEiwIAAIQFAAAOAAAAZHJzL2Uyb0RvYy54bWysVF1v0zAUfUfiP1h+Z0mzdrTR0mnaGEIa&#10;MDEQz7e201g4trHdpuPXc32zlg4kJNDyEPn64/j43HPv+cWuN2yrQtTONnxyUnKmrHBS23XDv3y+&#10;eTXnLCawEoyzquEPKvKL5csX54OvVeU6Z6QKDEFsrAff8C4lXxdFFJ3qIZ44rywuti70kDAM60IG&#10;GBC9N0VVlmfF4IL0wQkVI85ej4t8Sfhtq0T62LZRJWYajtwS/QP9V/lfLM+hXgfwnRaPNOA/WPSg&#10;LV56gLqGBGwT9B9QvRbBRdemE+H6wrWtForegK+ZlL+95r4Dr+gtKE70B5ni88GKD9u7wLTE3FVn&#10;nFnoMUmfUDawa6PYIgs0+Fjjvnt/F/ITo7914ltk1l11uEtdhuCGToFEWpO8v3hyIAcRj7LV8N5J&#10;RIdNcqTVrg19BkQV2I5S8nBIidolJnByMqumJSZO4NJiVs0oYwXU+7M+xPRWuZ7lQcMDMids2N7G&#10;lLlAvd9C3J3R8kYbQ0E2mboygW0B7QFCKJtO6bjZ9Eh2nJ+U+RudgvPop3F+T4W8mmHotnh8g7Fs&#10;GHkT6pO1w7ERLe0mz3lzrxPWldF9w+dH/HOa3lhJrk+gzThGkYzNiiiqGFSO0rJBiPtODkzqrG01&#10;P11gNUuN5XM6L8/KxWvOwKyx7kUKnAWXvurUkWlzHv9B4tlfFIYajO9gVOmwESkfBCTd3Z4tRUcP&#10;ITdmA45GXjn5gGZEsuQ4bF046Fz4wdmAbaDh8fsGguLMvLNo6MVkOs19g4Lp7HWFQTheWR2vgBUI&#10;1fCEwtDwKo29ZuODXnd405hk6y6xCFpNDs0FMrJC6jnAUqdHPLal3EuOY9r1q3kufwIAAP//AwBQ&#10;SwMEFAAGAAgAAAAhAHu+vLXZAAAABgEAAA8AAABkcnMvZG93bnJldi54bWxMjjFvwjAQhfdK/Afr&#10;KnUrDgEFFOIgWpWBqSphYTPxNYmIz5FtIPz7Xqd2/PTevfuKzWh7cUMfOkcKZtMEBFLtTEeNgmO1&#10;e12BCFGT0b0jVPDAAJty8lTo3Lg7feHtEBvBIxRyraCNccilDHWLVoepG5A4+3be6sjoG2m8vvO4&#10;7WWaJJm0uiP+0OoB31usL4erZY3PfVc1w+yYYjWv5Nvl9GH9XqmX53G7BhFxjH9l+NXnGyjZ6eyu&#10;ZILomRcLbipYZiA4nq8YzwrSNANZFvK/fvkDAAD//wMAUEsBAi0AFAAGAAgAAAAhALaDOJL+AAAA&#10;4QEAABMAAAAAAAAAAAAAAAAAAAAAAFtDb250ZW50X1R5cGVzXS54bWxQSwECLQAUAAYACAAAACEA&#10;OP0h/9YAAACUAQAACwAAAAAAAAAAAAAAAAAvAQAAX3JlbHMvLnJlbHNQSwECLQAUAAYACAAAACEA&#10;VjTAhIsCAACEBQAADgAAAAAAAAAAAAAAAAAuAgAAZHJzL2Uyb0RvYy54bWxQSwECLQAUAAYACAAA&#10;ACEAe768tdkAAAAGAQAADwAAAAAAAAAAAAAAAADlBAAAZHJzL2Rvd25yZXYueG1sUEsFBgAAAAAE&#10;AAQA8wAAAOsFAAAAAA==&#10;" fillcolor="#9bbb59 [3206]" strokecolor="black [3213]">
                <v:shadow on="t" color="#4e6128 [1606]" opacity=".5" offset="1pt"/>
              </v:rect>
            </w:pict>
          </mc:Fallback>
        </mc:AlternateContent>
      </w:r>
      <w:r w:rsidR="00E63EBD">
        <w:t>- датчик давления;</w:t>
      </w:r>
    </w:p>
    <w:p w:rsidR="00E63EBD" w:rsidRDefault="00BD2CF9" w:rsidP="00773DCB">
      <w:r>
        <w:rPr>
          <w:noProof/>
          <w:lang w:eastAsia="ru-RU"/>
        </w:rPr>
        <mc:AlternateContent>
          <mc:Choice Requires="wps">
            <w:drawing>
              <wp:anchor distT="0" distB="0" distL="114300" distR="114300" simplePos="0" relativeHeight="251666432" behindDoc="0" locked="0" layoutInCell="1" allowOverlap="1">
                <wp:simplePos x="0" y="0"/>
                <wp:positionH relativeFrom="column">
                  <wp:posOffset>91440</wp:posOffset>
                </wp:positionH>
                <wp:positionV relativeFrom="paragraph">
                  <wp:posOffset>70485</wp:posOffset>
                </wp:positionV>
                <wp:extent cx="152400" cy="95250"/>
                <wp:effectExtent l="9525" t="12700" r="9525" b="25400"/>
                <wp:wrapNone/>
                <wp:docPr id="12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95250"/>
                        </a:xfrm>
                        <a:prstGeom prst="rect">
                          <a:avLst/>
                        </a:prstGeom>
                        <a:solidFill>
                          <a:schemeClr val="accent4">
                            <a:lumMod val="100000"/>
                            <a:lumOff val="0"/>
                          </a:schemeClr>
                        </a:solidFill>
                        <a:ln w="9525">
                          <a:solidFill>
                            <a:schemeClr val="tx1">
                              <a:lumMod val="100000"/>
                              <a:lumOff val="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7A39B9" id="Rectangle 10" o:spid="_x0000_s1026" style="position:absolute;margin-left:7.2pt;margin-top:5.55pt;width:12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1VigIAAIUFAAAOAAAAZHJzL2Uyb0RvYy54bWysVNtuEzEQfUfiHyy/0700aZNVN1XVUoRU&#10;oCIgnie2N2vhtRfbyaZ8PePZJk1BQgJ1H1Yej3185szl4nLXGbZVPmhna16c5JwpK5zUdl3zr19u&#10;38w4CxGsBOOsqvmDCvxy8frVxdBXqnStM1J5hiA2VENf8zbGvsqyIFrVQThxvbLobJzvIKLp15n0&#10;MCB6Z7Iyz8+ywXnZeydUCLh7Mzr5gvCbRon4qWmCiszUHLlF+nv6r9I/W1xAtfbQt1o80oD/YNGB&#10;tvjoAeoGIrCN139AdVp4F1wTT4TrMtc0WiiKAaMp8t+iWbbQK4oFxQn9QabwcrDi4/beMy0xd+WU&#10;MwsdJukzygZ2bRQrSKGhDxUeXPb3PsUY+jsnvgdm3XWLx9SV925oFUjkVSRFs2cXkhHwKlsNH5xE&#10;eNhER2LtGt8lQJSB7SgnD4ecqF1kAjeLaTnJMXMCXfNpOSVCGVT7u70P8Z1yHUuLmnukTtiwvQsx&#10;cYFqf4S4O6PlrTaGjFRl6tp4tgWsDxBC2Tih62bTIdlxv8jTN5YK7mNBjft7KlSsCYZeC8cvGMuG&#10;kTehPvMdro1ocVe85MudjthYRnc1nx3xT2l6ayWVfQRtxjWKZGxSRFHLoHKUlg1CLFs5MKmTtuXs&#10;dI7tLDX2z+ksP8vn55yBWWPji+g58y5+07Glqk15/AeJp39RGCowfQujSoeDSPkgIOnu9mzJOgqE&#10;qjEVYBoKoVo5+YDFiGSp4nB24aJ1/idnA86BmocfG/CKM/PeYkHPi8kkDQ4yJtPzEg1/7Fkde8AK&#10;hKp5RGFoeR3HYbPpvV63+NKYZOuusAkaTRX6xAqpJwN7nYJ4nEtpmBzbdOppei5+AQAA//8DAFBL&#10;AwQUAAYACAAAACEApQSw3NsAAAAHAQAADwAAAGRycy9kb3ducmV2LnhtbEyO0UrDQBBF3wX/YRnB&#10;F7Gb1FBKzKYEQSh9KJr6AdNkTILZ2ZDdtIlf7/ikT8PhXu6cbDfbXl1o9J1jA/EqAkVcubrjxsDH&#10;6fVxC8oH5Bp7x2RgIQ+7/PYmw7R2V36nSxkaJSPsUzTQhjCkWvuqJYt+5QZiyT7daDEIjo2uR7zK&#10;uO31Ooo22mLH8qHFgV5aqr7KyRooH452PxX7w6FcluItOTaI34Ux93dz8Qwq0Bz+yvCrL+qQi9PZ&#10;TVx71QsniTTlxjEoyZ+2wmcD600MOs/0f//8BwAA//8DAFBLAQItABQABgAIAAAAIQC2gziS/gAA&#10;AOEBAAATAAAAAAAAAAAAAAAAAAAAAABbQ29udGVudF9UeXBlc10ueG1sUEsBAi0AFAAGAAgAAAAh&#10;ADj9If/WAAAAlAEAAAsAAAAAAAAAAAAAAAAALwEAAF9yZWxzLy5yZWxzUEsBAi0AFAAGAAgAAAAh&#10;AKkxzVWKAgAAhQUAAA4AAAAAAAAAAAAAAAAALgIAAGRycy9lMm9Eb2MueG1sUEsBAi0AFAAGAAgA&#10;AAAhAKUEsNzbAAAABwEAAA8AAAAAAAAAAAAAAAAA5AQAAGRycy9kb3ducmV2LnhtbFBLBQYAAAAA&#10;BAAEAPMAAADsBQAAAAA=&#10;" fillcolor="#8064a2 [3207]" strokecolor="black [3213]">
                <v:shadow on="t" color="#3f3151 [1607]" opacity=".5" offset="1pt"/>
              </v:rect>
            </w:pict>
          </mc:Fallback>
        </mc:AlternateContent>
      </w:r>
      <w:r w:rsidR="00E63EBD">
        <w:t>- датчик температуры</w:t>
      </w:r>
      <w:r w:rsidR="00FB775C">
        <w:t>;</w:t>
      </w:r>
    </w:p>
    <w:p w:rsidR="009E4A2D" w:rsidRPr="009E4A2D" w:rsidRDefault="00BD2CF9" w:rsidP="00773DCB">
      <w:r>
        <w:rPr>
          <w:noProof/>
          <w:lang w:eastAsia="ru-RU"/>
        </w:rPr>
        <mc:AlternateContent>
          <mc:Choice Requires="wps">
            <w:drawing>
              <wp:anchor distT="0" distB="0" distL="114300" distR="114300" simplePos="0" relativeHeight="251695104" behindDoc="0" locked="0" layoutInCell="1" allowOverlap="1">
                <wp:simplePos x="0" y="0"/>
                <wp:positionH relativeFrom="column">
                  <wp:posOffset>91440</wp:posOffset>
                </wp:positionH>
                <wp:positionV relativeFrom="paragraph">
                  <wp:posOffset>0</wp:posOffset>
                </wp:positionV>
                <wp:extent cx="314325" cy="207645"/>
                <wp:effectExtent l="19050" t="10795" r="19050" b="29210"/>
                <wp:wrapNone/>
                <wp:docPr id="124"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07645"/>
                        </a:xfrm>
                        <a:prstGeom prst="leftArrowCallout">
                          <a:avLst>
                            <a:gd name="adj1" fmla="val 25000"/>
                            <a:gd name="adj2" fmla="val 25000"/>
                            <a:gd name="adj3" fmla="val 25229"/>
                            <a:gd name="adj4" fmla="val 66667"/>
                          </a:avLst>
                        </a:prstGeom>
                        <a:solidFill>
                          <a:srgbClr val="1082E0"/>
                        </a:solidFill>
                        <a:ln w="9525">
                          <a:solidFill>
                            <a:schemeClr val="tx1">
                              <a:lumMod val="100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9ABCA"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AutoShape 42" o:spid="_x0000_s1026" type="#_x0000_t77" style="position:absolute;margin-left:7.2pt;margin-top:0;width:24.75pt;height:16.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iMyAIAAPAFAAAOAAAAZHJzL2Uyb0RvYy54bWysVFtv0zAUfkfiP1h+Z0nTe7R0mroNIQ2Y&#10;VBDPp7bTGBw72G7T8es5dpKu24SEEHmIfDn+zved2+XVsVbkIKyTRhd0dJFSIjQzXOpdQb9+uXu3&#10;oMR50ByU0aKgj8LRq9XbN5dtk4vMVEZxYQmCaJe3TUEr75s8SRyrRA3uwjRC42VpbA0et3aXcAst&#10;otcqydJ0lrTG8sYaJpzD05vukq4iflkK5j+XpROeqIIiNx//Nv634Z+sLiHfWWgqyXoa8A8sapAa&#10;nZ6gbsAD2Vv5CqqWzBpnSn/BTJ2YspRMRA2oZpS+ULOpoBFRCwbHNacwuf8Hyz4dHiyRHHOXTSjR&#10;UGOSrvfeRN9kkoUItY3L0XDTPNig0TX3hv1wRJt1BXonrq01bSWAI69RsE+ePQgbh0/Jtv1oOMID&#10;wsdgHUtbB0AMAznGnDyeciKOnjA8HI8m42xKCcOrLJ3PJtPoAfLhcWOdfy9MTcKioEqUPhJag1Jm&#10;76MjONw7H9PDe4nAv48oKWuF2T6AItk0TYdqOLPJ/sJm/Nwmy5Z9VZ3hYGiffM3wm/cqemYJ5IOO&#10;GGGjJL+TSsWN3W3XyhKkifFNF9ltJIpP3LmZ0qQt6HKKwXoNEdpJnED8cRRt1L7GjAzAGIA+AniO&#10;XdOdn3wNEJjeF55r6bGHlawLugggPUqoiFvNY4d5kKpb42OlA0ERu7PPCyZK2E3FW8JlyGK2GC9x&#10;cnCJrTpepLN0OacE1A5nDPOWEmv8N+mrWKShZKLigWFHHBgT2r8WGhL9J52Qg2oq6ABOhkHvgB3V&#10;n9jG3ZmQWPih1rue2Rr+iHWPZGNx45jERWXsL0paHDkFdT/3YAUl6oPG3lmOJpMwo+JmMp1nuLHn&#10;N9vzG9AMoQrqMTBxufbdXNs3Vu4q9NRp1ya0cyn90Jgdq75LcaxEEf0IDHPrfB+tngb16jcAAAD/&#10;/wMAUEsDBBQABgAIAAAAIQB5+dcb2gAAAAUBAAAPAAAAZHJzL2Rvd25yZXYueG1sTI/NboMwEITv&#10;lfoO1lbqrTEJKD8UE6WV2h4r0j6AwRtAwWuEDYG37/bUHkczmvkmO862ExMOvnWkYL2KQCBVzrRU&#10;K/j+envag/BBk9GdI1SwoIdjfn+X6dS4GxU4nUMtuIR8qhU0IfSplL5q0Gq/cj0Sexc3WB1YDrU0&#10;g75xue3kJoq20uqWeKHRPb42WF3Po1Xwclo+inr+XEpcj3ExXfdd8l4p9fgwn55BBJzDXxh+8Rkd&#10;cmYq3UjGi451knBSAR9idxsfQJQK4s0OZJ7J//T5DwAAAP//AwBQSwECLQAUAAYACAAAACEAtoM4&#10;kv4AAADhAQAAEwAAAAAAAAAAAAAAAAAAAAAAW0NvbnRlbnRfVHlwZXNdLnhtbFBLAQItABQABgAI&#10;AAAAIQA4/SH/1gAAAJQBAAALAAAAAAAAAAAAAAAAAC8BAABfcmVscy8ucmVsc1BLAQItABQABgAI&#10;AAAAIQBuzDiMyAIAAPAFAAAOAAAAAAAAAAAAAAAAAC4CAABkcnMvZTJvRG9jLnhtbFBLAQItABQA&#10;BgAIAAAAIQB5+dcb2gAAAAUBAAAPAAAAAAAAAAAAAAAAACIFAABkcnMvZG93bnJldi54bWxQSwUG&#10;AAAAAAQABADzAAAAKQYAAAAA&#10;" fillcolor="#1082e0" strokecolor="black [3213]">
                <v:shadow on="t" color="#243f60 [1604]" opacity=".5" offset="1pt"/>
              </v:shape>
            </w:pict>
          </mc:Fallback>
        </mc:AlternateContent>
      </w:r>
      <w:r w:rsidR="009E4A2D" w:rsidRPr="009E4A2D">
        <w:t>-</w:t>
      </w:r>
      <w:r w:rsidR="009E4A2D">
        <w:t>электрический клапан насоса (нормально-открытый);</w:t>
      </w:r>
    </w:p>
    <w:p w:rsidR="00FB775C" w:rsidRDefault="00BD2CF9" w:rsidP="00773DCB">
      <w:r>
        <w:rPr>
          <w:noProof/>
          <w:lang w:eastAsia="ru-RU"/>
        </w:rPr>
        <mc:AlternateContent>
          <mc:Choice Requires="wps">
            <w:drawing>
              <wp:anchor distT="0" distB="0" distL="114300" distR="114300" simplePos="0" relativeHeight="251670528" behindDoc="0" locked="0" layoutInCell="1" allowOverlap="1">
                <wp:simplePos x="0" y="0"/>
                <wp:positionH relativeFrom="column">
                  <wp:posOffset>91440</wp:posOffset>
                </wp:positionH>
                <wp:positionV relativeFrom="paragraph">
                  <wp:posOffset>388620</wp:posOffset>
                </wp:positionV>
                <wp:extent cx="219075" cy="361950"/>
                <wp:effectExtent l="9525" t="10795" r="9525" b="17780"/>
                <wp:wrapNone/>
                <wp:docPr id="123"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361950"/>
                        </a:xfrm>
                        <a:prstGeom prst="downArrowCallout">
                          <a:avLst>
                            <a:gd name="adj1" fmla="val 25000"/>
                            <a:gd name="adj2" fmla="val 25000"/>
                            <a:gd name="adj3" fmla="val 27536"/>
                            <a:gd name="adj4" fmla="val 66667"/>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3A7B2" id="AutoShape 15" o:spid="_x0000_s1026" type="#_x0000_t80" style="position:absolute;margin-left:7.2pt;margin-top:30.6pt;width:17.25pt;height: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RbcWgIAAOMEAAAOAAAAZHJzL2Uyb0RvYy54bWysVG1v0zAQ/o7Ef7D8neVlTbtGS6fRMYQ0&#10;YNLgB7i20xgcn7Hdptuv5+KkJYUvCJEPli93fnzPc3e+vjm0muyl8wpMRbOLlBJpOAhlthX9+uX+&#10;zRUlPjAjmAYjK/osPb1ZvX513dlS5tCAFtIRBDG+7GxFmxBsmSSeN7Jl/gKsNOiswbUsoOm2iXCs&#10;Q/RWJ3mazpMOnLAOuPQe/94NTrqK+HUtefhc114GoiuKuYW4urhu+jVZXbNy65htFB/TYP+QRcuU&#10;wUtPUHcsMLJz6g+oVnEHHupwwaFNoK4Vl5EDssnS39g8NczKyAXF8fYkk/9/sPzT/tERJbB2+SUl&#10;hrVYpNtdgHg3yYpeoc76EgOf7KPrOXr7APy7JwbWDTNbeescdI1kAvPK+vjk7EBveDxKNt1HEAjP&#10;ED6Kdahd2wOiDOQQa/J8qok8BMLxZ54t00VBCUfX5TxbFrFmCSuPh63z4b2ElvSbigroTExozbSG&#10;XYgXsf2DD7E8YqTIxLeMkrrVWO090yQv0vTYDZOY/C9iULYJzqK4nI9dNcGZTWPm+C2iTqwcM0M+&#10;Rx5RYdBK3Cuto+G2m7V2BNNEddK36UkCPw3ThnQVXRZ5ESmf+fw5BFI9qngW1qqAw6hVW9GrPmYU&#10;pC/tOyPiqASm9LDHlLUZa92Xd2iTDYhnLLWDYdLwZcBNA+6Fkg6nrKL+x445SYn+YLBdltls1o9l&#10;NGbFIkfDTT2bqYcZjlAVDZQM23UYRnlnndo2eFMWuRvoO7hW4diLQ1ZjsjhJuDsb1akdo369Tauf&#10;AAAA//8DAFBLAwQUAAYACAAAACEAadMoSNwAAAAIAQAADwAAAGRycy9kb3ducmV2LnhtbEyPwU7D&#10;MBBE70j8g7VI3KiTKKpMiFNVoEocofRAb068JFHjdWS7bfh7lhMcZ2c0+6beLG4SFwxx9KQhX2Ug&#10;kDpvR+o1HD52DwpETIasmTyhhm+MsGlub2pTWX+ld7zsUy+4hGJlNAwpzZWUsRvQmbjyMxJ7Xz44&#10;k1iGXtpgrlzuJllk2Vo6MxJ/GMyMzwN2p/3ZaQi72L68ZWp+VdvjQt3n4SjlSev7u2X7BCLhkv7C&#10;8IvP6NAwU+vPZKOYWJclJzWs8wIE+6V6BNHyPVcFyKaW/wc0PwAAAP//AwBQSwECLQAUAAYACAAA&#10;ACEAtoM4kv4AAADhAQAAEwAAAAAAAAAAAAAAAAAAAAAAW0NvbnRlbnRfVHlwZXNdLnhtbFBLAQIt&#10;ABQABgAIAAAAIQA4/SH/1gAAAJQBAAALAAAAAAAAAAAAAAAAAC8BAABfcmVscy8ucmVsc1BLAQIt&#10;ABQABgAIAAAAIQAYGRbcWgIAAOMEAAAOAAAAAAAAAAAAAAAAAC4CAABkcnMvZTJvRG9jLnhtbFBL&#10;AQItABQABgAIAAAAIQBp0yhI3AAAAAgBAAAPAAAAAAAAAAAAAAAAALQEAABkcnMvZG93bnJldi54&#10;bWxQSwUGAAAAAAQABADzAAAAvQUAAAAA&#10;" fillcolor="#00b050"/>
            </w:pict>
          </mc:Fallback>
        </mc:AlternateContent>
      </w:r>
      <w:r>
        <w:rPr>
          <w:noProof/>
          <w:lang w:eastAsia="ru-RU"/>
        </w:rPr>
        <mc:AlternateContent>
          <mc:Choice Requires="wps">
            <w:drawing>
              <wp:anchor distT="0" distB="0" distL="114300" distR="114300" simplePos="0" relativeHeight="251669504" behindDoc="0" locked="0" layoutInCell="1" allowOverlap="1">
                <wp:simplePos x="0" y="0"/>
                <wp:positionH relativeFrom="column">
                  <wp:posOffset>91440</wp:posOffset>
                </wp:positionH>
                <wp:positionV relativeFrom="paragraph">
                  <wp:posOffset>36195</wp:posOffset>
                </wp:positionV>
                <wp:extent cx="323850" cy="200025"/>
                <wp:effectExtent l="9525" t="10795" r="19050" b="8255"/>
                <wp:wrapNone/>
                <wp:docPr id="12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00025"/>
                        </a:xfrm>
                        <a:prstGeom prst="rightArrowCallout">
                          <a:avLst>
                            <a:gd name="adj1" fmla="val 25000"/>
                            <a:gd name="adj2" fmla="val 25000"/>
                            <a:gd name="adj3" fmla="val 26984"/>
                            <a:gd name="adj4" fmla="val 66667"/>
                          </a:avLst>
                        </a:prstGeom>
                        <a:solidFill>
                          <a:srgbClr val="FFFF00"/>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464D7" id="AutoShape 14" o:spid="_x0000_s1026" type="#_x0000_t78" style="position:absolute;margin-left:7.2pt;margin-top:2.85pt;width:25.5pt;height:1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LDcgIAABsFAAAOAAAAZHJzL2Uyb0RvYy54bWysVNuO0zAQfUfiHyy/0zTpZduo6WrVpQhp&#10;gZUWPsC1ncbgG7bbtHw9Yyct2d0HJEQeIo89PjNz5oxXtycl0ZE7L4yucD4aY8Q1NUzofYW/fd2+&#10;W2DkA9GMSKN5hc/c49v12zer1pa8MI2RjDsEINqXra1wE4Its8zThiviR8ZyDYe1cYoEMN0+Y460&#10;gK5kVozH86w1jllnKPcedu+7Q7xO+HXNafhS154HJCsMuYX0d+m/i/9svSLl3hHbCNqnQf4hC0WE&#10;hqBXqHsSCDo48QpKCeqMN3UYUaMyU9eC8lQDVJOPX1Tz1BDLUy1AjrdXmvz/g6Wfj48OCQa9KwqM&#10;NFHQpLtDMCk2yqeRodb6Ehyf7KOLNXr7YOgPj7TZNETv+Z1zpm04YZBXHv2zZxei4eEq2rWfDAN4&#10;AvCJrFPtVAQEGtAp9eR87Qk/BURhc1JMFjPoHIUjaPi4mKUIpLxcts6HD9woFBcVdmLfhJTRhkhp&#10;DiFFIscHH1J/WF8jYd9zjGolod1HIlExA/BeDgMf4OSvPpNnPvPlIpEGWhjgTIc+c/hu+jL6zDJS&#10;XgpJFBsp2FZImQy3322kQ5BmhbfwdYnCFT90kxq1FV7OgKHXEHGe+BUknPLkIw8KWtIB51D/hQHY&#10;h7Hp9hMpMdYFAvr7IrISAYZYClXhxQAlSuK9ZmnEAhGyW8NlqXuNRFl08toZdgaJONNNKLwosGiM&#10;+4VRC9NZYf/zQBzHSH7UILNlPp3GcU7GdHZTgOGGJ7vhCdEUoCocMOqWm9A9AQeb5BJlGynTJiq/&#10;FuGi4S6rPlmYwFR6/1rEER/ayevPm7b+DQAA//8DAFBLAwQUAAYACAAAACEAgSyO6doAAAAGAQAA&#10;DwAAAGRycy9kb3ducmV2LnhtbEyOTU/DMBBE70j8B2uRuFGb9AuFOBVQcYMDpUhwc+JtEojXke2m&#10;4d+znOD4NKOZV2wm14sRQ+w8abieKRBItbcdNRr2r49XNyBiMmRN7wk1fGOETXl+Vpjc+hO94LhL&#10;jeARirnR0KY05FLGukVn4swPSJwdfHAmMYZG2mBOPO56mSm1ks50xA+tGfChxfprd3Qaqo/DfUbj&#10;PDxt5ft2X709fyqVtL68mO5uQSSc0l8ZfvVZHUp2qvyRbBQ982LBTQ3LNQiOV0vGSsN8nYEsC/lf&#10;v/wBAAD//wMAUEsBAi0AFAAGAAgAAAAhALaDOJL+AAAA4QEAABMAAAAAAAAAAAAAAAAAAAAAAFtD&#10;b250ZW50X1R5cGVzXS54bWxQSwECLQAUAAYACAAAACEAOP0h/9YAAACUAQAACwAAAAAAAAAAAAAA&#10;AAAvAQAAX3JlbHMvLnJlbHNQSwECLQAUAAYACAAAACEAkT0iw3ICAAAbBQAADgAAAAAAAAAAAAAA&#10;AAAuAgAAZHJzL2Uyb0RvYy54bWxQSwECLQAUAAYACAAAACEAgSyO6doAAAAGAQAADwAAAAAAAAAA&#10;AAAAAADMBAAAZHJzL2Rvd25yZXYueG1sUEsFBgAAAAAEAAQA8wAAANMFAAAAAA==&#10;" fillcolor="yellow" strokecolor="black [3213]"/>
            </w:pict>
          </mc:Fallback>
        </mc:AlternateContent>
      </w:r>
      <w:r w:rsidR="00FB775C">
        <w:t>-электрический клапан 1 (нормально - открытый);</w:t>
      </w:r>
    </w:p>
    <w:p w:rsidR="009E4A2D" w:rsidRPr="009E4A2D" w:rsidRDefault="00FB775C" w:rsidP="00773DCB">
      <w:r>
        <w:t>-электрический клапан 2(нормально - закрытый).</w:t>
      </w:r>
    </w:p>
    <w:p w:rsidR="00F0373B" w:rsidRDefault="00F0373B" w:rsidP="00742D6D">
      <w:pPr>
        <w:ind w:firstLine="0"/>
        <w:jc w:val="center"/>
      </w:pPr>
    </w:p>
    <w:p w:rsidR="003E74A9" w:rsidRPr="007E47E3" w:rsidRDefault="00742D6D" w:rsidP="00742D6D">
      <w:pPr>
        <w:ind w:firstLine="0"/>
        <w:jc w:val="center"/>
      </w:pPr>
      <w:r>
        <w:t>Рис.</w:t>
      </w:r>
      <w:r w:rsidR="00E01475">
        <w:t xml:space="preserve"> </w:t>
      </w:r>
      <w:r w:rsidR="00323B43">
        <w:t>3</w:t>
      </w:r>
      <w:r w:rsidR="00E01475">
        <w:t>.</w:t>
      </w:r>
      <w:r w:rsidR="00323B43">
        <w:t>4</w:t>
      </w:r>
      <w:r>
        <w:t xml:space="preserve"> </w:t>
      </w:r>
      <w:r w:rsidR="00BB7B66">
        <w:t>Модернизированная С</w:t>
      </w:r>
      <w:r w:rsidR="003E74A9">
        <w:t xml:space="preserve">О. </w:t>
      </w:r>
    </w:p>
    <w:p w:rsidR="00F0373B" w:rsidRDefault="00F0373B" w:rsidP="00773DCB">
      <w:pPr>
        <w:pStyle w:val="2"/>
      </w:pPr>
    </w:p>
    <w:p w:rsidR="00E31A72" w:rsidRDefault="00E31A72" w:rsidP="00E31A72"/>
    <w:p w:rsidR="00323B43" w:rsidRDefault="00323B43" w:rsidP="00E31A72"/>
    <w:p w:rsidR="00323B43" w:rsidRDefault="00323B43" w:rsidP="00E31A72"/>
    <w:p w:rsidR="00323B43" w:rsidRDefault="00323B43" w:rsidP="00E31A72"/>
    <w:p w:rsidR="00323B43" w:rsidRDefault="00323B43" w:rsidP="00E31A72"/>
    <w:p w:rsidR="00323B43" w:rsidRDefault="00323B43" w:rsidP="00E31A72"/>
    <w:p w:rsidR="00323B43" w:rsidRDefault="00323B43" w:rsidP="00E31A72"/>
    <w:p w:rsidR="00323B43" w:rsidRDefault="00323B43" w:rsidP="00E31A72"/>
    <w:p w:rsidR="00323B43" w:rsidRDefault="00323B43" w:rsidP="00323B43">
      <w:r>
        <w:t xml:space="preserve">В тоже время поступает сигнал на реле ЭК и ЭК закрывается. ЭК1 и ЭК2 работают, также, в паре. При получении сигнала реле ЭК1 и ЭК2 сами клапана переходят в противоположенное состояние. Следовательно для управления компонентами СО достаточно 2-х реле. </w:t>
      </w:r>
      <w:r w:rsidR="00286B9E">
        <w:t>Схема,</w:t>
      </w:r>
      <w:r>
        <w:t xml:space="preserve"> предложенная на рис. 3.5</w:t>
      </w:r>
      <w:r w:rsidR="006C19E7">
        <w:t xml:space="preserve"> </w:t>
      </w:r>
      <w:r>
        <w:t>примет вид рис. 3. 6.</w:t>
      </w:r>
    </w:p>
    <w:p w:rsidR="00323B43" w:rsidRDefault="00323B43" w:rsidP="00323B43">
      <w:r>
        <w:t xml:space="preserve">СО должна иметь </w:t>
      </w:r>
      <w:r w:rsidRPr="00660F3F">
        <w:t>4</w:t>
      </w:r>
      <w:r>
        <w:t xml:space="preserve"> основных режима работы: </w:t>
      </w:r>
    </w:p>
    <w:p w:rsidR="00323B43" w:rsidRDefault="00323B43" w:rsidP="00323B43">
      <w:pPr>
        <w:pStyle w:val="a"/>
      </w:pPr>
      <w:r>
        <w:t>холостой ход;</w:t>
      </w:r>
    </w:p>
    <w:p w:rsidR="00323B43" w:rsidRDefault="00323B43" w:rsidP="00323B43">
      <w:pPr>
        <w:pStyle w:val="a"/>
      </w:pPr>
      <w:r>
        <w:t>рабочий ход;</w:t>
      </w:r>
    </w:p>
    <w:p w:rsidR="00323B43" w:rsidRDefault="00323B43" w:rsidP="00323B43">
      <w:pPr>
        <w:pStyle w:val="a"/>
      </w:pPr>
      <w:r>
        <w:t>экономичный ход;</w:t>
      </w:r>
    </w:p>
    <w:p w:rsidR="00323B43" w:rsidRDefault="00323B43" w:rsidP="00323B43">
      <w:pPr>
        <w:pStyle w:val="a"/>
      </w:pPr>
      <w:r>
        <w:t>авария.</w:t>
      </w:r>
    </w:p>
    <w:p w:rsidR="00323B43" w:rsidRDefault="00323B43" w:rsidP="00323B43">
      <w:r>
        <w:t>Холостой ход – это движение нагреваемой жидкости по средством инверсии от выхода к входу нагревателя ( ОАГВ-12) минуя радиатор.</w:t>
      </w:r>
    </w:p>
    <w:p w:rsidR="00323B43" w:rsidRDefault="00323B43" w:rsidP="00323B43">
      <w:r>
        <w:t>Рабочий ход - это движение нагреваемой жидкости посредством инверсии либо с помощью электрического насоса от выхода к входу нагревателя (ОАГВ-12) через радиатор.</w:t>
      </w:r>
    </w:p>
    <w:p w:rsidR="00323B43" w:rsidRDefault="00323B43" w:rsidP="00323B43">
      <w:r>
        <w:t>Экономичный ход – работа системы с поддержанием минимальной температуры рабочей жидкости.</w:t>
      </w:r>
    </w:p>
    <w:p w:rsidR="00323B43" w:rsidRDefault="00323B43" w:rsidP="00323B43">
      <w:r>
        <w:t>Авария – особый вид работы системы, основной задачей которого является сохранение работоспособности всех узлов и деталей после устранения неисправности.</w:t>
      </w:r>
    </w:p>
    <w:p w:rsidR="0099728B" w:rsidRPr="00427845" w:rsidRDefault="0099728B" w:rsidP="0099728B">
      <w:pPr>
        <w:pStyle w:val="2"/>
      </w:pPr>
      <w:bookmarkStart w:id="54" w:name="_Toc451785125"/>
      <w:r>
        <w:t>3</w:t>
      </w:r>
      <w:r w:rsidRPr="007E47E3">
        <w:t>.</w:t>
      </w:r>
      <w:r>
        <w:t>7</w:t>
      </w:r>
      <w:r w:rsidRPr="007E47E3">
        <w:t xml:space="preserve"> Принципиальный цикл работы СО</w:t>
      </w:r>
      <w:bookmarkEnd w:id="54"/>
    </w:p>
    <w:p w:rsidR="0099728B" w:rsidRDefault="0099728B" w:rsidP="0099728B">
      <w:r>
        <w:t>Обозначения:</w:t>
      </w:r>
    </w:p>
    <w:p w:rsidR="0099728B" w:rsidRDefault="0099728B" w:rsidP="0099728B">
      <w:pPr>
        <w:pStyle w:val="a"/>
      </w:pPr>
      <w:r>
        <w:t>Твх – температура на входе ОАГВ;</w:t>
      </w:r>
    </w:p>
    <w:p w:rsidR="0099728B" w:rsidRDefault="0099728B" w:rsidP="0099728B">
      <w:pPr>
        <w:pStyle w:val="a"/>
      </w:pPr>
      <w:r>
        <w:t>Твых - температура на выходе ОАГВ;</w:t>
      </w:r>
    </w:p>
    <w:p w:rsidR="0099728B" w:rsidRDefault="0099728B" w:rsidP="0099728B">
      <w:pPr>
        <w:pStyle w:val="a"/>
      </w:pPr>
      <w:r>
        <w:t>Тп – температура помещения;</w:t>
      </w:r>
    </w:p>
    <w:p w:rsidR="0099728B" w:rsidRDefault="0099728B" w:rsidP="0099728B">
      <w:pPr>
        <w:pStyle w:val="a"/>
      </w:pPr>
      <w:r>
        <w:t>Дгбк – давление в группе безопасности котла;</w:t>
      </w:r>
    </w:p>
    <w:p w:rsidR="0099728B" w:rsidRDefault="0099728B" w:rsidP="0099728B">
      <w:pPr>
        <w:pStyle w:val="a"/>
      </w:pPr>
      <w:r>
        <w:t>Двых – давление после всех компонентов;</w:t>
      </w:r>
    </w:p>
    <w:p w:rsidR="0099728B" w:rsidRDefault="0099728B" w:rsidP="0099728B">
      <w:pPr>
        <w:pStyle w:val="a"/>
      </w:pPr>
      <w:r>
        <w:t>τ – промежуточный временной интервал включения ЭН.</w:t>
      </w:r>
    </w:p>
    <w:p w:rsidR="00E37A18" w:rsidRDefault="00E37A18" w:rsidP="00D508E1">
      <w:pPr>
        <w:ind w:firstLine="0"/>
      </w:pPr>
    </w:p>
    <w:p w:rsidR="00FD3296" w:rsidRDefault="00BD2CF9" w:rsidP="00E31A72">
      <w:pPr>
        <w:pStyle w:val="1"/>
        <w:ind w:left="0" w:firstLine="0"/>
      </w:pPr>
      <w:r>
        <w:rPr>
          <w:noProof/>
        </w:rPr>
        <mc:AlternateContent>
          <mc:Choice Requires="wps">
            <w:drawing>
              <wp:anchor distT="0" distB="0" distL="114300" distR="114300" simplePos="0" relativeHeight="251686912" behindDoc="0" locked="0" layoutInCell="1" allowOverlap="1">
                <wp:simplePos x="0" y="0"/>
                <wp:positionH relativeFrom="column">
                  <wp:posOffset>1720215</wp:posOffset>
                </wp:positionH>
                <wp:positionV relativeFrom="paragraph">
                  <wp:posOffset>271145</wp:posOffset>
                </wp:positionV>
                <wp:extent cx="1285875" cy="0"/>
                <wp:effectExtent l="9525" t="57785" r="19050" b="56515"/>
                <wp:wrapNone/>
                <wp:docPr id="121"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5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F9E37B" id="AutoShape 32" o:spid="_x0000_s1026" type="#_x0000_t32" style="position:absolute;margin-left:135.45pt;margin-top:21.35pt;width:101.2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yqNgIAAGA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DC7PMNI&#10;kR6G9Lj3OuZGd3no0GBcAYaV2tpQIz2qF/Ok6TeHlK46oloerV9PBpyz4JG8cwkXZyDPbvisGdgQ&#10;SBDbdWxsH0JCI9AxTuV0mwo/ekThY5bPp/P7KUb0qktIcXU01vlPXPcoCCV23hLRdr7SSsHstc1i&#10;GnJ4cj7AIsXVIWRVeiOkjBSQCg0lXkzzaXRwWgoWlMHM2XZXSYsOJJAoPrFG0Lw1s3qvWAzWccLW&#10;F9kTIUFGPjbHWwHtkhyHbD1nGEkOexOkMzypQkYoHQBfpDOPvi/SxXq+nk9Gk3y2Hk3Suh49bqrJ&#10;aLbJ7qf1XV1VdfYjgM8mRScY4yrgv3I6m/wdZy7bdWbjjdW3RiXvo8eOAtjrO4KOsw/jPhNnp9lp&#10;a0N1gQZA42h8WbmwJ2/v0erXj2H1EwAA//8DAFBLAwQUAAYACAAAACEApSRsb+AAAAAJAQAADwAA&#10;AGRycy9kb3ducmV2LnhtbEyPwU7DMAyG75N4h8hI3LaUUrWsNJ2ACdELSGwIccwa00Q0TtVkW8fT&#10;E8QBjrY//f7+ajXZnh1w9MaRgMtFAgypdcpQJ+B1+zC/BuaDJCV7RyjghB5W9dmskqVyR3rBwyZ0&#10;LIaQL6UAHcJQcu5bjVb6hRuQ4u3DjVaGOI4dV6M8xnDb8zRJcm6lofhBywHvNbafm70VENbvJ52/&#10;tXdL87x9fMrNV9M0ayEuzqfbG2ABp/AHw49+VIc6Ou3cnpRnvYC0SJYRFZClBbAIZMVVBmz3u+B1&#10;xf83qL8BAAD//wMAUEsBAi0AFAAGAAgAAAAhALaDOJL+AAAA4QEAABMAAAAAAAAAAAAAAAAAAAAA&#10;AFtDb250ZW50X1R5cGVzXS54bWxQSwECLQAUAAYACAAAACEAOP0h/9YAAACUAQAACwAAAAAAAAAA&#10;AAAAAAAvAQAAX3JlbHMvLnJlbHNQSwECLQAUAAYACAAAACEA6WCcqjYCAABgBAAADgAAAAAAAAAA&#10;AAAAAAAuAgAAZHJzL2Uyb0RvYy54bWxQSwECLQAUAAYACAAAACEApSRsb+AAAAAJAQAADwAAAAAA&#10;AAAAAAAAAACQBAAAZHJzL2Rvd25yZXYueG1sUEsFBgAAAAAEAAQA8wAAAJ0FAAAAAA==&#10;">
                <v:stroke endarrow="block"/>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681990</wp:posOffset>
                </wp:positionH>
                <wp:positionV relativeFrom="paragraph">
                  <wp:posOffset>271145</wp:posOffset>
                </wp:positionV>
                <wp:extent cx="895350" cy="2838450"/>
                <wp:effectExtent l="9525" t="10160" r="9525" b="27940"/>
                <wp:wrapNone/>
                <wp:docPr id="12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3845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99728B" w:rsidRDefault="0099728B" w:rsidP="004A061B">
                            <w:pPr>
                              <w:ind w:firstLine="0"/>
                            </w:pPr>
                            <w:r>
                              <w:t>МК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7" type="#_x0000_t202" style="position:absolute;left:0;text-align:left;margin-left:53.7pt;margin-top:21.35pt;width:70.5pt;height:22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xoK3AIAANMGAAAOAAAAZHJzL2Uyb0RvYy54bWy0Vclu2zAQvRfoPxC8N/IeW4gcpElTFOgG&#10;JEXPtERJRChSJWnL6df3kbQVIUnRBa0PAjkzfLO9GZ+d7xtJdtxYoVVGxycjSrjKdSFUldEvt9ev&#10;lpRYx1TBpFY8o/fc0vP1yxdnXZvyia61LLghAFE27dqM1s61aZLYvOYNsye65QrKUpuGOVxNlRSG&#10;dUBvZDIZjRZJp03RGp1zayG9ikq6DvhlyXP3qSwtd0RmFLG58DXhu/HfZH3G0sqwthb5IQz2F1E0&#10;TCg47aGumGNka8QTqEbkRltdupNcN4kuS5HzkAOyGY8eZXNTs5aHXFAc2/Zlsv8ONv+4+2yIKNC7&#10;CeqjWIMm3fK9I6/1nkwXvkBda1PY3bSwdHvIYRySte17nd9ZovRlzVTFL4zRXc1ZgQDH/mUyeBpx&#10;rAfZdB90AT9s63QA2pem8dVDPQjQEch93xwfSw7hcjWfzqHJoZosp8sZLt4FS4+vW2PdW64b4g8Z&#10;NWh+QGe799ZF06PJoVXFtZCSGO2+CleHanu3QWnxJh5Iq5FPFAde8ktpyI6BUcVdLITcNsgoyhYj&#10;/CKvIAb7onh2FCPgHiWEX9mhn3mw85Le6ue+MAHP+Voexb/wNfZ2/zcxRFAdSymFIqAJuLFcRc/E&#10;5kxyT75DKzGJoSc+f6lIB83k9BiilqJX/kZx/rgRduigEQ6LSYoGzIvBgkEs9ex+o4pwdkzIeEaW&#10;Unk1DyvnQB29BcRNXXSkEJ6QYO0K67AQ2D/T5WgxWp1SwmSFxZk7Q5/l4aM8pXtKuMiYENGQcAcO&#10;MtnWLDKoN3xCiz7SQMhBEmGA/czG6XX7zT4uC98vP9wbXdxjojFCfkT8PwEOtTbfKemwVTNqv22Z&#10;4ZTIdwpTtBrPZjBz4TKbn05wMUPNZqhhKgdURh3KFI6XLq7ubWtEVcNTrIbSF9gkpQhD/hDVYf9g&#10;c8Y5i1ver+bhPVg9/BetfwAAAP//AwBQSwMEFAAGAAgAAAAhAOD8cGjeAAAACgEAAA8AAABkcnMv&#10;ZG93bnJldi54bWxMj8FOwzAQRO9I/IO1lbhRJ1FEQohToYqeQEK0HDi68TaJaq+j2GnD37Oc4Diz&#10;T7Mz9WZxVlxwCoMnBek6AYHUejNQp+DzsLsvQYSoyWjrCRV8Y4BNc3tT68r4K33gZR87wSEUKq2g&#10;j3GspAxtj06HtR+R+Hbyk9OR5dRJM+krhzsrsyR5kE4PxB96PeK2x/a8n52C97J4c6/tNv06LS8H&#10;mvN0F6NV6m61PD+BiLjEPxh+63N1aLjT0c9kgrCskyJnVEGeFSAYyPKSjSMb5WMBsqnl/wnNDwAA&#10;AP//AwBQSwECLQAUAAYACAAAACEAtoM4kv4AAADhAQAAEwAAAAAAAAAAAAAAAAAAAAAAW0NvbnRl&#10;bnRfVHlwZXNdLnhtbFBLAQItABQABgAIAAAAIQA4/SH/1gAAAJQBAAALAAAAAAAAAAAAAAAAAC8B&#10;AABfcmVscy8ucmVsc1BLAQItABQABgAIAAAAIQBJwxoK3AIAANMGAAAOAAAAAAAAAAAAAAAAAC4C&#10;AABkcnMvZTJvRG9jLnhtbFBLAQItABQABgAIAAAAIQDg/HBo3gAAAAoBAAAPAAAAAAAAAAAAAAAA&#10;ADYFAABkcnMvZG93bnJldi54bWxQSwUGAAAAAAQABADzAAAAQQYAAAAA&#10;" fillcolor="#666 [1936]" strokecolor="#666 [1936]" strokeweight="1pt">
                <v:fill color2="#ccc [656]" angle="135" focus="50%" type="gradient"/>
                <v:shadow on="t" color="#7f7f7f [1601]" opacity=".5" offset="1pt"/>
                <v:textbox>
                  <w:txbxContent>
                    <w:p w:rsidR="0099728B" w:rsidRDefault="0099728B" w:rsidP="004A061B">
                      <w:pPr>
                        <w:ind w:firstLine="0"/>
                      </w:pPr>
                      <w:r>
                        <w:t>МК</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3168015</wp:posOffset>
                </wp:positionH>
                <wp:positionV relativeFrom="paragraph">
                  <wp:posOffset>461645</wp:posOffset>
                </wp:positionV>
                <wp:extent cx="228600" cy="381000"/>
                <wp:effectExtent l="9525" t="10160" r="9525" b="8890"/>
                <wp:wrapNone/>
                <wp:docPr id="119"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81000"/>
                        </a:xfrm>
                        <a:prstGeom prst="downArrowCallout">
                          <a:avLst>
                            <a:gd name="adj1" fmla="val 25000"/>
                            <a:gd name="adj2" fmla="val 25000"/>
                            <a:gd name="adj3" fmla="val 27778"/>
                            <a:gd name="adj4" fmla="val 66667"/>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B3810" id="AutoShape 18" o:spid="_x0000_s1026" type="#_x0000_t80" style="position:absolute;margin-left:249.45pt;margin-top:36.35pt;width:18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UgVwIAAOMEAAAOAAAAZHJzL2Uyb0RvYy54bWysVNtuEzEQfUfiHyy/0700adKom6qkFCEV&#10;qFT4AMf2Zg22x9hONuXrGXs3JQEeEGIfLM/O+MycOR5fXe+NJjvpgwLb0OqspERaDkLZTUM/f7p7&#10;NackRGYF02BlQ59koNfLly+uereQNXSghfQEQWxY9K6hXYxuURSBd9KwcAZOWnS24A2LaPpNITzr&#10;Ed3ooi7Li6IHL5wHLkPAv7eDky4zfttKHj+2bZCR6IZibTGvPq/rtBbLK7bYeOY6xccy2D9UYZiy&#10;mPQZ6pZFRrZe/QZlFPcQoI1nHEwBbau4zByQTVX+wuaxY05mLtic4J7bFP4fLP+we/BECdSuuqTE&#10;MoMi3Wwj5NykmqcO9S4sMPDRPfjEMbh74F8DsbDqmN3IG++h7yQTWFeV4ouTA8kIeJSs+/cgEJ4h&#10;fG7WvvUmAWIbyD5r8vSsidxHwvFnXc8vSlSOo+t8XpW4TxnY4nDY+RDfSjAkbRoqoLe5oBXTGrYx&#10;J2K7+xCzPGKkyMSXipLWaFR7xzSppyMySngUU/9FzPlJzGw2yz07xZkcx1zgNxtZjJUhnwOP3GHQ&#10;StwprbPhN+uV9gTLxO6Ur8vpoQXhOExb0jf0clpPM+UTXziFQKp/hDAq4jBqZRo6TzHjeCRp31iR&#10;RyUypYc9lqztqHWSd7gmaxBPKLWHYdLwZcBNB/47JT1OWUPDty3zkhL9zuJ1uawmkzSW2ZhMZzUa&#10;/tizPvYwyxGqoZGSYbuKwyhvnVebDjNVmbuFdINbFQ93cahqLBYnKV+gcerTqB7bOern27T8AQAA&#10;//8DAFBLAwQUAAYACAAAACEATc5XFN4AAAAKAQAADwAAAGRycy9kb3ducmV2LnhtbEyPwW7CMAyG&#10;75N4h8iTuI10wEbpmiIEQuK4MQ7jljZeW9E4VRKge/uZ03b070+/P+erwXbiij60jhQ8TxIQSJUz&#10;LdUKjp+7pxREiJqM7hyhgh8MsCpGD7nOjLvRB14PsRZcQiHTCpoY+0zKUDVodZi4Hol3385bHXn0&#10;tTRe37jcdnKaJK/S6pb4QqN73DRYnQ8Xq8DvQrl9T9J+n65PA1Vfx5OUZ6XGj8P6DUTEIf7BcNdn&#10;dSjYqXQXMkF0CubLdMmogsV0AYKBl9mcg5LJGSeyyOX/F4pfAAAA//8DAFBLAQItABQABgAIAAAA&#10;IQC2gziS/gAAAOEBAAATAAAAAAAAAAAAAAAAAAAAAABbQ29udGVudF9UeXBlc10ueG1sUEsBAi0A&#10;FAAGAAgAAAAhADj9If/WAAAAlAEAAAsAAAAAAAAAAAAAAAAALwEAAF9yZWxzLy5yZWxzUEsBAi0A&#10;FAAGAAgAAAAhANUVlSBXAgAA4wQAAA4AAAAAAAAAAAAAAAAALgIAAGRycy9lMm9Eb2MueG1sUEsB&#10;Ai0AFAAGAAgAAAAhAE3OVxTeAAAACgEAAA8AAAAAAAAAAAAAAAAAsQQAAGRycy9kb3ducmV2Lnht&#10;bFBLBQYAAAAABAAEAPMAAAC8BQAAAAA=&#10;" fillcolor="#00b050"/>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3168015</wp:posOffset>
                </wp:positionH>
                <wp:positionV relativeFrom="paragraph">
                  <wp:posOffset>147320</wp:posOffset>
                </wp:positionV>
                <wp:extent cx="352425" cy="228600"/>
                <wp:effectExtent l="9525" t="10160" r="19050" b="8890"/>
                <wp:wrapNone/>
                <wp:docPr id="11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ightArrowCallout">
                          <a:avLst>
                            <a:gd name="adj1" fmla="val 25000"/>
                            <a:gd name="adj2" fmla="val 25000"/>
                            <a:gd name="adj3" fmla="val 25694"/>
                            <a:gd name="adj4" fmla="val 66667"/>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99F98" id="AutoShape 17" o:spid="_x0000_s1026" type="#_x0000_t78" style="position:absolute;margin-left:249.45pt;margin-top:11.6pt;width:27.75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UwIAAOQEAAAOAAAAZHJzL2Uyb0RvYy54bWysVG1v0zAQ/o7Ef7D8naXJ2rJFS6epYwhp&#10;wKTBD7jaTmPwG7bbdPx6zk5WUpAQQuSDdRefH99zz52vrg9akb3wQVrT0PJsRokwzHJptg39/Onu&#10;1QUlIYLhoKwRDX0SgV6vXr646l0tKttZxYUnCGJC3buGdjG6uigC64SGcGadMLjZWq8houu3BffQ&#10;I7pWRTWbLYveeu68ZSIE/Hs7bNJVxm9bweLHtg0iEtVQzC3m1ed1k9ZidQX11oPrJBvTgH/IQoM0&#10;eOkR6hYikJ2Xv0FpybwNto1nzOrCtq1kInNANuXsFzaPHTiRuWBxgjuWKfw/WPZh/+CJ5KhdiVIZ&#10;0CjSzS7afDcpX6cK9S7UGPjoHnziGNy9ZV8DMXbdgdmKG+9t3wngmFeZ4ouTA8kJeJRs+veWIzwg&#10;fC7WofU6AWIZyCFr8nTURBwiYfjzfFHNqwUlDLeq6mI5y5oVUD8fdj7Et8JqkoyGerntYs5oDUrZ&#10;Xcw3wf4+xKwPHzkC/1JS0mqFcu9BkWoxG6BRw0lM9Rcx56cxy8v52FYTnPk0ZolfLizSGDND65lI&#10;LrFVkt9JpbLjt5u18gTTbOgdfscahGmYMqRv6OUCq/VnCCQ6csVbTyC0jDiNSuqGXhyDoE7avjE8&#10;z0oEqQYbDyszip30HfpkY/kTau3tMGr4NKDRWf+dkh7HrKHh2w68oES9M9gvl+V8nuYyO/PF6wod&#10;P93ZTHfAMIRqaKRkMNdxmOWdy7qn/kvcjU0t3Mr43IxDVmOyOEponczq1M9RPx+n1Q8AAAD//wMA&#10;UEsDBBQABgAIAAAAIQCXVVOx4AAAAAkBAAAPAAAAZHJzL2Rvd25yZXYueG1sTI/BTsMwDIbvSLxD&#10;ZCQuiKWUFi2l6TQh4II0icFhx6wxbdXGqZpsLW+POcHNlj/9/v5ys7hBnHEKnScNd6sEBFLtbUeN&#10;hs+Pl9s1iBANWTN4Qg3fGGBTXV6UprB+pnc872MjOIRCYTS0MY6FlKFu0Zmw8iMS37785EzkdWqk&#10;nczM4W6QaZI8SGc64g+tGfGpxbrfn5yGXh3UfHPYvu0GinlSN8/hdey1vr5ato8gIi7xD4ZffVaH&#10;ip2O/kQ2iEFDptaKUQ3pfQqCgTzPMhBHHlQKsirl/wbVDwAAAP//AwBQSwECLQAUAAYACAAAACEA&#10;toM4kv4AAADhAQAAEwAAAAAAAAAAAAAAAAAAAAAAW0NvbnRlbnRfVHlwZXNdLnhtbFBLAQItABQA&#10;BgAIAAAAIQA4/SH/1gAAAJQBAAALAAAAAAAAAAAAAAAAAC8BAABfcmVscy8ucmVsc1BLAQItABQA&#10;BgAIAAAAIQB/W/yjUwIAAOQEAAAOAAAAAAAAAAAAAAAAAC4CAABkcnMvZTJvRG9jLnhtbFBLAQIt&#10;ABQABgAIAAAAIQCXVVOx4AAAAAkBAAAPAAAAAAAAAAAAAAAAAK0EAABkcnMvZG93bnJldi54bWxQ&#10;SwUGAAAAAAQABADzAAAAugUAAAAA&#10;" fillcolor="yellow"/>
            </w:pict>
          </mc:Fallback>
        </mc:AlternateContent>
      </w:r>
    </w:p>
    <w:p w:rsidR="00FD3296" w:rsidRDefault="00FD3296" w:rsidP="00773DCB">
      <w:pPr>
        <w:pStyle w:val="1"/>
      </w:pPr>
    </w:p>
    <w:p w:rsidR="00FD3296" w:rsidRDefault="00BD2CF9" w:rsidP="00773DCB">
      <w:pPr>
        <w:pStyle w:val="1"/>
      </w:pPr>
      <w:r>
        <w:rPr>
          <w:noProof/>
        </w:rPr>
        <mc:AlternateContent>
          <mc:Choice Requires="wps">
            <w:drawing>
              <wp:anchor distT="0" distB="0" distL="114300" distR="114300" simplePos="0" relativeHeight="251687936" behindDoc="0" locked="0" layoutInCell="1" allowOverlap="1">
                <wp:simplePos x="0" y="0"/>
                <wp:positionH relativeFrom="column">
                  <wp:posOffset>1720215</wp:posOffset>
                </wp:positionH>
                <wp:positionV relativeFrom="paragraph">
                  <wp:posOffset>0</wp:posOffset>
                </wp:positionV>
                <wp:extent cx="1285875" cy="0"/>
                <wp:effectExtent l="9525" t="57150" r="19050" b="57150"/>
                <wp:wrapNone/>
                <wp:docPr id="117"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5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97BAE" id="AutoShape 33" o:spid="_x0000_s1026" type="#_x0000_t32" style="position:absolute;margin-left:135.45pt;margin-top:0;width:101.2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RANQIAAGA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gwmF02x0iR&#10;Dob0ePA65kbjcehQb1wOhqXa2VAjPakX86TpN4eULluiGh6tX88GnLPgkbxzCRdnIM++/6wZ2BBI&#10;ENt1qm0XQkIj0ClO5XyfCj95ROFjNlpMF/MpRvSmS0h+czTW+U9cdygIBXbeEtG0vtRKwey1zWIa&#10;cnxyPsAi+c0hZFV6K6SMFJAK9QVeTkfT6OC0FCwog5mzzb6UFh1JIFF8Yo2geWtm9UGxGKzlhG2u&#10;sidCgox8bI63AtolOQ7ZOs4wkhz2JkgXeFKFjFA6AL5KFx59X6bLzWKzmAwmo9lmMEmravC4LSeD&#10;2TabT6txVZZV9iOAzyZ5KxjjKuC/cTqb/B1nrtt1YeOd1fdGJe+jx44C2Ns7go6zD+O+EGev2Xln&#10;Q3WBBkDjaHxdubAnb+/R6tePYf0TAAD//wMAUEsDBBQABgAIAAAAIQDQnujk3QAAAAUBAAAPAAAA&#10;ZHJzL2Rvd25yZXYueG1sTI/BTsMwEETvSPyDtUjcqEOpUhriVECFyAUkWoQ4uvESW8TrKHbblK9n&#10;e4LjaEYzb8rl6DuxxyG6QAquJxkIpCYYR62C983T1S2ImDQZ3QVCBUeMsKzOz0pdmHCgN9yvUyu4&#10;hGKhFdiU+kLK2Fj0Ok5Cj8TeVxi8TiyHVppBH7jcd3KaZbn02hEvWN3jo8Xme73zCtLq82jzj+Zh&#10;4V43zy+5+6nreqXU5cV4fwci4Zj+wnDCZ3SomGkbdmSi6BRM59mCowr4Eduz+c0MxPYkZVXK//TV&#10;LwAAAP//AwBQSwECLQAUAAYACAAAACEAtoM4kv4AAADhAQAAEwAAAAAAAAAAAAAAAAAAAAAAW0Nv&#10;bnRlbnRfVHlwZXNdLnhtbFBLAQItABQABgAIAAAAIQA4/SH/1gAAAJQBAAALAAAAAAAAAAAAAAAA&#10;AC8BAABfcmVscy8ucmVsc1BLAQItABQABgAIAAAAIQBBZGRANQIAAGAEAAAOAAAAAAAAAAAAAAAA&#10;AC4CAABkcnMvZTJvRG9jLnhtbFBLAQItABQABgAIAAAAIQDQnujk3QAAAAUBAAAPAAAAAAAAAAAA&#10;AAAAAI8EAABkcnMvZG93bnJldi54bWxQSwUGAAAAAAQABADzAAAAmQUAAAAA&#10;">
                <v:stroke endarrow="block"/>
              </v:shape>
            </w:pict>
          </mc:Fallback>
        </mc:AlternateContent>
      </w:r>
    </w:p>
    <w:p w:rsidR="00FD3296" w:rsidRDefault="00BD2CF9" w:rsidP="00773DCB">
      <w:pPr>
        <w:pStyle w:val="1"/>
      </w:pPr>
      <w:r>
        <w:rPr>
          <w:noProof/>
        </w:rPr>
        <mc:AlternateContent>
          <mc:Choice Requires="wps">
            <w:drawing>
              <wp:anchor distT="0" distB="0" distL="114300" distR="114300" simplePos="0" relativeHeight="251688960" behindDoc="0" locked="0" layoutInCell="1" allowOverlap="1">
                <wp:simplePos x="0" y="0"/>
                <wp:positionH relativeFrom="column">
                  <wp:posOffset>1720215</wp:posOffset>
                </wp:positionH>
                <wp:positionV relativeFrom="paragraph">
                  <wp:posOffset>131445</wp:posOffset>
                </wp:positionV>
                <wp:extent cx="1285875" cy="0"/>
                <wp:effectExtent l="9525" t="57150" r="19050" b="57150"/>
                <wp:wrapNone/>
                <wp:docPr id="11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5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38B37D" id="AutoShape 34" o:spid="_x0000_s1026" type="#_x0000_t32" style="position:absolute;margin-left:135.45pt;margin-top:10.35pt;width:101.2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mrKNw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ZTOM&#10;FOlhSI97r2NudJeHDg3GFWBYqa0NNdKjejFPmn5zSOmqI6rl0fr1ZMA5Cx7JO5dwcQby7IbPmoEN&#10;gQSxXcfG9iEkNAId41ROt6nwo0cUPmaT+XR+P8WIXnUJKa6Oxjr/ieseBaHEzlsi2s5XWimYvbZZ&#10;TEMOT84HWKS4OoSsSm+ElJECUqGhxIvpZBodnJaCBWUwc7bdVdKiAwkkik+sETRvzazeKxaDdZyw&#10;9UX2REiQkY/N8VZAuyTHIVvPGUaSw94E6QxPqpARSgfAF+nMo++LdLGer+f5KJ/M1qM8revR46bK&#10;R7NNdj+t7+qqqrMfAXyWF51gjKuA/8rpLP87zly268zGG6tvjUreR48dBbDXdwQdZx/GfSbOTrPT&#10;1obqAg2AxtH4snJhT97eo9WvH8PqJwAAAP//AwBQSwMEFAAGAAgAAAAhAF5/3hLgAAAACQEAAA8A&#10;AABkcnMvZG93bnJldi54bWxMj8tOwzAQRfdI/IM1SOyoTamSNsSpgAqRDUhtEWLpxkNsEdtR7LYp&#10;X88gFrCbx9GdM+VydB074BBt8BKuJwIY+iZo61sJr9vHqzmwmJTXqgseJZwwwrI6PytVocPRr/Gw&#10;SS2jEB8LJcGk1Becx8agU3ESevS0+wiDU4naoeV6UEcKdx2fCpFxp6ynC0b1+GCw+dzsnYS0ej+Z&#10;7K25X9iX7dNzZr/qul5JeXkx3t0CSzimPxh+9EkdKnLahb3XkXUSprlYEEqFyIERMMtvZsB2vwNe&#10;lfz/B9U3AAAA//8DAFBLAQItABQABgAIAAAAIQC2gziS/gAAAOEBAAATAAAAAAAAAAAAAAAAAAAA&#10;AABbQ29udGVudF9UeXBlc10ueG1sUEsBAi0AFAAGAAgAAAAhADj9If/WAAAAlAEAAAsAAAAAAAAA&#10;AAAAAAAALwEAAF9yZWxzLy5yZWxzUEsBAi0AFAAGAAgAAAAhANuGaso3AgAAYAQAAA4AAAAAAAAA&#10;AAAAAAAALgIAAGRycy9lMm9Eb2MueG1sUEsBAi0AFAAGAAgAAAAhAF5/3hLgAAAACQEAAA8AAAAA&#10;AAAAAAAAAAAAkQQAAGRycy9kb3ducmV2LnhtbFBLBQYAAAAABAAEAPMAAACeBQAAAAA=&#10;">
                <v:stroke endarrow="block"/>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3044190</wp:posOffset>
                </wp:positionH>
                <wp:positionV relativeFrom="paragraph">
                  <wp:posOffset>-1905</wp:posOffset>
                </wp:positionV>
                <wp:extent cx="352425" cy="247650"/>
                <wp:effectExtent l="19050" t="9525" r="9525" b="9525"/>
                <wp:wrapNone/>
                <wp:docPr id="11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47650"/>
                        </a:xfrm>
                        <a:prstGeom prst="leftArrowCallout">
                          <a:avLst>
                            <a:gd name="adj1" fmla="val 25000"/>
                            <a:gd name="adj2" fmla="val 25000"/>
                            <a:gd name="adj3" fmla="val 23718"/>
                            <a:gd name="adj4" fmla="val 66667"/>
                          </a:avLst>
                        </a:prstGeom>
                        <a:solidFill>
                          <a:schemeClr val="tx2">
                            <a:lumMod val="60000"/>
                            <a:lumOff val="4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4916B" id="AutoShape 19" o:spid="_x0000_s1026" type="#_x0000_t77" style="position:absolute;margin-left:239.7pt;margin-top:-.15pt;width:27.7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LnUcwIAAB0FAAAOAAAAZHJzL2Uyb0RvYy54bWysVFtv0zAUfkfiP1h+Z2mytN2ipdPUMYQ0&#10;YNLgB5zGTmPwDdttOn49x05asu0FIfIQ+Vz8ne/cfHV9UJLsufPC6JrmZzNKuG4ME3pb029f795d&#10;UOIDaAbSaF7TJ+7p9ertm6veVrwwnZGMO4Ig2le9rWkXgq2yzDcdV+DPjOUaja1xCgKKbpsxBz2i&#10;K5kVs9ki641j1pmGe4/a28FIVwm/bXkTvrSt54HImiK3kP4u/Tfxn62uoNo6sJ1oRhrwDywUCI1B&#10;T1C3EIDsnHgFpUTjjDdtOGuMykzbioanHDCbfPYim8cOLE+5YHG8PZXJ/z/Y5vP+wRHBsHf5nBIN&#10;Cpt0swsmxSb5ZaxQb32Fjo/2wcUcvb03zQ9PtFl3oLf8xjnTdxwY8sqjf/bsQhQ8XiWb/pNhCA8I&#10;n4p1aJ2KgFgGckg9eTr1hB8CaVB5Pi/KApk1aCrK5WKeepZBdbxsnQ8fuFEkHmoqeRsSoTVIaXYh&#10;BYL9vQ+pPWxMEdj3nJJWSez2HiQp5rPZcRomPsVf+Jw/8zlf5hfjVE1wyqnPAr9lqhNUIzPM55hH&#10;qrCRgt0JKZMQd4GvpSNItKbhUKSc5E5hOQfdAsmP7FGNEz+oy6Ma4dNGRRRsD0rTAFKTvqaXcyzz&#10;6+BuuzmFjnBDnJcQSgRcYylUTS9OTlDFoXivWVqyAEIOZ7ws9TglcTCGAdsY9oRD4sywo/im4KEz&#10;7hclPe5nTf3PHThOifyocdAu87KMC52Ecr4sUHBTy2ZqAd0gFBaPkuG4DsMjsLNObDuMlKfctYmz&#10;34pwnOKB1UgWdzBVb3wv4pJP5eT151Vb/QYAAP//AwBQSwMEFAAGAAgAAAAhALml9RPiAAAACAEA&#10;AA8AAABkcnMvZG93bnJldi54bWxMj0tPwzAQhO9I/Adrkbig1oGEPkI2FarEoag82nDh5sRLEojX&#10;Uey24d9jTnAczWjmm2w1mk4caXCtZYTraQSCuLK65RrhrXiYLEA4r1irzjIhfJODVX5+lqlU2xPv&#10;6Lj3tQgl7FKF0Hjfp1K6qiGj3NT2xMH7sINRPsihlnpQp1BuOnkTRTNpVMthoVE9rRuqvvYHg1BY&#10;c3rR75vPzfrpuXjcvV6Vsy0hXl6M93cgPI3+Lwy/+AEd8sBU2gNrJzqEZL5MQhRhEoMI/m2cLEGU&#10;CPFiDjLP5P8D+Q8AAAD//wMAUEsBAi0AFAAGAAgAAAAhALaDOJL+AAAA4QEAABMAAAAAAAAAAAAA&#10;AAAAAAAAAFtDb250ZW50X1R5cGVzXS54bWxQSwECLQAUAAYACAAAACEAOP0h/9YAAACUAQAACwAA&#10;AAAAAAAAAAAAAAAvAQAAX3JlbHMvLnJlbHNQSwECLQAUAAYACAAAACEAumC51HMCAAAdBQAADgAA&#10;AAAAAAAAAAAAAAAuAgAAZHJzL2Uyb0RvYy54bWxQSwECLQAUAAYACAAAACEAuaX1E+IAAAAIAQAA&#10;DwAAAAAAAAAAAAAAAADNBAAAZHJzL2Rvd25yZXYueG1sUEsFBgAAAAAEAAQA8wAAANwFAAAAAA==&#10;" fillcolor="#548dd4 [1951]"/>
            </w:pict>
          </mc:Fallback>
        </mc:AlternateContent>
      </w:r>
    </w:p>
    <w:p w:rsidR="00FD3296" w:rsidRDefault="00BD2CF9" w:rsidP="00773DCB">
      <w:pPr>
        <w:pStyle w:val="1"/>
      </w:pPr>
      <w:r>
        <w:rPr>
          <w:noProof/>
        </w:rPr>
        <mc:AlternateContent>
          <mc:Choice Requires="wps">
            <w:drawing>
              <wp:anchor distT="0" distB="0" distL="114300" distR="114300" simplePos="0" relativeHeight="251683840" behindDoc="0" locked="0" layoutInCell="1" allowOverlap="1">
                <wp:simplePos x="0" y="0"/>
                <wp:positionH relativeFrom="column">
                  <wp:posOffset>1653540</wp:posOffset>
                </wp:positionH>
                <wp:positionV relativeFrom="paragraph">
                  <wp:posOffset>148590</wp:posOffset>
                </wp:positionV>
                <wp:extent cx="1438275" cy="0"/>
                <wp:effectExtent l="19050" t="57150" r="9525" b="57150"/>
                <wp:wrapNone/>
                <wp:docPr id="114"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AFBFD7" id="AutoShape 29" o:spid="_x0000_s1026" type="#_x0000_t32" style="position:absolute;margin-left:130.2pt;margin-top:11.7pt;width:113.25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jbpPQIAAGoEAAAOAAAAZHJzL2Uyb0RvYy54bWysVFFv2yAQfp+0/4B4T2ynTptYcarKTraH&#10;rovU7gcQwDEaBgQkTjTtv+/ASdpuL9M0P+DD3H333d2HF/fHTqIDt05oVeJsnGLEFdVMqF2Jv72s&#10;RzOMnCeKEakVL/GJO3y//Phh0ZuCT3SrJeMWAYhyRW9K3HpviiRxtOUdcWNtuILDRtuOeNjaXcIs&#10;6QG9k8kkTW+TXltmrKbcOfhaD4d4GfGbhlP/tWkc90iWGLj5uNq4bsOaLBek2FliWkHPNMg/sOiI&#10;UJD0ClUTT9Deij+gOkGtdrrxY6q7RDeNoDzWANVk6W/VPLfE8FgLNMeZa5vc/4OlT4eNRYLB7LIc&#10;I0U6GNLD3uuYG03moUO9cQU4VmpjQ430qJ7No6bfHVK6aona8ej9cjIQnIWI5F1I2DgDebb9F83A&#10;h0CC2K5jYzvUSGE+h8AADi1Bxzif03U+/OgRhY9ZfjOb3E0xopezhBQBIgQa6/wnrjsUjBI7b4nY&#10;tb7SSoEKtB3gyeHR+UDwNSAEK70WUkYxSIX6Es+nk2nk47QULBwGN2d320padCBBTvGJ1cLJWzer&#10;94pFsJYTtjrbnggJNvKxTd4KaJzkOGTrOMNIcrhBwRroSRUyQulA+GwNivoxT+er2WqWj/LJ7WqU&#10;p3U9elhX+eh2nd1N65u6qursZyCf5UUrGOMq8L+oO8v/Tj3nezbo8qrva6OS9+ixo0D28o6kowrC&#10;4AcJbTU7bWyoLggCBB2dz5cv3Ji3++j1+otY/gIAAP//AwBQSwMEFAAGAAgAAAAhANdfhC/eAAAA&#10;CQEAAA8AAABkcnMvZG93bnJldi54bWxMj09Pg0AQxe8mfofNmHgx7SJWgsjSGLX2ZBppvW/ZEUjZ&#10;WcJuW/j2jvGgp/n38t5v8uVoO3HCwbeOFNzOIxBIlTMt1Qp229UsBeGDJqM7R6hgQg/L4vIi15lx&#10;Z/rAUxlqwSbkM62gCaHPpPRVg1b7ueuR+PblBqsDj0MtzaDPbG47GUdRIq1uiRMa3eNzg9WhPFoF&#10;L+XmfvV5sxvjqVq/l2/pYUPTq1LXV+PTI4iAY/gTww8+o0PBTHt3JONFpyBOogVLubnjyoJFmjyA&#10;2P8uZJHL/x8U3wAAAP//AwBQSwECLQAUAAYACAAAACEAtoM4kv4AAADhAQAAEwAAAAAAAAAAAAAA&#10;AAAAAAAAW0NvbnRlbnRfVHlwZXNdLnhtbFBLAQItABQABgAIAAAAIQA4/SH/1gAAAJQBAAALAAAA&#10;AAAAAAAAAAAAAC8BAABfcmVscy8ucmVsc1BLAQItABQABgAIAAAAIQAghjbpPQIAAGoEAAAOAAAA&#10;AAAAAAAAAAAAAC4CAABkcnMvZTJvRG9jLnhtbFBLAQItABQABgAIAAAAIQDXX4Qv3gAAAAkBAAAP&#10;AAAAAAAAAAAAAAAAAJcEAABkcnMvZG93bnJldi54bWxQSwUGAAAAAAQABADzAAAAogUAAAAA&#10;">
                <v:stroke endarrow="block"/>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3168015</wp:posOffset>
                </wp:positionH>
                <wp:positionV relativeFrom="paragraph">
                  <wp:posOffset>63500</wp:posOffset>
                </wp:positionV>
                <wp:extent cx="276225" cy="161925"/>
                <wp:effectExtent l="9525" t="10160" r="9525" b="8890"/>
                <wp:wrapNone/>
                <wp:docPr id="11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61925"/>
                        </a:xfrm>
                        <a:prstGeom prst="rect">
                          <a:avLst/>
                        </a:prstGeom>
                        <a:solidFill>
                          <a:schemeClr val="accent3">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C482B2" id="Rectangle 20" o:spid="_x0000_s1026" style="position:absolute;margin-left:249.45pt;margin-top:5pt;width:21.75pt;height:1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q7PwIAAHgEAAAOAAAAZHJzL2Uyb0RvYy54bWysVNtu2zAMfR+wfxD0vvjSXBojTlGk6zCg&#10;24p1+wBFlm1huo1S4mRfP0pO02x9G/ZiUBR1eHhIenVz0IrsBXhpTU2LSU6JMNw20nQ1/f7t/t01&#10;JT4w0zBljajpUXh6s377ZjW4SpS2t6oRQBDE+GpwNe1DcFWWed4LzfzEOmHwsrWgWcAjdFkDbEB0&#10;rbIyz+fZYKFxYLnwHr134yVdJ/y2FTx8aVsvAlE1RW4hfSF9t/GbrVes6oC5XvITDfYPLDSTBpOe&#10;oe5YYGQH8hWUlhyst22YcKsz27aSi1QDVlPkf1Xz1DMnUi0ojndnmfz/g+Wf949AZIO9K64oMUxj&#10;k76ibMx0SpAyKTQ4X2Hgk3uEWKN3D5b/8MTYTY9h4hbADr1gDfIqoqLZHw/iweNTsh0+2Qbh2S7Y&#10;JNahBR0BUQZySD05nnsiDoFwdJaLeVnOKOF4VcyLJdoxA6ueHzvw4YOwmkSjpoDcEzjbP/gwhj6H&#10;JPJWyeZeKpUOcczERgHZMxwQxrkw4So9VzuNbEf/Ypbnp1FBNw7U6E4uZJKGNaIkXv4ygTJkqOly&#10;hqxfJ4due06NCU45IuAlhJYBN0RJXdPrcxCrot7vTZPmNzCpRhsfK3NqQNQ87oGvtrY5ov5gx/HH&#10;dUWjt/CLkgFHv6b+546BoER9NNjDZTGdxl1Jh+lsgUNA4PJme3nDDEeomgZKRnMTxv3aOZBdj5mK&#10;VLuxt9j3VqaevLA6kcXxTuqdVjHuz+U5Rb38MNa/AQAA//8DAFBLAwQUAAYACAAAACEApCoSP+AA&#10;AAAJAQAADwAAAGRycy9kb3ducmV2LnhtbEyPQUvDQBCF74L/YRnBS7EbY1LamE0RwUNFKFYvvW2z&#10;02xodjZkt2n67x1Pehzex5vvlevJdWLEIbSeFDzOExBItTctNQq+v94eliBC1GR05wkVXDHAurq9&#10;KXVh/IU+cdzFRnAJhUIrsDH2hZShtuh0mPseibOjH5yOfA6NNIO+cLnrZJokC+l0S/zB6h5fLdan&#10;3dkpkLNptn8fTVjY9LS5jh/b4DdSqfu76eUZRMQp/sHwq8/qULHTwZ/JBNEpyFbLFaMcJLyJgTxL&#10;MxAHBU95DrIq5f8F1Q8AAAD//wMAUEsBAi0AFAAGAAgAAAAhALaDOJL+AAAA4QEAABMAAAAAAAAA&#10;AAAAAAAAAAAAAFtDb250ZW50X1R5cGVzXS54bWxQSwECLQAUAAYACAAAACEAOP0h/9YAAACUAQAA&#10;CwAAAAAAAAAAAAAAAAAvAQAAX3JlbHMvLnJlbHNQSwECLQAUAAYACAAAACEAGYMquz8CAAB4BAAA&#10;DgAAAAAAAAAAAAAAAAAuAgAAZHJzL2Uyb0RvYy54bWxQSwECLQAUAAYACAAAACEApCoSP+AAAAAJ&#10;AQAADwAAAAAAAAAAAAAAAACZBAAAZHJzL2Rvd25yZXYueG1sUEsFBgAAAAAEAAQA8wAAAKYFAAAA&#10;AA==&#10;" fillcolor="#76923c [2406]"/>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3168015</wp:posOffset>
                </wp:positionH>
                <wp:positionV relativeFrom="paragraph">
                  <wp:posOffset>283210</wp:posOffset>
                </wp:positionV>
                <wp:extent cx="276225" cy="161925"/>
                <wp:effectExtent l="9525" t="10795" r="9525" b="8255"/>
                <wp:wrapNone/>
                <wp:docPr id="11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61925"/>
                        </a:xfrm>
                        <a:prstGeom prst="rect">
                          <a:avLst/>
                        </a:prstGeom>
                        <a:solidFill>
                          <a:schemeClr val="accent3">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C9E159" id="Rectangle 21" o:spid="_x0000_s1026" style="position:absolute;margin-left:249.45pt;margin-top:22.3pt;width:21.7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QwTPAIAAHgEAAAOAAAAZHJzL2Uyb0RvYy54bWysVNmO0zAUfUfiHyy/0yx0mUZNR6MOg5AG&#10;GDHwAa7jJBbeuHablq/n2mlLYd4QL9HdfO65W1a3B63IXoCX1tS0mOSUCMNtI01X029fH97cUOID&#10;Mw1T1oiaHoWnt+vXr1aDq0Rpe6saAQRBjK8GV9M+BFdlmee90MxPrBMGna0FzQKq0GUNsAHRtcrK&#10;PJ9ng4XGgeXCe7Tej066TvhtK3j43LZeBKJqitxC+kL6buM3W69Y1QFzveQnGuwfWGgmDSa9QN2z&#10;wMgO5AsoLTlYb9sw4VZntm0lF6kGrKbI/6rmuWdOpFqwOd5d2uT/Hyz/tH8CIhucXVFSYpjGIX3B&#10;tjHTKUHKInZocL7CwGf3BLFG7x4t/+6JsZsew8QdgB16wRrkleKzPx5ExeNTsh0+2gbh2S7Y1KxD&#10;CzoCYhvIIc3keJmJOATC0Vgu5mU5o4Sjq5gXS5SRUcaq82MHPrwXVpMo1BSQewJn+0cfxtBzSCJv&#10;lWwepFJJiWsmNgrInuGCMM6FCW/Tc7XTyHa0L2Z5floVNONCjeZkQiZpWSNK4uWvEyhDhpouZ8j6&#10;ZXLotpfUmOCUIwJeQ2gZ8EKU1DW9uQSxKvb7nWnS/gYm1SjjY2WQxrnn4+y2tjli/8GO64/nikJv&#10;4SclA65+Tf2PHQNBifpgcIbLYjqNt5KU6WxRogLXnu21hxmOUDUNlIziJoz3tXMgux4zFal2Y+9w&#10;7q1MM4n8RlYnsrjeqXunU4z3c62nqN8/jPUvAAAA//8DAFBLAwQUAAYACAAAACEACFKinuAAAAAJ&#10;AQAADwAAAGRycy9kb3ducmV2LnhtbEyPwUrDQBCG74LvsIzgpdhNQ4xtzKaI4KEiFGsvvW2zYzY0&#10;Oxuy2zR9e8eT3maYj3++v1xPrhMjDqH1pGAxT0Ag1d601CjYf709LEGEqMnozhMquGKAdXV7U+rC&#10;+At94riLjeAQCoVWYGPsCylDbdHpMPc9Et++/eB05HVopBn0hcNdJ9MkyaXTLfEHq3t8tVifdmen&#10;QM6m2eF9NCG36WlzHT+2wW+kUvd308sziIhT/IPhV5/VoWKnoz+TCaJTkK2WK0Z5yHIQDDxmaQbi&#10;qOApWYCsSvm/QfUDAAD//wMAUEsBAi0AFAAGAAgAAAAhALaDOJL+AAAA4QEAABMAAAAAAAAAAAAA&#10;AAAAAAAAAFtDb250ZW50X1R5cGVzXS54bWxQSwECLQAUAAYACAAAACEAOP0h/9YAAACUAQAACwAA&#10;AAAAAAAAAAAAAAAvAQAAX3JlbHMvLnJlbHNQSwECLQAUAAYACAAAACEABh0MEzwCAAB4BAAADgAA&#10;AAAAAAAAAAAAAAAuAgAAZHJzL2Uyb0RvYy54bWxQSwECLQAUAAYACAAAACEACFKinuAAAAAJAQAA&#10;DwAAAAAAAAAAAAAAAACWBAAAZHJzL2Rvd25yZXYueG1sUEsFBgAAAAAEAAQA8wAAAKMFAAAAAA==&#10;" fillcolor="#76923c [2406]"/>
            </w:pict>
          </mc:Fallback>
        </mc:AlternateContent>
      </w:r>
    </w:p>
    <w:p w:rsidR="002C1860" w:rsidRDefault="00BD2CF9" w:rsidP="00773DCB">
      <w:r>
        <w:rPr>
          <w:noProof/>
          <w:lang w:eastAsia="ru-RU"/>
        </w:rPr>
        <mc:AlternateContent>
          <mc:Choice Requires="wps">
            <w:drawing>
              <wp:anchor distT="0" distB="0" distL="114300" distR="114300" simplePos="0" relativeHeight="251682816" behindDoc="0" locked="0" layoutInCell="1" allowOverlap="1">
                <wp:simplePos x="0" y="0"/>
                <wp:positionH relativeFrom="column">
                  <wp:posOffset>1653540</wp:posOffset>
                </wp:positionH>
                <wp:positionV relativeFrom="paragraph">
                  <wp:posOffset>60960</wp:posOffset>
                </wp:positionV>
                <wp:extent cx="1438275" cy="0"/>
                <wp:effectExtent l="19050" t="57150" r="9525" b="57150"/>
                <wp:wrapNone/>
                <wp:docPr id="111"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8BAE80" id="AutoShape 28" o:spid="_x0000_s1026" type="#_x0000_t32" style="position:absolute;margin-left:130.2pt;margin-top:4.8pt;width:113.25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9WPQIAAGoEAAAOAAAAZHJzL2Uyb0RvYy54bWysVFFv2yAQfp+0/4B4T2ynTptYcarKTraH&#10;rovU7gcQwDEaBgQkTjTtv+/ASdpuL9M0P+DD3H333d2HF/fHTqIDt05oVeJsnGLEFdVMqF2Jv72s&#10;RzOMnCeKEakVL/GJO3y//Phh0ZuCT3SrJeMWAYhyRW9K3HpviiRxtOUdcWNtuILDRtuOeNjaXcIs&#10;6QG9k8kkTW+TXltmrKbcOfhaD4d4GfGbhlP/tWkc90iWGLj5uNq4bsOaLBek2FliWkHPNMg/sOiI&#10;UJD0ClUTT9Deij+gOkGtdrrxY6q7RDeNoDzWANVk6W/VPLfE8FgLNMeZa5vc/4OlT4eNRYLB7LIM&#10;I0U6GNLD3uuYG01moUO9cQU4VmpjQ430qJ7No6bfHVK6aona8ej9cjIQnIWI5F1I2DgDebb9F83A&#10;h0CC2K5jYzvUSGE+h8AADi1Bxzif03U+/OgRhY9ZfjOb3E0xopezhBQBIgQa6/wnrjsUjBI7b4nY&#10;tb7SSoEKtB3gyeHR+UDwNSAEK70WUkYxSIX6Es+nk2nk47QULBwGN2d320padCBBTvGJ1cLJWzer&#10;94pFsJYTtjrbnggJNvKxTd4KaJzkOGTrOMNIcrhBwRroSRUyQulA+GwNivoxT+er2WqWj/LJ7WqU&#10;p3U9elhX+eh2nd1N65u6qursZyCf5UUrGOMq8L+oO8v/Tj3nezbo8qrva6OS9+ixo0D28o6kowrC&#10;4AcJbTU7bWyoLggCBB2dz5cv3Ji3++j1+otY/gIAAP//AwBQSwMEFAAGAAgAAAAhAJ1Gz3DcAAAA&#10;BwEAAA8AAABkcnMvZG93bnJldi54bWxMjsFOwzAQRO9I/IO1SFwQdYhKlIY4FQIKp6oibe/beEmi&#10;xusodtvk7zFc4Dia0ZuXL0fTiTMNrrWs4GEWgSCurG65VrDbru5TEM4ja+wsk4KJHCyL66scM20v&#10;/Enn0tciQNhlqKDxvs+kdFVDBt3M9sSh+7KDQR/iUEs94CXATSfjKEqkwZbDQ4M9vTRUHcuTUfBa&#10;bh5X+7vdGE/Vx7p8T48bnt6Uur0Zn59AeBr93xh+9IM6FMHpYE+snegUxEk0D1MFiwRE6OdpsgBx&#10;+M2yyOV//+IbAAD//wMAUEsBAi0AFAAGAAgAAAAhALaDOJL+AAAA4QEAABMAAAAAAAAAAAAAAAAA&#10;AAAAAFtDb250ZW50X1R5cGVzXS54bWxQSwECLQAUAAYACAAAACEAOP0h/9YAAACUAQAACwAAAAAA&#10;AAAAAAAAAAAvAQAAX3JlbHMvLnJlbHNQSwECLQAUAAYACAAAACEAs0C/Vj0CAABqBAAADgAAAAAA&#10;AAAAAAAAAAAuAgAAZHJzL2Uyb0RvYy54bWxQSwECLQAUAAYACAAAACEAnUbPcNwAAAAHAQAADwAA&#10;AAAAAAAAAAAAAACXBAAAZHJzL2Rvd25yZXYueG1sUEsFBgAAAAAEAAQA8wAAAKAFAAAAAA==&#10;">
                <v:stroke endarrow="block"/>
              </v:shape>
            </w:pict>
          </mc:Fallback>
        </mc:AlternateContent>
      </w:r>
      <w:r>
        <w:rPr>
          <w:noProof/>
          <w:lang w:eastAsia="ru-RU"/>
        </w:rPr>
        <mc:AlternateContent>
          <mc:Choice Requires="wps">
            <w:drawing>
              <wp:anchor distT="0" distB="0" distL="114300" distR="114300" simplePos="0" relativeHeight="251684864" behindDoc="0" locked="0" layoutInCell="1" allowOverlap="1">
                <wp:simplePos x="0" y="0"/>
                <wp:positionH relativeFrom="column">
                  <wp:posOffset>1653540</wp:posOffset>
                </wp:positionH>
                <wp:positionV relativeFrom="paragraph">
                  <wp:posOffset>289560</wp:posOffset>
                </wp:positionV>
                <wp:extent cx="1438275" cy="0"/>
                <wp:effectExtent l="19050" t="57150" r="9525" b="57150"/>
                <wp:wrapNone/>
                <wp:docPr id="110"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C11632" id="AutoShape 30" o:spid="_x0000_s1026" type="#_x0000_t32" style="position:absolute;margin-left:130.2pt;margin-top:22.8pt;width:113.25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kKPgIAAGoEAAAOAAAAZHJzL2Uyb0RvYy54bWysVE2P2yAQvVfqf0DcE9uJk02sOKuVnbSH&#10;7TbSbn8AARyjYkBA4kRV/3sH8rG77aWq6gMGz8ybN28GL+6PnUQHbp3QqsTZMMWIK6qZULsSf3tZ&#10;D2YYOU8UI1IrXuITd/h++fHDojcFH+lWS8YtAhDlit6UuPXeFEniaMs74obacAXGRtuOeDjaXcIs&#10;6QG9k8koTadJry0zVlPuHHytz0a8jPhNw6n/2jSOeyRLDNx8XG1ct2FNlgtS7CwxraAXGuQfWHRE&#10;KEh6g6qJJ2hvxR9QnaBWO934IdVdoptGUB5rgGqy9LdqnltieKwFxHHmJpP7f7D06bCxSDDoXQb6&#10;KNJBkx72XsfcaBwV6o0rwLFSGxtqpEf1bB41/e6Q0lVL1I5H75eTgeAsaJq8CwkHZyDPtv+iGfgQ&#10;SBDlOja2Q40U5nMIDOAgCTrG/pxu/eFHjyh8zPLxbHQ3wYhebQkpAkQINNb5T1x3KGxK7LwlYtf6&#10;SisFU6DtGZ4cHp0PBF8DQrDSayFlHAapUF/i+WQ0iXycloIFY3BzdretpEUHEsYpPrFasLx1s3qv&#10;WARrOWGry94TIWGPfJTJWwHCSY5Dto4zjCSHGxR2Z3pShYxQOhC+7M4T9WOezlez1Swf5KPpapCn&#10;dT14WFf5YLrO7ib1uK6qOvsZyGd50QrGuAr8r9Od5X83PZd7dp7L23zfhEreo0dFgez1HUnHKQiN&#10;D9fRFVvNThsbqgsnGOjofLl84ca8PUev11/E8hcAAAD//wMAUEsDBBQABgAIAAAAIQBQEKz33gAA&#10;AAkBAAAPAAAAZHJzL2Rvd25yZXYueG1sTI/BToNAEIbvJr7DZky8GLtIKEFkaIxaPTWNWO9bdgRS&#10;dpaw2xbe3jUe9DgzX/75/mI1mV6caHSdZYS7RQSCuLa64wZh97G+zUA4r1ir3jIhzORgVV5eFCrX&#10;9szvdKp8I0IIu1whtN4PuZSubskot7ADcbh92dEoH8axkXpU5xBuehlHUSqN6jh8aNVATy3Vh+po&#10;EJ6r7XL9ebOb4rl+21Sv2WHL8wvi9dX0+ADC0+T/YPjRD+pQBqe9PbJ2okeI0ygJKEKyTEEEIMnS&#10;exD734UsC/m/QfkNAAD//wMAUEsBAi0AFAAGAAgAAAAhALaDOJL+AAAA4QEAABMAAAAAAAAAAAAA&#10;AAAAAAAAAFtDb250ZW50X1R5cGVzXS54bWxQSwECLQAUAAYACAAAACEAOP0h/9YAAACUAQAACwAA&#10;AAAAAAAAAAAAAAAvAQAAX3JlbHMvLnJlbHNQSwECLQAUAAYACAAAACEAr1TZCj4CAABqBAAADgAA&#10;AAAAAAAAAAAAAAAuAgAAZHJzL2Uyb0RvYy54bWxQSwECLQAUAAYACAAAACEAUBCs994AAAAJAQAA&#10;DwAAAAAAAAAAAAAAAACYBAAAZHJzL2Rvd25yZXYueG1sUEsFBgAAAAAEAAQA8wAAAKMFAAAAAA==&#10;">
                <v:stroke endarrow="block"/>
              </v:shape>
            </w:pict>
          </mc:Fallback>
        </mc:AlternateContent>
      </w:r>
      <w:r>
        <w:rPr>
          <w:noProof/>
          <w:lang w:eastAsia="ru-RU"/>
        </w:rPr>
        <mc:AlternateContent>
          <mc:Choice Requires="wps">
            <w:drawing>
              <wp:anchor distT="0" distB="0" distL="114300" distR="114300" simplePos="0" relativeHeight="251677696" behindDoc="0" locked="0" layoutInCell="1" allowOverlap="1">
                <wp:simplePos x="0" y="0"/>
                <wp:positionH relativeFrom="column">
                  <wp:posOffset>3168015</wp:posOffset>
                </wp:positionH>
                <wp:positionV relativeFrom="paragraph">
                  <wp:posOffset>205105</wp:posOffset>
                </wp:positionV>
                <wp:extent cx="276225" cy="161925"/>
                <wp:effectExtent l="9525" t="10795" r="9525" b="8255"/>
                <wp:wrapNone/>
                <wp:docPr id="10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61925"/>
                        </a:xfrm>
                        <a:prstGeom prst="rect">
                          <a:avLst/>
                        </a:prstGeom>
                        <a:solidFill>
                          <a:schemeClr val="accent3">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A6028" id="Rectangle 22" o:spid="_x0000_s1026" style="position:absolute;margin-left:249.45pt;margin-top:16.15pt;width:21.7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FPgIAAHgEAAAOAAAAZHJzL2Uyb0RvYy54bWysVNtuEzEQfUfiHyy/073QpM2qm6pqKUIq&#10;UFH4gInXm7XwjbGTTfh6xt40BPqGeFnNzWfO3Pbqemc020oMytmWV2clZ9IK1ym7bvm3r/dvLjkL&#10;EWwH2lnZ8r0M/Hr5+tXV6BtZu8HpTiIjEBua0bd8iNE3RRHEIA2EM+elJWfv0EAkFddFhzASutFF&#10;XZbzYnTYeXRChkDWu8nJlxm/76WIn/s+yMh0y4lbzF/M31X6FssraNYIflDiQAP+gYUBZSnpEeoO&#10;IrANqhdQRgl0wfXxTDhTuL5XQuYaqJqq/KuapwG8zLVQc4I/tin8P1jxafuITHU0u3LBmQVDQ/pC&#10;bQO71pLVderQ6ENDgU/+EVONwT848T0w624HCpM3iG4cJHTEq0rxxR8PkhLoKVuNH11H8LCJLjdr&#10;16NJgNQGtssz2R9nIneRCTLWF/O6nnEmyFXNqwXJKQM0z489hvheOsOS0HIk7hkctg8hTqHPIZm8&#10;06q7V1pnJa2ZvNXItkALAkJIG9/m53pjiO1kv5iV5WFVyEwLNZmziZjkZU0omVc4TaAtG1u+mBHr&#10;l8lxvTqmpgSHHAnwFMKoSBeilWn55TEImtTvd7ajAqGJoPQk02NtDwNIPZ9mt3LdnvqPblp/OlcS&#10;Boc/ORtp9VsefmwAJWf6g6UZLqrz83QrWTmfXdSk4KlndeoBKwiq5ZGzSbyN031tPKr1QJmqXLt1&#10;NzT3XuWZpJ2YWB3I0nrn7h1OMd3PqZ6jfv8wlr8AAAD//wMAUEsDBBQABgAIAAAAIQDVZ9tK4QAA&#10;AAkBAAAPAAAAZHJzL2Rvd25yZXYueG1sTI/BTsMwDIbvk3iHyEhcJpbSldGVphNC4jCEhBhcuGWN&#10;aao1TtVkXff2mBO72fKn399fbibXiRGH0HpScLdIQCDV3rTUKPj6fLnNQYSoyejOEyo4Y4BNdTUr&#10;dWH8iT5w3MVGcAiFQiuwMfaFlKG26HRY+B6Jbz9+cDryOjTSDPrE4a6TaZKspNMt8Qere3y2WB92&#10;R6dAzqf59+towsqmh+15fHsPfiuVurmenh5BRJziPwx/+qwOFTvt/ZFMEJ2CbJ2vGVWwTJcgGLjP&#10;0gzEnoeHHGRVyssG1S8AAAD//wMAUEsBAi0AFAAGAAgAAAAhALaDOJL+AAAA4QEAABMAAAAAAAAA&#10;AAAAAAAAAAAAAFtDb250ZW50X1R5cGVzXS54bWxQSwECLQAUAAYACAAAACEAOP0h/9YAAACUAQAA&#10;CwAAAAAAAAAAAAAAAAAvAQAAX3JlbHMvLnJlbHNQSwECLQAUAAYACAAAACEAgyPlxT4CAAB4BAAA&#10;DgAAAAAAAAAAAAAAAAAuAgAAZHJzL2Uyb0RvYy54bWxQSwECLQAUAAYACAAAACEA1WfbSuEAAAAJ&#10;AQAADwAAAAAAAAAAAAAAAACYBAAAZHJzL2Rvd25yZXYueG1sUEsFBgAAAAAEAAQA8wAAAKYFAAAA&#10;AA==&#10;" fillcolor="#76923c [2406]"/>
            </w:pict>
          </mc:Fallback>
        </mc:AlternateContent>
      </w:r>
    </w:p>
    <w:p w:rsidR="002C1860" w:rsidRDefault="00BD2CF9" w:rsidP="00773DCB">
      <w:r>
        <w:rPr>
          <w:noProof/>
          <w:lang w:eastAsia="ru-RU"/>
        </w:rPr>
        <mc:AlternateContent>
          <mc:Choice Requires="wps">
            <w:drawing>
              <wp:anchor distT="0" distB="0" distL="114300" distR="114300" simplePos="0" relativeHeight="251685888" behindDoc="0" locked="0" layoutInCell="1" allowOverlap="1">
                <wp:simplePos x="0" y="0"/>
                <wp:positionH relativeFrom="column">
                  <wp:posOffset>1653540</wp:posOffset>
                </wp:positionH>
                <wp:positionV relativeFrom="paragraph">
                  <wp:posOffset>259080</wp:posOffset>
                </wp:positionV>
                <wp:extent cx="1438275" cy="0"/>
                <wp:effectExtent l="19050" t="57150" r="9525" b="57150"/>
                <wp:wrapNone/>
                <wp:docPr id="10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ED83A" id="AutoShape 31" o:spid="_x0000_s1026" type="#_x0000_t32" style="position:absolute;margin-left:130.2pt;margin-top:20.4pt;width:113.25pt;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7PQIAAGoEAAAOAAAAZHJzL2Uyb0RvYy54bWysVE2P2jAQvVfqf7B8hyQQWIgIq1UC7WG7&#10;RdrtDzC2Q6w6tmUbAqr63zs2Hy3tpaqagzOOZ97MvHnO4vHYSXTg1gmtSpwNU4y4opoJtSvxl7f1&#10;YIaR80QxIrXiJT5xhx+X798telPwkW61ZNwiAFGu6E2JW+9NkSSOtrwjbqgNV3DYaNsRD1u7S5gl&#10;PaB3Mhml6TTptWXGasqdg6/1+RAvI37TcOo/N43jHskSQ20+rjau27AmywUpdpaYVtBLGeQfquiI&#10;UJD0BlUTT9Deij+gOkGtdrrxQ6q7RDeNoDz2AN1k6W/dvLbE8NgLkOPMjSb3/2Dpy2FjkWAwuxRG&#10;pUgHQ3raex1zo3EWGOqNK8CxUhsbeqRH9WqeNf3qkNJVS9SOR++3k4HgGJHchYSNM5Bn23/SDHwI&#10;JIh0HRvboUYK8zEEBnCgBB3jfE63+fCjRxQ+Zvl4NnqYYESvZwkpAkQINNb5D1x3KBgldt4SsWt9&#10;pZUCFWh7hieHZ+ehJQi8BoRgpddCyigGqVBf4vlkNIn1OC0FC4fBzdndtpIWHUiQU3wCPwB252b1&#10;XrEI1nLCVhfbEyHBRj7S5K0A4iTHIVvHGUaSww0K1hlRqpARWoeCL9ZZUd/m6Xw1W83yQT6argZ5&#10;WteDp3WVD6br7GFSj+uqqrPvofgsL1rBGFeh/qu6s/zv1HO5Z2dd3vR9Iyq5R48kQLHXdyw6qiAM&#10;/iyhrWanjQ3dBUGAoKPz5fKFG/PrPnr9/EUsfwAAAP//AwBQSwMEFAAGAAgAAAAhAKvRmB/eAAAA&#10;CQEAAA8AAABkcnMvZG93bnJldi54bWxMj8FOg0AQhu8mvsNmTLwYuytBQpGlMWr1ZBqxvW9hBFJ2&#10;lrDbFt7eMR70ODNf/vn+fDXZXpxw9J0jDXcLBQKpcnVHjYbt5/o2BeGDodr0jlDDjB5WxeVFbrLa&#10;nekDT2VoBIeQz4yGNoQhk9JXLVrjF25A4tuXG60JPI6NrEdz5nDby0ipRFrTEX9ozYBPLVaH8mg1&#10;PJeb+/XuZjtFc/X2Xr6mhw3NL1pfX02PDyACTuEPhh99VoeCnfbuSLUXvYYoUTGjGmLFFRiI02QJ&#10;Yv+7kEUu/zcovgEAAP//AwBQSwECLQAUAAYACAAAACEAtoM4kv4AAADhAQAAEwAAAAAAAAAAAAAA&#10;AAAAAAAAW0NvbnRlbnRfVHlwZXNdLnhtbFBLAQItABQABgAIAAAAIQA4/SH/1gAAAJQBAAALAAAA&#10;AAAAAAAAAAAAAC8BAABfcmVscy8ucmVsc1BLAQItABQABgAIAAAAIQD/vgy7PQIAAGoEAAAOAAAA&#10;AAAAAAAAAAAAAC4CAABkcnMvZTJvRG9jLnhtbFBLAQItABQABgAIAAAAIQCr0Zgf3gAAAAkBAAAP&#10;AAAAAAAAAAAAAAAAAJcEAABkcnMvZG93bnJldi54bWxQSwUGAAAAAAQABADzAAAAogUAAAAA&#10;">
                <v:stroke endarrow="block"/>
              </v:shape>
            </w:pict>
          </mc:Fallback>
        </mc:AlternateContent>
      </w:r>
      <w:r>
        <w:rPr>
          <w:noProof/>
          <w:lang w:eastAsia="ru-RU"/>
        </w:rPr>
        <mc:AlternateContent>
          <mc:Choice Requires="wps">
            <w:drawing>
              <wp:anchor distT="0" distB="0" distL="114300" distR="114300" simplePos="0" relativeHeight="251679744" behindDoc="0" locked="0" layoutInCell="1" allowOverlap="1">
                <wp:simplePos x="0" y="0"/>
                <wp:positionH relativeFrom="column">
                  <wp:posOffset>3168015</wp:posOffset>
                </wp:positionH>
                <wp:positionV relativeFrom="paragraph">
                  <wp:posOffset>173355</wp:posOffset>
                </wp:positionV>
                <wp:extent cx="276225" cy="161925"/>
                <wp:effectExtent l="9525" t="9525" r="9525" b="9525"/>
                <wp:wrapNone/>
                <wp:docPr id="10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61925"/>
                        </a:xfrm>
                        <a:prstGeom prst="rect">
                          <a:avLst/>
                        </a:prstGeom>
                        <a:solidFill>
                          <a:schemeClr val="accent4">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DA4AC" id="Rectangle 24" o:spid="_x0000_s1026" style="position:absolute;margin-left:249.45pt;margin-top:13.65pt;width:21.75pt;height:1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0IPgIAAHgEAAAOAAAAZHJzL2Uyb0RvYy54bWysVNtuEzEQfUfiHyy/070oaZpVN1XVUoRU&#10;aEXhAyZeb9bCN8ZONuXrGXvTEOgb4mU1N585c9vLq73RbCcxKGdbXp2VnEkrXKfspuXfvt69u+As&#10;RLAdaGdly59l4Fert28uR9/I2g1OdxIZgdjQjL7lQ4y+KYogBmkgnDkvLTl7hwYiqbgpOoSR0I0u&#10;6rI8L0aHnUcnZAhkvZ2cfJXx+16K+ND3QUamW07cYv5i/q7Tt1hdQrNB8IMSBxrwDywMKEtJj1C3&#10;EIFtUb2CMkqgC66PZ8KZwvW9EjLXQNVU5V/VPA3gZa6FmhP8sU3h/8GKz7tHZKqj2ZULziwYGtIX&#10;ahvYjZasnqUOjT40FPjkHzHVGPy9E98Ds+5moDB5jejGQUJHvKoUX/zxICmBnrL1+Ml1BA/b6HKz&#10;9j2aBEhtYPs8k+fjTOQ+MkHGenFe13POBLmq82pJcsoAzctjjyF+kM6wJLQciXsGh919iFPoS0gm&#10;77Tq7pTWWUlrJm80sh3QgoAQ0sZZfq63hthO9sW8LA+rQmZaqMmcTcQkL2tCybzCaQJt2djy5ZxY&#10;v06Om/UxNSU45EiApxBGRboQrUzLL45B0KR+v7cdFQhNBKUnmR5rexhA6vk0u7Xrnqn/6Kb1p3Ml&#10;YXD4k7ORVr/l4ccWUHKmP1qa4bKazdKtZGU2X9Sk4KlnfeoBKwiq5ZGzSbyJ031tParNQJmqXLt1&#10;1zT3XuWZpJ2YWB3I0nrn7h1OMd3PqZ6jfv8wVr8AAAD//wMAUEsDBBQABgAIAAAAIQAqYMUM4gAA&#10;AAkBAAAPAAAAZHJzL2Rvd25yZXYueG1sTI/BTsMwDIbvSLxDZCRuLKWMrStNp4E0caFIHQg4Zo1p&#10;KxqnatKt4+kxJ7jZ8qff35+tJ9uJAw6+daTgehaBQKqcaalW8PqyvUpA+KDJ6M4RKjihh3V+fpbp&#10;1LgjlXjYhVpwCPlUK2hC6FMpfdWg1X7meiS+fbrB6sDrUEsz6COH207GUbSQVrfEHxrd40OD1ddu&#10;tArK5bjYfiTP5du76b+Lp8fidL8plLq8mDZ3IAJO4Q+GX31Wh5yd9m4k40WnYL5KVowqiJc3IBi4&#10;ncdzEHse4gRknsn/DfIfAAAA//8DAFBLAQItABQABgAIAAAAIQC2gziS/gAAAOEBAAATAAAAAAAA&#10;AAAAAAAAAAAAAABbQ29udGVudF9UeXBlc10ueG1sUEsBAi0AFAAGAAgAAAAhADj9If/WAAAAlAEA&#10;AAsAAAAAAAAAAAAAAAAALwEAAF9yZWxzLy5yZWxzUEsBAi0AFAAGAAgAAAAhAEN6jQg+AgAAeAQA&#10;AA4AAAAAAAAAAAAAAAAALgIAAGRycy9lMm9Eb2MueG1sUEsBAi0AFAAGAAgAAAAhACpgxQziAAAA&#10;CQEAAA8AAAAAAAAAAAAAAAAAmAQAAGRycy9kb3ducmV2LnhtbFBLBQYAAAAABAAEAPMAAACnBQAA&#10;AAA=&#10;" fillcolor="#5f497a [2407]"/>
            </w:pict>
          </mc:Fallback>
        </mc:AlternateContent>
      </w:r>
    </w:p>
    <w:p w:rsidR="00F0373B" w:rsidRDefault="00BD2CF9" w:rsidP="00742D6D">
      <w:pPr>
        <w:jc w:val="center"/>
      </w:pPr>
      <w:r>
        <w:rPr>
          <w:noProof/>
          <w:lang w:eastAsia="ru-RU"/>
        </w:rPr>
        <mc:AlternateContent>
          <mc:Choice Requires="wps">
            <w:drawing>
              <wp:anchor distT="0" distB="0" distL="114300" distR="114300" simplePos="0" relativeHeight="251681792" behindDoc="0" locked="0" layoutInCell="1" allowOverlap="1">
                <wp:simplePos x="0" y="0"/>
                <wp:positionH relativeFrom="column">
                  <wp:posOffset>1653540</wp:posOffset>
                </wp:positionH>
                <wp:positionV relativeFrom="paragraph">
                  <wp:posOffset>161925</wp:posOffset>
                </wp:positionV>
                <wp:extent cx="1438275" cy="0"/>
                <wp:effectExtent l="19050" t="57150" r="9525" b="57150"/>
                <wp:wrapNone/>
                <wp:docPr id="106"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BE3EC6" id="AutoShape 26" o:spid="_x0000_s1026" type="#_x0000_t32" style="position:absolute;margin-left:130.2pt;margin-top:12.75pt;width:113.25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K0LPQIAAGo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LB7NIZ&#10;Rop0MKT7F69jbjSZhQ71xhXgWKmtDTXSo3oyD5p+d0jpqiVqz6P388lAcBYiknchYeMM5Nn1XzQD&#10;HwIJYruOje1QI4X5HAIDOLQEHeN8Ttf58KNHFD5m+c18cjvFiF7OElIEiBBorPOfuO5QMErsvCVi&#10;3/pKKwUq0HaAJ4cH5wPB14AQrPRGSBnFIBXqS7yYTqaRj9NSsHAY3Jzd7ypp0YEEOcUnVgsnb92s&#10;flEsgrWcsPXZ9kRIsJGPbfJWQOMkxyFbxxlGksMNCtZAT6qQEUoHwmdrUNSPRbpYz9fzfJRPZutR&#10;ntb16H5T5aPZJrud1jd1VdXZz0A+y4tWMMZV4H9Rd5b/nXrO92zQ5VXf10Yl79FjR4Hs5R1JRxWE&#10;wQ8S2ml22tpQXRAECDo6ny9fuDFv99Hr9Rex+gUAAP//AwBQSwMEFAAGAAgAAAAhAA/o913eAAAA&#10;CQEAAA8AAABkcnMvZG93bnJldi54bWxMj01Pg0AQhu8m/ofNmHgxdpEUgsjSGLV6ahqx3rfsCKTs&#10;LGG3Lfx7x3jQ23w8eeeZYjXZXpxw9J0jBXeLCARS7UxHjYLdx/o2A+GDJqN7R6hgRg+r8vKi0Llx&#10;Z3rHUxUawSHkc62gDWHIpfR1i1b7hRuQePflRqsDt2MjzajPHG57GUdRKq3uiC+0esCnFutDdbQK&#10;nqttsv682U3xXL9tqtfssKX5Ranrq+nxAUTAKfzB8KPP6lCy094dyXjRK4jTaMkoF0kCgoFllt6D&#10;2P8OZFnI/x+U3wAAAP//AwBQSwECLQAUAAYACAAAACEAtoM4kv4AAADhAQAAEwAAAAAAAAAAAAAA&#10;AAAAAAAAW0NvbnRlbnRfVHlwZXNdLnhtbFBLAQItABQABgAIAAAAIQA4/SH/1gAAAJQBAAALAAAA&#10;AAAAAAAAAAAAAC8BAABfcmVscy8ucmVsc1BLAQItABQABgAIAAAAIQBtNK0LPQIAAGoEAAAOAAAA&#10;AAAAAAAAAAAAAC4CAABkcnMvZTJvRG9jLnhtbFBLAQItABQABgAIAAAAIQAP6Pdd3gAAAAkBAAAP&#10;AAAAAAAAAAAAAAAAAJcEAABkcnMvZG93bnJldi54bWxQSwUGAAAAAAQABADzAAAAogUAAAAA&#10;">
                <v:stroke endarrow="block"/>
              </v:shape>
            </w:pict>
          </mc:Fallback>
        </mc:AlternateContent>
      </w:r>
      <w:r>
        <w:rPr>
          <w:noProof/>
          <w:lang w:eastAsia="ru-RU"/>
        </w:rPr>
        <mc:AlternateContent>
          <mc:Choice Requires="wps">
            <w:drawing>
              <wp:anchor distT="0" distB="0" distL="114300" distR="114300" simplePos="0" relativeHeight="251678720" behindDoc="0" locked="0" layoutInCell="1" allowOverlap="1">
                <wp:simplePos x="0" y="0"/>
                <wp:positionH relativeFrom="column">
                  <wp:posOffset>3168015</wp:posOffset>
                </wp:positionH>
                <wp:positionV relativeFrom="paragraph">
                  <wp:posOffset>97155</wp:posOffset>
                </wp:positionV>
                <wp:extent cx="276225" cy="161925"/>
                <wp:effectExtent l="9525" t="11430" r="9525" b="7620"/>
                <wp:wrapNone/>
                <wp:docPr id="10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61925"/>
                        </a:xfrm>
                        <a:prstGeom prst="rect">
                          <a:avLst/>
                        </a:prstGeom>
                        <a:solidFill>
                          <a:schemeClr val="accent4">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52EFC" id="Rectangle 23" o:spid="_x0000_s1026" style="position:absolute;margin-left:249.45pt;margin-top:7.65pt;width:21.75pt;height:1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QXvPQIAAHgEAAAOAAAAZHJzL2Uyb0RvYy54bWysVNtuEzEQfUfiHyy/k72Q9LLqpqpSipAK&#10;VBQ+YOL1Zi18Y+xkU76esTcNgb4hXlZz85kzt7263hvNdhKDcrbl1azkTFrhOmU3Lf/29e7NBWch&#10;gu1AOytb/iQDv16+fnU1+kbWbnC6k8gIxIZm9C0fYvRNUQQxSANh5ry05OwdGoik4qboEEZCN7qo&#10;y/KsGB12Hp2QIZD1dnLyZcbveyni574PMjLdcuIW8xfzd52+xfIKmg2CH5Q40IB/YGFAWUp6hLqF&#10;CGyL6gWUUQJdcH2cCWcK1/dKyFwDVVOVf1XzOICXuRZqTvDHNoX/Bys+7R6QqY5mVy44s2BoSF+o&#10;bWA3WrL6berQ6ENDgY/+AVONwd878T0w61YDhckbRDcOEjriVaX44o8HSQn0lK3Hj64jeNhGl5u1&#10;79EkQGoD2+eZPB1nIveRCTLW52d1TcwEuaqz6pLklAGa58ceQ3wvnWFJaDkS9wwOu/sQp9DnkEze&#10;adXdKa2zktZMrjSyHdCCgBDSxnl+rreG2E7280VZHlaFzLRQkzmbiEle1oSSeYXTBNqyseWXC2L9&#10;Mjlu1sfUlOCQIwGeQhgV6UK0Mi2/OAZBk/r9znZUIDQRlJ5keqztYQCp59Ps1q57ov6jm9afzpWE&#10;weFPzkZa/ZaHH1tAyZn+YGmGl9V8nm4lK/PFeU0KnnrWpx6wgqBaHjmbxFWc7mvrUW0GylTl2q27&#10;obn3Ks8k7cTE6kCW1jt373CK6X5O9Rz1+4ex/AUAAP//AwBQSwMEFAAGAAgAAAAhACC9qM7gAAAA&#10;CQEAAA8AAABkcnMvZG93bnJldi54bWxMj0FPg0AQhe8m/ofNmHizi5VWiixNNWm8iAnVqMctOwKR&#10;nSXs0lJ/veNJj5Pv5b1vsvVkO3HAwbeOFFzPIhBIlTMt1QpeX7ZXCQgfNBndOUIFJ/Swzs/PMp0a&#10;d6QSD7tQCy4hn2oFTQh9KqWvGrTaz1yPxOzTDVYHPodamkEfudx2ch5FS2l1S7zQ6B4fGqy+dqNV&#10;UN6Oy+1H8ly+vZv+u3h6LE73m0Kpy4tpcwci4BT+wvCrz+qQs9PejWS86BTEq2TFUQaLGxAcWMTz&#10;GMSeSZSAzDP5/4P8BwAA//8DAFBLAQItABQABgAIAAAAIQC2gziS/gAAAOEBAAATAAAAAAAAAAAA&#10;AAAAAAAAAABbQ29udGVudF9UeXBlc10ueG1sUEsBAi0AFAAGAAgAAAAhADj9If/WAAAAlAEAAAsA&#10;AAAAAAAAAAAAAAAALwEAAF9yZWxzLy5yZWxzUEsBAi0AFAAGAAgAAAAhADTFBe89AgAAeAQAAA4A&#10;AAAAAAAAAAAAAAAALgIAAGRycy9lMm9Eb2MueG1sUEsBAi0AFAAGAAgAAAAhACC9qM7gAAAACQEA&#10;AA8AAAAAAAAAAAAAAAAAlwQAAGRycy9kb3ducmV2LnhtbFBLBQYAAAAABAAEAPMAAACkBQAAAAA=&#10;" fillcolor="#5f497a [2407]"/>
            </w:pict>
          </mc:Fallback>
        </mc:AlternateContent>
      </w:r>
    </w:p>
    <w:p w:rsidR="00F0373B" w:rsidRDefault="00BD2CF9" w:rsidP="00742D6D">
      <w:pPr>
        <w:jc w:val="center"/>
      </w:pPr>
      <w:r>
        <w:rPr>
          <w:noProof/>
          <w:lang w:eastAsia="ru-RU"/>
        </w:rPr>
        <mc:AlternateContent>
          <mc:Choice Requires="wps">
            <w:drawing>
              <wp:anchor distT="0" distB="0" distL="114300" distR="114300" simplePos="0" relativeHeight="251692032" behindDoc="0" locked="0" layoutInCell="1" allowOverlap="1">
                <wp:simplePos x="0" y="0"/>
                <wp:positionH relativeFrom="column">
                  <wp:posOffset>3168015</wp:posOffset>
                </wp:positionH>
                <wp:positionV relativeFrom="paragraph">
                  <wp:posOffset>85725</wp:posOffset>
                </wp:positionV>
                <wp:extent cx="352425" cy="371475"/>
                <wp:effectExtent l="9525" t="11430" r="9525" b="7620"/>
                <wp:wrapNone/>
                <wp:docPr id="104"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71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6B64C8" id="Oval 38" o:spid="_x0000_s1026" style="position:absolute;margin-left:249.45pt;margin-top:6.75pt;width:27.75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1WoGAIAAC8EAAAOAAAAZHJzL2Uyb0RvYy54bWysU9tu2zAMfR+wfxD0vjhOnKU14hRFugwD&#10;urZAtw9QZDkWJosapcTJvn6UnGbZBXsYpgeBFKmjw0NqcXPoDNsr9BpsxfPRmDNlJdTabiv++dP6&#10;zRVnPghbCwNWVfyoPL9Zvn616F2pJtCCqRUyArG+7F3F2xBcmWVetqoTfgROWQo2gJ0I5OI2q1H0&#10;hN6ZbDIev816wNohSOU9nd4NQb5M+E2jZHhsGq8CMxUnbiHtmPZN3LPlQpRbFK7V8kRD/AOLTmhL&#10;j56h7kQQbIf6N6hOSwQPTRhJ6DJoGi1VqoGqyce/VPPcCqdSLSSOd2eZ/P+DlQ/7J2S6pt6NC86s&#10;6KhJj3th2PQqitM7X1LOs3vCWJ539yC/eGZh1Qq7VbeI0LdK1EQpj/nZTxei4+kq2/QfoSZksQuQ&#10;dDo02EVAUoAdUjuO53aoQ2CSDqezSTGZcSYpNJ3nxXyWXhDly2WHPrxX0LFoVFwZo52PgolS7O99&#10;iHxE+ZKV+IPR9VobkxzcblYGGVVb8XVapwf8ZZqxrK/49Yyo/B1inNafIBB2tk6jFrV6d7KD0Gaw&#10;iaWxJ/GiXoPuG6iPpB3CMLX0y8hoAb9x1tPEVtx/3QlUnJkPlvS/zosijnhyitl8Qg5eRjaXEWEl&#10;QVU8cDaYqzB8i51DvW3ppTyVa+GWetboJGbs58DqRJamMml8+kFx7C/9lPXjny+/AwAA//8DAFBL&#10;AwQUAAYACAAAACEAbk1aEt8AAAAJAQAADwAAAGRycy9kb3ducmV2LnhtbEyPQU/CQBCF7yb+h82Y&#10;eJMttEUo3RIiMdEDB6vcl+7QNnRnm+5S6r93POlx8r68902+nWwnRhx860jBfBaBQKqcaalW8PX5&#10;+rQC4YMmoztHqOAbPWyL+7tcZ8bd6APHMtSCS8hnWkETQp9J6asGrfYz1yNxdnaD1YHPoZZm0Dcu&#10;t51cRNFSWt0SLzS6x5cGq0t5tQr29a5cjjIOaXzev4X0cjy8x3OlHh+m3QZEwCn8wfCrz+pQsNPJ&#10;Xcl40SlI1qs1oxzEKQgG0jRJQJwUPC8ikEUu/39Q/AAAAP//AwBQSwECLQAUAAYACAAAACEAtoM4&#10;kv4AAADhAQAAEwAAAAAAAAAAAAAAAAAAAAAAW0NvbnRlbnRfVHlwZXNdLnhtbFBLAQItABQABgAI&#10;AAAAIQA4/SH/1gAAAJQBAAALAAAAAAAAAAAAAAAAAC8BAABfcmVscy8ucmVsc1BLAQItABQABgAI&#10;AAAAIQC4J1WoGAIAAC8EAAAOAAAAAAAAAAAAAAAAAC4CAABkcnMvZTJvRG9jLnhtbFBLAQItABQA&#10;BgAIAAAAIQBuTVoS3wAAAAkBAAAPAAAAAAAAAAAAAAAAAHIEAABkcnMvZG93bnJldi54bWxQSwUG&#10;AAAAAAQABADzAAAAfgUAAAAA&#10;"/>
            </w:pict>
          </mc:Fallback>
        </mc:AlternateContent>
      </w:r>
      <w:r>
        <w:rPr>
          <w:noProof/>
          <w:lang w:eastAsia="ru-RU"/>
        </w:rPr>
        <mc:AlternateContent>
          <mc:Choice Requires="wps">
            <w:drawing>
              <wp:anchor distT="0" distB="0" distL="114300" distR="114300" simplePos="0" relativeHeight="251691008" behindDoc="0" locked="0" layoutInCell="1" allowOverlap="1">
                <wp:simplePos x="0" y="0"/>
                <wp:positionH relativeFrom="column">
                  <wp:posOffset>1720215</wp:posOffset>
                </wp:positionH>
                <wp:positionV relativeFrom="paragraph">
                  <wp:posOffset>264795</wp:posOffset>
                </wp:positionV>
                <wp:extent cx="1371600" cy="0"/>
                <wp:effectExtent l="9525" t="57150" r="19050" b="57150"/>
                <wp:wrapNone/>
                <wp:docPr id="103"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1E527C" id="AutoShape 37" o:spid="_x0000_s1026" type="#_x0000_t32" style="position:absolute;margin-left:135.45pt;margin-top:20.85pt;width:108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XYrNQIAAGA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gwmF06xkiR&#10;Dob0ePA65kbjeehQb1wOhqXa2VAjPakX86TpN4eULluiGh6tX88GnLPgkbxzCRdnIM++/6wZ2BBI&#10;ENt1qm0XQkIj0ClO5XyfCj95ROFjNp5nsxSGR2+6hOQ3R2Od/8R1h4JQYOctEU3rS60UzF7bLKYh&#10;xyfnAyyS3xxCVqW3QspIAalQX+DldDSNDk5LwYIymDnb7Etp0ZEEEsUn1giat2ZWHxSLwVpO2OYq&#10;eyIkyMjH5ngroF2S45Ct4wwjyWFvgnSBJ1XICKUD4Kt04dH3ZbrcLDaLyWAymm0Gk7SqBo/bcjKY&#10;bbP5tBpXZVllPwL4bJK3gjGuAv4bp7PJ33Hmul0XNt5ZfW9U8j567CiAvb0j6Dj7MO4LcfaanXc2&#10;VBdoADSOxteVC3vy9h6tfv0Y1j8BAAD//wMAUEsDBBQABgAIAAAAIQD3NTMM4AAAAAkBAAAPAAAA&#10;ZHJzL2Rvd25yZXYueG1sTI/BTsJAEIbvJr7DZky8yRZCCtRuiUqMvUgiGMJx6Y7txu5s012g+PSO&#10;8aDH+efLP9/ky8G14oR9sJ4UjEcJCKTKG0u1gvft890cRIiajG49oYILBlgW11e5zow/0xueNrEW&#10;XEIh0wqaGLtMylA16HQY+Q6Jdx++dzry2NfS9PrM5a6VkyRJpdOW+EKjO3xqsPrcHJ2CuNpfmnRX&#10;PS7sevvymtqvsixXSt3eDA/3ICIO8Q+GH31Wh4KdDv5IJohWwWSWLBhVMB3PQDAwnaccHH4DWeTy&#10;/wfFNwAAAP//AwBQSwECLQAUAAYACAAAACEAtoM4kv4AAADhAQAAEwAAAAAAAAAAAAAAAAAAAAAA&#10;W0NvbnRlbnRfVHlwZXNdLnhtbFBLAQItABQABgAIAAAAIQA4/SH/1gAAAJQBAAALAAAAAAAAAAAA&#10;AAAAAC8BAABfcmVscy8ucmVsc1BLAQItABQABgAIAAAAIQC1QXYrNQIAAGAEAAAOAAAAAAAAAAAA&#10;AAAAAC4CAABkcnMvZTJvRG9jLnhtbFBLAQItABQABgAIAAAAIQD3NTMM4AAAAAkBAAAPAAAAAAAA&#10;AAAAAAAAAI8EAABkcnMvZG93bnJldi54bWxQSwUGAAAAAAQABADzAAAAnAUAAAAA&#10;">
                <v:stroke endarrow="block"/>
              </v:shape>
            </w:pict>
          </mc:Fallback>
        </mc:AlternateContent>
      </w:r>
    </w:p>
    <w:p w:rsidR="00F0373B" w:rsidRDefault="00F0373B" w:rsidP="00742D6D">
      <w:pPr>
        <w:jc w:val="center"/>
      </w:pPr>
    </w:p>
    <w:p w:rsidR="00F0373B" w:rsidRDefault="00F0373B" w:rsidP="00742D6D">
      <w:pPr>
        <w:jc w:val="center"/>
      </w:pPr>
    </w:p>
    <w:p w:rsidR="009543F1" w:rsidRDefault="00742D6D" w:rsidP="00742D6D">
      <w:pPr>
        <w:jc w:val="center"/>
      </w:pPr>
      <w:r>
        <w:t>Рис.</w:t>
      </w:r>
      <w:r w:rsidR="00E01475">
        <w:t xml:space="preserve"> </w:t>
      </w:r>
      <w:r w:rsidR="00323B43">
        <w:t>3.5</w:t>
      </w:r>
      <w:r>
        <w:t xml:space="preserve"> </w:t>
      </w:r>
      <w:r w:rsidR="003E74A9">
        <w:t>Принципиальная схема управления.</w:t>
      </w:r>
    </w:p>
    <w:p w:rsidR="0051037B" w:rsidRDefault="0051037B" w:rsidP="00323B43">
      <w:pPr>
        <w:ind w:firstLine="0"/>
      </w:pPr>
    </w:p>
    <w:p w:rsidR="007E47E3" w:rsidRDefault="00BD2CF9" w:rsidP="00773DCB">
      <w:r>
        <w:rPr>
          <w:noProof/>
          <w:lang w:eastAsia="ru-RU"/>
        </w:rPr>
        <mc:AlternateContent>
          <mc:Choice Requires="wps">
            <w:drawing>
              <wp:anchor distT="0" distB="0" distL="114300" distR="114300" simplePos="0" relativeHeight="251736064" behindDoc="0" locked="0" layoutInCell="1" allowOverlap="1">
                <wp:simplePos x="0" y="0"/>
                <wp:positionH relativeFrom="column">
                  <wp:posOffset>3177540</wp:posOffset>
                </wp:positionH>
                <wp:positionV relativeFrom="paragraph">
                  <wp:posOffset>198120</wp:posOffset>
                </wp:positionV>
                <wp:extent cx="0" cy="133985"/>
                <wp:effectExtent l="9525" t="8890" r="9525" b="9525"/>
                <wp:wrapNone/>
                <wp:docPr id="102"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C39CA4" id="AutoShape 95" o:spid="_x0000_s1026" type="#_x0000_t32" style="position:absolute;margin-left:250.2pt;margin-top:15.6pt;width:0;height:10.5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5sJ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zC7ZBIh&#10;iTsY0uPBqZAbLWe+Q722OTiWcmd8jeQkX/STIt8skqpssWxY8H49awhOfUT8JsRvrIY8+/6TouCD&#10;IUFo16k2HaoF1199oAeHlqBTmM/5Nh92cogMhwRO0+l0uQjEYpx7BB+njXUfmeqQN4rIOoN507pS&#10;SQkiUGZAx8cn6zy/XwE+WKotFyJoQUjUF9FyNpkFOlYJTv2ld7Om2ZfCoCP2agpfKBZu7t2MOkga&#10;wFqG6eZiO8zFYENyIT0e1AV0LtYgl+/LZLlZbBbZKJvMN6MsqarR47bMRvNt+mFWTauyrNIfnlqa&#10;5S2nlEnP7irdNPs7aVwe0SC6m3hvbYjfood+AdnrP5AOI/ZTHfSxV/S8M9fRg1qD8+Vl+edwvwf7&#10;/v2vfwIAAP//AwBQSwMEFAAGAAgAAAAhAMUFvE3dAAAACQEAAA8AAABkcnMvZG93bnJldi54bWxM&#10;j01PwzAMhu9I/IfISNxYsm5sU2k6ISQQB1Rpg92zxrSFxilN1nb/HiMOcPPHo9ePs+3kWjFgHxpP&#10;GuYzBQKp9LahSsPb6+PNBkSIhqxpPaGGMwbY5pcXmUmtH2mHwz5WgkMopEZDHWOXShnKGp0JM98h&#10;8e7d985EbvtK2t6MHO5amSi1ks40xBdq0+FDjeXn/uQ0fNH6fFjKYfNRFHH19PxSERaj1tdX0/0d&#10;iIhT/IPhR5/VIWenoz+RDaLVcKvUklENi3kCgoHfwZGLZAEyz+T/D/JvAAAA//8DAFBLAQItABQA&#10;BgAIAAAAIQC2gziS/gAAAOEBAAATAAAAAAAAAAAAAAAAAAAAAABbQ29udGVudF9UeXBlc10ueG1s&#10;UEsBAi0AFAAGAAgAAAAhADj9If/WAAAAlAEAAAsAAAAAAAAAAAAAAAAALwEAAF9yZWxzLy5yZWxz&#10;UEsBAi0AFAAGAAgAAAAhABhLmwklAgAARwQAAA4AAAAAAAAAAAAAAAAALgIAAGRycy9lMm9Eb2Mu&#10;eG1sUEsBAi0AFAAGAAgAAAAhAMUFvE3dAAAACQEAAA8AAAAAAAAAAAAAAAAAfwQAAGRycy9kb3du&#10;cmV2LnhtbFBLBQYAAAAABAAEAPMAAACJBQAAAAA=&#10;"/>
            </w:pict>
          </mc:Fallback>
        </mc:AlternateContent>
      </w:r>
    </w:p>
    <w:p w:rsidR="00CC476E" w:rsidRDefault="00BD2CF9" w:rsidP="00773DCB">
      <w:r>
        <w:rPr>
          <w:noProof/>
          <w:lang w:eastAsia="ru-RU"/>
        </w:rPr>
        <mc:AlternateContent>
          <mc:Choice Requires="wps">
            <w:drawing>
              <wp:anchor distT="0" distB="0" distL="114300" distR="114300" simplePos="0" relativeHeight="251728896" behindDoc="0" locked="0" layoutInCell="1" allowOverlap="1">
                <wp:simplePos x="0" y="0"/>
                <wp:positionH relativeFrom="column">
                  <wp:posOffset>3121025</wp:posOffset>
                </wp:positionH>
                <wp:positionV relativeFrom="paragraph">
                  <wp:posOffset>25400</wp:posOffset>
                </wp:positionV>
                <wp:extent cx="113665" cy="288290"/>
                <wp:effectExtent l="10160" t="9525" r="9525" b="6985"/>
                <wp:wrapNone/>
                <wp:docPr id="101"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B19E02" id="Rectangle 88" o:spid="_x0000_s1026" style="position:absolute;margin-left:245.75pt;margin-top:2pt;width:8.95pt;height:2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Me/IgIAAD4EAAAOAAAAZHJzL2Uyb0RvYy54bWysU9uO0zAQfUfiHyy/01xoSxo1Xa26FCEt&#10;sGLhA1zHaSx8Y+w2LV/P2OmWLvCE8IPl8YyPz5yZWd4ctSIHAV5a09BiklMiDLetNLuGfv2yeVVR&#10;4gMzLVPWiIaehKc3q5cvloOrRWl7q1oBBEGMrwfX0D4EV2eZ573QzE+sEwadnQXNApqwy1pgA6Jr&#10;lZV5Ps8GC60Dy4X3eHs3Oukq4Xed4OFT13kRiGoocgtph7Rv456tlqzeAXO95Gca7B9YaCYNfnqB&#10;umOBkT3IP6C05GC97cKEW53ZrpNcpBwwmyL/LZvHnjmRckFxvLvI5P8fLP94eAAiW6xdXlBimMYi&#10;fUbZmNkpQaoqKjQ4X2Pgo3uAmKN395Z/88TYdY9h4hbADr1gLfIqYnz27EE0PD4l2+GDbRGe7YNN&#10;Yh070BEQZSDHVJPTpSbiGAjHy6J4PZ/PKOHoKquqXKSaZax+euzAh3fCahIPDQXknsDZ4d6HSIbV&#10;TyGJvFWy3UilkgG77VoBOTBsj01aiT/meB2mDBkaupiVs4T8zOevIfK0/gahZcA+V1I3tLoEsTqq&#10;9ta0qQsDk2o8I2VlzjJG5cYKbG17QhXBjk2MQ4eH3sIPSgZs4Ib673sGghL13mAlFsV0Gjs+GdPZ&#10;mxINuPZsrz3McIRqaKBkPK7DOCV7B3LX409Fyt3YW6xeJ5OysbIjqzNZbNIk+Hmg4hRc2ynq19iv&#10;fgIAAP//AwBQSwMEFAAGAAgAAAAhAPSuSDrdAAAACAEAAA8AAABkcnMvZG93bnJldi54bWxMj8FO&#10;wzAQRO9I/IO1SNyo3ZIiEuJUCFQkjm164ebESxKI11HstIGvZ3uitx290exMvpldL444hs6ThuVC&#10;gUCqve2o0XAot3ePIEI0ZE3vCTX8YIBNcX2Vm8z6E+3wuI+N4BAKmdHQxjhkUoa6RWfCwg9IzD79&#10;6ExkOTbSjubE4a6XK6UepDMd8YfWDPjSYv29n5yGqlsdzO+ufFMu3d7H97n8mj5etb69mZ+fQESc&#10;478ZzvW5OhTcqfIT2SB6DUm6XLOVD57EfK3SBER1BgnIIpeXA4o/AAAA//8DAFBLAQItABQABgAI&#10;AAAAIQC2gziS/gAAAOEBAAATAAAAAAAAAAAAAAAAAAAAAABbQ29udGVudF9UeXBlc10ueG1sUEsB&#10;Ai0AFAAGAAgAAAAhADj9If/WAAAAlAEAAAsAAAAAAAAAAAAAAAAALwEAAF9yZWxzLy5yZWxzUEsB&#10;Ai0AFAAGAAgAAAAhAKHUx78iAgAAPgQAAA4AAAAAAAAAAAAAAAAALgIAAGRycy9lMm9Eb2MueG1s&#10;UEsBAi0AFAAGAAgAAAAhAPSuSDrdAAAACAEAAA8AAAAAAAAAAAAAAAAAfAQAAGRycy9kb3ducmV2&#10;LnhtbFBLBQYAAAAABAAEAPMAAACGBQAAAAA=&#10;"/>
            </w:pict>
          </mc:Fallback>
        </mc:AlternateContent>
      </w:r>
      <w:r>
        <w:rPr>
          <w:noProof/>
          <w:lang w:eastAsia="ru-RU"/>
        </w:rPr>
        <mc:AlternateContent>
          <mc:Choice Requires="wps">
            <w:drawing>
              <wp:anchor distT="0" distB="0" distL="114300" distR="114300" simplePos="0" relativeHeight="251758592" behindDoc="0" locked="0" layoutInCell="1" allowOverlap="1">
                <wp:simplePos x="0" y="0"/>
                <wp:positionH relativeFrom="column">
                  <wp:posOffset>4601845</wp:posOffset>
                </wp:positionH>
                <wp:positionV relativeFrom="paragraph">
                  <wp:posOffset>25400</wp:posOffset>
                </wp:positionV>
                <wp:extent cx="904875" cy="288290"/>
                <wp:effectExtent l="5080" t="9525" r="13970" b="6985"/>
                <wp:wrapNone/>
                <wp:docPr id="100"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88290"/>
                        </a:xfrm>
                        <a:prstGeom prst="rect">
                          <a:avLst/>
                        </a:prstGeom>
                        <a:solidFill>
                          <a:srgbClr val="FFFF00"/>
                        </a:solidFill>
                        <a:ln w="9525">
                          <a:solidFill>
                            <a:schemeClr val="tx1">
                              <a:lumMod val="100000"/>
                              <a:lumOff val="0"/>
                            </a:schemeClr>
                          </a:solidFill>
                          <a:miter lim="800000"/>
                          <a:headEnd/>
                          <a:tailEnd/>
                        </a:ln>
                      </wps:spPr>
                      <wps:txbx>
                        <w:txbxContent>
                          <w:p w:rsidR="0099728B" w:rsidRDefault="0099728B" w:rsidP="00773DCB">
                            <w:r>
                              <w:t>Р1</w:t>
                            </w:r>
                            <w:r>
                              <w:rPr>
                                <w:noProof/>
                                <w:lang w:eastAsia="ru-RU"/>
                              </w:rPr>
                              <w:drawing>
                                <wp:inline distT="0" distB="0" distL="0" distR="0">
                                  <wp:extent cx="100330" cy="68580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100330" cy="6858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28" type="#_x0000_t202" style="position:absolute;left:0;text-align:left;margin-left:362.35pt;margin-top:2pt;width:71.25pt;height:2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Rr2SQIAAJEEAAAOAAAAZHJzL2Uyb0RvYy54bWysVNuO2jAQfa/Uf7D8XgIRFIgIqy1bqkrb&#10;i7TbDzCOQ6zaHtc2JPTrO7aBsu1b1TxYtmd85syZmazuBq3IUTgvwdR0MhpTIgyHRpp9Tb89b98s&#10;KPGBmYYpMKKmJ+Hp3fr1q1VvK1FCB6oRjiCI8VVva9qFYKui8LwTmvkRWGHQ2ILTLODR7YvGsR7R&#10;tSrK8fht0YNrrAMuvMfbh2yk64TftoKHL23rRSCqpsgtpNWldRfXYr1i1d4x20l+psH+gYVm0mDQ&#10;K9QDC4wcnPwLSkvuwEMbRhx0AW0ruUg5YDaT8R/ZPHXMipQLiuPtVSb//2D55+NXR2SDtRujPoZp&#10;LNKzGAJ5BwOZTOZRod76Ch2fLLqGAQ3onbL19hH4d08MbDpm9uLeOeg7wRpkOIkvi5unGcdHkF3/&#10;CRoMxA4BEtDQOh3lQ0EIoiOT07U6kQzHy+V4upjPKOFoKheLcpmqV7Dq8tg6Hz4I0CRuauqw+Amc&#10;HR99iGRYdXGJsTwo2WylUung9ruNcuTIsFG2+KEa+ckLN2VIj0xm5Szn/wIi9qy4goQha6QOGpPN&#10;wKgxfrnp8B5bM99fY10gEtkXkbUMOChK6poublCi2O9Ng1RZFZhUeY+ZKnNWPwqepQ/DbkilLi9F&#10;3UFzwnI4yHOBc4ybDtxPSnqciZr6HwfmBCXqo8GSLifTaRyidJjO5iUe3K1ld2thhiNUTQMlebsJ&#10;efAO1sl9h5GyQAbusQ1amUoU+yWzOtPHvk9inGc0DtbtOXn9/pOsfwEAAP//AwBQSwMEFAAGAAgA&#10;AAAhAKsFIhLbAAAACAEAAA8AAABkcnMvZG93bnJldi54bWxMj8FOwzAQRO9I/IO1SFwQdQhR3IY4&#10;VYQENw60fIATu3EgXke224S/ZznBcTSjmTf1fnUTu5gQR48SHjYZMIO91yMOEj6OL/dbYDEp1Gry&#10;aCR8mwj75vqqVpX2C76byyENjEowVkqCTWmuOI+9NU7FjZ8NknfywalEMgxcB7VQuZt4nmUld2pE&#10;WrBqNs/W9F+Hs5PQ3bWvNiyPQylC/9aGWXSfMUh5e7O2T8CSWdNfGH7xCR0aYur8GXVkkwSRF4Ki&#10;Egq6RP62FDmwjvSuAN7U/P+B5gcAAP//AwBQSwECLQAUAAYACAAAACEAtoM4kv4AAADhAQAAEwAA&#10;AAAAAAAAAAAAAAAAAAAAW0NvbnRlbnRfVHlwZXNdLnhtbFBLAQItABQABgAIAAAAIQA4/SH/1gAA&#10;AJQBAAALAAAAAAAAAAAAAAAAAC8BAABfcmVscy8ucmVsc1BLAQItABQABgAIAAAAIQBZBRr2SQIA&#10;AJEEAAAOAAAAAAAAAAAAAAAAAC4CAABkcnMvZTJvRG9jLnhtbFBLAQItABQABgAIAAAAIQCrBSIS&#10;2wAAAAgBAAAPAAAAAAAAAAAAAAAAAKMEAABkcnMvZG93bnJldi54bWxQSwUGAAAAAAQABADzAAAA&#10;qwUAAAAA&#10;" fillcolor="yellow" strokecolor="black [3213]">
                <v:textbox>
                  <w:txbxContent>
                    <w:p w:rsidR="0099728B" w:rsidRDefault="0099728B" w:rsidP="00773DCB">
                      <w:r>
                        <w:t>Р1</w:t>
                      </w:r>
                      <w:r>
                        <w:rPr>
                          <w:noProof/>
                          <w:lang w:eastAsia="ru-RU"/>
                        </w:rPr>
                        <w:drawing>
                          <wp:inline distT="0" distB="0" distL="0" distR="0">
                            <wp:extent cx="100330" cy="68580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100330" cy="685800"/>
                                    </a:xfrm>
                                    <a:prstGeom prst="rect">
                                      <a:avLst/>
                                    </a:prstGeom>
                                    <a:noFill/>
                                    <a:ln w="9525">
                                      <a:noFill/>
                                      <a:miter lim="800000"/>
                                      <a:headEnd/>
                                      <a:tailEnd/>
                                    </a:ln>
                                  </pic:spPr>
                                </pic:pic>
                              </a:graphicData>
                            </a:graphic>
                          </wp:inline>
                        </w:drawing>
                      </w:r>
                    </w:p>
                  </w:txbxContent>
                </v:textbox>
              </v:shape>
            </w:pict>
          </mc:Fallback>
        </mc:AlternateContent>
      </w:r>
      <w:r>
        <w:rPr>
          <w:noProof/>
          <w:lang w:eastAsia="ru-RU"/>
        </w:rPr>
        <mc:AlternateContent>
          <mc:Choice Requires="wps">
            <w:drawing>
              <wp:anchor distT="0" distB="0" distL="114300" distR="114300" simplePos="0" relativeHeight="251756544" behindDoc="0" locked="0" layoutInCell="1" allowOverlap="1">
                <wp:simplePos x="0" y="0"/>
                <wp:positionH relativeFrom="column">
                  <wp:posOffset>4444365</wp:posOffset>
                </wp:positionH>
                <wp:positionV relativeFrom="paragraph">
                  <wp:posOffset>-177165</wp:posOffset>
                </wp:positionV>
                <wp:extent cx="90805" cy="676910"/>
                <wp:effectExtent l="9525" t="6985" r="13970" b="11430"/>
                <wp:wrapNone/>
                <wp:docPr id="99"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76910"/>
                        </a:xfrm>
                        <a:prstGeom prst="rightBrace">
                          <a:avLst>
                            <a:gd name="adj1" fmla="val 6212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BB4A2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15" o:spid="_x0000_s1026" type="#_x0000_t88" style="position:absolute;margin-left:349.95pt;margin-top:-13.95pt;width:7.15pt;height:53.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uFhAIAAC8FAAAOAAAAZHJzL2Uyb0RvYy54bWysVNuO0zAQfUfiHyy/d3Mh7TbRpqulaRHS&#10;AistfIBrO43BsYPtNt1F/DtjJy0t+4IQeXDGmcmZOeMzvrk9tBLtubFCqxInVzFGXFHNhNqW+Mvn&#10;9WSOkXVEMSK14iV+4hbfLl6/uum7gqe60ZJxgwBE2aLvStw41xVRZGnDW2KvdMcVOGttWuJga7YR&#10;M6QH9FZGaRzPol4b1hlNubXwtRqceBHw65pT96muLXdIlhhqc2E1Yd34NVrckGJrSNcIOpZB/qGK&#10;lggFSU9QFXEE7Yx4AdUKarTVtbuiuo10XQvKAwdgk8R/sHlsSMcDF2iO7U5tsv8Pln7cPxgkWInz&#10;HCNFWjiju53TITVKkqnvUN/ZAgIfuwfjOdruXtNvFhzRhcdvLMSgTf9BMwAiABS6cqhN6/8EvugQ&#10;mv90aj4/OEThYx7P4ylGFDyz61mehLOJSHH8tzPWveO6Rd4osRHbxr01hPoGkYLs760LB8BGFoR9&#10;TTCqWwnnuScSzdIkTcbzPotJz2OmMTw+BvKOiGAdM3t4pddCyqAaqVAPZU/TaajAaimYd/owa7ab&#10;pTQIEgPR8IywF2FG7xQLYA0nbDXajgg52JBcKo8HTRr5+XYFYf3I43w1X82zSZbOVpMsrqrJ3XqZ&#10;TWbr5HpavamWyyr56UtLsqIRjHHlqzuKPMn+TkTjuA3yPMn8gsUF2XV4XpKNLssILQYux3dgF+Tk&#10;FTRIbqPZE6jJ6GFq4ZYBo9HmGaMeJrbE9vuOGI6RfK9gJPIky/yIh002vU5hY849m3MPURSgSuww&#10;GsylG66FXRekBZdZOFal/TjUwh3lPlQ1ah+mMjAYbxA/9uf7EPX7nlv8AgAA//8DAFBLAwQUAAYA&#10;CAAAACEAX5w6b+EAAAAKAQAADwAAAGRycy9kb3ducmV2LnhtbEyPy07DMBBF90j8gzVI7FqnATVN&#10;iFMVEBseQrSVKnZOPI0j/Ihitwl/z7CC3R3N0Z0z5Xqyhp1xCJ13AhbzBBi6xqvOtQL2u6fZCliI&#10;0ilpvEMB3xhgXV1elLJQfnQfeN7GllGJC4UUoGPsC85Do9HKMPc9Otod/WBlpHFouRrkSOXW8DRJ&#10;ltzKztEFLXt80Nh8bU9WwPFT3/jn18eX2g6Ht72537zXYyvE9dW0uQMWcYp/MPzqkzpU5FT7k1OB&#10;GQHLPM8JFTBLMwpEZIvbFFhNYZUBr0r+/4XqBwAA//8DAFBLAQItABQABgAIAAAAIQC2gziS/gAA&#10;AOEBAAATAAAAAAAAAAAAAAAAAAAAAABbQ29udGVudF9UeXBlc10ueG1sUEsBAi0AFAAGAAgAAAAh&#10;ADj9If/WAAAAlAEAAAsAAAAAAAAAAAAAAAAALwEAAF9yZWxzLy5yZWxzUEsBAi0AFAAGAAgAAAAh&#10;AI8bG4WEAgAALwUAAA4AAAAAAAAAAAAAAAAALgIAAGRycy9lMm9Eb2MueG1sUEsBAi0AFAAGAAgA&#10;AAAhAF+cOm/hAAAACgEAAA8AAAAAAAAAAAAAAAAA3gQAAGRycy9kb3ducmV2LnhtbFBLBQYAAAAA&#10;BAAEAPMAAADsBQAAAAA=&#10;"/>
            </w:pict>
          </mc:Fallback>
        </mc:AlternateContent>
      </w:r>
      <w:r>
        <w:rPr>
          <w:noProof/>
          <w:lang w:eastAsia="ru-RU"/>
        </w:rPr>
        <mc:AlternateContent>
          <mc:Choice Requires="wps">
            <w:drawing>
              <wp:anchor distT="0" distB="0" distL="114300" distR="114300" simplePos="0" relativeHeight="251753472" behindDoc="0" locked="0" layoutInCell="1" allowOverlap="1">
                <wp:simplePos x="0" y="0"/>
                <wp:positionH relativeFrom="column">
                  <wp:posOffset>2910840</wp:posOffset>
                </wp:positionH>
                <wp:positionV relativeFrom="paragraph">
                  <wp:posOffset>-167005</wp:posOffset>
                </wp:positionV>
                <wp:extent cx="0" cy="709930"/>
                <wp:effectExtent l="9525" t="7620" r="9525" b="6350"/>
                <wp:wrapNone/>
                <wp:docPr id="98"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9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941925" id="AutoShape 112" o:spid="_x0000_s1026" type="#_x0000_t32" style="position:absolute;margin-left:229.2pt;margin-top:-13.15pt;width:0;height:55.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0ZHwIAAD0EAAAOAAAAZHJzL2Uyb0RvYy54bWysU02P2jAQvVfqf7ByhyQssBARVqsEetm2&#10;SLv9AcZ2EquJx7INAVX97x07gNj2UlXNwRnbM28+3vPq6dS15CiMlaDyKB0nERGKAZeqzqNvb9vR&#10;IiLWUcVpC0rk0VnY6Gn98cOq15mYQAMtF4YgiLJZr/OocU5ncWxZIzpqx6CFwssKTEcdbk0dc0N7&#10;RO/aeJIk87gHw7UBJqzF03K4jNYBv6oEc1+rygpH2jzC2lxYTVj3fo3XK5rVhupGsksZ9B+q6KhU&#10;mPQGVVJHycHIP6A6yQxYqNyYQRdDVUkmQg/YTZr81s1rQ7UIveBwrL6Nyf4/WPbluDNE8jxaIlOK&#10;dsjR88FBSE3SdOIn1GuboWOhdsb3yE7qVb8A+26JgqKhqhbB/e2sMTr1EfG7EL+xGvPs+8/A0Ydi&#10;hjCuU2U6D4mDIKfAyvnGijg5woZDhqePyXL5EAiLaXaN08a6TwI64o08ss5QWTeuAKWQejBpyEKP&#10;L9b5qmh2DfBJFWxl2wYFtIr0OILZZBYCLLSS+0vvZk29L1pDjtRrKHyhRby5dzNwUDyANYLyzcV2&#10;VLaDjclb5fGwLyznYg0i+bFMlpvFZjEdTSfzzWialOXoeVtMR/Nt+jgrH8qiKNOfvrR0mjWSc6F8&#10;dVfBptO/E8Tl6QxSu0n2Nob4PXqYFxZ7/YeiA7Gey0EVe+DnnbkSjhoNzpf35B/B/R7t+1e//gUA&#10;AP//AwBQSwMEFAAGAAgAAAAhAPbITl/fAAAACgEAAA8AAABkcnMvZG93bnJldi54bWxMj8FOwzAM&#10;hu9Ie4fIk3ZBW7qyTqXUnaZJHDiyTeKaNaYtNE7VpGvZ0xPEAY62P/3+/nw3mVZcqXeNZYT1KgJB&#10;XFrdcIVwPj0vUxDOK9aqtUwIX+RgV8zucpVpO/IrXY++EiGEXaYQau+7TEpX1mSUW9mOONzebW+U&#10;D2NfSd2rMYSbVsZRtJVGNRw+1KqjQ03l53EwCOSGZB3tH011frmN92/x7WPsToiL+bR/AuFp8n8w&#10;/OgHdSiC08UOrJ1oETZJugkowjLePoAIxO/mgpAmCcgil/8rFN8AAAD//wMAUEsBAi0AFAAGAAgA&#10;AAAhALaDOJL+AAAA4QEAABMAAAAAAAAAAAAAAAAAAAAAAFtDb250ZW50X1R5cGVzXS54bWxQSwEC&#10;LQAUAAYACAAAACEAOP0h/9YAAACUAQAACwAAAAAAAAAAAAAAAAAvAQAAX3JlbHMvLnJlbHNQSwEC&#10;LQAUAAYACAAAACEAA5f9GR8CAAA9BAAADgAAAAAAAAAAAAAAAAAuAgAAZHJzL2Uyb0RvYy54bWxQ&#10;SwECLQAUAAYACAAAACEA9shOX98AAAAKAQAADwAAAAAAAAAAAAAAAAB5BAAAZHJzL2Rvd25yZXYu&#10;eG1sUEsFBgAAAAAEAAQA8wAAAIUFAAAAAA==&#10;"/>
            </w:pict>
          </mc:Fallback>
        </mc:AlternateContent>
      </w:r>
      <w:r>
        <w:rPr>
          <w:noProof/>
          <w:lang w:eastAsia="ru-RU"/>
        </w:rPr>
        <mc:AlternateContent>
          <mc:Choice Requires="wps">
            <w:drawing>
              <wp:anchor distT="0" distB="0" distL="114300" distR="114300" simplePos="0" relativeHeight="251752448" behindDoc="0" locked="0" layoutInCell="1" allowOverlap="1">
                <wp:simplePos x="0" y="0"/>
                <wp:positionH relativeFrom="column">
                  <wp:posOffset>4139565</wp:posOffset>
                </wp:positionH>
                <wp:positionV relativeFrom="paragraph">
                  <wp:posOffset>-177165</wp:posOffset>
                </wp:positionV>
                <wp:extent cx="0" cy="709930"/>
                <wp:effectExtent l="9525" t="6985" r="9525" b="6985"/>
                <wp:wrapNone/>
                <wp:docPr id="97"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9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5102DA" id="AutoShape 111" o:spid="_x0000_s1026" type="#_x0000_t32" style="position:absolute;margin-left:325.95pt;margin-top:-13.95pt;width:0;height:55.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FVIQIAAD0EAAAOAAAAZHJzL2Uyb0RvYy54bWysU02P2jAQvVfqf7B8hyQssBARVqsEetm2&#10;SLv9AcZ2EquObdmGgKr+944doKW9VFVzcPwx82bmzZvV06mT6MitE1oVOBunGHFFNROqKfCXt+1o&#10;gZHzRDEiteIFPnOHn9bv3616k/OJbrVk3CIAUS7vTYFb702eJI62vCNurA1X8Fhr2xEPR9skzJIe&#10;0DuZTNJ0nvTaMmM15c7BbTU84nXEr2tO/ee6dtwjWWDIzcfVxnUf1mS9InljiWkFvaRB/iGLjggF&#10;QW9QFfEEHaz4A6oT1Gqnaz+mukt0XQvKYw1QTZb+Vs1rSwyPtQA5ztxocv8Pln467iwSrMDLR4wU&#10;6aBHzwevY2iUZVlgqDcuB8NS7WyokZ7Uq3nR9KtDSpctUQ2P5m9nA97RI7lzCQdnIM6+/6gZ2BCI&#10;EOk61bYLkEAEOsWunG9d4SeP6HBJ4fYxXS4fYsMSkl/9jHX+A9cdCpsCO2+JaFpfaqWg9dpmMQo5&#10;vjgPdYDj1SEEVXorpIwKkAr1QMFsMosOTkvBwmMwc7bZl9KiIwkail8gBcDuzKw+KBbBWk7Y5rL3&#10;RMhhD/ZSBTyoC9K57AaRfFumy81is5iOppP5ZjRNq2r0vC2no/k2e5xVD1VZVtn3kFo2zVvBGFch&#10;u6tgs+nfCeIyOoPUbpK90ZDco8cSIdnrPyYdGxt6Oahir9l5ZwMboceg0Wh8macwBL+eo9XPqV//&#10;AAAA//8DAFBLAwQUAAYACAAAACEAXHlPk94AAAAKAQAADwAAAGRycy9kb3ducmV2LnhtbEyPTU+D&#10;QBCG7yb+h82YeDHtAqa1IEPTmHjwaNvE6xZGQNlZwi4F++sd40Fv8/HknWfy7Ww7dabBt44R4mUE&#10;irh0Vcs1wvHwvNiA8sFwZTrHhPBFHrbF9VVusspN/ErnfaiVhLDPDEITQp9p7cuGrPFL1xPL7t0N&#10;1gRph1pXg5kk3HY6iaK1tqZludCYnp4aKj/3o0UgP67iaJfa+vhyme7eksvH1B8Qb2/m3SOoQHP4&#10;g+FHX9ShEKeTG7nyqkNYr+JUUIRF8iCFEL+TE8LmPgVd5Pr/C8U3AAAA//8DAFBLAQItABQABgAI&#10;AAAAIQC2gziS/gAAAOEBAAATAAAAAAAAAAAAAAAAAAAAAABbQ29udGVudF9UeXBlc10ueG1sUEsB&#10;Ai0AFAAGAAgAAAAhADj9If/WAAAAlAEAAAsAAAAAAAAAAAAAAAAALwEAAF9yZWxzLy5yZWxzUEsB&#10;Ai0AFAAGAAgAAAAhAG+esVUhAgAAPQQAAA4AAAAAAAAAAAAAAAAALgIAAGRycy9lMm9Eb2MueG1s&#10;UEsBAi0AFAAGAAgAAAAhAFx5T5PeAAAACgEAAA8AAAAAAAAAAAAAAAAAewQAAGRycy9kb3ducmV2&#10;LnhtbFBLBQYAAAAABAAEAPMAAACGBQAAAAA=&#10;"/>
            </w:pict>
          </mc:Fallback>
        </mc:AlternateContent>
      </w:r>
      <w:r>
        <w:rPr>
          <w:noProof/>
          <w:lang w:eastAsia="ru-RU"/>
        </w:rPr>
        <mc:AlternateContent>
          <mc:Choice Requires="wps">
            <w:drawing>
              <wp:anchor distT="0" distB="0" distL="114300" distR="114300" simplePos="0" relativeHeight="251751424" behindDoc="0" locked="0" layoutInCell="1" allowOverlap="1">
                <wp:simplePos x="0" y="0"/>
                <wp:positionH relativeFrom="column">
                  <wp:posOffset>2910840</wp:posOffset>
                </wp:positionH>
                <wp:positionV relativeFrom="paragraph">
                  <wp:posOffset>-177165</wp:posOffset>
                </wp:positionV>
                <wp:extent cx="1228725" cy="0"/>
                <wp:effectExtent l="9525" t="6985" r="9525" b="12065"/>
                <wp:wrapNone/>
                <wp:docPr id="96"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A974E" id="AutoShape 110" o:spid="_x0000_s1026" type="#_x0000_t32" style="position:absolute;margin-left:229.2pt;margin-top:-13.95pt;width:96.75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nSIAIAAD4EAAAOAAAAZHJzL2Uyb0RvYy54bWysU9tu2zAMfR+wfxD0nvoyJ02MOEVhJ3vp&#10;tgDtPkCRZFuYLAmSEicY9u+jlAva7mUYlgeFMqnDw0Ny+XAcJDpw64RWFc7uUoy4opoJ1VX4+8tm&#10;MsfIeaIYkVrxCp+4ww+rjx+Woyl5rnstGbcIQJQrR1Ph3ntTJomjPR+Iu9OGK3C22g7Ew9V2CbNk&#10;BPRBJnmazpJRW2asptw5+NqcnXgV8duWU/+tbR33SFYYuPl42njuwpmslqTsLDG9oBca5B9YDEQo&#10;SHqDaognaG/FH1CDoFY73fo7qodEt62gPNYA1WTpu2qee2J4rAXEceYmk/t/sPTrYWuRYBVezDBS&#10;ZIAePe69jqlRlkWFRuNKCKzV1oYa6VE9mydNfzikdN0T1fEY/nIy8DoLmiZvnoSLM5BnN37RDGII&#10;ZIhyHVs7BEgQAh1jV063rvCjRxQ+Znk+v8+nGNGrLyHl9aGxzn/mekDBqLDzloiu97VWCnqvbRbT&#10;kMOT84EWKa8PQlalN0LKOAJSoRE0mEKe4HFaChac8WK7XS0tOpAwRPEXa3wXZvVesQjWc8LWF9sT&#10;Ic82JJcq4EFhQOdinafk5yJdrOfreTEp8tl6UqRNM3nc1MVktsnup82npq6b7FeglhVlLxjjKrC7&#10;TmxW/N1EXHbnPGu3mb3JkLxFj3oB2et/JB07G5oZVsyVO81OW3vtOAxpDL4sVNiC13ewX6/96jcA&#10;AAD//wMAUEsDBBQABgAIAAAAIQCtb6yC3wAAAAsBAAAPAAAAZHJzL2Rvd25yZXYueG1sTI9NS8NA&#10;EIbvgv9hGcGLtJuEprZpNqUIHjzaFrxus2OSmp0N2U0T++sdQai3+Xh455l8O9lWXLD3jSMF8TwC&#10;gVQ601Cl4Hh4na1A+KDJ6NYRKvhGD9vi/i7XmXEjveNlHyrBIeQzraAOocuk9GWNVvu565B49+l6&#10;qwO3fSVNr0cOt61MomgprW6IL9S6w5cay6/9YBWgH9I42q1tdXy7jk8fyfU8dgelHh+m3QZEwCnc&#10;YPjVZ3Uo2OnkBjJetAoW6WrBqIJZ8rwGwcQyjbk4/U1kkcv/PxQ/AAAA//8DAFBLAQItABQABgAI&#10;AAAAIQC2gziS/gAAAOEBAAATAAAAAAAAAAAAAAAAAAAAAABbQ29udGVudF9UeXBlc10ueG1sUEsB&#10;Ai0AFAAGAAgAAAAhADj9If/WAAAAlAEAAAsAAAAAAAAAAAAAAAAALwEAAF9yZWxzLy5yZWxzUEsB&#10;Ai0AFAAGAAgAAAAhAM6F+dIgAgAAPgQAAA4AAAAAAAAAAAAAAAAALgIAAGRycy9lMm9Eb2MueG1s&#10;UEsBAi0AFAAGAAgAAAAhAK1vrILfAAAACwEAAA8AAAAAAAAAAAAAAAAAegQAAGRycy9kb3ducmV2&#10;LnhtbFBLBQYAAAAABAAEAPMAAACGBQAAAAA=&#10;"/>
            </w:pict>
          </mc:Fallback>
        </mc:AlternateContent>
      </w:r>
      <w:r>
        <w:rPr>
          <w:noProof/>
          <w:lang w:eastAsia="ru-RU"/>
        </w:rPr>
        <mc:AlternateContent>
          <mc:Choice Requires="wps">
            <w:drawing>
              <wp:anchor distT="0" distB="0" distL="114300" distR="114300" simplePos="0" relativeHeight="251746304" behindDoc="0" locked="0" layoutInCell="1" allowOverlap="1">
                <wp:simplePos x="0" y="0"/>
                <wp:positionH relativeFrom="column">
                  <wp:posOffset>3901440</wp:posOffset>
                </wp:positionH>
                <wp:positionV relativeFrom="paragraph">
                  <wp:posOffset>109220</wp:posOffset>
                </wp:positionV>
                <wp:extent cx="85725" cy="94615"/>
                <wp:effectExtent l="9525" t="7620" r="9525" b="12065"/>
                <wp:wrapNone/>
                <wp:docPr id="95"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4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B87E8A" id="AutoShape 105" o:spid="_x0000_s1026" type="#_x0000_t32" style="position:absolute;margin-left:307.2pt;margin-top:8.6pt;width:6.75pt;height:7.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zehIQIAAEAEAAAOAAAAZHJzL2Uyb0RvYy54bWysU01v2zAMvQ/YfxB0T21nTpoYcYrCTnbp&#10;tgDtfoAiybEwWxQkJU4w7L+PUj7QdpdhWA4KZZKPj+TT4uHYd+QgrVOgS5rdpZRIzUEovSvp95f1&#10;aEaJ80wL1oGWJT1JRx+WHz8sBlPIMbTQCWkJgmhXDKakrfemSBLHW9kzdwdGanQ2YHvm8Wp3ibBs&#10;QPS+S8ZpOk0GsMJY4NI5/FqfnXQZ8ZtGcv+taZz0pCspcvPxtPHchjNZLlixs8y0il9osH9g0TOl&#10;segNqmaekb1Vf0D1iltw0Pg7Dn0CTaO4jD1gN1n6rpvnlhkZe8HhOHMbk/t/sPzrYWOJEiWdTyjR&#10;rMcdPe49xNIkSydhQoNxBQZWemNDj/yon80T8B+OaKhapncyhr+cDGZnISN5kxIuzmCd7fAFBMYw&#10;rBDHdWxsHyBxEOQYt3K6bUUePeH4cTa5HyM3jp55Ps0io4QV11Rjnf8soSfBKKnzlqld6yvQGrcP&#10;NouF2OHJ+UCMFdeEUFfDWnVdFEGnyRCmgLWCx0GnRHDGi91tq86SAwsyir/Y5bswC3stIlgrmVhd&#10;bM9Ud7axeKcDHraGdC7WWSc/5+l8NVvN8lE+nq5GeVrXo8d1lY+m6+x+Un+qq6rOfgVqWV60Sgip&#10;A7urZrP87zRxeT1ntd1UextD8hY9zgvJXv8j6bjbsM6zMLYgTht73TnKNAZfnlR4B6/vaL9++Mvf&#10;AAAA//8DAFBLAwQUAAYACAAAACEAkyP3GN8AAAAJAQAADwAAAGRycy9kb3ducmV2LnhtbEyPwU7D&#10;MBBE70j8g7VIXBB1YkpKQ5yqQuLAkbYSVzdekkC8jmKnCf16lhM9ruZp5m2xmV0nTjiE1pOGdJGA&#10;QKq8banWcNi/3j+BCNGQNZ0n1PCDATbl9VVhcusnesfTLtaCSyjkRkMTY59LGaoGnQkL3yNx9ukH&#10;ZyKfQy3tYCYud51USZJJZ1rihcb0+NJg9b0bnQYM42OabNeuPrydp7sPdf6a+r3Wtzfz9hlExDn+&#10;w/Cnz+pQstPRj2SD6DRk6XLJKAcrBYKBTK3WII4aHlQKsizk5QflLwAAAP//AwBQSwECLQAUAAYA&#10;CAAAACEAtoM4kv4AAADhAQAAEwAAAAAAAAAAAAAAAAAAAAAAW0NvbnRlbnRfVHlwZXNdLnhtbFBL&#10;AQItABQABgAIAAAAIQA4/SH/1gAAAJQBAAALAAAAAAAAAAAAAAAAAC8BAABfcmVscy8ucmVsc1BL&#10;AQItABQABgAIAAAAIQCrWzehIQIAAEAEAAAOAAAAAAAAAAAAAAAAAC4CAABkcnMvZTJvRG9jLnht&#10;bFBLAQItABQABgAIAAAAIQCTI/cY3wAAAAkBAAAPAAAAAAAAAAAAAAAAAHsEAABkcnMvZG93bnJl&#10;di54bWxQSwUGAAAAAAQABADzAAAAhwUAAAAA&#10;"/>
            </w:pict>
          </mc:Fallback>
        </mc:AlternateContent>
      </w:r>
      <w:r>
        <w:rPr>
          <w:noProof/>
          <w:lang w:eastAsia="ru-RU"/>
        </w:rPr>
        <mc:AlternateContent>
          <mc:Choice Requires="wps">
            <w:drawing>
              <wp:anchor distT="0" distB="0" distL="114300" distR="114300" simplePos="0" relativeHeight="251743232" behindDoc="0" locked="0" layoutInCell="1" allowOverlap="1">
                <wp:simplePos x="0" y="0"/>
                <wp:positionH relativeFrom="column">
                  <wp:posOffset>3901440</wp:posOffset>
                </wp:positionH>
                <wp:positionV relativeFrom="paragraph">
                  <wp:posOffset>234315</wp:posOffset>
                </wp:positionV>
                <wp:extent cx="0" cy="217805"/>
                <wp:effectExtent l="9525" t="8890" r="9525" b="11430"/>
                <wp:wrapNone/>
                <wp:docPr id="94"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C22B9" id="AutoShape 102" o:spid="_x0000_s1026" type="#_x0000_t32" style="position:absolute;margin-left:307.2pt;margin-top:18.45pt;width:0;height:17.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GwHgIAAD0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qyxC&#10;Encwo6ejUyE1SpOZ71CvbQ6OpdwbXyM5y1f9rMh3i6QqWywbFtzfLhqiUx8R34X4jdWQ59B/URR8&#10;MGQI7TrXpvOQ0Ah0DlO53KbCzg6R4ZDA6Sx9WCbzAI7za5w21n1mqkPeKCLrDOZN60olJYxemTRk&#10;wadn6zwrnF8DfFKpdlyIoAAhUQ8tmM/mIcAqwam/9G7WNIdSGHTCXkPhG1ncuRl1lDSAtQzT7Wg7&#10;zMVgQ3IhPR7UBXRGaxDJj1Wy2i63y2ySzRbbSZZU1eRpV2aTxS59mFefqrKs0p+eWprlLaeUSc/u&#10;Ktg0+ztBjE9nkNpNsrc2xPfooV9A9voPpMNg/SwHVRwUvezNdeCg0eA8vif/CN7vwX7/6je/AAAA&#10;//8DAFBLAwQUAAYACAAAACEAxAa4ON4AAAAJAQAADwAAAGRycy9kb3ducmV2LnhtbEyPwU7DMAyG&#10;70i8Q2SkXRBLW0ZhXd1pmsSBI9skrllj2rLGqZp0LXt6gjiMo+1Pv78/X0+mFWfqXWMZIZ5HIIhL&#10;qxuuEA7714cXEM4r1qq1TAjf5GBd3N7kKtN25Hc673wlQgi7TCHU3neZlK6sySg3tx1xuH3a3igf&#10;xr6SuldjCDetTKIolUY1HD7UqqNtTeVpNxgEcsNTHG2Wpjq8Xcb7j+TyNXZ7xNndtFmB8DT5Kwy/&#10;+kEdiuB0tANrJ1qENF4sAorwmC5BBOBvcUR4jhOQRS7/Nyh+AAAA//8DAFBLAQItABQABgAIAAAA&#10;IQC2gziS/gAAAOEBAAATAAAAAAAAAAAAAAAAAAAAAABbQ29udGVudF9UeXBlc10ueG1sUEsBAi0A&#10;FAAGAAgAAAAhADj9If/WAAAAlAEAAAsAAAAAAAAAAAAAAAAALwEAAF9yZWxzLy5yZWxzUEsBAi0A&#10;FAAGAAgAAAAhADAgcbAeAgAAPQQAAA4AAAAAAAAAAAAAAAAALgIAAGRycy9lMm9Eb2MueG1sUEsB&#10;Ai0AFAAGAAgAAAAhAMQGuDjeAAAACQEAAA8AAAAAAAAAAAAAAAAAeAQAAGRycy9kb3ducmV2Lnht&#10;bFBLBQYAAAAABAAEAPMAAACDBQAAAAA=&#10;"/>
            </w:pict>
          </mc:Fallback>
        </mc:AlternateContent>
      </w:r>
      <w:r>
        <w:rPr>
          <w:noProof/>
          <w:lang w:eastAsia="ru-RU"/>
        </w:rPr>
        <mc:AlternateContent>
          <mc:Choice Requires="wps">
            <w:drawing>
              <wp:anchor distT="0" distB="0" distL="114300" distR="114300" simplePos="0" relativeHeight="251742208" behindDoc="0" locked="0" layoutInCell="1" allowOverlap="1">
                <wp:simplePos x="0" y="0"/>
                <wp:positionH relativeFrom="column">
                  <wp:posOffset>3901440</wp:posOffset>
                </wp:positionH>
                <wp:positionV relativeFrom="paragraph">
                  <wp:posOffset>-108585</wp:posOffset>
                </wp:positionV>
                <wp:extent cx="0" cy="217805"/>
                <wp:effectExtent l="9525" t="8890" r="9525" b="11430"/>
                <wp:wrapNone/>
                <wp:docPr id="93"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E2D654" id="AutoShape 101" o:spid="_x0000_s1026" type="#_x0000_t32" style="position:absolute;margin-left:307.2pt;margin-top:-8.55pt;width:0;height:17.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gDHwIAAD0EAAAOAAAAZHJzL2Uyb0RvYy54bWysU02P2jAQvVfqf7ByhyRsYCEirFYJ9LJt&#10;kXb7A4ztJFYdj2UbAqr632s7gZb2UlXNwfHHzJs3b2bWT+dOoBPThoMsonSaRIhJApTLpoi+vO0m&#10;ywgZiyXFAiQrogsz0dPm/bt1r3I2gxYEZRo5EGnyXhVRa63K49iQlnXYTEEx6R5r0B227qibmGrc&#10;O/ROxLMkWcQ9aKo0EGaMu62Gx2gT8OuaEfu5rg2zSBSR42bDqsN68Gu8WeO80Vi1nIw08D+w6DCX&#10;LugNqsIWo6Pmf0B1nGgwUNspgS6GuuaEhRxcNmnyWzavLVYs5OLEMeomk/l/sOTTaa8Rp0W0eoiQ&#10;xJ2r0fPRQgiN0iT1CvXK5M6wlHvtcyRn+apegHw1SELZYtmwYP52Uc47eMR3Lv5glItz6D8CdTbY&#10;RQhynWvdeUgnBDqHqlxuVWFni8hwSdztLH1cJnNPJ8b51U9pYz8w6JDfFJGxGvOmtSVI6UoPOg1R&#10;8OnF2MHx6uCDSthxIUIHCIl6J8F8Ng8OBgSn/tGbGd0cSqHRCfseCt/I4s5Mw1HSANYyTLfj3mIu&#10;hr1jLaTHc3k5OuNuaJJvq2S1XW6X2SSbLbaTLKmqyfOuzCaLXfo4rx6qsqzS755amuUtp5RJz+7a&#10;sGn2dw0xjs7QareWvckQ36MHoR3Z6z+QDoX1tRy64gD0stdeWl9j16PBeJwnPwS/noPVz6nf/AAA&#10;AP//AwBQSwMEFAAGAAgAAAAhAO31xhTeAAAACgEAAA8AAABkcnMvZG93bnJldi54bWxMj8FOwzAM&#10;hu9IvENkJC5oS1ONDbqm04TEgSPbJK5Z47WFxqmadC17eow4jKPtT7+/P99MrhVn7EPjSYOaJyCQ&#10;Sm8bqjQc9q+zJxAhGrKm9YQavjHApri9yU1m/UjveN7FSnAIhcxoqGPsMilDWaMzYe47JL6dfO9M&#10;5LGvpO3NyOGulWmSLKUzDfGH2nT4UmP5tRucBgzDo0q2z646vF3Gh4/08jl2e63v76btGkTEKV5h&#10;+NVndSjY6egHskG0GpZqsWBUw0ytFAgm/jZHRlcpyCKX/ysUPwAAAP//AwBQSwECLQAUAAYACAAA&#10;ACEAtoM4kv4AAADhAQAAEwAAAAAAAAAAAAAAAAAAAAAAW0NvbnRlbnRfVHlwZXNdLnhtbFBLAQIt&#10;ABQABgAIAAAAIQA4/SH/1gAAAJQBAAALAAAAAAAAAAAAAAAAAC8BAABfcmVscy8ucmVsc1BLAQIt&#10;ABQABgAIAAAAIQDEgHgDHwIAAD0EAAAOAAAAAAAAAAAAAAAAAC4CAABkcnMvZTJvRG9jLnhtbFBL&#10;AQItABQABgAIAAAAIQDt9cYU3gAAAAoBAAAPAAAAAAAAAAAAAAAAAHkEAABkcnMvZG93bnJldi54&#10;bWxQSwUGAAAAAAQABADzAAAAhAUAAAAA&#10;"/>
            </w:pict>
          </mc:Fallback>
        </mc:AlternateContent>
      </w:r>
      <w:r>
        <w:rPr>
          <w:noProof/>
          <w:lang w:eastAsia="ru-RU"/>
        </w:rPr>
        <mc:AlternateContent>
          <mc:Choice Requires="wps">
            <w:drawing>
              <wp:anchor distT="0" distB="0" distL="114300" distR="114300" simplePos="0" relativeHeight="251738112" behindDoc="0" locked="0" layoutInCell="1" allowOverlap="1">
                <wp:simplePos x="0" y="0"/>
                <wp:positionH relativeFrom="column">
                  <wp:posOffset>3568065</wp:posOffset>
                </wp:positionH>
                <wp:positionV relativeFrom="paragraph">
                  <wp:posOffset>109220</wp:posOffset>
                </wp:positionV>
                <wp:extent cx="95250" cy="0"/>
                <wp:effectExtent l="9525" t="7620" r="9525" b="11430"/>
                <wp:wrapNone/>
                <wp:docPr id="92"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C7E0E" id="AutoShape 97" o:spid="_x0000_s1026" type="#_x0000_t32" style="position:absolute;margin-left:280.95pt;margin-top:8.6pt;width:7.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Z9NGwIAADsEAAAOAAAAZHJzL2Uyb0RvYy54bWysU8GO2jAQvVfqP1i5QxIaWIgIq1UCvWy7&#10;SLv9AGM7iVXHtmxDQFX/vWOHILa9VFU5mHFm5s2beeP147kT6MSM5UoWUTpNIsQkUZTLpoi+ve0m&#10;ywhZhyXFQklWRBdmo8fNxw/rXudsplolKDMIQKTNe11ErXM6j2NLWtZhO1WaSXDWynTYwdU0MTW4&#10;B/ROxLMkWcS9MlQbRZi18LUanNEm4Nc1I+6lri1zSBQRcHPhNOE8+DPerHHeGKxbTq408D+w6DCX&#10;UPQGVWGH0dHwP6A6ToyyqnZTorpY1TUnLPQA3aTJb928tliz0AsMx+rbmOz/gyVfT3uDOC2i1SxC&#10;Eneg0dPRqVAarR78gHptc4gr5d74FslZvupnRb5bJFXZYtmwEP120ZCc+oz4XYq/WA1lDv0XRSEG&#10;Q4EwrXNtOg8Jc0DnIMrlJgo7O0Tg42o+m4NyZPTEOB/TtLHuM1Md8kYRWWcwb1pXKilBeGXSUASf&#10;nq3zpHA+JviaUu24EEF/IVE/FAoJVglOvdOHWdMcSmHQCfsNCr/QIXjuw4w6ShrAWobp9mo7zMVg&#10;Q3EhPR60BXSu1rAiP1bJarvcLrNJNltsJ1lSVZOnXZlNFrv0YV59qsqySn96ammWt5xSJj27cV3T&#10;7O/W4fpwhkW7LextDPF79DAvIDv+B9JBVy/lsBQHRS97M+oNGxqCr6/JP4H7O9j3b37zCwAA//8D&#10;AFBLAwQUAAYACAAAACEAu1HxUt0AAAAJAQAADwAAAGRycy9kb3ducmV2LnhtbEyPQU+DQBCF7yb+&#10;h82YeDF2gQRqkaVpmvTQo20Tr1t2BJSdJexSsL++Yzzocd778ua9Yj3bTlxw8K0jBfEiAoFUOdNS&#10;reB03D2/gPBBk9GdI1TwjR7W5f1doXPjJnrDyyHUgkPI51pBE0KfS+mrBq32C9cjsffhBqsDn0Mt&#10;zaAnDredTKIok1a3xB8a3eO2werrMFoF6Mc0jjYrW5/21+npPbl+Tv1RqceHefMKIuAc/mD4qc/V&#10;oeROZzeS8aJTkGbxilE2lgkIBtJlxsL5V5BlIf8vKG8AAAD//wMAUEsBAi0AFAAGAAgAAAAhALaD&#10;OJL+AAAA4QEAABMAAAAAAAAAAAAAAAAAAAAAAFtDb250ZW50X1R5cGVzXS54bWxQSwECLQAUAAYA&#10;CAAAACEAOP0h/9YAAACUAQAACwAAAAAAAAAAAAAAAAAvAQAAX3JlbHMvLnJlbHNQSwECLQAUAAYA&#10;CAAAACEAJnGfTRsCAAA7BAAADgAAAAAAAAAAAAAAAAAuAgAAZHJzL2Uyb0RvYy54bWxQSwECLQAU&#10;AAYACAAAACEAu1HxUt0AAAAJAQAADwAAAAAAAAAAAAAAAAB1BAAAZHJzL2Rvd25yZXYueG1sUEsF&#10;BgAAAAAEAAQA8wAAAH8FAAAAAA==&#10;"/>
            </w:pict>
          </mc:Fallback>
        </mc:AlternateContent>
      </w:r>
      <w:r>
        <w:rPr>
          <w:noProof/>
          <w:lang w:eastAsia="ru-RU"/>
        </w:rPr>
        <mc:AlternateContent>
          <mc:Choice Requires="wps">
            <w:drawing>
              <wp:anchor distT="0" distB="0" distL="114300" distR="114300" simplePos="0" relativeHeight="251737088" behindDoc="0" locked="0" layoutInCell="1" allowOverlap="1">
                <wp:simplePos x="0" y="0"/>
                <wp:positionH relativeFrom="column">
                  <wp:posOffset>3368040</wp:posOffset>
                </wp:positionH>
                <wp:positionV relativeFrom="paragraph">
                  <wp:posOffset>109220</wp:posOffset>
                </wp:positionV>
                <wp:extent cx="95250" cy="0"/>
                <wp:effectExtent l="9525" t="7620" r="9525" b="11430"/>
                <wp:wrapNone/>
                <wp:docPr id="91"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B9760F" id="AutoShape 96" o:spid="_x0000_s1026" type="#_x0000_t32" style="position:absolute;margin-left:265.2pt;margin-top:8.6pt;width:7.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XX0GwIAADsEAAAOAAAAZHJzL2Uyb0RvYy54bWysU8GO2jAQvVfqP1i+s0koUIgIq1UCvWxb&#10;pN1+gLGdxKpjW7YhoKr/3rFDENteqqoczDgz8+bNvPH68dxJdOLWCa0KnD2kGHFFNROqKfC3191k&#10;iZHzRDEiteIFvnCHHzfv3617k/OpbrVk3CIAUS7vTYFb702eJI62vCPuQRuuwFlr2xEPV9skzJIe&#10;0DuZTNN0kfTaMmM15c7B12pw4k3Er2tO/de6dtwjWWDg5uNp43kIZ7JZk7yxxLSCXmmQf2DREaGg&#10;6A2qIp6goxV/QHWCWu107R+o7hJd14Ly2AN0k6W/dfPSEsNjLzAcZ25jcv8Pln457S0SrMCrDCNF&#10;OtDo6eh1LI1WizCg3rgc4kq1t6FFelYv5lnT7w4pXbZENTxGv14MJGchI3mTEi7OQJlD/1kziCFQ&#10;IE7rXNsuQMIc0DmKcrmJws8eUfi4mk/noBwdPQnJxzRjnf/EdYeCUWDnLRFN60utFAivbRaLkNOz&#10;84EUyceEUFPpnZAy6i8V6odCMcFpKVhwhjBnm0MpLTqRsEHxFzsEz32Y1UfFIljLCdtebU+EHGwo&#10;LlXAg7aAztUaVuTHKl1tl9vlbDKbLraTWVpVk6ddOZssdtnHefWhKssq+xmoZbO8FYxxFdiN65rN&#10;/m4drg9nWLTbwt7GkLxFj/MCsuN/JB11DVIOS3HQ7LK3o96woTH4+prCE7i/g33/5je/AAAA//8D&#10;AFBLAwQUAAYACAAAACEAF1zYyN0AAAAJAQAADwAAAGRycy9kb3ducmV2LnhtbEyPS0/DMBCE70j8&#10;B2uRuCBqNzQ80jhVhcSBYx8SVzdektB4HcVOE/rr2YoDHHfm0+xMvppcK07Yh8aThvlMgUAqvW2o&#10;0rDfvd0/gwjRkDWtJ9TwjQFWxfVVbjLrR9rgaRsrwSEUMqOhjrHLpAxljc6Eme+Q2Pv0vTORz76S&#10;tjcjh7tWJko9Smca4g+16fC1xvK4HZwGDEM6V+sXV+3fz+PdR3L+Grud1rc303oJIuIU/2C41Ofq&#10;UHCngx/IBtFqSB/UglE2nhIQDKSLlIXDryCLXP5fUPwAAAD//wMAUEsBAi0AFAAGAAgAAAAhALaD&#10;OJL+AAAA4QEAABMAAAAAAAAAAAAAAAAAAAAAAFtDb250ZW50X1R5cGVzXS54bWxQSwECLQAUAAYA&#10;CAAAACEAOP0h/9YAAACUAQAACwAAAAAAAAAAAAAAAAAvAQAAX3JlbHMvLnJlbHNQSwECLQAUAAYA&#10;CAAAACEArOF19BsCAAA7BAAADgAAAAAAAAAAAAAAAAAuAgAAZHJzL2Uyb0RvYy54bWxQSwECLQAU&#10;AAYACAAAACEAF1zYyN0AAAAJAQAADwAAAAAAAAAAAAAAAAB1BAAAZHJzL2Rvd25yZXYueG1sUEsF&#10;BgAAAAAEAAQA8wAAAH8FAAAAAA==&#10;"/>
            </w:pict>
          </mc:Fallback>
        </mc:AlternateContent>
      </w:r>
      <w:r>
        <w:rPr>
          <w:noProof/>
          <w:lang w:eastAsia="ru-RU"/>
        </w:rPr>
        <mc:AlternateContent>
          <mc:Choice Requires="wps">
            <w:drawing>
              <wp:anchor distT="0" distB="0" distL="114300" distR="114300" simplePos="0" relativeHeight="251698176" behindDoc="0" locked="0" layoutInCell="1" allowOverlap="1">
                <wp:simplePos x="0" y="0"/>
                <wp:positionH relativeFrom="column">
                  <wp:posOffset>1548765</wp:posOffset>
                </wp:positionH>
                <wp:positionV relativeFrom="paragraph">
                  <wp:posOffset>213995</wp:posOffset>
                </wp:positionV>
                <wp:extent cx="1285875" cy="0"/>
                <wp:effectExtent l="9525" t="55245" r="19050" b="59055"/>
                <wp:wrapNone/>
                <wp:docPr id="90"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5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F32C88" id="AutoShape 46" o:spid="_x0000_s1026" type="#_x0000_t32" style="position:absolute;margin-left:121.95pt;margin-top:16.85pt;width:101.2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9EzNgIAAF8EAAAOAAAAZHJzL2Uyb0RvYy54bWysVMtu2zAQvBfoPxC8O7Jc2XEEy0Eg2b2k&#10;bYCkH0CTlEWU4hIkbdko+u9d0o8m7aUoqgO1FPcxOzvU4v7Qa7KXziswFc1vxpRIw0Eos63o15f1&#10;aE6JD8wIpsHIih6lp/fL9+8Wgy3lBDrQQjqCSYwvB1vRLgRbZpnnneyZvwErDR624HoWcOu2mXBs&#10;wOy9zibj8SwbwAnrgEvv8WtzOqTLlL9tJQ9f2tbLQHRFEVtIq0vrJq7ZcsHKrWO2U/wMg/0Dip4p&#10;g0WvqRoWGNk59UeqXnEHHtpww6HPoG0Vl6kH7CYf/9bNc8esTL0gOd5eafL/Ly3/vH9yRImK3iE9&#10;hvU4o4ddgFSaFLNI0GB9iX61eXKxRX4wz/YR+DdPDNQdM1uZvF+OFoPzGJG9CYkbb7HMZvgEAn0Y&#10;FkhsHVrXx5TIAzmkoRyvQ5GHQDh+zCfz6fx2Sgm/nGWsvARa58NHCT2JRkV9cExtu1CDMTh6cHkq&#10;w/aPPkRYrLwExKoG1krrpABtyIAUTCfTFOBBKxEPo5t3202tHdmzqKH0pB7x5LWbg50RKVknmVid&#10;7cCURpuERE5wCunSksZqvRSUaInXJloneNrEitg6Aj5bJxl9vxvfreareTEqJrPVqBg3zehhXRej&#10;2Tq/nTYfmrpu8h8RfF6UnRJCmoj/Ium8+DvJnC/XSYxXUV+Jyt5mT4wi2Ms7gU6zj+M+CWcD4vjk&#10;YndRBqji5Hy+cfGavN4nr1//heVPAAAA//8DAFBLAwQUAAYACAAAACEArcO/6OAAAAAJAQAADwAA&#10;AGRycy9kb3ducmV2LnhtbEyPwU7DMAyG70h7h8iTuLGUtSqsNJ0GE6IXkNgQ4pg1ponWOFWTbR1P&#10;TxAHONr+9Pv7y+VoO3bEwRtHAq5nCTCkxilDrYC37ePVLTAfJCnZOUIBZ/SwrCYXpSyUO9ErHjeh&#10;ZTGEfCEF6BD6gnPfaLTSz1yPFG+fbrAyxHFouRrkKYbbjs+TJOdWGooftOzxQWOz3xysgLD+OOv8&#10;vblfmJft03Nuvuq6XgtxOR1Xd8ACjuEPhh/9qA5VdNq5AynPOgHzLF1EVECa3gCLQJblGbDd74JX&#10;Jf/foPoGAAD//wMAUEsBAi0AFAAGAAgAAAAhALaDOJL+AAAA4QEAABMAAAAAAAAAAAAAAAAAAAAA&#10;AFtDb250ZW50X1R5cGVzXS54bWxQSwECLQAUAAYACAAAACEAOP0h/9YAAACUAQAACwAAAAAAAAAA&#10;AAAAAAAvAQAAX3JlbHMvLnJlbHNQSwECLQAUAAYACAAAACEA+hvRMzYCAABfBAAADgAAAAAAAAAA&#10;AAAAAAAuAgAAZHJzL2Uyb0RvYy54bWxQSwECLQAUAAYACAAAACEArcO/6OAAAAAJAQAADwAAAAAA&#10;AAAAAAAAAACQBAAAZHJzL2Rvd25yZXYueG1sUEsFBgAAAAAEAAQA8wAAAJ0FAAAAAA==&#10;">
                <v:stroke endarrow="block"/>
              </v:shape>
            </w:pict>
          </mc:Fallback>
        </mc:AlternateContent>
      </w:r>
      <w:r>
        <w:rPr>
          <w:noProof/>
          <w:lang w:eastAsia="ru-RU"/>
        </w:rPr>
        <mc:AlternateContent>
          <mc:Choice Requires="wps">
            <w:drawing>
              <wp:anchor distT="0" distB="0" distL="114300" distR="114300" simplePos="0" relativeHeight="251696128" behindDoc="0" locked="0" layoutInCell="1" allowOverlap="1">
                <wp:simplePos x="0" y="0"/>
                <wp:positionH relativeFrom="column">
                  <wp:posOffset>472440</wp:posOffset>
                </wp:positionH>
                <wp:positionV relativeFrom="paragraph">
                  <wp:posOffset>109220</wp:posOffset>
                </wp:positionV>
                <wp:extent cx="933450" cy="2771775"/>
                <wp:effectExtent l="9525" t="7620" r="9525" b="20955"/>
                <wp:wrapNone/>
                <wp:docPr id="8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77177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99728B" w:rsidRDefault="0099728B" w:rsidP="008A53DF">
                            <w:pPr>
                              <w:ind w:firstLine="0"/>
                            </w:pPr>
                            <w:r>
                              <w:t>МК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9" type="#_x0000_t202" style="position:absolute;left:0;text-align:left;margin-left:37.2pt;margin-top:8.6pt;width:73.5pt;height:21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uII4AIAANIGAAAOAAAAZHJzL2Uyb0RvYy54bWy0VVtv2yAUfp+0/4B4X+0kTnNRnapr12lS&#10;d5Haac8EsI2KgQGJ0/36HSD2rLbTLtryYME5h3P9zpez80Mr0Z5bJ7Qq8eQkx4grqplQdYk/312/&#10;WmLkPFGMSK14iR+4w+ebly/OOrPmU91oybhF4ES5dWdK3Hhv1lnmaMNb4k604QqUlbYt8XC1dcYs&#10;6cB7K7Npnp9mnbbMWE25cyC9Skq8if6rilP/saoc90iWGHLz8Wvjdxu+2eaMrGtLTCPoMQ3yF1m0&#10;RCgIOri6Ip6gnRVPXLWCWu105U+objNdVYLyWANUM8kfVXPbEMNjLdAcZ4Y2uX/nln7Yf7JIsBIv&#10;Vxgp0sKM7vjBo9f6gIoi9Kczbg1mtwYM/QHkMOdYqzM3mt47pPRlQ1TNL6zVXcMJg/wm4WU2epr8&#10;uOBk273XDOKQndfR0aGybWgetAOBd5jTwzCbkAsF4Wo2K+agoaCaLhaTxWIeQ5B1/9pY599y3aJw&#10;KLGF2UfvZH/jfMiGrHuT46TYtZASWe2/CN/EZoewUengTTogo6GeJI6w5JfSoj0BQLH71Ai5a6Gi&#10;JDvN4ZdgBWIAXxIXvRiyGLzEnGo3jjOPdkEyWP08FizAc7GWvfgXsSbB7v8WBhnUfSulUAhgAthY&#10;rlJk5CiRHLCX0BK3J84k1C8V6kAzXfQpaikG5W80548H4cYBWuGBl6RoYTFSspEpArrfKBbPngiZ&#10;zlClVCFnHhnnCB29Axe3DesQEwGQ0+VsBWzIBNDPbJmf5qsFRkTWwJvUW/wsDh/VKf1TwCXExIzG&#10;gDtikEjTkISgwfAJLIZMIyBHRcQFDjubttcftofIFbOeF7aaPcBGwwqFFQl/BHBotP2GUQekWmL3&#10;dUcsx0i+U7BFq0lRBBaOl2K+mMLFjjXbsYYoCq5K7KFN8XjpE3PvjBV1A5FSN5S+ACapRFzyQDkp&#10;qyP/AHGmPUskH5h5fI9WP/6KNt8BAAD//wMAUEsDBBQABgAIAAAAIQD4Bewf3gAAAAkBAAAPAAAA&#10;ZHJzL2Rvd25yZXYueG1sTI/BTsMwEETvSPyDtZW4USchkCrEqVBFTyChthw4uvE2iWqvo9hpw9+z&#10;nOC4M6PZN9V6dlZccAy9JwXpMgGB1HjTU6vg87C9X4EIUZPR1hMq+MYA6/r2ptKl8Vfa4WUfW8El&#10;FEqtoItxKKUMTYdOh6UfkNg7+dHpyOfYSjPqK5c7K7MkeZJO98QfOj3gpsPmvJ+cgo9V8e7emk36&#10;dZpfDzTl6TZGq9TdYn55BhFxjn9h+MVndKiZ6egnMkFYBUWec5L1IgPBfpalLBwV5I8PBci6kv8X&#10;1D8AAAD//wMAUEsBAi0AFAAGAAgAAAAhALaDOJL+AAAA4QEAABMAAAAAAAAAAAAAAAAAAAAAAFtD&#10;b250ZW50X1R5cGVzXS54bWxQSwECLQAUAAYACAAAACEAOP0h/9YAAACUAQAACwAAAAAAAAAAAAAA&#10;AAAvAQAAX3JlbHMvLnJlbHNQSwECLQAUAAYACAAAACEA1XriCOACAADSBgAADgAAAAAAAAAAAAAA&#10;AAAuAgAAZHJzL2Uyb0RvYy54bWxQSwECLQAUAAYACAAAACEA+AXsH94AAAAJAQAADwAAAAAAAAAA&#10;AAAAAAA6BQAAZHJzL2Rvd25yZXYueG1sUEsFBgAAAAAEAAQA8wAAAEUGAAAAAA==&#10;" fillcolor="#666 [1936]" strokecolor="#666 [1936]" strokeweight="1pt">
                <v:fill color2="#ccc [656]" angle="135" focus="50%" type="gradient"/>
                <v:shadow on="t" color="#7f7f7f [1601]" opacity=".5" offset="1pt"/>
                <v:textbox>
                  <w:txbxContent>
                    <w:p w:rsidR="0099728B" w:rsidRDefault="0099728B" w:rsidP="008A53DF">
                      <w:pPr>
                        <w:ind w:firstLine="0"/>
                      </w:pPr>
                      <w:r>
                        <w:t>МК</w:t>
                      </w:r>
                    </w:p>
                  </w:txbxContent>
                </v:textbox>
              </v:shape>
            </w:pict>
          </mc:Fallback>
        </mc:AlternateContent>
      </w:r>
    </w:p>
    <w:p w:rsidR="00CC476E" w:rsidRDefault="00BD2CF9" w:rsidP="00773DCB">
      <w:r>
        <w:rPr>
          <w:noProof/>
          <w:lang w:eastAsia="ru-RU"/>
        </w:rPr>
        <mc:AlternateContent>
          <mc:Choice Requires="wps">
            <w:drawing>
              <wp:anchor distT="0" distB="0" distL="114300" distR="114300" simplePos="0" relativeHeight="251735040" behindDoc="0" locked="0" layoutInCell="1" allowOverlap="1">
                <wp:simplePos x="0" y="0"/>
                <wp:positionH relativeFrom="column">
                  <wp:posOffset>3177540</wp:posOffset>
                </wp:positionH>
                <wp:positionV relativeFrom="paragraph">
                  <wp:posOffset>6985</wp:posOffset>
                </wp:positionV>
                <wp:extent cx="0" cy="133985"/>
                <wp:effectExtent l="9525" t="12065" r="9525" b="6350"/>
                <wp:wrapNone/>
                <wp:docPr id="88"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2C63A2" id="AutoShape 94" o:spid="_x0000_s1026" type="#_x0000_t32" style="position:absolute;margin-left:250.2pt;margin-top:.55pt;width:0;height:10.5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SwdIwIAAEYEAAAOAAAAZHJzL2Uyb0RvYy54bWysU8GO2jAQvVfqP1i5QxIIFCLCapVAL9su&#10;0m57N7ZDrDq2ZRsCqvrvHTuBLu2lqpqDM7Zn3ryZeV49nFuBTsxYrmQRpeMkQkwSRbk8FNGX1+1o&#10;ESHrsKRYKMmK6MJs9LB+/27V6ZxNVKMEZQYBiLR5p4uocU7ncWxJw1psx0ozCZe1Mi12sDWHmBrc&#10;AXor4kmSzONOGaqNIsxaOK36y2gd8OuaEfdc15Y5JIoIuLmwmrDu/RqvVzg/GKwbTgYa+B9YtJhL&#10;SHqDqrDD6Gj4H1AtJ0ZZVbsxUW2s6poTFmqAatLkt2peGqxZqAWaY/WtTfb/wZLPp51BnBbRAiYl&#10;cQszejw6FVKjZeYb1Gmbg18pd8aXSM7yRT8p8s0iqcoGywML3q8XDcGpj4jvQvzGakiz7z4pCj4Y&#10;EoRunWvTolpw/dUHenDoCDqH8Vxu42Fnh0h/SOA0nU6Xi1lIg3OP4OO0se4jUy3yRhFZZzA/NK5U&#10;UoIGlOnR8enJOs/vV4APlmrLhQhSEBJ1RbScTWaBjlWCU3/p3aw57Eth0Al7MYVvYHHnZtRR0gDW&#10;MEw3g+0wF70NyYX0eFAX0BmsXi3fl8lys9gsslE2mW9GWVJVo8dtmY3m2/TDrJpWZVmlPzy1NMsb&#10;TimTnt1VuWn2d8oY3lCvuZt2b22I79FDv4Ds9R9IhxH7qfb62Ct62Znr6EGswXl4WP41vN2D/fb5&#10;r38CAAD//wMAUEsDBBQABgAIAAAAIQB35lTt2wAAAAgBAAAPAAAAZHJzL2Rvd25yZXYueG1sTI9B&#10;S8NAEIXvgv9hGcGb3W2obYnZlFJQPEjAVu/b7JhEs7Mxu03Sf++Ih3p8fI8332SbybViwD40njTM&#10;ZwoEUultQ5WGt8Pj3RpEiIasaT2hhjMG2OTXV5lJrR/pFYd9rASPUEiNhjrGLpUylDU6E2a+Q2L2&#10;4XtnIse+krY3I4+7ViZKLaUzDfGF2nS4q7H82p+chm9and8Xclh/FkVcPj2/VITFqPXtzbR9ABFx&#10;ipcy/OqzOuTsdPQnskG0Gu6VWnCVwRwE87981JAkCcg8k/8fyH8AAAD//wMAUEsBAi0AFAAGAAgA&#10;AAAhALaDOJL+AAAA4QEAABMAAAAAAAAAAAAAAAAAAAAAAFtDb250ZW50X1R5cGVzXS54bWxQSwEC&#10;LQAUAAYACAAAACEAOP0h/9YAAACUAQAACwAAAAAAAAAAAAAAAAAvAQAAX3JlbHMvLnJlbHNQSwEC&#10;LQAUAAYACAAAACEAadksHSMCAABGBAAADgAAAAAAAAAAAAAAAAAuAgAAZHJzL2Uyb0RvYy54bWxQ&#10;SwECLQAUAAYACAAAACEAd+ZU7dsAAAAIAQAADwAAAAAAAAAAAAAAAAB9BAAAZHJzL2Rvd25yZXYu&#10;eG1sUEsFBgAAAAAEAAQA8wAAAIUFAAAAAA==&#10;"/>
            </w:pict>
          </mc:Fallback>
        </mc:AlternateContent>
      </w:r>
      <w:r>
        <w:rPr>
          <w:noProof/>
          <w:lang w:eastAsia="ru-RU"/>
        </w:rPr>
        <mc:AlternateContent>
          <mc:Choice Requires="wps">
            <w:drawing>
              <wp:anchor distT="0" distB="0" distL="114300" distR="114300" simplePos="0" relativeHeight="251748352" behindDoc="0" locked="0" layoutInCell="1" allowOverlap="1">
                <wp:simplePos x="0" y="0"/>
                <wp:positionH relativeFrom="column">
                  <wp:posOffset>2910840</wp:posOffset>
                </wp:positionH>
                <wp:positionV relativeFrom="paragraph">
                  <wp:posOffset>179070</wp:posOffset>
                </wp:positionV>
                <wp:extent cx="1228725" cy="0"/>
                <wp:effectExtent l="9525" t="12700" r="9525" b="6350"/>
                <wp:wrapNone/>
                <wp:docPr id="87"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CD9FD" id="AutoShape 107" o:spid="_x0000_s1026" type="#_x0000_t32" style="position:absolute;margin-left:229.2pt;margin-top:14.1pt;width:96.75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c6SHwIAAD4EAAAOAAAAZHJzL2Uyb0RvYy54bWysU9uO2yAQfa/Uf0C8J77UuVlxVis76cu2&#10;jbTbDyCAbVQbEJA4UdV/70DiaHf7UlXNAxk8M2fOzBzWD+e+QydurFCywMk0xohLqpiQTYG/v+wm&#10;S4ysI5KRTkle4Au3+GHz8cN60DlPVas6xg0CEGnzQRe4dU7nUWRpy3tip0pzCc5amZ44uJomYoYM&#10;gN53URrH82hQhmmjKLcWvlZXJ94E/Lrm1H2ra8sd6goM3Fw4TTgP/ow2a5I3huhW0BsN8g8seiIk&#10;FL1DVcQRdDTiD6heUKOsqt2Uqj5SdS0oDz1AN0n8rpvnlmgeeoHhWH0fk/1/sPTraW+QYAVeLjCS&#10;pIcdPR6dCqVREi/8hAZtcwgs5d74HulZPusnRX9YJFXZEtnwEP5y0ZCd+IzoTYq/WA11DsMXxSCG&#10;QIUwrnNteg8Jg0DnsJXLfSv87BCFj0maLhfpDCM6+iKSj4naWPeZqx55o8DWGSKa1pVKSti9Mkko&#10;Q05P1nlaJB8TfFWpdqLrggQ6iYYCr2ZQx3us6gTzznAxzaHsDDoRL6LwCz2+CzPqKFkAazlh25vt&#10;iOiuNhTvpMeDxoDOzbqq5OcqXm2X22U2ydL5dpLFVTV53JXZZL5LFrPqU1WWVfLLU0uyvBWMcenZ&#10;jYpNsr9TxO3tXLV21+x9DNFb9DAvIDv+B9Jhs36ZV1kcFLvszbhxEGkIvj0o/wpe38F+/ew3vwEA&#10;AP//AwBQSwMEFAAGAAgAAAAhADzBQCjeAAAACQEAAA8AAABkcnMvZG93bnJldi54bWxMj8FOg0AQ&#10;hu8mvsNmTLwYu0BKQ5GlaUw8eLRt4nXKjkDLzhJ2Kdind40He5yZL/98f7GZTScuNLjWsoJ4EYEg&#10;rqxuuVZw2L89ZyCcR9bYWSYF3+RgU97fFZhrO/EHXXa+FiGEXY4KGu/7XEpXNWTQLWxPHG5fdjDo&#10;wzjUUg84hXDTySSKVtJgy+FDgz29NlSdd6NRQG5M42i7NvXh/To9fSbX09TvlXp8mLcvIDzN/h+G&#10;X/2gDmVwOtqRtROdgmWaLQOqIMkSEAFYpfEaxPFvIctC3jYofwAAAP//AwBQSwECLQAUAAYACAAA&#10;ACEAtoM4kv4AAADhAQAAEwAAAAAAAAAAAAAAAAAAAAAAW0NvbnRlbnRfVHlwZXNdLnhtbFBLAQIt&#10;ABQABgAIAAAAIQA4/SH/1gAAAJQBAAALAAAAAAAAAAAAAAAAAC8BAABfcmVscy8ucmVsc1BLAQIt&#10;ABQABgAIAAAAIQAnKc6SHwIAAD4EAAAOAAAAAAAAAAAAAAAAAC4CAABkcnMvZTJvRG9jLnhtbFBL&#10;AQItABQABgAIAAAAIQA8wUAo3gAAAAkBAAAPAAAAAAAAAAAAAAAAAHkEAABkcnMvZG93bnJldi54&#10;bWxQSwUGAAAAAAQABADzAAAAhAUAAAAA&#10;"/>
            </w:pict>
          </mc:Fallback>
        </mc:AlternateContent>
      </w:r>
      <w:r>
        <w:rPr>
          <w:noProof/>
          <w:lang w:eastAsia="ru-RU"/>
        </w:rPr>
        <mc:AlternateContent>
          <mc:Choice Requires="wps">
            <w:drawing>
              <wp:anchor distT="0" distB="0" distL="114300" distR="114300" simplePos="0" relativeHeight="251759616" behindDoc="0" locked="0" layoutInCell="1" allowOverlap="1">
                <wp:simplePos x="0" y="0"/>
                <wp:positionH relativeFrom="column">
                  <wp:posOffset>4601845</wp:posOffset>
                </wp:positionH>
                <wp:positionV relativeFrom="paragraph">
                  <wp:posOffset>403225</wp:posOffset>
                </wp:positionV>
                <wp:extent cx="904875" cy="266700"/>
                <wp:effectExtent l="5080" t="8255" r="13970" b="10795"/>
                <wp:wrapNone/>
                <wp:docPr id="86"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66700"/>
                        </a:xfrm>
                        <a:prstGeom prst="rect">
                          <a:avLst/>
                        </a:prstGeom>
                        <a:solidFill>
                          <a:srgbClr val="0070C0"/>
                        </a:solidFill>
                        <a:ln w="9525">
                          <a:solidFill>
                            <a:srgbClr val="000000"/>
                          </a:solidFill>
                          <a:miter lim="800000"/>
                          <a:headEnd/>
                          <a:tailEnd/>
                        </a:ln>
                      </wps:spPr>
                      <wps:txbx>
                        <w:txbxContent>
                          <w:p w:rsidR="0099728B" w:rsidRDefault="0099728B" w:rsidP="00773DCB">
                            <w:r>
                              <w:t>Р2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30" type="#_x0000_t202" style="position:absolute;left:0;text-align:left;margin-left:362.35pt;margin-top:31.75pt;width:71.25pt;height:2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NeMQIAAFkEAAAOAAAAZHJzL2Uyb0RvYy54bWysVNtu2zAMfR+wfxD0vtgOcjXqFF26DgO6&#10;C9DuA2RZjoVJoiYpsbOvHyUnWdYBexiWB0E0qUPyHDI3t4NW5CCcl2AqWkxySoTh0Eizq+jX54c3&#10;K0p8YKZhCoyo6FF4ert5/eqmt6WYQgeqEY4giPFlbyvahWDLLPO8E5r5CVhh0NmC0yyg6XZZ41iP&#10;6Fpl0zxfZD24xjrgwnv8ej866Sbht63g4XPbehGIqijWFtLp0lnHM9vcsHLnmO0kP5XB/qEKzaTB&#10;pBeoexYY2Tv5B5SW3IGHNkw46AzaVnKResBuivxFN08dsyL1guR4e6HJ/z9Y/unwxRHZVHS1oMQw&#10;jRo9iyGQtzCQolhHgnrrS4x7shgZBnSg0KlZbx+Bf/PEwLZjZifunIO+E6zBAov4Mrt6OuL4CFL3&#10;H6HBRGwfIAENrdORPeSDIDoKdbyIE4vh+HGdz1bLOSUcXdPFYpkn8TJWnh9b58N7AZrES0Udap/A&#10;2eHRh1gMK88hMZcHJZsHqVQy3K7eKkcOLM5Jvsy3Z/TfwpQhPVYyn87H/v8CkeMvUfAik5YBB15J&#10;jYzHmNMIRtbemSaNY2BSjXcsWZkTjZG5kcMw1EOSbHZWp4bmiLw6GOcb9xEvHbgflPQ42xX13/fM&#10;CUrUB4ParIvZLC5DMmbz5RQNd+2prz3McISqaKBkvG7DuEB76+Suw0zjNBi4Qz1bmbiOwo9VncrH&#10;+U0SnHYtLsi1naJ+/SNsfgIAAP//AwBQSwMEFAAGAAgAAAAhABKV73/eAAAACgEAAA8AAABkcnMv&#10;ZG93bnJldi54bWxMj8tOwzAQRfdI/IM1ldhRu4E4VRqnSkHdQ0Cs3dgkUf0IttsGvp5hRZeje3Tv&#10;mWo7W0POOsTROwGrJQOiXefV6HoB72/7+zWQmKRT0ninBXzrCNv69qaSpfIX96rPbeoJlrhYSgFD&#10;SlNJaewGbWVc+kk7zD59sDLhGXqqgrxguTU0Y4xTK0eHC4Oc9NOgu2N7sgJ26We35+GjfZnz5nlk&#10;R/PFm5UQd4u52QBJek7/MPzpozrU6HTwJ6ciMQKK7LFAVAB/yIEgsOZFBuSAJMtzoHVFr1+ofwEA&#10;AP//AwBQSwECLQAUAAYACAAAACEAtoM4kv4AAADhAQAAEwAAAAAAAAAAAAAAAAAAAAAAW0NvbnRl&#10;bnRfVHlwZXNdLnhtbFBLAQItABQABgAIAAAAIQA4/SH/1gAAAJQBAAALAAAAAAAAAAAAAAAAAC8B&#10;AABfcmVscy8ucmVsc1BLAQItABQABgAIAAAAIQAEJwNeMQIAAFkEAAAOAAAAAAAAAAAAAAAAAC4C&#10;AABkcnMvZTJvRG9jLnhtbFBLAQItABQABgAIAAAAIQASle9/3gAAAAoBAAAPAAAAAAAAAAAAAAAA&#10;AIsEAABkcnMvZG93bnJldi54bWxQSwUGAAAAAAQABADzAAAAlgUAAAAA&#10;" fillcolor="#0070c0">
                <v:textbox>
                  <w:txbxContent>
                    <w:p w:rsidR="0099728B" w:rsidRDefault="0099728B" w:rsidP="00773DCB">
                      <w:r>
                        <w:t>Р2</w:t>
                      </w:r>
                    </w:p>
                  </w:txbxContent>
                </v:textbox>
              </v:shape>
            </w:pict>
          </mc:Fallback>
        </mc:AlternateContent>
      </w:r>
      <w:r>
        <w:rPr>
          <w:noProof/>
          <w:lang w:eastAsia="ru-RU"/>
        </w:rPr>
        <mc:AlternateContent>
          <mc:Choice Requires="wps">
            <w:drawing>
              <wp:anchor distT="0" distB="0" distL="114300" distR="114300" simplePos="0" relativeHeight="251757568" behindDoc="0" locked="0" layoutInCell="1" allowOverlap="1">
                <wp:simplePos x="0" y="0"/>
                <wp:positionH relativeFrom="column">
                  <wp:posOffset>4444365</wp:posOffset>
                </wp:positionH>
                <wp:positionV relativeFrom="paragraph">
                  <wp:posOffset>212090</wp:posOffset>
                </wp:positionV>
                <wp:extent cx="90805" cy="676910"/>
                <wp:effectExtent l="9525" t="7620" r="13970" b="10795"/>
                <wp:wrapNone/>
                <wp:docPr id="85"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76910"/>
                        </a:xfrm>
                        <a:prstGeom prst="rightBrace">
                          <a:avLst>
                            <a:gd name="adj1" fmla="val 6212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64F64" id="AutoShape 116" o:spid="_x0000_s1026" type="#_x0000_t88" style="position:absolute;margin-left:349.95pt;margin-top:16.7pt;width:7.15pt;height:53.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6nxhAIAAC8FAAAOAAAAZHJzL2Uyb0RvYy54bWysVNuO0zAQfUfiHyy/d3MhzbbRpqulaRHS&#10;AistfIBrO43BsYPtNt1F/DtjJy0t+4IQeXDGmcmZOeMzvrk9tBLtubFCqxInVzFGXFHNhNqW+Mvn&#10;9WSGkXVEMSK14iV+4hbfLl6/uum7gqe60ZJxgwBE2aLvStw41xVRZGnDW2KvdMcVOGttWuJga7YR&#10;M6QH9FZGaRznUa8N64ym3Fr4Wg1OvAj4dc2p+1TXljskSwy1ubCasG78Gi1uSLE1pGsEHcsg/1BF&#10;S4SCpCeoijiCdka8gGoFNdrq2l1R3Ua6rgXlgQOwSeI/2Dw2pOOBCzTHdqc22f8HSz/uHwwSrMSz&#10;KUaKtHBGdzunQ2qUJLnvUN/ZAgIfuwfjOdruXtNvFhzRhcdvLMSgTf9BMwAiABS6cqhN6/8EvugQ&#10;mv90aj4/OETh4zyexVACBU9+nc+TcDYRKY7/dsa6d1y3yBslNmLbuLeGUN8gUpD9vXXhANjIgrCv&#10;CUZ1K+E890SiPE3SZDzvs5j0PGYaw+NjIO+ICNYxs4dXei2kDKqRCvVQ9jSdhgqsloJ5pw+zZrtZ&#10;SoMgMRANzwh7EWb0TrEA1nDCVqPtiJCDDcml8njQpJGfb1cQ1o95PF/NVrNskqX5apLFVTW5Wy+z&#10;Sb5OrqfVm2q5rJKfvrQkKxrBGFe+uqPIk+zvRDSO2yDPk8wvWFyQXYfnJdnosozQYuByfAd2QU5e&#10;QYPkNpo9gZqMHqYWbhkwGm2eMephYktsv++I4RjJ9wpGYp5kmR/xsMmm1ylszLlnc+4higJUiR1G&#10;g7l0w7Ww64K04DILx6q0H4dauKPch6pG7cNUBgbjDeLH/nwfon7fc4tfAAAA//8DAFBLAwQUAAYA&#10;CAAAACEAhXOxLOEAAAAKAQAADwAAAGRycy9kb3ducmV2LnhtbEyPy07DMBBF90j8gzVI7KjdJipN&#10;iFMVEBsoQrSVEDsnnsYRfkS224S/x6xgObpH956p1pPR5Iw+9M5ymM8YELStk73tOBz2TzcrICEK&#10;K4V2Fjl8Y4B1fXlRiVK60b7jeRc7kkpsKAUHFeNQUhpahUaEmRvQpuzovBExnb6j0osxlRtNF4wt&#10;qRG9TQtKDPigsP3anQyH46fK3PP28aUx/uP1oO83b83YcX59NW3ugESc4h8Mv/pJHerk1LiTlYFo&#10;DsuiKBLKIctyIAm4necLIE0ic8aA1hX9/0L9AwAA//8DAFBLAQItABQABgAIAAAAIQC2gziS/gAA&#10;AOEBAAATAAAAAAAAAAAAAAAAAAAAAABbQ29udGVudF9UeXBlc10ueG1sUEsBAi0AFAAGAAgAAAAh&#10;ADj9If/WAAAAlAEAAAsAAAAAAAAAAAAAAAAALwEAAF9yZWxzLy5yZWxzUEsBAi0AFAAGAAgAAAAh&#10;AKwDqfGEAgAALwUAAA4AAAAAAAAAAAAAAAAALgIAAGRycy9lMm9Eb2MueG1sUEsBAi0AFAAGAAgA&#10;AAAhAIVzsSzhAAAACgEAAA8AAAAAAAAAAAAAAAAA3gQAAGRycy9kb3ducmV2LnhtbFBLBQYAAAAA&#10;BAAEAPMAAADsBQAAAAA=&#10;"/>
            </w:pict>
          </mc:Fallback>
        </mc:AlternateContent>
      </w:r>
      <w:r>
        <w:rPr>
          <w:noProof/>
          <w:lang w:eastAsia="ru-RU"/>
        </w:rPr>
        <mc:AlternateContent>
          <mc:Choice Requires="wps">
            <w:drawing>
              <wp:anchor distT="0" distB="0" distL="114300" distR="114300" simplePos="0" relativeHeight="251755520" behindDoc="0" locked="0" layoutInCell="1" allowOverlap="1">
                <wp:simplePos x="0" y="0"/>
                <wp:positionH relativeFrom="column">
                  <wp:posOffset>4139565</wp:posOffset>
                </wp:positionH>
                <wp:positionV relativeFrom="paragraph">
                  <wp:posOffset>180975</wp:posOffset>
                </wp:positionV>
                <wp:extent cx="0" cy="709930"/>
                <wp:effectExtent l="9525" t="5080" r="9525" b="8890"/>
                <wp:wrapNone/>
                <wp:docPr id="84"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9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50A7BA" id="AutoShape 114" o:spid="_x0000_s1026" type="#_x0000_t32" style="position:absolute;margin-left:325.95pt;margin-top:14.25pt;width:0;height:55.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4EkIAIAAD0EAAAOAAAAZHJzL2Uyb0RvYy54bWysU8GO2jAQvVfqP1i+QxI2sB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nnOUaK&#10;dDCj54PXMTXKsjx0qDeuAMdKbW2okZ7Uq3nR9LtDSlctUXse3d/OBqKzEJG8CwkbZyDPrv+sGfgQ&#10;yBDbdWpsFyChEegUp3K+TYWfPKLDIYXTx3SxeIgDS0hxjTPW+U9cdygYJXbeErFvfaWVgtFrm8Us&#10;5PjifGBFimtASKr0RkgZFSAV6ku8mE6mMcBpKVi4DG7O7neVtOhIgobiF0uEm3s3qw+KRbCWE7a+&#10;2J4IOdiQXKqAB3UBnYs1iOTHIl2s5+t5Psons/UoT+t69Lyp8tFskz1O64e6qursZ6CW5UUrGOMq&#10;sLsKNsv/ThCXpzNI7SbZWxuS9+ixX0D2+o+k42DDLAdV7DQ7b+114KDR6Hx5T+ER3O/Bvn/1q18A&#10;AAD//wMAUEsDBBQABgAIAAAAIQCat3503gAAAAoBAAAPAAAAZHJzL2Rvd25yZXYueG1sTI/BTsMw&#10;DIbvSLxDZCQuiCUtdNpK02lC4sCRbRLXrDFtoXGqJl3Lnh4jDuNo+9Pv7y82s+vECYfQetKQLBQI&#10;pMrblmoNh/3L/QpEiIas6Tyhhm8MsCmvrwqTWz/RG552sRYcQiE3GpoY+1zKUDXoTFj4HolvH35w&#10;JvI41NIOZuJw18lUqaV0piX+0Jgenxusvnaj04BhzBK1Xbv68Hqe7t7T8+fU77W+vZm3TyAizvEC&#10;w68+q0PJTkc/kg2i07DMkjWjGtJVBoKBv8WRyUf1ALIs5P8K5Q8AAAD//wMAUEsBAi0AFAAGAAgA&#10;AAAhALaDOJL+AAAA4QEAABMAAAAAAAAAAAAAAAAAAAAAAFtDb250ZW50X1R5cGVzXS54bWxQSwEC&#10;LQAUAAYACAAAACEAOP0h/9YAAACUAQAACwAAAAAAAAAAAAAAAAAvAQAAX3JlbHMvLnJlbHNQSwEC&#10;LQAUAAYACAAAACEAbzOBJCACAAA9BAAADgAAAAAAAAAAAAAAAAAuAgAAZHJzL2Uyb0RvYy54bWxQ&#10;SwECLQAUAAYACAAAACEAmrd+dN4AAAAKAQAADwAAAAAAAAAAAAAAAAB6BAAAZHJzL2Rvd25yZXYu&#10;eG1sUEsFBgAAAAAEAAQA8wAAAIUFAAAAAA==&#10;"/>
            </w:pict>
          </mc:Fallback>
        </mc:AlternateContent>
      </w:r>
      <w:r>
        <w:rPr>
          <w:noProof/>
          <w:lang w:eastAsia="ru-RU"/>
        </w:rPr>
        <mc:AlternateContent>
          <mc:Choice Requires="wps">
            <w:drawing>
              <wp:anchor distT="0" distB="0" distL="114300" distR="114300" simplePos="0" relativeHeight="251754496" behindDoc="0" locked="0" layoutInCell="1" allowOverlap="1">
                <wp:simplePos x="0" y="0"/>
                <wp:positionH relativeFrom="column">
                  <wp:posOffset>2910840</wp:posOffset>
                </wp:positionH>
                <wp:positionV relativeFrom="paragraph">
                  <wp:posOffset>179070</wp:posOffset>
                </wp:positionV>
                <wp:extent cx="0" cy="709930"/>
                <wp:effectExtent l="9525" t="12700" r="9525" b="10795"/>
                <wp:wrapNone/>
                <wp:docPr id="83"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9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6FE86" id="AutoShape 113" o:spid="_x0000_s1026" type="#_x0000_t32" style="position:absolute;margin-left:229.2pt;margin-top:14.1pt;width:0;height:55.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sAiIQIAAD0EAAAOAAAAZHJzL2Uyb0RvYy54bWysU02P2yAQvVfqf0DcE9v52E2sOKuVnfSy&#10;bSPt9gcQwDYqBgQkTlT1v3fASZRtL1VVH/AAM2/ezDxWT6dOoiO3TmhV4GycYsQV1UyopsDf3raj&#10;BUbOE8WI1IoX+Mwdflp//LDqTc4nutWScYsARLm8NwVuvTd5kjja8o64sTZcwWWtbUc8bG2TMEt6&#10;QO9kMknTh6TXlhmrKXcOTqvhEq8jfl1z6r/WteMeyQIDNx9XG9d9WJP1iuSNJaYV9EKD/AOLjggF&#10;SW9QFfEEHaz4A6oT1Gqnaz+mukt0XQvKYw1QTZb+Vs1rSwyPtUBznLm1yf0/WPrluLNIsAIvphgp&#10;0sGMng9ex9Qoy6ahQ71xOTiWamdDjfSkXs2Lpt8dUrpsiWp4dH87G4jOQkTyLiRsnIE8+/6zZuBD&#10;IENs16m2XYCERqBTnMr5NhV+8ogOhxROH9PlchoHlpD8Gmes85+47lAwCuy8JaJpfamVgtFrm8Us&#10;5PjifGBF8mtASKr0VkgZFSAV6gu8nE/mMcBpKVi4DG7ONvtSWnQkQUPxiyXCzb2b1QfFIljLCdtc&#10;bE+EHGxILlXAg7qAzsUaRPJjmS43i81iNppNHjajWVpVo+dtORs9bLPHeTWtyrLKfgZq2SxvBWNc&#10;BXZXwWazvxPE5ekMUrtJ9taG5D167BeQvf4j6TjYMMtBFXvNzjt7HThoNDpf3lN4BPd7sO9f/foX&#10;AAAA//8DAFBLAwQUAAYACAAAACEAYDR8Kd0AAAAKAQAADwAAAGRycy9kb3ducmV2LnhtbEyPwU7D&#10;MAyG70i8Q2QkLoglqzpUuqbThMSBI9skrlnjtYXGqZp0LXt6jDiwo+1Pv7+/2MyuE2ccQutJw3Kh&#10;QCBV3rZUazjsXx8zECEasqbzhBq+McCmvL0pTG79RO943sVacAiF3GhoYuxzKUPVoDNh4Xskvp38&#10;4EzkcailHczE4a6TiVJP0pmW+ENjenxpsPrajU4DhnG1VNtnVx/eLtPDR3L5nPq91vd383YNIuIc&#10;/2H41Wd1KNnp6EeyQXQa0lWWMqohyRIQDPwtjkymSoEsC3ldofwBAAD//wMAUEsBAi0AFAAGAAgA&#10;AAAhALaDOJL+AAAA4QEAABMAAAAAAAAAAAAAAAAAAAAAAFtDb250ZW50X1R5cGVzXS54bWxQSwEC&#10;LQAUAAYACAAAACEAOP0h/9YAAACUAQAACwAAAAAAAAAAAAAAAAAvAQAAX3JlbHMvLnJlbHNQSwEC&#10;LQAUAAYACAAAACEAtg7AIiECAAA9BAAADgAAAAAAAAAAAAAAAAAuAgAAZHJzL2Uyb0RvYy54bWxQ&#10;SwECLQAUAAYACAAAACEAYDR8Kd0AAAAKAQAADwAAAAAAAAAAAAAAAAB7BAAAZHJzL2Rvd25yZXYu&#10;eG1sUEsFBgAAAAAEAAQA8wAAAIUFAAAAAA==&#10;"/>
            </w:pict>
          </mc:Fallback>
        </mc:AlternateContent>
      </w:r>
      <w:r>
        <w:rPr>
          <w:noProof/>
          <w:lang w:eastAsia="ru-RU"/>
        </w:rPr>
        <mc:AlternateContent>
          <mc:Choice Requires="wps">
            <w:drawing>
              <wp:anchor distT="0" distB="0" distL="114300" distR="114300" simplePos="0" relativeHeight="251749376" behindDoc="0" locked="0" layoutInCell="1" allowOverlap="1">
                <wp:simplePos x="0" y="0"/>
                <wp:positionH relativeFrom="column">
                  <wp:posOffset>2910840</wp:posOffset>
                </wp:positionH>
                <wp:positionV relativeFrom="paragraph">
                  <wp:posOffset>179070</wp:posOffset>
                </wp:positionV>
                <wp:extent cx="1228725" cy="0"/>
                <wp:effectExtent l="9525" t="12700" r="9525" b="6350"/>
                <wp:wrapNone/>
                <wp:docPr id="82"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4E6A71" id="AutoShape 108" o:spid="_x0000_s1026" type="#_x0000_t32" style="position:absolute;margin-left:229.2pt;margin-top:14.1pt;width:96.75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v1DHwIAAD4EAAAOAAAAZHJzL2Uyb0RvYy54bWysU01v2zAMvQ/YfxB0T/wxp3WMOEVhJ7t0&#10;W4B2P0CRZFuYLQmSEicY9t9HKXHQdpdhWA4KZZKPj+TT6uE09OjIjRVKljiZxxhxSRUTsi3x95ft&#10;LMfIOiIZ6ZXkJT5zix/WHz+sRl3wVHWqZ9wgAJG2GHWJO+d0EUWWdnwgdq40l+BslBmIg6tpI2bI&#10;COhDH6VxfBeNyjBtFOXWwtf64sTrgN80nLpvTWO5Q32JgZsLpwnn3p/RekWK1hDdCXqlQf6BxUCE&#10;hKI3qJo4gg5G/AE1CGqUVY2bUzVEqmkE5aEH6CaJ33Xz3BHNQy8wHKtvY7L/D5Z+Pe4MEqzEeYqR&#10;JAPs6PHgVCiNkjj3Exq1LSCwkjvje6Qn+ayfFP1hkVRVR2TLQ/jLWUN24jOiNyn+YjXU2Y9fFIMY&#10;AhXCuE6NGTwkDAKdwlbOt63wk0MUPiZpmt+nC4zo5ItIMSVqY91nrgbkjRJbZ4hoO1cpKWH3yiSh&#10;DDk+WedpkWJK8FWl2oq+DxLoJRpLvFxAHe+xqhfMO8PFtPuqN+hIvIjCL/T4Lsyog2QBrOOEba62&#10;I6K/2FC8lx4PGgM6V+uikp/LeLnJN3k2y9K7zSyL63r2uK2y2d02uV/Un+qqqpNfnlqSFZ1gjEvP&#10;blJskv2dIq5v56K1m2ZvY4jeood5AdnpP5AOm/XLvMhir9h5Z6aNg0hD8PVB+Vfw+g7262e//g0A&#10;AP//AwBQSwMEFAAGAAgAAAAhADzBQCjeAAAACQEAAA8AAABkcnMvZG93bnJldi54bWxMj8FOg0AQ&#10;hu8mvsNmTLwYu0BKQ5GlaUw8eLRt4nXKjkDLzhJ2Kdind40He5yZL/98f7GZTScuNLjWsoJ4EYEg&#10;rqxuuVZw2L89ZyCcR9bYWSYF3+RgU97fFZhrO/EHXXa+FiGEXY4KGu/7XEpXNWTQLWxPHG5fdjDo&#10;wzjUUg84hXDTySSKVtJgy+FDgz29NlSdd6NRQG5M42i7NvXh/To9fSbX09TvlXp8mLcvIDzN/h+G&#10;X/2gDmVwOtqRtROdgmWaLQOqIMkSEAFYpfEaxPFvIctC3jYofwAAAP//AwBQSwECLQAUAAYACAAA&#10;ACEAtoM4kv4AAADhAQAAEwAAAAAAAAAAAAAAAAAAAAAAW0NvbnRlbnRfVHlwZXNdLnhtbFBLAQIt&#10;ABQABgAIAAAAIQA4/SH/1gAAAJQBAAALAAAAAAAAAAAAAAAAAC8BAABfcmVscy8ucmVsc1BLAQIt&#10;ABQABgAIAAAAIQC9Pv1DHwIAAD4EAAAOAAAAAAAAAAAAAAAAAC4CAABkcnMvZTJvRG9jLnhtbFBL&#10;AQItABQABgAIAAAAIQA8wUAo3gAAAAkBAAAPAAAAAAAAAAAAAAAAAHkEAABkcnMvZG93bnJldi54&#10;bWxQSwUGAAAAAAQABADzAAAAhAUAAAAA&#10;"/>
            </w:pict>
          </mc:Fallback>
        </mc:AlternateContent>
      </w:r>
      <w:r>
        <w:rPr>
          <w:noProof/>
          <w:lang w:eastAsia="ru-RU"/>
        </w:rPr>
        <mc:AlternateContent>
          <mc:Choice Requires="wps">
            <w:drawing>
              <wp:anchor distT="0" distB="0" distL="114300" distR="114300" simplePos="0" relativeHeight="251744256" behindDoc="0" locked="0" layoutInCell="1" allowOverlap="1">
                <wp:simplePos x="0" y="0"/>
                <wp:positionH relativeFrom="column">
                  <wp:posOffset>3901440</wp:posOffset>
                </wp:positionH>
                <wp:positionV relativeFrom="paragraph">
                  <wp:posOffset>246380</wp:posOffset>
                </wp:positionV>
                <wp:extent cx="0" cy="217805"/>
                <wp:effectExtent l="9525" t="13335" r="9525" b="6985"/>
                <wp:wrapNone/>
                <wp:docPr id="81"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14DBDE" id="AutoShape 103" o:spid="_x0000_s1026" type="#_x0000_t32" style="position:absolute;margin-left:307.2pt;margin-top:19.4pt;width:0;height:17.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o0HgIAAD0EAAAOAAAAZHJzL2Uyb0RvYy54bWysU8GO2yAQvVfqPyDuie2sk02sOKuVnfSy&#10;bSPt9gMIYBvVZhCQOFHVfy9gJ9q0l6qqD3iAmTdvZh7rp3PXohPXRoDMcTKNMeKSAhOyzvG3t91k&#10;iZGxRDLSguQ5vnCDnzYfP6x7lfEZNNAyrpEDkSbrVY4ba1UWRYY2vCNmCopLd1mB7oh1W11HTJPe&#10;oXdtNIvjRdSDZkoD5ca403K4xJuAX1Wc2q9VZbhFbY4dNxtWHdaDX6PNmmS1JqoRdKRB/oFFR4R0&#10;SW9QJbEEHbX4A6oTVIOByk4pdBFUlaA81OCqSeLfqnltiOKhFtcco25tMv8Pln457TUSLMfLBCNJ&#10;Ojej56OFkBol8YPvUK9M5hwLude+RnqWr+oF6HeDJBQNkTUP7m8X5aITHxHdhfiNUS7Pof8MzPkQ&#10;lyG061zpzkO6RqBzmMrlNhV+togOh9SdzpLHZTwP4CS7xilt7CcOHfJGjo3VRNSNLUBKN3rQSchC&#10;Ti/GelYkuwb4pBJ2om2DAlqJ+hyv5rN5CDDQCuYvvZvR9aFoNToRr6HwjSzu3DQcJQtgDSdsO9qW&#10;iHawXfJWejxXl6MzWoNIfqzi1Xa5XaaTdLbYTtK4LCfPuyKdLHbJ47x8KIuiTH56akmaNYIxLj27&#10;q2CT9O8EMT6dQWo3yd7aEN2jh345std/IB0G62c5qOIA7LLX14E7jQbn8T35R/B+7+z3r37zCwAA&#10;//8DAFBLAwQUAAYACAAAACEAyvE0rN0AAAAJAQAADwAAAGRycy9kb3ducmV2LnhtbEyPwU7DMAyG&#10;70i8Q2QkLoil3cYYpe40IXHgyDaJa9aYttA4VZOuZU+PEQc42v70+/vzzeRadaI+NJ4R0lkCirj0&#10;tuEK4bB/vl2DCtGwNa1nQviiAJvi8iI3mfUjv9JpFyslIRwyg1DH2GVah7ImZ8LMd8Rye/e9M1HG&#10;vtK2N6OEu1bPk2SlnWlYPtSmo6eays/d4BAoDHdpsn1w1eHlPN68zc8fY7dHvL6ato+gIk3xD4Yf&#10;fVGHQpyOfmAbVIuwSpdLQREWa6kgwO/iiHC/SEEXuf7foPgGAAD//wMAUEsBAi0AFAAGAAgAAAAh&#10;ALaDOJL+AAAA4QEAABMAAAAAAAAAAAAAAAAAAAAAAFtDb250ZW50X1R5cGVzXS54bWxQSwECLQAU&#10;AAYACAAAACEAOP0h/9YAAACUAQAACwAAAAAAAAAAAAAAAAAvAQAAX3JlbHMvLnJlbHNQSwECLQAU&#10;AAYACAAAACEAt656NB4CAAA9BAAADgAAAAAAAAAAAAAAAAAuAgAAZHJzL2Uyb0RvYy54bWxQSwEC&#10;LQAUAAYACAAAACEAyvE0rN0AAAAJAQAADwAAAAAAAAAAAAAAAAB4BAAAZHJzL2Rvd25yZXYueG1s&#10;UEsFBgAAAAAEAAQA8wAAAIIFAAAAAA==&#10;"/>
            </w:pict>
          </mc:Fallback>
        </mc:AlternateContent>
      </w:r>
      <w:r>
        <w:rPr>
          <w:noProof/>
          <w:lang w:eastAsia="ru-RU"/>
        </w:rPr>
        <mc:AlternateContent>
          <mc:Choice Requires="wps">
            <w:drawing>
              <wp:anchor distT="0" distB="0" distL="114300" distR="114300" simplePos="0" relativeHeight="251732992" behindDoc="0" locked="0" layoutInCell="1" allowOverlap="1">
                <wp:simplePos x="0" y="0"/>
                <wp:positionH relativeFrom="column">
                  <wp:posOffset>3177540</wp:posOffset>
                </wp:positionH>
                <wp:positionV relativeFrom="paragraph">
                  <wp:posOffset>226695</wp:posOffset>
                </wp:positionV>
                <wp:extent cx="0" cy="133985"/>
                <wp:effectExtent l="9525" t="12700" r="9525" b="5715"/>
                <wp:wrapNone/>
                <wp:docPr id="80"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670DD" id="AutoShape 92" o:spid="_x0000_s1026" type="#_x0000_t32" style="position:absolute;margin-left:250.2pt;margin-top:17.85pt;width:0;height:10.5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n4mIwIAAEYEAAAOAAAAZHJzL2Uyb0RvYy54bWysU02P2yAQvVfqf0C+J7bz1cSKs1rZSS/b&#10;bqTd9k4A26gYEJA4UdX/3gE76aa9VFV9wAPMvHkz81g/nFuBTsxYrmQepeMkQkwSRbms8+jL6260&#10;jJB1WFIslGR5dGE2eti8f7fudMYmqlGCMoMARNqs03nUOKezOLakYS22Y6WZhMtKmRY72Jo6pgZ3&#10;gN6KeJIki7hThmqjCLMWTsv+MtoE/KpixD1XlWUOiTwCbi6sJqwHv8abNc5qg3XDyUAD/wOLFnMJ&#10;SW9QJXYYHQ3/A6rlxCirKjcmqo1VVXHCQg1QTZr8Vs1LgzULtUBzrL61yf4/WPL5tDeI0zxaQnsk&#10;bmFGj0enQmq0mvgGddpm4FfIvfElkrN80U+KfLNIqqLBsmbB+/WiITj1EfFdiN9YDWkO3SdFwQdD&#10;gtCtc2VaVAmuv/pADw4dQecwnsttPOzsEOkPCZym0+lqOQ9pcOYRfJw21n1kqkXeyCPrDOZ14wol&#10;JWhAmR4dn56s8/x+BfhgqXZciCAFIVGXR6v5ZB7oWCU49ZfezZr6UAiDTtiLKXwDizs3o46SBrCG&#10;YbodbIe56G1ILqTHg7qAzmD1avm+Slbb5XY5G80mi+1olpTl6HFXzEaLXfphXk7LoijTH55aOssa&#10;TimTnt1Vuens75QxvKFeczft3toQ36OHfgHZ6z+QDiP2U+31cVD0sjfX0YNYg/PwsPxreLsH++3z&#10;3/wEAAD//wMAUEsDBBQABgAIAAAAIQANr9Vq3AAAAAkBAAAPAAAAZHJzL2Rvd25yZXYueG1sTI9N&#10;T8MwDIbvSPyHyEjcWAJsXdU1nRASiAOqxIB71nhtoXFKk7Xdv8eIA9z88ej143w7u06MOITWk4br&#10;hQKBVHnbUq3h7fXhKgURoiFrOk+o4YQBtsX5WW4y6yd6wXEXa8EhFDKjoYmxz6QMVYPOhIXvkXh3&#10;8IMzkduhlnYwE4e7Tt4olUhnWuILjenxvsHqc3d0Gr5ofXpfyjH9KMuYPD4914TlpPXlxXy3ARFx&#10;jn8w/OizOhTstPdHskF0GlZKLRnVcLtag2Dgd7DnIklBFrn8/0HxDQAA//8DAFBLAQItABQABgAI&#10;AAAAIQC2gziS/gAAAOEBAAATAAAAAAAAAAAAAAAAAAAAAABbQ29udGVudF9UeXBlc10ueG1sUEsB&#10;Ai0AFAAGAAgAAAAhADj9If/WAAAAlAEAAAsAAAAAAAAAAAAAAAAALwEAAF9yZWxzLy5yZWxzUEsB&#10;Ai0AFAAGAAgAAAAhAIfqfiYjAgAARgQAAA4AAAAAAAAAAAAAAAAALgIAAGRycy9lMm9Eb2MueG1s&#10;UEsBAi0AFAAGAAgAAAAhAA2v1WrcAAAACQEAAA8AAAAAAAAAAAAAAAAAfQQAAGRycy9kb3ducmV2&#10;LnhtbFBLBQYAAAAABAAEAPMAAACGBQAAAAA=&#10;"/>
            </w:pict>
          </mc:Fallback>
        </mc:AlternateContent>
      </w:r>
    </w:p>
    <w:p w:rsidR="00CC476E" w:rsidRDefault="00BD2CF9" w:rsidP="00773DCB">
      <w:r>
        <w:rPr>
          <w:noProof/>
          <w:lang w:eastAsia="ru-RU"/>
        </w:rPr>
        <mc:AlternateContent>
          <mc:Choice Requires="wps">
            <w:drawing>
              <wp:anchor distT="0" distB="0" distL="114300" distR="114300" simplePos="0" relativeHeight="251729920" behindDoc="0" locked="0" layoutInCell="1" allowOverlap="1">
                <wp:simplePos x="0" y="0"/>
                <wp:positionH relativeFrom="column">
                  <wp:posOffset>3121025</wp:posOffset>
                </wp:positionH>
                <wp:positionV relativeFrom="paragraph">
                  <wp:posOffset>53975</wp:posOffset>
                </wp:positionV>
                <wp:extent cx="113665" cy="259715"/>
                <wp:effectExtent l="10160" t="13335" r="9525" b="12700"/>
                <wp:wrapNone/>
                <wp:docPr id="7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2597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F9C00" id="Rectangle 89" o:spid="_x0000_s1026" style="position:absolute;margin-left:245.75pt;margin-top:4.25pt;width:8.95pt;height:20.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F3iIQIAAD0EAAAOAAAAZHJzL2Uyb0RvYy54bWysU9uO0zAQfUfiHyy/0zSl6SVqulp1KUJa&#10;YMXCB7iOk1j4xthtWr5+x063dIEnhB8sj2d8fObMzOrmqBU5CPDSmormozElwnBbS9NW9NvX7ZsF&#10;JT4wUzNljajoSXh6s379atW7UkxsZ1UtgCCI8WXvKtqF4Mos87wTmvmRdcKgs7GgWUAT2qwG1iO6&#10;VtlkPJ5lvYXageXCe7y9G5x0nfCbRvDwuWm8CERVFLmFtEPad3HP1itWtsBcJ/mZBvsHFppJg59e&#10;oO5YYGQP8g8oLTlYb5sw4lZntmkkFykHzCYf/5bNY8ecSLmgON5dZPL/D5Z/OjwAkXVF50tKDNNY&#10;oy+oGjOtEmSxjAL1zpcY9+geIKbo3b3l3z0xdtNhmLgFsH0nWI208hifvXgQDY9Pya7/aGuEZ/tg&#10;k1bHBnQERBXIMZXkdCmJOAbC8TLP385mBSUcXZNiOc+L9AMrnx878OG9sJrEQ0UBuSdwdrj3IZJh&#10;5XNIIm+VrLdSqWRAu9soIAeG3bFN64zur8OUIX1Fl8WkSMgvfP4aYpzW3yC0DNjmSuqKLi5BrIyq&#10;vTN1asLApBrOSFmZs4xRuaECO1ufUEWwQw/jzOGhs/CTkh77t6L+x56BoER9MFiJZT6dxoZPxrSY&#10;T9CAa8/u2sMMR6iKBkqG4yYMQ7J3INsOf8pT7sbeYvUamZSNlR1YnclijybBz/MUh+DaTlG/pn79&#10;BAAA//8DAFBLAwQUAAYACAAAACEAN9mdJd0AAAAIAQAADwAAAGRycy9kb3ducmV2LnhtbEyPwU7D&#10;MAyG70i8Q2QkbizZ6NBamk4INCSOW3fh5jahLTRO1aRb4enxTnCyrO/X78/5dna9ONkxdJ40LBcK&#10;hKXam44aDcdyd7cBESKSwd6T1fBtA2yL66scM+PPtLenQ2wEl1DIUEMb45BJGerWOgwLP1hi9uFH&#10;h5HXsZFmxDOXu16ulHqQDjviCy0O9rm19ddhchqqbnXEn335qly6u49vc/k5vb9ofXszPz2CiHaO&#10;f2G46LM6FOxU+YlMEL2GJF2uOaphw4P5WqUJiOoCEpBFLv8/UPwCAAD//wMAUEsBAi0AFAAGAAgA&#10;AAAhALaDOJL+AAAA4QEAABMAAAAAAAAAAAAAAAAAAAAAAFtDb250ZW50X1R5cGVzXS54bWxQSwEC&#10;LQAUAAYACAAAACEAOP0h/9YAAACUAQAACwAAAAAAAAAAAAAAAAAvAQAAX3JlbHMvLnJlbHNQSwEC&#10;LQAUAAYACAAAACEA4Lxd4iECAAA9BAAADgAAAAAAAAAAAAAAAAAuAgAAZHJzL2Uyb0RvYy54bWxQ&#10;SwECLQAUAAYACAAAACEAN9mdJd0AAAAIAQAADwAAAAAAAAAAAAAAAAB7BAAAZHJzL2Rvd25yZXYu&#10;eG1sUEsFBgAAAAAEAAQA8wAAAIUFAAAAAA==&#10;"/>
            </w:pict>
          </mc:Fallback>
        </mc:AlternateContent>
      </w:r>
      <w:r>
        <w:rPr>
          <w:noProof/>
          <w:lang w:eastAsia="ru-RU"/>
        </w:rPr>
        <mc:AlternateContent>
          <mc:Choice Requires="wps">
            <w:drawing>
              <wp:anchor distT="0" distB="0" distL="114300" distR="114300" simplePos="0" relativeHeight="251747328" behindDoc="0" locked="0" layoutInCell="1" allowOverlap="1">
                <wp:simplePos x="0" y="0"/>
                <wp:positionH relativeFrom="column">
                  <wp:posOffset>3901440</wp:posOffset>
                </wp:positionH>
                <wp:positionV relativeFrom="paragraph">
                  <wp:posOffset>172720</wp:posOffset>
                </wp:positionV>
                <wp:extent cx="85725" cy="94615"/>
                <wp:effectExtent l="9525" t="8255" r="9525" b="11430"/>
                <wp:wrapNone/>
                <wp:docPr id="78"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4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F34235" id="AutoShape 106" o:spid="_x0000_s1026" type="#_x0000_t32" style="position:absolute;margin-left:307.2pt;margin-top:13.6pt;width:6.75pt;height:7.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0f9IQIAAEAEAAAOAAAAZHJzL2Uyb0RvYy54bWysU8GO2jAQvVfqP1i+QxIaWIgIq1UCvWy7&#10;SLv9AGM7xKpjW7YhoKr/3rEJaGkvVVUOZpyZefNm5nn5eOokOnLrhFYlzsYpRlxRzYTal/jb22Y0&#10;x8h5ohiRWvESn7nDj6uPH5a9KfhEt1oybhGAKFf0psSt96ZIEkdb3hE31oYrcDbadsTD1e4TZkkP&#10;6J1MJmk6S3ptmbGacufga31x4lXEbxpO/UvTOO6RLDFw8/G08dyFM1ktSbG3xLSCDjTIP7DoiFBQ&#10;9AZVE0/QwYo/oDpBrXa68WOqu0Q3jaA89gDdZOlv3by2xPDYCwzHmduY3P+DpV+PW4sEK/EDbEqR&#10;Dnb0dPA6lkZZOgsT6o0rILBSWxt6pCf1ap41/e6Q0lVL1J7H8LezgewsZCR3KeHiDNTZ9V80gxgC&#10;FeK4To3tAiQMAp3iVs63rfCTRxQ+zqcPkylGFDyLfJZNIz4prqnGOv+Z6w4Fo8TOWyL2ra+0UrB9&#10;bbNYiByfnQ/ESHFNCHWV3ggpowikQj1UmEKt4HFaChac8WL3u0padCRBRvE3sLgLs/qgWARrOWHr&#10;wfZEyIsNxaUKeNAa0Bmsi05+LNLFer6e56N8MluP8rSuR0+bKh/NNtnDtP5UV1Wd/QzUsrxoBWNc&#10;BXZXzWb532lieD0Xtd1UextDco8e5wVkr/+RdNxtWOdFGDvNzlt73TnINAYPTyq8g/d3sN8//NUv&#10;AAAA//8DAFBLAwQUAAYACAAAACEArKX4PN8AAAAJAQAADwAAAGRycy9kb3ducmV2LnhtbEyPwU7D&#10;MBBE70j8g7VIXBB1YoWUhmyqCokDR9pKXN14SQLxOoqdJvTrMSc4ruZp5m25XWwvzjT6zjFCukpA&#10;ENfOdNwgHA8v948gfNBsdO+YEL7Jw7a6vip1YdzMb3Teh0bEEvaFRmhDGAopfd2S1X7lBuKYfbjR&#10;6hDPsZFm1HMst71USZJLqzuOC60e6Lml+ms/WQTy00Oa7Da2Ob5e5rt3dfmchwPi7c2yewIRaAl/&#10;MPzqR3WootPJTWy86BHyNMsiiqDWCkQEcrXegDghZCoFWZXy/wfVDwAAAP//AwBQSwECLQAUAAYA&#10;CAAAACEAtoM4kv4AAADhAQAAEwAAAAAAAAAAAAAAAAAAAAAAW0NvbnRlbnRfVHlwZXNdLnhtbFBL&#10;AQItABQABgAIAAAAIQA4/SH/1gAAAJQBAAALAAAAAAAAAAAAAAAAAC8BAABfcmVscy8ucmVsc1BL&#10;AQItABQABgAIAAAAIQAks0f9IQIAAEAEAAAOAAAAAAAAAAAAAAAAAC4CAABkcnMvZTJvRG9jLnht&#10;bFBLAQItABQABgAIAAAAIQCspfg83wAAAAkBAAAPAAAAAAAAAAAAAAAAAHsEAABkcnMvZG93bnJl&#10;di54bWxQSwUGAAAAAAQABADzAAAAhwUAAAAA&#10;"/>
            </w:pict>
          </mc:Fallback>
        </mc:AlternateContent>
      </w:r>
      <w:r>
        <w:rPr>
          <w:noProof/>
          <w:lang w:eastAsia="ru-RU"/>
        </w:rPr>
        <mc:AlternateContent>
          <mc:Choice Requires="wps">
            <w:drawing>
              <wp:anchor distT="0" distB="0" distL="114300" distR="114300" simplePos="0" relativeHeight="251745280" behindDoc="0" locked="0" layoutInCell="1" allowOverlap="1">
                <wp:simplePos x="0" y="0"/>
                <wp:positionH relativeFrom="column">
                  <wp:posOffset>3901440</wp:posOffset>
                </wp:positionH>
                <wp:positionV relativeFrom="paragraph">
                  <wp:posOffset>267335</wp:posOffset>
                </wp:positionV>
                <wp:extent cx="0" cy="217805"/>
                <wp:effectExtent l="9525" t="7620" r="9525" b="12700"/>
                <wp:wrapNone/>
                <wp:docPr id="77"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C9B13D" id="AutoShape 104" o:spid="_x0000_s1026" type="#_x0000_t32" style="position:absolute;margin-left:307.2pt;margin-top:21.05pt;width:0;height:17.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RaHgIAAD0EAAAOAAAAZHJzL2Uyb0RvYy54bWysU8GO2yAQvVfqPyDuie3U2SRWnNXKTnrZ&#10;diPt9gMIYBvVBgQkTlT13ztgJ9q0l6qqD3iAmTdvZh7rx3PXohM3ViiZ42QaY8QlVUzIOsff3naT&#10;JUbWEclIqyTP8YVb/Lj5+GHd64zPVKNaxg0CEGmzXue4cU5nUWRpwztip0pzCZeVMh1xsDV1xAzp&#10;Ab1ro1kcP0S9MkwbRbm1cFoOl3gT8KuKU/dSVZY71OYYuLmwmrAe/Bpt1iSrDdGNoCMN8g8sOiIk&#10;JL1BlcQRdDTiD6hOUKOsqtyUqi5SVSUoDzVANUn8WzWvDdE81ALNsfrWJvv/YOnX094gwXK8WGAk&#10;SQczejo6FVKjJE59h3ptM3As5N74GulZvupnRb9bJFXREFnz4P520RCd+IjoLsRvrIY8h/6LYuBD&#10;IENo17kynYeERqBzmMrlNhV+dogOhxROZ8liGc8DOMmucdpY95mrDnkjx9YZIurGFUpKGL0ySchC&#10;Ts/WeVYkuwb4pFLtRNsGBbQS9TlezWfzEGBVK5i/9G7W1IeiNehEvIbCN7K4czPqKFkAazhh29F2&#10;RLSDDclb6fGgLqAzWoNIfqzi1Xa5XaaTdPawnaRxWU6edkU6edgli3n5qSyKMvnpqSVp1gjGuPTs&#10;roJN0r8TxPh0BqndJHtrQ3SPHvoFZK//QDoM1s9yUMVBscveXAcOGg3O43vyj+D9Huz3r37zCwAA&#10;//8DAFBLAwQUAAYACAAAACEA+bGLTN0AAAAJAQAADwAAAGRycy9kb3ducmV2LnhtbEyPwU6DQBCG&#10;7yZ9h8006cXYBYKoyNA0TTx4tG3idcuOgLKzhF0K9uld46EeZ+bLP99fbGbTiTMNrrWMEK8jEMSV&#10;1S3XCMfDy90jCOcVa9VZJoRvcrApFzeFyrWd+I3Oe1+LEMIuVwiN930upasaMsqtbU8cbh92MMqH&#10;cailHtQUwk0nkyjKpFEthw+N6mnXUPW1Hw0CufE+jrZPpj6+Xqbb9+TyOfUHxNVy3j6D8DT7Kwy/&#10;+kEdyuB0siNrJzqELE7TgCKkSQwiAH+LE8JDloIsC/m/QfkDAAD//wMAUEsBAi0AFAAGAAgAAAAh&#10;ALaDOJL+AAAA4QEAABMAAAAAAAAAAAAAAAAAAAAAAFtDb250ZW50X1R5cGVzXS54bWxQSwECLQAU&#10;AAYACAAAACEAOP0h/9YAAACUAQAACwAAAAAAAAAAAAAAAAAvAQAAX3JlbHMvLnJlbHNQSwECLQAU&#10;AAYACAAAACEAach0Wh4CAAA9BAAADgAAAAAAAAAAAAAAAAAuAgAAZHJzL2Uyb0RvYy54bWxQSwEC&#10;LQAUAAYACAAAACEA+bGLTN0AAAAJAQAADwAAAAAAAAAAAAAAAAB4BAAAZHJzL2Rvd25yZXYueG1s&#10;UEsFBgAAAAAEAAQA8wAAAIIFAAAAAA==&#10;"/>
            </w:pict>
          </mc:Fallback>
        </mc:AlternateContent>
      </w:r>
      <w:r>
        <w:rPr>
          <w:noProof/>
          <w:lang w:eastAsia="ru-RU"/>
        </w:rPr>
        <mc:AlternateContent>
          <mc:Choice Requires="wps">
            <w:drawing>
              <wp:anchor distT="0" distB="0" distL="114300" distR="114300" simplePos="0" relativeHeight="251739136" behindDoc="0" locked="0" layoutInCell="1" allowOverlap="1">
                <wp:simplePos x="0" y="0"/>
                <wp:positionH relativeFrom="column">
                  <wp:posOffset>3368040</wp:posOffset>
                </wp:positionH>
                <wp:positionV relativeFrom="paragraph">
                  <wp:posOffset>29845</wp:posOffset>
                </wp:positionV>
                <wp:extent cx="95250" cy="0"/>
                <wp:effectExtent l="9525" t="8255" r="9525" b="10795"/>
                <wp:wrapNone/>
                <wp:docPr id="76"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05D842" id="AutoShape 98" o:spid="_x0000_s1026" type="#_x0000_t32" style="position:absolute;margin-left:265.2pt;margin-top:2.35pt;width:7.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REnGwIAADsEAAAOAAAAZHJzL2Uyb0RvYy54bWysU8GO2jAQvVfqP1i5QxIaWIgIq1UCvWy7&#10;SLv9AGM7iVXHtmxDQFX/vWOHILa9VFU5mHFm5s2beeP147kT6MSM5UoWUTpNIsQkUZTLpoi+ve0m&#10;ywhZhyXFQklWRBdmo8fNxw/rXudsplolKDMIQKTNe11ErXM6j2NLWtZhO1WaSXDWynTYwdU0MTW4&#10;B/ROxLMkWcS9MlQbRZi18LUanNEm4Nc1I+6lri1zSBQRcHPhNOE8+DPerHHeGKxbTq408D+w6DCX&#10;UPQGVWGH0dHwP6A6ToyyqnZTorpY1TUnLPQA3aTJb928tliz0AsMx+rbmOz/gyVfT3uDOC2ih0WE&#10;JO5Ao6ejU6E0Wi39gHptc4gr5d74FslZvupnRb5bJFXZYtmwEP120ZCc+oz4XYq/WA1lDv0XRSEG&#10;Q4EwrXNtOg8Jc0DnIMrlJgo7O0Tg42o+m4NyZPTEOB/TtLHuM1Md8kYRWWcwb1pXKilBeGXSUASf&#10;nq3zpHA+JviaUu24EEF/IVE/FAoJVglOvdOHWdMcSmHQCfsNCr/QIXjuw4w6ShrAWobp9mo7zMVg&#10;Q3EhPR60BXSu1rAiP1bJarvcLrNJNltsJ1lSVZOnXZlNFrv0YV59qsqySn96ammWt5xSJj27cV3T&#10;7O/W4fpwhkW7LextDPF79DAvIDv+B9JBVy/lsBQHRS97M+oNGxqCr6/JP4H7O9j3b37zCwAA//8D&#10;AFBLAwQUAAYACAAAACEAqdaAetsAAAAHAQAADwAAAGRycy9kb3ducmV2LnhtbEyOy07DMBBF90j8&#10;gzVIbBC1WxIeaZyqQmLBsg+JrRsPSWg8jmKnCf16pmxgeXSv7j35anKtOGEfGk8a5jMFAqn0tqFK&#10;w373dv8MIkRD1rSeUMM3BlgV11e5yawfaYOnbawEj1DIjIY6xi6TMpQ1OhNmvkPi7NP3zkTGvpK2&#10;NyOPu1YulHqUzjTED7Xp8LXG8rgdnAYMQzpX6xdX7d/P493H4vw1djutb2+m9RJExCn+leGiz+pQ&#10;sNPBD2SDaDWkDyrhqobkCQTnaZIyH35ZFrn871/8AAAA//8DAFBLAQItABQABgAIAAAAIQC2gziS&#10;/gAAAOEBAAATAAAAAAAAAAAAAAAAAAAAAABbQ29udGVudF9UeXBlc10ueG1sUEsBAi0AFAAGAAgA&#10;AAAhADj9If/WAAAAlAEAAAsAAAAAAAAAAAAAAAAALwEAAF9yZWxzLy5yZWxzUEsBAi0AFAAGAAgA&#10;AAAhAGDxEScbAgAAOwQAAA4AAAAAAAAAAAAAAAAALgIAAGRycy9lMm9Eb2MueG1sUEsBAi0AFAAG&#10;AAgAAAAhAKnWgHrbAAAABwEAAA8AAAAAAAAAAAAAAAAAdQQAAGRycy9kb3ducmV2LnhtbFBLBQYA&#10;AAAABAAEAPMAAAB9BQAAAAA=&#10;"/>
            </w:pict>
          </mc:Fallback>
        </mc:AlternateContent>
      </w:r>
      <w:r>
        <w:rPr>
          <w:noProof/>
          <w:lang w:eastAsia="ru-RU"/>
        </w:rPr>
        <mc:AlternateContent>
          <mc:Choice Requires="wps">
            <w:drawing>
              <wp:anchor distT="0" distB="0" distL="114300" distR="114300" simplePos="0" relativeHeight="251741184" behindDoc="0" locked="0" layoutInCell="1" allowOverlap="1">
                <wp:simplePos x="0" y="0"/>
                <wp:positionH relativeFrom="column">
                  <wp:posOffset>3568065</wp:posOffset>
                </wp:positionH>
                <wp:positionV relativeFrom="paragraph">
                  <wp:posOffset>29845</wp:posOffset>
                </wp:positionV>
                <wp:extent cx="95250" cy="0"/>
                <wp:effectExtent l="9525" t="8255" r="9525" b="10795"/>
                <wp:wrapNone/>
                <wp:docPr id="75"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A478FC" id="AutoShape 100" o:spid="_x0000_s1026" type="#_x0000_t32" style="position:absolute;margin-left:280.95pt;margin-top:2.35pt;width:7.5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kNHAIAADw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R+mGCnS&#10;Q4+e9l7H0ChLY4UG4wowrNTWhhzpUb2aZ02/O6R01RHV8mj+djLgnYWaJu9cwsUZiLMbvmgGNgQi&#10;xHIdG9sHSCgEOsaunG5d4UePKDwuppMptI5eNQkprm7GOv+Z6x4FocTOWyLazldaKei8tlkMQg7P&#10;zgdSpLg6hJhKb4SUcQCkQsM5UHRwWgoWlMHM2XZXSYsOJIxQ/GKGoLk3s3qvWATrOGHri+yJkGcZ&#10;gksV8CAtoHORzjPyY5Eu1vP1PB/lk9l6lKd1PXraVPlotskepvWnuqrq7GegluVFJxjjKrC7zmuW&#10;/908XDbnPGm3ib2VIXmPHusFZK//SDr2NbQyLJgrdpqdtvbabxjRaHxZp7AD93eQ75d+9QsAAP//&#10;AwBQSwMEFAAGAAgAAAAhAItnJtfbAAAABwEAAA8AAABkcnMvZG93bnJldi54bWxMjsFOwzAQRO9I&#10;/IO1SL0g6qQiKQ1xqqoSB460lbi68ZKkjddR7DShX8/CpRyfZjTz8vVkW3HB3jeOFMTzCARS6UxD&#10;lYLD/u3pBYQPmoxuHaGCb/SwLu7vcp0ZN9IHXnahEjxCPtMK6hC6TEpf1mi1n7sOibMv11sdGPtK&#10;ml6PPG5buYiiVFrdED/UusNtjeV5N1gF6IckjjYrWx3er+Pj5+J6Gru9UrOHafMKIuAUbmX41Wd1&#10;KNjp6AYyXrQKkjRecVXB8xIE58kyZT7+sSxy+d+/+AEAAP//AwBQSwECLQAUAAYACAAAACEAtoM4&#10;kv4AAADhAQAAEwAAAAAAAAAAAAAAAAAAAAAAW0NvbnRlbnRfVHlwZXNdLnhtbFBLAQItABQABgAI&#10;AAAAIQA4/SH/1gAAAJQBAAALAAAAAAAAAAAAAAAAAC8BAABfcmVscy8ucmVsc1BLAQItABQABgAI&#10;AAAAIQCFmzkNHAIAADwEAAAOAAAAAAAAAAAAAAAAAC4CAABkcnMvZTJvRG9jLnhtbFBLAQItABQA&#10;BgAIAAAAIQCLZybX2wAAAAcBAAAPAAAAAAAAAAAAAAAAAHYEAABkcnMvZG93bnJldi54bWxQSwUG&#10;AAAAAAQABADzAAAAfgUAAAAA&#10;"/>
            </w:pict>
          </mc:Fallback>
        </mc:AlternateContent>
      </w:r>
      <w:r>
        <w:rPr>
          <w:noProof/>
          <w:lang w:eastAsia="ru-RU"/>
        </w:rPr>
        <mc:AlternateContent>
          <mc:Choice Requires="wps">
            <w:drawing>
              <wp:anchor distT="0" distB="0" distL="114300" distR="114300" simplePos="0" relativeHeight="251740160" behindDoc="0" locked="0" layoutInCell="1" allowOverlap="1">
                <wp:simplePos x="0" y="0"/>
                <wp:positionH relativeFrom="column">
                  <wp:posOffset>3615690</wp:posOffset>
                </wp:positionH>
                <wp:positionV relativeFrom="paragraph">
                  <wp:posOffset>29845</wp:posOffset>
                </wp:positionV>
                <wp:extent cx="0" cy="0"/>
                <wp:effectExtent l="9525" t="8255" r="9525" b="10795"/>
                <wp:wrapNone/>
                <wp:docPr id="74"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BB767B" id="AutoShape 99" o:spid="_x0000_s1026" type="#_x0000_t32" style="position:absolute;margin-left:284.7pt;margin-top:2.35pt;width:0;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AaoGQIAADcEAAAOAAAAZHJzL2Uyb0RvYy54bWysU8GO2yAQvVfqPyDuie3UySZWnNXKTnrZ&#10;diPt9gMIYBvVBgQkTlT13zvgOMq2l6qqD3iAmTdvZh7rx3PXohM3ViiZ42QaY8QlVUzIOsff3naT&#10;JUbWEclIqyTP8YVb/Lj5+GHd64zPVKNaxg0CEGmzXue4cU5nUWRpwztip0pzCZeVMh1xsDV1xAzp&#10;Ab1ro1kcL6JeGaaNotxaOC2HS7wJ+FXFqXupKssdanMM3FxYTVgPfo02a5LVhuhG0CsN8g8sOiIk&#10;JL1BlcQRdDTiD6hOUKOsqtyUqi5SVSUoDzVANUn8WzWvDdE81ALNsfrWJvv/YOnX094gwXL8kGIk&#10;SQczejo6FVKj1co3qNc2A79C7o0vkZ7lq35W9LtFUhUNkTUP3m8XDcGJj4jehfiN1ZDm0H9RDHwI&#10;JAjdOlem85DQB3QOQ7nchsLPDtHhkI6nEcnGEG2s+8xVh7yRY+sMEXXjCiUlDF2ZJCQgp2frPCGS&#10;jQE+n1Q70bZh9q1EfY5X89k8BFjVCuYvvZs19aFoDToRr57wherg5t7NqKNkAazhhG2vtiOiHWxI&#10;3kqPByUBnas1yOPHKl5tl9tlOklni+0kjcty8rQr0slilzzMy09lUZTJT08tSbNGMMalZzdKNUn/&#10;TgrXRzOI7CbWWxui9+ihX0B2/AfSYaZ+jIMgDopd9macNagzOF9fkpf//R7s+/e++QUAAP//AwBQ&#10;SwMEFAAGAAgAAAAhAFYDv0rZAAAABwEAAA8AAABkcnMvZG93bnJldi54bWxMjkFPwkAQhe8m/ofN&#10;mHgxsIUAQu2WEBMPHgUSr0N3bKvd2aa7pZVf76gHPX55L+992XZ0jTpTF2rPBmbTBBRx4W3NpYHj&#10;4WmyBhUissXGMxn4pADb/Poqw9T6gV/ovI+lkhEOKRqoYmxTrUNRkcMw9S2xZG++cxgFu1LbDgcZ&#10;d42eJ8lKO6xZHips6bGi4mPfOwMU+uUs2W1ceXy+DHev88v70B6Mub0Zdw+gIo3xrwzf+qIOuTid&#10;fM82qMbAcrVZSNXA4h6U5L98+mGdZ/q/f/4FAAD//wMAUEsBAi0AFAAGAAgAAAAhALaDOJL+AAAA&#10;4QEAABMAAAAAAAAAAAAAAAAAAAAAAFtDb250ZW50X1R5cGVzXS54bWxQSwECLQAUAAYACAAAACEA&#10;OP0h/9YAAACUAQAACwAAAAAAAAAAAAAAAAAvAQAAX3JlbHMvLnJlbHNQSwECLQAUAAYACAAAACEA&#10;CUwGqBkCAAA3BAAADgAAAAAAAAAAAAAAAAAuAgAAZHJzL2Uyb0RvYy54bWxQSwECLQAUAAYACAAA&#10;ACEAVgO/StkAAAAHAQAADwAAAAAAAAAAAAAAAABzBAAAZHJzL2Rvd25yZXYueG1sUEsFBgAAAAAE&#10;AAQA8wAAAHkFAAAAAA==&#10;"/>
            </w:pict>
          </mc:Fallback>
        </mc:AlternateContent>
      </w:r>
      <w:r>
        <w:rPr>
          <w:noProof/>
          <w:lang w:eastAsia="ru-RU"/>
        </w:rPr>
        <mc:AlternateContent>
          <mc:Choice Requires="wps">
            <w:drawing>
              <wp:anchor distT="0" distB="0" distL="114300" distR="114300" simplePos="0" relativeHeight="251699200" behindDoc="0" locked="0" layoutInCell="1" allowOverlap="1">
                <wp:simplePos x="0" y="0"/>
                <wp:positionH relativeFrom="column">
                  <wp:posOffset>1548765</wp:posOffset>
                </wp:positionH>
                <wp:positionV relativeFrom="paragraph">
                  <wp:posOffset>125730</wp:posOffset>
                </wp:positionV>
                <wp:extent cx="1285875" cy="0"/>
                <wp:effectExtent l="9525" t="56515" r="19050" b="57785"/>
                <wp:wrapNone/>
                <wp:docPr id="73"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5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E7801A" id="AutoShape 47" o:spid="_x0000_s1026" type="#_x0000_t32" style="position:absolute;margin-left:121.95pt;margin-top:9.9pt;width:101.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lZNgIAAF8EAAAOAAAAZHJzL2Uyb0RvYy54bWysVM2O2yAQvlfqOyDuie2ss0msOKuVnfSy&#10;7Uba7QMQwDYqBgQkTlT13TuQn+62l6qqD3jw/H0z842XD8deogO3TmhV4mycYsQV1UyotsRfXzej&#10;OUbOE8WI1IqX+MQdflh9/LAcTMEnutOScYsgiHLFYErceW+KJHG04z1xY224AmWjbU88XG2bMEsG&#10;iN7LZJKm98mgLTNWU+4cfK3PSryK8ZuGU//cNI57JEsM2Hw8bTx34UxWS1K0lphO0AsM8g8oeiIU&#10;JL2FqoknaG/FH6F6Qa12uvFjqvtEN42gPNYA1WTpb9W8dMTwWAs0x5lbm9z/C0u/HLYWCVbi2R1G&#10;ivQwo8e91zE1ymehQYNxBdhVamtDifSoXsyTpt8cUrrqiGp5tH49GXDOgkfyziVcnIE0u+GzZmBD&#10;IEHs1rGxfQgJfUDHOJTTbSj86BGFj9lkPp3PphjRqy4hxdXRWOc/cd2jIJTYeUtE2/lKKwWj1zaL&#10;acjhyfkAixRXh5BV6Y2QMjJAKjSUeDGdTKOD01KwoAxmzra7Slp0IIFD8Yk1guatmdV7xWKwjhO2&#10;vsieCAky8rE53gpol+Q4ZOs5w0hyWJsgneFJFTJC6QD4Ip1p9H2RLtbz9Twf5ZP79ShP63r0uKny&#10;0f0mm03ru7qq6uxHAJ/lRScY4yrgv1I6y/+OMpflOpPxRupbo5L30WNHAez1HUHH2Ydxn4mz0+y0&#10;taG6QANgcTS+bFxYk7f3aPXrv7D6CQAA//8DAFBLAwQUAAYACAAAACEA4x628t8AAAAJAQAADwAA&#10;AGRycy9kb3ducmV2LnhtbEyPwU7DMBBE70j8g7VI3KhDiSIS4lRAhcilSLQIcXTjJbGI11Hstilf&#10;zyIO5bgzT7Mz5WJyvdjjGKwnBdezBARS442lVsHb5unqFkSImozuPaGCIwZYVOdnpS6MP9Ar7tex&#10;FRxCodAKuhiHQsrQdOh0mPkBib1PPzod+RxbaUZ94HDXy3mSZNJpS/yh0wM+dth8rXdOQVx+HLvs&#10;vXnI7cvmeZXZ77qul0pdXkz3dyAiTvEEw299rg4Vd9r6HZkgegXz9CZnlI2cJzCQplkKYvsnyKqU&#10;/xdUPwAAAP//AwBQSwECLQAUAAYACAAAACEAtoM4kv4AAADhAQAAEwAAAAAAAAAAAAAAAAAAAAAA&#10;W0NvbnRlbnRfVHlwZXNdLnhtbFBLAQItABQABgAIAAAAIQA4/SH/1gAAAJQBAAALAAAAAAAAAAAA&#10;AAAAAC8BAABfcmVscy8ucmVsc1BLAQItABQABgAIAAAAIQDPCYlZNgIAAF8EAAAOAAAAAAAAAAAA&#10;AAAAAC4CAABkcnMvZTJvRG9jLnhtbFBLAQItABQABgAIAAAAIQDjHrby3wAAAAkBAAAPAAAAAAAA&#10;AAAAAAAAAJAEAABkcnMvZG93bnJldi54bWxQSwUGAAAAAAQABADzAAAAnAUAAAAA&#10;">
                <v:stroke endarrow="block"/>
              </v:shape>
            </w:pict>
          </mc:Fallback>
        </mc:AlternateContent>
      </w:r>
    </w:p>
    <w:p w:rsidR="00CC476E" w:rsidRDefault="00BD2CF9" w:rsidP="00773DCB">
      <w:r>
        <w:rPr>
          <w:noProof/>
          <w:lang w:eastAsia="ru-RU"/>
        </w:rPr>
        <mc:AlternateContent>
          <mc:Choice Requires="wps">
            <w:drawing>
              <wp:anchor distT="0" distB="0" distL="114300" distR="114300" simplePos="0" relativeHeight="251734016" behindDoc="0" locked="0" layoutInCell="1" allowOverlap="1">
                <wp:simplePos x="0" y="0"/>
                <wp:positionH relativeFrom="column">
                  <wp:posOffset>3177540</wp:posOffset>
                </wp:positionH>
                <wp:positionV relativeFrom="paragraph">
                  <wp:posOffset>6985</wp:posOffset>
                </wp:positionV>
                <wp:extent cx="0" cy="133985"/>
                <wp:effectExtent l="9525" t="6350" r="9525" b="12065"/>
                <wp:wrapNone/>
                <wp:docPr id="72"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15143" id="AutoShape 93" o:spid="_x0000_s1026" type="#_x0000_t32" style="position:absolute;margin-left:250.2pt;margin-top:.55pt;width:0;height:10.5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uIwIAAEYEAAAOAAAAZHJzL2Uyb0RvYy54bWysU02P2yAQvVfqf0DcE8f52sSKs1rZSS/b&#10;NtJueyeAY1QMCEicqOp/74CddNNeqqo+4AFm3ryZeawez41EJ26d0CrH6XCEEVdUM6EOOf7yuh0s&#10;MHKeKEakVjzHF+7w4/r9u1VrMj7WtZaMWwQgymWtyXHtvcmSxNGaN8QNteEKLittG+Jhaw8Js6QF&#10;9EYm49FonrTaMmM15c7Badld4nXErypO/eeqctwjmWPg5uNq47oPa7JekexgiakF7WmQf2DREKEg&#10;6Q2qJJ6goxV/QDWCWu105YdUN4muKkF5rAGqSUe/VfNSE8NjLdAcZ25tcv8Pln467SwSLMcPY4wU&#10;aWBGT0evY2q0nIQGtcZl4FeonQ0l0rN6Mc+afnNI6aIm6sCj9+vFQHAaIpK7kLBxBtLs24+agQ+B&#10;BLFb58o2qJLCfA2BARw6gs5xPJfbePjZI9odUjhNJ5PlYhbTkCwghDhjnf/AdYOCkWPnLRGH2hda&#10;KdCAth06OT07H/j9CgjBSm+FlFEKUqE2x8vZeBbpOC0FC5fBzdnDvpAWnUgQU/x6FnduVh8Vi2A1&#10;J2zT254I2dmQXKqAB3UBnd7q1PJ9OVpuFpvFdDAdzzeD6agsB0/bYjqYb9OHWTkpi6JMfwRq6TSr&#10;BWNcBXZX5abTv1NG/4Y6zd20e2tDco8e+wVkr/9IOo44TLXTx16zy85eRw9ijc79wwqv4e0e7LfP&#10;f/0TAAD//wMAUEsDBBQABgAIAAAAIQB35lTt2wAAAAgBAAAPAAAAZHJzL2Rvd25yZXYueG1sTI9B&#10;S8NAEIXvgv9hGcGb3W2obYnZlFJQPEjAVu/b7JhEs7Mxu03Sf++Ih3p8fI8332SbybViwD40njTM&#10;ZwoEUultQ5WGt8Pj3RpEiIasaT2hhjMG2OTXV5lJrR/pFYd9rASPUEiNhjrGLpUylDU6E2a+Q2L2&#10;4XtnIse+krY3I4+7ViZKLaUzDfGF2nS4q7H82p+chm9and8Xclh/FkVcPj2/VITFqPXtzbR9ABFx&#10;ipcy/OqzOuTsdPQnskG0Gu6VWnCVwRwE87981JAkCcg8k/8fyH8AAAD//wMAUEsBAi0AFAAGAAgA&#10;AAAhALaDOJL+AAAA4QEAABMAAAAAAAAAAAAAAAAAAAAAAFtDb250ZW50X1R5cGVzXS54bWxQSwEC&#10;LQAUAAYACAAAACEAOP0h/9YAAACUAQAACwAAAAAAAAAAAAAAAAAvAQAAX3JlbHMvLnJlbHNQSwEC&#10;LQAUAAYACAAAACEAcsPzLiMCAABGBAAADgAAAAAAAAAAAAAAAAAuAgAAZHJzL2Uyb0RvYy54bWxQ&#10;SwECLQAUAAYACAAAACEAd+ZU7dsAAAAIAQAADwAAAAAAAAAAAAAAAAB9BAAAZHJzL2Rvd25yZXYu&#10;eG1sUEsFBgAAAAAEAAQA8wAAAIUFAAAAAA==&#10;"/>
            </w:pict>
          </mc:Fallback>
        </mc:AlternateContent>
      </w:r>
      <w:r>
        <w:rPr>
          <w:noProof/>
          <w:lang w:eastAsia="ru-RU"/>
        </w:rPr>
        <mc:AlternateContent>
          <mc:Choice Requires="wps">
            <w:drawing>
              <wp:anchor distT="0" distB="0" distL="114300" distR="114300" simplePos="0" relativeHeight="251750400" behindDoc="0" locked="0" layoutInCell="1" allowOverlap="1">
                <wp:simplePos x="0" y="0"/>
                <wp:positionH relativeFrom="column">
                  <wp:posOffset>2910840</wp:posOffset>
                </wp:positionH>
                <wp:positionV relativeFrom="paragraph">
                  <wp:posOffset>275590</wp:posOffset>
                </wp:positionV>
                <wp:extent cx="1228725" cy="0"/>
                <wp:effectExtent l="9525" t="8255" r="9525" b="10795"/>
                <wp:wrapNone/>
                <wp:docPr id="71"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EFEE78" id="AutoShape 109" o:spid="_x0000_s1026" type="#_x0000_t32" style="position:absolute;margin-left:229.2pt;margin-top:21.7pt;width:96.7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EVoHwIAAD4EAAAOAAAAZHJzL2Uyb0RvYy54bWysU9uO2yAQfa/Uf0C8J77UuVlxVis76cu2&#10;jbTbDyCAbVQbEJA4UdV/70DiaHf7UlXNAxk8M2fOzBzWD+e+QydurFCywMk0xohLqpiQTYG/v+wm&#10;S4ysI5KRTkle4Au3+GHz8cN60DlPVas6xg0CEGnzQRe4dU7nUWRpy3tip0pzCc5amZ44uJomYoYM&#10;gN53URrH82hQhmmjKLcWvlZXJ94E/Lrm1H2ra8sd6goM3Fw4TTgP/ow2a5I3huhW0BsN8g8seiIk&#10;FL1DVcQRdDTiD6heUKOsqt2Uqj5SdS0oDz1AN0n8rpvnlmgeeoHhWH0fk/1/sPTraW+QYAVeJBhJ&#10;0sOOHo9OhdIoiVd+QoO2OQSWcm98j/Qsn/WToj8skqpsiWx4CH+5aMhOfEb0JsVfrIY6h+GLYhBD&#10;oEIY17k2vYeEQaBz2MrlvhV+dojCxyRNl4t0hhEdfRHJx0RtrPvMVY+8UWDrDBFN60olJexemSSU&#10;Iacn6zwtko8JvqpUO9F1QQKdREOBVzOo4z1WdYJ5Z7iY5lB2Bp2IF1H4hR7fhRl1lCyAtZyw7c12&#10;RHRXG4p30uNBY0DnZl1V8nMVr7bL7TKbZOl8O8niqpo87spsMt8li1n1qSrLKvnlqSVZ3grGuPTs&#10;RsUm2d8p4vZ2rlq7a/Y+hugtepgXkB3/A+mwWb/MqywOil32Ztw4iDQE3x6UfwWv72C/fvab3wAA&#10;AP//AwBQSwMEFAAGAAgAAAAhAL0xBKXdAAAACQEAAA8AAABkcnMvZG93bnJldi54bWxMj81uwjAQ&#10;hO+V+g7WVuJSFSeUIAhxEELqoccCUq8mXpJAvI5ih6Q8fbfqoT3t32jm22wz2kbcsPO1IwXxNAKB&#10;VDhTU6ngeHh7WYLwQZPRjSNU8IUeNvnjQ6ZT4wb6wNs+lIJNyKdaQRVCm0rpiwqt9lPXIvHt7Dqr&#10;A49dKU2nBza3jZxF0UJaXRMnVLrFXYXFdd9bBej7JI62K1se3+/D8+fsfhnag1KTp3G7BhFwDH9i&#10;+MFndMiZ6eR6Ml40CubJcs5Sbl65smCRxCsQp9+FzDP5/4P8GwAA//8DAFBLAQItABQABgAIAAAA&#10;IQC2gziS/gAAAOEBAAATAAAAAAAAAAAAAAAAAAAAAABbQ29udGVudF9UeXBlc10ueG1sUEsBAi0A&#10;FAAGAAgAAAAhADj9If/WAAAAlAEAAAsAAAAAAAAAAAAAAAAALwEAAF9yZWxzLy5yZWxzUEsBAi0A&#10;FAAGAAgAAAAhAHh0RWgfAgAAPgQAAA4AAAAAAAAAAAAAAAAALgIAAGRycy9lMm9Eb2MueG1sUEsB&#10;Ai0AFAAGAAgAAAAhAL0xBKXdAAAACQEAAA8AAAAAAAAAAAAAAAAAeQQAAGRycy9kb3ducmV2Lnht&#10;bFBLBQYAAAAABAAEAPMAAACDBQAAAAA=&#10;"/>
            </w:pict>
          </mc:Fallback>
        </mc:AlternateContent>
      </w:r>
    </w:p>
    <w:p w:rsidR="00CC476E" w:rsidRDefault="00CC476E" w:rsidP="00773DCB"/>
    <w:p w:rsidR="00CC476E" w:rsidRDefault="00BD2CF9" w:rsidP="00773DCB">
      <w:r>
        <w:rPr>
          <w:noProof/>
          <w:lang w:eastAsia="ru-RU"/>
        </w:rPr>
        <mc:AlternateContent>
          <mc:Choice Requires="wps">
            <w:drawing>
              <wp:anchor distT="0" distB="0" distL="114300" distR="114300" simplePos="0" relativeHeight="251705344" behindDoc="0" locked="0" layoutInCell="1" allowOverlap="1">
                <wp:simplePos x="0" y="0"/>
                <wp:positionH relativeFrom="column">
                  <wp:posOffset>3091815</wp:posOffset>
                </wp:positionH>
                <wp:positionV relativeFrom="paragraph">
                  <wp:posOffset>31750</wp:posOffset>
                </wp:positionV>
                <wp:extent cx="276225" cy="161925"/>
                <wp:effectExtent l="9525" t="6350" r="9525" b="12700"/>
                <wp:wrapNone/>
                <wp:docPr id="70"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61925"/>
                        </a:xfrm>
                        <a:prstGeom prst="rect">
                          <a:avLst/>
                        </a:prstGeom>
                        <a:solidFill>
                          <a:schemeClr val="accent3">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BCE3D" id="Rectangle 54" o:spid="_x0000_s1026" style="position:absolute;margin-left:243.45pt;margin-top:2.5pt;width:21.75pt;height:12.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8QAIAAHcEAAAOAAAAZHJzL2Uyb0RvYy54bWysVNtu2zAMfR+wfxD0vjjOcmmMOEWRrsOA&#10;bivW7QMYWY6F6TZKidN9/Sg5zbL1bdiLIVLU4eEh6dX10Wh2kBiUszUvR2POpBWuUXZX829f795c&#10;cRYi2Aa0s7LmTzLw6/XrV6veV3LiOqcbiYxAbKh6X/MuRl8VRRCdNBBGzktLl61DA5FM3BUNQk/o&#10;RheT8Xhe9A4bj07IEMh7O1zydcZvWyni57YNMjJdc+IW8xfzd5u+xXoF1Q7Bd0qcaMA/sDCgLCU9&#10;Q91CBLZH9QLKKIEuuDaOhDOFa1slZK6BqinHf1Xz2IGXuRYSJ/izTOH/wYpPhwdkqqn5guSxYKhH&#10;X0g1sDst2WyaBOp9qCju0T9gKjH4eye+B2bdpqMweYPo+k5CQ7TKFF/88SAZgZ6ybf/RNQQP++iy&#10;VscWTQIkFdgxt+Tp3BJ5jEyQc7KYTyYzzgRdlfNySeeUAarnxx5DfC+dYelQcyTuGRwO9yEOoc8h&#10;mbzTqrlTWmcjTZncaGQHoPkAIaSNb/NzvTfEdvAvZuPxaVLITfM0uLOLmORZTSiZV7hMoC3ra76c&#10;EeuXyXG3PaemBKccCfASwqhIC6KVqfnVOQiqpPc721CBUEVQejjTY21PDUiaD73buuaJ9Ec3TD9t&#10;Kx06hz8562nyax5+7AElZ/qDpR4uy+k0rUo2prPFhAy8vNle3oAVBFXzyNlw3MRhvfYe1a6jTGWu&#10;3bob6nurck/STAysTmRpurN6p01M63Np56jf/4v1LwAAAP//AwBQSwMEFAAGAAgAAAAhAClUScDf&#10;AAAACAEAAA8AAABkcnMvZG93bnJldi54bWxMj0FLw0AUhO+C/2F5gpdid22bUGNeiggeKkKxevG2&#10;zT6zodndkN2m6b/3edLjMMPMN+Vmcp0YaYht8Aj3cwWCfB1M6xuEz4+XuzWImLQ3ugueEC4UYVNd&#10;X5W6MOHs32ncp0ZwiY+FRrAp9YWUsbbkdJyHnjx732FwOrEcGmkGfeZy18mFUrl0uvW8YHVPz5bq&#10;4/7kEORsmn29jibmdnHcXsa3XQxbiXh7Mz09gkg0pb8w/OIzOlTMdAgnb6LoEFbr/IGjCBlfYj9b&#10;qhWIA8JSZSCrUv4/UP0AAAD//wMAUEsBAi0AFAAGAAgAAAAhALaDOJL+AAAA4QEAABMAAAAAAAAA&#10;AAAAAAAAAAAAAFtDb250ZW50X1R5cGVzXS54bWxQSwECLQAUAAYACAAAACEAOP0h/9YAAACUAQAA&#10;CwAAAAAAAAAAAAAAAAAvAQAAX3JlbHMvLnJlbHNQSwECLQAUAAYACAAAACEA3LjPvEACAAB3BAAA&#10;DgAAAAAAAAAAAAAAAAAuAgAAZHJzL2Uyb0RvYy54bWxQSwECLQAUAAYACAAAACEAKVRJwN8AAAAI&#10;AQAADwAAAAAAAAAAAAAAAACaBAAAZHJzL2Rvd25yZXYueG1sUEsFBgAAAAAEAAQA8wAAAKYFAAAA&#10;AA==&#10;" fillcolor="#76923c [2406]"/>
            </w:pict>
          </mc:Fallback>
        </mc:AlternateContent>
      </w:r>
      <w:r>
        <w:rPr>
          <w:noProof/>
          <w:lang w:eastAsia="ru-RU"/>
        </w:rPr>
        <mc:AlternateContent>
          <mc:Choice Requires="wps">
            <w:drawing>
              <wp:anchor distT="0" distB="0" distL="114300" distR="114300" simplePos="0" relativeHeight="251702272" behindDoc="0" locked="0" layoutInCell="1" allowOverlap="1">
                <wp:simplePos x="0" y="0"/>
                <wp:positionH relativeFrom="column">
                  <wp:posOffset>1548765</wp:posOffset>
                </wp:positionH>
                <wp:positionV relativeFrom="paragraph">
                  <wp:posOffset>127000</wp:posOffset>
                </wp:positionV>
                <wp:extent cx="1438275" cy="0"/>
                <wp:effectExtent l="19050" t="53975" r="9525" b="60325"/>
                <wp:wrapNone/>
                <wp:docPr id="69"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DE0ED" id="AutoShape 50" o:spid="_x0000_s1026" type="#_x0000_t32" style="position:absolute;margin-left:121.95pt;margin-top:10pt;width:113.25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o5pPgIAAGkEAAAOAAAAZHJzL2Uyb0RvYy54bWysVE1v2zAMvQ/YfxB0T2ynTpoYcYrCTrZD&#10;1wVo9wMUSbaFyZIgqXGCYf99lPLRdrsMw3yQKYt8fKQevbw79BLtuXVCqxJn4xQjrqhmQrUl/va8&#10;Gc0xcp4oRqRWvMRH7vDd6uOH5WAKPtGdloxbBCDKFYMpcee9KZLE0Y73xI214QoOG2174mFr24RZ&#10;MgB6L5NJms6SQVtmrKbcOfhanw7xKuI3Daf+a9M47pEsMXDzcbVx3YU1WS1J0VpiOkHPNMg/sOiJ&#10;UJD0ClUTT9CLFX9A9YJa7XTjx1T3iW4aQXmsAarJ0t+qeeqI4bEWaI4z1za5/wdLH/dbiwQr8WyB&#10;kSI93NH9i9cxNZrGBg3GFeBXqa0NJdKDejIPmn53SOmqI6rl0fv5aCA4Cy1N3oWEjTOQZjd80Qx8&#10;CCSI3To0tkeNFOZzCAzg0BF0iNdzvF4PP3hE4WOW38wnt1OM6OUsIUWACIHGOv+J6x4Fo8TOWyLa&#10;zldaKRCBtid4sn9wPhB8DQjBSm+ElFELUqGhxIvpZBr5OC0FC4fBzdl2V0mL9iSoKT6xWjh562b1&#10;i2IRrOOErc+2J0KCjXxsk7cCGic5Dtl6zjCSHAYoWCd6UoWMUDoQPlsnQf1YpIv1fD3PR/lkth7l&#10;aV2P7jdVPpptsttpfVNXVZ39DOSzvOgEY1wF/hdxZ/nfiec8ZidZXuV9bVTyHj12FMhe3pF0VEG4&#10;+DCNrthpdtzaUF3YgZ6j83n2wsC83Uev1z/E6hcAAAD//wMAUEsDBBQABgAIAAAAIQDfSd1X3gAA&#10;AAkBAAAPAAAAZHJzL2Rvd25yZXYueG1sTI9BT8MwDIXvSPyHyEhcEEsoBUZpOiFg44QmyrhnjWmr&#10;NU7VZFv77zHiADfb7+n5e/lidJ044BBaTxquZgoEUuVtS7WGzcfycg4iREPWdJ5Qw4QBFsXpSW4y&#10;64/0jocy1oJDKGRGQxNjn0kZqgadCTPfI7H25QdnIq9DLe1gjhzuOpkodSudaYk/NKbHpwarXbl3&#10;Gp7L9c3y82IzJlP1+lau5rs1TS9an5+Njw8gIo7xzww/+IwOBTNt/Z5sEJ2GJL2+ZysPijuxIb1T&#10;KYjt70EWufzfoPgGAAD//wMAUEsBAi0AFAAGAAgAAAAhALaDOJL+AAAA4QEAABMAAAAAAAAAAAAA&#10;AAAAAAAAAFtDb250ZW50X1R5cGVzXS54bWxQSwECLQAUAAYACAAAACEAOP0h/9YAAACUAQAACwAA&#10;AAAAAAAAAAAAAAAvAQAAX3JlbHMvLnJlbHNQSwECLQAUAAYACAAAACEADeaOaT4CAABpBAAADgAA&#10;AAAAAAAAAAAAAAAuAgAAZHJzL2Uyb0RvYy54bWxQSwECLQAUAAYACAAAACEA30ndV94AAAAJAQAA&#10;DwAAAAAAAAAAAAAAAACYBAAAZHJzL2Rvd25yZXYueG1sUEsFBgAAAAAEAAQA8wAAAKMFAAAAAA==&#10;">
                <v:stroke endarrow="block"/>
              </v:shape>
            </w:pict>
          </mc:Fallback>
        </mc:AlternateContent>
      </w:r>
    </w:p>
    <w:p w:rsidR="00CC476E" w:rsidRDefault="00BD2CF9" w:rsidP="00773DCB">
      <w:r>
        <w:rPr>
          <w:noProof/>
          <w:lang w:eastAsia="ru-RU"/>
        </w:rPr>
        <mc:AlternateContent>
          <mc:Choice Requires="wps">
            <w:drawing>
              <wp:anchor distT="0" distB="0" distL="114300" distR="114300" simplePos="0" relativeHeight="251701248" behindDoc="0" locked="0" layoutInCell="1" allowOverlap="1">
                <wp:simplePos x="0" y="0"/>
                <wp:positionH relativeFrom="column">
                  <wp:posOffset>1548765</wp:posOffset>
                </wp:positionH>
                <wp:positionV relativeFrom="paragraph">
                  <wp:posOffset>64770</wp:posOffset>
                </wp:positionV>
                <wp:extent cx="1438275" cy="0"/>
                <wp:effectExtent l="19050" t="60325" r="9525" b="53975"/>
                <wp:wrapNone/>
                <wp:docPr id="6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54FC67" id="AutoShape 49" o:spid="_x0000_s1026" type="#_x0000_t32" style="position:absolute;margin-left:121.95pt;margin-top:5.1pt;width:113.25pt;height: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nMPQIAAGk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eAaT&#10;UqSDGd2/eB1To3wRGtQbV4BfpbY2lEiP6sk8aPrdIaWrlqg9j97PJwPBWYhI3oWEjTOQZtd/0Qx8&#10;CCSI3To2tkONFOZzCAzg0BF0jOM5XcfDjx5R+JjlN/PJ7RQjejlLSBEgQqCxzn/iukPBKLHzloh9&#10;6yutFIhA2wGeHB6cDwRfA0Kw0hshZdSCVKgv8WI6mUY+TkvBwmFwc3a/q6RFBxLUFJ9YLZy8dbP6&#10;RbEI1nLC1mfbEyHBRj62yVsBjZMch2wdZxhJDhcoWAM9qUJGKB0In61BUD8W6WI9X8/zUT6ZrUd5&#10;Wtej+02Vj2ab7HZa39RVVWc/A/ksL1rBGFeB/0XcWf534jlfs0GWV3lfG5W8R48dBbKXdyQdVRAG&#10;P0hop9lpa0N1QRCg5+h8vnvhwrzdR6/XP8TqFwAAAP//AwBQSwMEFAAGAAgAAAAhAMFiD+TeAAAA&#10;CQEAAA8AAABkcnMvZG93bnJldi54bWxMj8FOwzAMhu9IvENkJC6IJZQCozSdELBxQhNl3LPGtNUa&#10;p2qyrX17jDjA0f4//f6cL0bXiQMOofWk4WqmQCBV3rZUa9h8LC/nIEI0ZE3nCTVMGGBRnJ7kJrP+&#10;SO94KGMtuIRCZjQ0MfaZlKFq0Jkw8z0SZ19+cCbyONTSDubI5a6TiVK30pmW+EJjenxqsNqVe6fh&#10;uVzfLD8vNmMyVa9v5Wq+W9P0ovX52fj4ACLiGP9g+NFndSjYaev3ZIPoNCTp9T2jHKgEBAPpnUpB&#10;bH8Xssjl/w+KbwAAAP//AwBQSwECLQAUAAYACAAAACEAtoM4kv4AAADhAQAAEwAAAAAAAAAAAAAA&#10;AAAAAAAAW0NvbnRlbnRfVHlwZXNdLnhtbFBLAQItABQABgAIAAAAIQA4/SH/1gAAAJQBAAALAAAA&#10;AAAAAAAAAAAAAC8BAABfcmVscy8ucmVsc1BLAQItABQABgAIAAAAIQCEYunMPQIAAGkEAAAOAAAA&#10;AAAAAAAAAAAAAC4CAABkcnMvZTJvRG9jLnhtbFBLAQItABQABgAIAAAAIQDBYg/k3gAAAAkBAAAP&#10;AAAAAAAAAAAAAAAAAJcEAABkcnMvZG93bnJldi54bWxQSwUGAAAAAAQABADzAAAAogUAAAAA&#10;">
                <v:stroke endarrow="block"/>
              </v:shape>
            </w:pict>
          </mc:Fallback>
        </mc:AlternateContent>
      </w:r>
      <w:r>
        <w:rPr>
          <w:noProof/>
          <w:lang w:eastAsia="ru-RU"/>
        </w:rPr>
        <mc:AlternateContent>
          <mc:Choice Requires="wps">
            <w:drawing>
              <wp:anchor distT="0" distB="0" distL="114300" distR="114300" simplePos="0" relativeHeight="251707392" behindDoc="0" locked="0" layoutInCell="1" allowOverlap="1">
                <wp:simplePos x="0" y="0"/>
                <wp:positionH relativeFrom="column">
                  <wp:posOffset>3091815</wp:posOffset>
                </wp:positionH>
                <wp:positionV relativeFrom="paragraph">
                  <wp:posOffset>236220</wp:posOffset>
                </wp:positionV>
                <wp:extent cx="276225" cy="161925"/>
                <wp:effectExtent l="9525" t="12700" r="9525" b="6350"/>
                <wp:wrapNone/>
                <wp:docPr id="67"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61925"/>
                        </a:xfrm>
                        <a:prstGeom prst="rect">
                          <a:avLst/>
                        </a:prstGeom>
                        <a:solidFill>
                          <a:schemeClr val="accent3">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781C3" id="Rectangle 56" o:spid="_x0000_s1026" style="position:absolute;margin-left:243.45pt;margin-top:18.6pt;width:21.75pt;height:1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9lrPgIAAHcEAAAOAAAAZHJzL2Uyb0RvYy54bWysVNuO0zAQfUfiHyy/0zSll23UdLXqsghp&#10;gRULHzB1nMbCN8Zu0+XrGTvdUtg3xEs0N585c8vq+mg0O0gMytmal6MxZ9IK1yi7q/m3r3dvrjgL&#10;EWwD2llZ8ycZ+PX69atV7ys5cZ3TjURGIDZUva95F6OviiKIThoII+elJWfr0EAkFXdFg9ATutHF&#10;ZDyeF73DxqMTMgSy3g5Ovs74bStF/Ny2QUama07cYv5i/m7Tt1ivoNoh+E6JEw34BxYGlKWkZ6hb&#10;iMD2qF5AGSXQBdfGkXCmcG2rhMw1UDXl+K9qHjvwMtdCzQn+3Kbw/2DFp8MDMtXUfL7gzIKhGX2h&#10;roHdaclm89Sg3oeK4h79A6YSg7934ntg1m06CpM3iK7vJDREq0zxxR8PkhLoKdv2H11D8LCPLvfq&#10;2KJJgNQFdswjeTqPRB4jE2ScLOaTyYwzQa5yXi5JThmgen7sMcT30hmWhJojcc/gcLgPcQh9Dsnk&#10;nVbNndI6K2nL5EYjOwDtBwghbXybn+u9IbaDfTEbj0+bQmbap8GcTcQk72pCybzCZQJtWV/z5YxY&#10;v0yOu+05NSU45UiAlxBGRToQrUzNr85BUKV+v7MNFQhVBKUHmR5rexpA6vkwu61rnqj/6Ibtp2sl&#10;oXP4k7OeNr/m4cceUHKmP1ia4bKcTtOpZGU6W0xIwUvP9tIDVhBUzSNng7iJw3ntPapdR5nKXLt1&#10;NzT3VuWZpJ0YWJ3I0nbn7p0uMZ3PpZ6jfv8v1r8AAAD//wMAUEsDBBQABgAIAAAAIQBL8rfP4QAA&#10;AAkBAAAPAAAAZHJzL2Rvd25yZXYueG1sTI9BT8JAEIXvJv6HzZh4IbK1QIHaKTEmHjAmBvTibekO&#10;3YbubNNdSvn3ric9Tt6X974pNqNtxUC9bxwjPE4TEMSV0w3XCF+frw8rED4o1qp1TAhX8rApb28K&#10;lWt34R0N+1CLWMI+VwgmhC6X0leGrPJT1xHH7Oh6q0I8+1rqXl1iuW1lmiSZtKrhuGBURy+GqtP+&#10;bBHkZJx8vw3aZyY9ba/D+4d3W4l4fzc+P4EINIY/GH71ozqU0engzqy9aBHmq2wdUYTZMgURgcUs&#10;mYM4IGTpEmRZyP8flD8AAAD//wMAUEsBAi0AFAAGAAgAAAAhALaDOJL+AAAA4QEAABMAAAAAAAAA&#10;AAAAAAAAAAAAAFtDb250ZW50X1R5cGVzXS54bWxQSwECLQAUAAYACAAAACEAOP0h/9YAAACUAQAA&#10;CwAAAAAAAAAAAAAAAAAvAQAAX3JlbHMvLnJlbHNQSwECLQAUAAYACAAAACEAkc/Zaz4CAAB3BAAA&#10;DgAAAAAAAAAAAAAAAAAuAgAAZHJzL2Uyb0RvYy54bWxQSwECLQAUAAYACAAAACEAS/K3z+EAAAAJ&#10;AQAADwAAAAAAAAAAAAAAAACYBAAAZHJzL2Rvd25yZXYueG1sUEsFBgAAAAAEAAQA8wAAAKYFAAAA&#10;AA==&#10;" fillcolor="#76923c [2406]"/>
            </w:pict>
          </mc:Fallback>
        </mc:AlternateContent>
      </w:r>
      <w:r>
        <w:rPr>
          <w:noProof/>
          <w:lang w:eastAsia="ru-RU"/>
        </w:rPr>
        <mc:AlternateContent>
          <mc:Choice Requires="wps">
            <w:drawing>
              <wp:anchor distT="0" distB="0" distL="114300" distR="114300" simplePos="0" relativeHeight="251706368" behindDoc="0" locked="0" layoutInCell="1" allowOverlap="1">
                <wp:simplePos x="0" y="0"/>
                <wp:positionH relativeFrom="column">
                  <wp:posOffset>3091815</wp:posOffset>
                </wp:positionH>
                <wp:positionV relativeFrom="paragraph">
                  <wp:posOffset>-1905</wp:posOffset>
                </wp:positionV>
                <wp:extent cx="276225" cy="161925"/>
                <wp:effectExtent l="9525" t="12700" r="9525" b="6350"/>
                <wp:wrapNone/>
                <wp:docPr id="6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61925"/>
                        </a:xfrm>
                        <a:prstGeom prst="rect">
                          <a:avLst/>
                        </a:prstGeom>
                        <a:solidFill>
                          <a:schemeClr val="accent3">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3B497" id="Rectangle 55" o:spid="_x0000_s1026" style="position:absolute;margin-left:243.45pt;margin-top:-.15pt;width:21.75pt;height:12.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f7PgIAAHcEAAAOAAAAZHJzL2Uyb0RvYy54bWysVNtu00AQfUfiH1b7ThyHJG2sOFWVUoRU&#10;oKLwAZP1Ol6xN2Y3ccLXM7tOQ6BviBdrbnvmzM3Lm4PRbC8xKGdrXo7GnEkrXKPstubfvt6/ueYs&#10;RLANaGdlzY8y8JvV61fL3ldy4jqnG4mMQGyoel/zLkZfFUUQnTQQRs5LS87WoYFIKm6LBqEndKOL&#10;yXg8L3qHjUcnZAhkvRucfJXx21aK+Lltg4xM15y4xfzF/N2kb7FaQrVF8J0SJxrwDywMKEtJz1B3&#10;EIHtUL2AMkqgC66NI+FM4dpWCZlroGrK8V/VPHXgZa6FmhP8uU3h/8GKT/tHZKqp+XzOmQVDM/pC&#10;XQO71ZLNZqlBvQ8VxT35R0wlBv/gxPfArFt3FCZvEV3fSWiIVpniiz8eJCXQU7bpP7qG4GEXXe7V&#10;oUWTAKkL7JBHcjyPRB4iE2ScXM0nkxlnglzlvFyQnDJA9fzYY4jvpTMsCTVH4p7BYf8Q4hD6HJLJ&#10;O62ae6V1VtKWybVGtgfaDxBC2vg2P9c7Q2wH+9VsPD5tCplpnwZzNhGTvKsJJfMKlwm0ZX3NFzNi&#10;/TI5bjfn1JTglCMBXkIYFelAtDI1vz4HQZX6/c42VCBUEZQeZHqs7WkAqefD7DauOVL/0Q3bT9dK&#10;QufwJ2c9bX7Nw48doORMf7A0w0U5naZTycp0djUhBS89m0sPWEFQNY+cDeI6Due186i2HWUqc+3W&#10;3dLcW5VnknZiYHUiS9udu3e6xHQ+l3qO+v2/WP0CAAD//wMAUEsDBBQABgAIAAAAIQDeBl3k4AAA&#10;AAgBAAAPAAAAZHJzL2Rvd25yZXYueG1sTI9Ba8JAFITvhf6H5RV6Ed00arAxL1IKPVgKpeqltzX7&#10;zAazb0N2jfHfd3tqj8MMM98Um9G2YqDeN44RnmYJCOLK6YZrhMP+bboC4YNirVrHhHAjD5vy/q5Q&#10;uXZX/qJhF2oRS9jnCsGE0OVS+sqQVX7mOuLonVxvVYiyr6Xu1TWW21amSZJJqxqOC0Z19GqoOu8u&#10;FkFOxsn3+6B9ZtLz9jZ8fHq3lYiPD+PLGkSgMfyF4Rc/okMZmY7uwtqLFmGxyp5jFGE6BxH95TxZ&#10;gDgipMsUZFnI/wfKHwAAAP//AwBQSwECLQAUAAYACAAAACEAtoM4kv4AAADhAQAAEwAAAAAAAAAA&#10;AAAAAAAAAAAAW0NvbnRlbnRfVHlwZXNdLnhtbFBLAQItABQABgAIAAAAIQA4/SH/1gAAAJQBAAAL&#10;AAAAAAAAAAAAAAAAAC8BAABfcmVscy8ucmVsc1BLAQItABQABgAIAAAAIQDeBrf7PgIAAHcEAAAO&#10;AAAAAAAAAAAAAAAAAC4CAABkcnMvZTJvRG9jLnhtbFBLAQItABQABgAIAAAAIQDeBl3k4AAAAAgB&#10;AAAPAAAAAAAAAAAAAAAAAJgEAABkcnMvZG93bnJldi54bWxQSwUGAAAAAAQABADzAAAApQUAAAAA&#10;" fillcolor="#76923c [2406]"/>
            </w:pict>
          </mc:Fallback>
        </mc:AlternateContent>
      </w:r>
    </w:p>
    <w:p w:rsidR="00D81E90" w:rsidRDefault="00BD2CF9" w:rsidP="00773DCB">
      <w:r>
        <w:rPr>
          <w:noProof/>
          <w:lang w:eastAsia="ru-RU"/>
        </w:rPr>
        <mc:AlternateContent>
          <mc:Choice Requires="wps">
            <w:drawing>
              <wp:anchor distT="0" distB="0" distL="114300" distR="114300" simplePos="0" relativeHeight="251700224" behindDoc="0" locked="0" layoutInCell="1" allowOverlap="1">
                <wp:simplePos x="0" y="0"/>
                <wp:positionH relativeFrom="column">
                  <wp:posOffset>1548765</wp:posOffset>
                </wp:positionH>
                <wp:positionV relativeFrom="paragraph">
                  <wp:posOffset>-3810</wp:posOffset>
                </wp:positionV>
                <wp:extent cx="1438275" cy="0"/>
                <wp:effectExtent l="19050" t="60325" r="9525" b="53975"/>
                <wp:wrapNone/>
                <wp:docPr id="65"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16ADD0" id="AutoShape 48" o:spid="_x0000_s1026" type="#_x0000_t32" style="position:absolute;margin-left:121.95pt;margin-top:-.3pt;width:113.25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xUMPAIAAGkEAAAOAAAAZHJzL2Uyb0RvYy54bWysVFFv2yAQfp+0/4B4T2ynTppYcarKTraH&#10;rovU7gcQwDEaBgQ0TjTtv+/ASdpuL9M0P+DDd/fdd8eHl3fHTqIDt05oVeJsnGLEFdVMqH2Jvz1v&#10;RnOMnCeKEakVL/GJO3y3+vhh2ZuCT3SrJeMWAYhyRW9K3HpviiRxtOUdcWNtuAJno21HPGztPmGW&#10;9IDeyWSSprOk15YZqyl3Dr7WgxOvIn7TcOq/No3jHskSAzcfVxvXXViT1ZIUe0tMK+iZBvkHFh0R&#10;CopeoWriCXqx4g+oTlCrnW78mOou0U0jKI89QDdZ+ls3Ty0xPPYCw3HmOib3/2Dp42FrkWAlnk0x&#10;UqSDM7p/8TqWRvk8DKg3roC4Sm1taJEe1ZN50PS7Q0pXLVF7HqOfTwaSs5CRvEsJG2egzK7/ohnE&#10;ECgQp3VsbIcaKcznkBjAYSLoGI/ndD0efvSIwscsv5lPboEmvfgSUgSIkGis85+47lAwSuy8JWLf&#10;+korBSLQdoAnhwfnA8HXhJCs9EZIGbUgFepLvJhOppGP01Kw4Axhzu53lbToQIKa4hO7Bc/bMKtf&#10;FItgLSdsfbY9ERJs5OOYvBUwOMlxqNZxhpHkcIGCNdCTKlSE1oHw2RoE9WORLtbz9Twf5ZPZepSn&#10;dT2631T5aLbJbqf1TV1VdfYzkM/yohWMcRX4X8Sd5X8nnvM1G2R5lfd1UMl79DhRIHt5R9JRBeHg&#10;BwntNDttbeguCAL0HIPPdy9cmLf7GPX6h1j9AgAA//8DAFBLAwQUAAYACAAAACEASKUZ9t0AAAAH&#10;AQAADwAAAGRycy9kb3ducmV2LnhtbEyOwU7DMBBE70j8g7VIXFDrEEIpIU6FgJZTVTWU+zZekqjx&#10;OordNvl7DBc4jmb05mWLwbTiRL1rLCu4nUYgiEurG64U7D6WkzkI55E1tpZJwUgOFvnlRYaptmfe&#10;0qnwlQgQdikqqL3vUildWZNBN7Udcei+bG/Qh9hXUvd4DnDTyjiKZtJgw+Ghxo5eaioPxdEoeC02&#10;98vPm90Qj+X7uljNDxse35S6vhqen0B4GvzfGH70gzrkwWlvj6ydaBXEyd1jmCqYzECEPnmIEhD7&#10;3yzzTP73z78BAAD//wMAUEsBAi0AFAAGAAgAAAAhALaDOJL+AAAA4QEAABMAAAAAAAAAAAAAAAAA&#10;AAAAAFtDb250ZW50X1R5cGVzXS54bWxQSwECLQAUAAYACAAAACEAOP0h/9YAAACUAQAACwAAAAAA&#10;AAAAAAAAAAAvAQAAX3JlbHMvLnJlbHNQSwECLQAUAAYACAAAACEAzdcVDDwCAABpBAAADgAAAAAA&#10;AAAAAAAAAAAuAgAAZHJzL2Uyb0RvYy54bWxQSwECLQAUAAYACAAAACEASKUZ9t0AAAAHAQAADwAA&#10;AAAAAAAAAAAAAACWBAAAZHJzL2Rvd25yZXYueG1sUEsFBgAAAAAEAAQA8wAAAKAFAAAAAA==&#10;">
                <v:stroke endarrow="block"/>
              </v:shape>
            </w:pict>
          </mc:Fallback>
        </mc:AlternateContent>
      </w:r>
      <w:r>
        <w:rPr>
          <w:noProof/>
          <w:lang w:eastAsia="ru-RU"/>
        </w:rPr>
        <mc:AlternateContent>
          <mc:Choice Requires="wps">
            <w:drawing>
              <wp:anchor distT="0" distB="0" distL="114300" distR="114300" simplePos="0" relativeHeight="251703296" behindDoc="0" locked="0" layoutInCell="1" allowOverlap="1">
                <wp:simplePos x="0" y="0"/>
                <wp:positionH relativeFrom="column">
                  <wp:posOffset>1548765</wp:posOffset>
                </wp:positionH>
                <wp:positionV relativeFrom="paragraph">
                  <wp:posOffset>300990</wp:posOffset>
                </wp:positionV>
                <wp:extent cx="1438275" cy="0"/>
                <wp:effectExtent l="19050" t="60325" r="9525" b="53975"/>
                <wp:wrapNone/>
                <wp:docPr id="64"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64A81" id="AutoShape 51" o:spid="_x0000_s1026" type="#_x0000_t32" style="position:absolute;margin-left:121.95pt;margin-top:23.7pt;width:113.25pt;height:0;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3KpPQIAAGkEAAAOAAAAZHJzL2Uyb0RvYy54bWysVMGO2jAQvVfqP1i+QxI2sBARVqsE2sN2&#10;i7TbDzC2Q6w6tmV7Cajqv3fsAC3tpaqagzOOZ97MPL/J8uHYSXTg1gmtSpyNU4y4opoJtS/xl9fN&#10;aI6R80QxIrXiJT5xhx9W798te1PwiW61ZNwiAFGu6E2JW+9NkSSOtrwjbqwNV3DYaNsRD1u7T5gl&#10;PaB3Mpmk6SzptWXGasqdg6/1cIhXEb9pOPWfm8Zxj2SJoTYfVxvXXViT1ZIUe0tMK+i5DPIPVXRE&#10;KEh6haqJJ+jNij+gOkGtdrrxY6q7RDeNoDz2AN1k6W/dvLTE8NgLkOPMlSb3/2Dp82FrkWAlnuUY&#10;KdLBHT2+eR1To2kWCOqNK8CvUlsbWqRH9WKeNP3qkNJVS9SeR+/Xk4HgGJHchISNM5Bm13/SDHwI&#10;JIhsHRvboUYK8zEEBnBgBB3j9Zyu18OPHlH4mOV388n9FCN6OUtIESBCoLHOf+C6Q8EosfOWiH3r&#10;K60UiEDbAZ4cnpyHliDwEhCCld4IKaMWpEJ9iRfTyTTW47QULBwGN2f3u0padCBBTfEJ/ADYjZvV&#10;b4pFsJYTtj7bnggJNvKRJm8FECc5Dtk6zjCSHAYoWAOiVCEjtA4Fn61BUN8W6WI9X8/zUT6ZrUd5&#10;Wtejx02Vj2ab7H5a39VVVWffQ/FZXrSCMa5C/RdxZ/nfiec8ZoMsr/K+EpXcokcSoNjLOxYdVRAu&#10;fpDQTrPT1obugiBAz9H5PHthYH7dR6+ff4jVDwAAAP//AwBQSwMEFAAGAAgAAAAhAO7Wfj7fAAAA&#10;CQEAAA8AAABkcnMvZG93bnJldi54bWxMj01PwzAMhu9I+w+RJ3FBLKV0bJSmEwIGp2mijHvWmLZa&#10;41RNtrX/HiMOcPPHo9ePs9VgW3HC3jeOFNzMIhBIpTMNVQp2H+vrJQgfNBndOkIFI3pY5ZOLTKfG&#10;nekdT0WoBIeQT7WCOoQuldKXNVrtZ65D4t2X660O3PaVNL0+c7htZRxFd9LqhvhCrTt8qrE8FEer&#10;4LnYztefV7shHsu3TfG6PGxpfFHqcjo8PoAIOIQ/GH70WR1ydtq7IxkvWgVxcnvPqIJkkYBgIFlE&#10;XOx/BzLP5P8P8m8AAAD//wMAUEsBAi0AFAAGAAgAAAAhALaDOJL+AAAA4QEAABMAAAAAAAAAAAAA&#10;AAAAAAAAAFtDb250ZW50X1R5cGVzXS54bWxQSwECLQAUAAYACAAAACEAOP0h/9YAAACUAQAACwAA&#10;AAAAAAAAAAAAAAAvAQAAX3JlbHMvLnJlbHNQSwECLQAUAAYACAAAACEARFNyqT0CAABpBAAADgAA&#10;AAAAAAAAAAAAAAAuAgAAZHJzL2Uyb0RvYy54bWxQSwECLQAUAAYACAAAACEA7tZ+Pt8AAAAJAQAA&#10;DwAAAAAAAAAAAAAAAACXBAAAZHJzL2Rvd25yZXYueG1sUEsFBgAAAAAEAAQA8wAAAKMFAAAAAA==&#10;">
                <v:stroke endarrow="block"/>
              </v:shape>
            </w:pict>
          </mc:Fallback>
        </mc:AlternateContent>
      </w:r>
      <w:r>
        <w:rPr>
          <w:noProof/>
          <w:lang w:eastAsia="ru-RU"/>
        </w:rPr>
        <mc:AlternateContent>
          <mc:Choice Requires="wps">
            <w:drawing>
              <wp:anchor distT="0" distB="0" distL="114300" distR="114300" simplePos="0" relativeHeight="251708416" behindDoc="0" locked="0" layoutInCell="1" allowOverlap="1">
                <wp:simplePos x="0" y="0"/>
                <wp:positionH relativeFrom="column">
                  <wp:posOffset>3091815</wp:posOffset>
                </wp:positionH>
                <wp:positionV relativeFrom="paragraph">
                  <wp:posOffset>205740</wp:posOffset>
                </wp:positionV>
                <wp:extent cx="276225" cy="161925"/>
                <wp:effectExtent l="9525" t="12700" r="9525" b="6350"/>
                <wp:wrapNone/>
                <wp:docPr id="6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61925"/>
                        </a:xfrm>
                        <a:prstGeom prst="rect">
                          <a:avLst/>
                        </a:prstGeom>
                        <a:solidFill>
                          <a:schemeClr val="accent4">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52829" id="Rectangle 57" o:spid="_x0000_s1026" style="position:absolute;margin-left:243.45pt;margin-top:16.2pt;width:21.75pt;height:1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3vhPgIAAHcEAAAOAAAAZHJzL2Uyb0RvYy54bWysVNuO0zAQfUfiHyy/0zSll23UdLXqsghp&#10;gRULHzB1nMbCN8Zu0+XrGTvdUtg3xEs0N585c8vq+mg0O0gMytmal6MxZ9IK1yi7q/m3r3dvrjgL&#10;EWwD2llZ8ycZ+PX69atV7ys5cZ3TjURGIDZUva95F6OviiKIThoII+elJWfr0EAkFXdFg9ATutHF&#10;ZDyeF73DxqMTMgSy3g5Ovs74bStF/Ny2QUama07cYv5i/m7Tt1ivoNoh+E6JEw34BxYGlKWkZ6hb&#10;iMD2qF5AGSXQBdfGkXCmcG2rhMw1UDXl+K9qHjvwMtdCzQn+3Kbw/2DFp8MDMtXUfP6WMwuGZvSF&#10;ugZ2pyWbLVKDeh8qinv0D5hKDP7eie+BWbfpKEzeILq+k9AQrTLFF388SEqgp2zbf3QNwcM+utyr&#10;Y4smAVIX2DGP5Ok8EnmMTJBxsphPJjPOBLnKebkkOWWA6vmxxxDfS2dYEmqOxD2Dw+E+xCH0OSST&#10;d1o1d0rrrKQtkxuN7AC0HyCEtHGan+u9IbaDfTEbj0+bQmbap8GcTcQk72pCybzCZQJtWV/z5YxY&#10;v0yOu+05NSU45UiAlxBGRToQrUzNr85BUKV+v7MNFQhVBKUHmR5rexpA6vkwu61rnqj/6Ibtp2sl&#10;oXP4k7OeNr/m4cceUHKmP1ia4bKcTtOpZGU6W0xIwUvP9tIDVhBUzSNng7iJw3ntPapdR5nKXLt1&#10;NzT3VuWZpJ0YWJ3I0nbn7p0uMZ3PpZ6jfv8v1r8AAAD//wMAUEsDBBQABgAIAAAAIQDfa4Ii4QAA&#10;AAkBAAAPAAAAZHJzL2Rvd25yZXYueG1sTI/BTsMwDIbvSLxDZCRuLGUbW1eaTgNp4kKROhBwzBrT&#10;VjRO1aRbx9PPnOD2W/70+3O6Hm0rDtj7xpGC20kEAql0pqFKwdvr9iYG4YMmo1tHqOCEHtbZ5UWq&#10;E+OOVOBhFyrBJeQTraAOoUuk9GWNVvuJ65B49+V6qwOPfSVNr49cbls5jaKFtLohvlDrDh9rLL93&#10;g1VQLIfF9jN+Kd4/TPeTPz/lp4dNrtT11bi5BxFwDH8w/OqzOmTstHcDGS9aBfN4sWJUwWw6B8HA&#10;3SzisOewXIHMUvn/g+wMAAD//wMAUEsBAi0AFAAGAAgAAAAhALaDOJL+AAAA4QEAABMAAAAAAAAA&#10;AAAAAAAAAAAAAFtDb250ZW50X1R5cGVzXS54bWxQSwECLQAUAAYACAAAACEAOP0h/9YAAACUAQAA&#10;CwAAAAAAAAAAAAAAAAAvAQAAX3JlbHMvLnJlbHNQSwECLQAUAAYACAAAACEAWZd74T4CAAB3BAAA&#10;DgAAAAAAAAAAAAAAAAAuAgAAZHJzL2Uyb0RvYy54bWxQSwECLQAUAAYACAAAACEA32uCIuEAAAAJ&#10;AQAADwAAAAAAAAAAAAAAAACYBAAAZHJzL2Rvd25yZXYueG1sUEsFBgAAAAAEAAQA8wAAAKYFAAAA&#10;AA==&#10;" fillcolor="#5f497a [2407]"/>
            </w:pict>
          </mc:Fallback>
        </mc:AlternateContent>
      </w:r>
    </w:p>
    <w:p w:rsidR="008A53DF" w:rsidRDefault="00BD2CF9" w:rsidP="00773DCB">
      <w:r>
        <w:rPr>
          <w:noProof/>
          <w:lang w:eastAsia="ru-RU"/>
        </w:rPr>
        <mc:AlternateContent>
          <mc:Choice Requires="wps">
            <w:drawing>
              <wp:anchor distT="0" distB="0" distL="114300" distR="114300" simplePos="0" relativeHeight="251704320" behindDoc="0" locked="0" layoutInCell="1" allowOverlap="1">
                <wp:simplePos x="0" y="0"/>
                <wp:positionH relativeFrom="column">
                  <wp:posOffset>1548765</wp:posOffset>
                </wp:positionH>
                <wp:positionV relativeFrom="paragraph">
                  <wp:posOffset>232410</wp:posOffset>
                </wp:positionV>
                <wp:extent cx="1438275" cy="0"/>
                <wp:effectExtent l="19050" t="60325" r="9525" b="53975"/>
                <wp:wrapNone/>
                <wp:docPr id="62"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9F2A36" id="AutoShape 52" o:spid="_x0000_s1026" type="#_x0000_t32" style="position:absolute;margin-left:121.95pt;margin-top:18.3pt;width:113.25pt;height: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60PQIAAGkEAAAOAAAAZHJzL2Uyb0RvYy54bWysVMtu2zAQvBfoPxC823pEdmzBchBIdntI&#10;UwNJP4AmKYsoRRIkY9ko+u9d0o8k7aUoqgO11O7Ozi6HWtwdeon23DqhVYWzcYoRV1QzoXYV/va8&#10;Hs0wcp4oRqRWvMJH7vDd8uOHxWBKnutOS8YtAhDlysFUuPPelEniaMd74sbacAXOVtueeNjaXcIs&#10;GQC9l0meptNk0JYZqyl3Dr42JydeRvy25dR/bVvHPZIVBm4+rjau27AmywUpd5aYTtAzDfIPLHoi&#10;FBS9QjXEE/RixR9QvaBWO936MdV9ottWUB57gG6y9LdunjpieOwFhuPMdUzu/8HSx/3GIsEqPM0x&#10;UqSHM7p/8TqWRpM8DGgwroS4Wm1saJEe1JN50PS7Q0rXHVE7HqOfjwaSs5CRvEsJG2egzHb4ohnE&#10;ECgQp3VobY9aKcznkBjAYSLoEI/neD0efvCIwsesuJnltxOM6MWXkDJAhERjnf/EdY+CUWHnLRG7&#10;ztdaKRCBtid4sn9wPhB8TQjJSq+FlFELUqGhwvNJPol8nJaCBWcIc3a3raVFexLUFJ/YLXjehln9&#10;olgE6zhhq7PtiZBgIx/H5K2AwUmOQ7WeM4wkhwsUrBM9qUJFaB0In62ToH7M0/lqtpoVoyKfrkZF&#10;2jSj+3VdjKbr7HbS3DR13WQ/A/msKDvBGFeB/0XcWfF34jlfs5Msr/K+Dip5jx4nCmQv70g6qiAc&#10;/ElCW82OGxu6C4IAPcfg890LF+btPka9/iGWvwAAAP//AwBQSwMEFAAGAAgAAAAhAFkociHfAAAA&#10;CQEAAA8AAABkcnMvZG93bnJldi54bWxMj8FOwzAMhu9IvENkJC6IpXSljNJ0QsDGCU2Ucfca01Zr&#10;nKrJtvbtCeIAR9uffn9/vhxNJ440uNaygptZBIK4srrlWsH2Y3W9AOE8ssbOMimYyMGyOD/LMdP2&#10;xO90LH0tQgi7DBU03veZlK5qyKCb2Z443L7sYNCHcailHvAUwk0n4yhKpcGWw4cGe3pqqNqXB6Pg&#10;udzcrj6vtmM8Va9v5Xqx3/D0otTlxfj4AMLT6P9g+NEP6lAEp509sHaiUxAn8/uAKpinKYgAJHdR&#10;AmL3u5BFLv83KL4BAAD//wMAUEsBAi0AFAAGAAgAAAAhALaDOJL+AAAA4QEAABMAAAAAAAAAAAAA&#10;AAAAAAAAAFtDb250ZW50X1R5cGVzXS54bWxQSwECLQAUAAYACAAAACEAOP0h/9YAAACUAQAACwAA&#10;AAAAAAAAAAAAAAAvAQAAX3JlbHMvLnJlbHNQSwECLQAUAAYACAAAACEAgYLetD0CAABpBAAADgAA&#10;AAAAAAAAAAAAAAAuAgAAZHJzL2Uyb0RvYy54bWxQSwECLQAUAAYACAAAACEAWShyId8AAAAJAQAA&#10;DwAAAAAAAAAAAAAAAACXBAAAZHJzL2Rvd25yZXYueG1sUEsFBgAAAAAEAAQA8wAAAKMFAAAAAA==&#10;">
                <v:stroke endarrow="block"/>
              </v:shape>
            </w:pict>
          </mc:Fallback>
        </mc:AlternateContent>
      </w:r>
      <w:r>
        <w:rPr>
          <w:noProof/>
          <w:lang w:eastAsia="ru-RU"/>
        </w:rPr>
        <mc:AlternateContent>
          <mc:Choice Requires="wps">
            <w:drawing>
              <wp:anchor distT="0" distB="0" distL="114300" distR="114300" simplePos="0" relativeHeight="251709440" behindDoc="0" locked="0" layoutInCell="1" allowOverlap="1">
                <wp:simplePos x="0" y="0"/>
                <wp:positionH relativeFrom="column">
                  <wp:posOffset>3091815</wp:posOffset>
                </wp:positionH>
                <wp:positionV relativeFrom="paragraph">
                  <wp:posOffset>175260</wp:posOffset>
                </wp:positionV>
                <wp:extent cx="276225" cy="161925"/>
                <wp:effectExtent l="9525" t="12700" r="9525" b="6350"/>
                <wp:wrapNone/>
                <wp:docPr id="61"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61925"/>
                        </a:xfrm>
                        <a:prstGeom prst="rect">
                          <a:avLst/>
                        </a:prstGeom>
                        <a:solidFill>
                          <a:schemeClr val="accent4">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91E04" id="Rectangle 58" o:spid="_x0000_s1026" style="position:absolute;margin-left:243.45pt;margin-top:13.8pt;width:21.75pt;height:12.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LnPgIAAHcEAAAOAAAAZHJzL2Uyb0RvYy54bWysVNtuEzEQfUfiHyy/k81GuTSrbKoqpQip&#10;0IrCB0y83qyFb4ydbMrXM/amIdA3xMtqbj5z5rar66PR7CAxKGdrXo7GnEkrXKPsrubfvt69u+Is&#10;RLANaGdlzZ9l4Nfrt29Wva/kxHVONxIZgdhQ9b7mXYy+KoogOmkgjJyXlpytQwORVNwVDUJP6EYX&#10;k/F4XvQOG49OyBDIejs4+Trjt60U8aFtg4xM15y4xfzF/N2mb7FeQbVD8J0SJxrwDywMKEtJz1C3&#10;EIHtUb2CMkqgC66NI+FM4dpWCZlroGrK8V/VPHXgZa6FmhP8uU3h/8GKz4dHZKqp+bzkzIKhGX2h&#10;roHdaclmV6lBvQ8VxT35R0wlBn/vxPfArNt0FCZvEF3fSWiIVpniiz8eJCXQU7btP7mG4GEfXe7V&#10;sUWTAKkL7JhH8nweiTxGJsg4WcwnkxlnglzlvFySnDJA9fLYY4gfpDMsCTVH4p7B4XAf4hD6EpLJ&#10;O62aO6V1VtKWyY1GdgDaDxBC2jjNz/XeENvBvpiNx6dNITPt02DOJmKSdzWhZF7hMoG2rK/5ckas&#10;XyfH3facmhKcciTASwijIh2IVqbmV+cgqFK/39uGCoQqgtKDTI+1PQ0g9XyY3dY1z9R/dMP207WS&#10;0Dn8yVlPm1/z8GMPKDnTHy3NcFlOp+lUsjKdLSak4KVne+kBKwiq5pGzQdzE4bz2HtWuo0xlrt26&#10;G5p7q/JM0k4MrE5kabtz906XmM7nUs9Rv/8X618AAAD//wMAUEsDBBQABgAIAAAAIQAqjnX34gAA&#10;AAkBAAAPAAAAZHJzL2Rvd25yZXYueG1sTI/BTsJAEIbvJrzDZky8yRbEUmq3BE2IF2tSJOBx6Y5t&#10;Y3e26W6h8PQsJ73NZL788/3JctANO2Jna0MCJuMAGFJhVE2lgO3X+jECZp0kJRtDKOCMFpbp6C6R&#10;sTInyvG4cSXzIWRjKaByro05t0WFWtqxaZH87cd0Wjq/diVXnTz5cN3waRCEXMua/IdKtvhWYfG7&#10;6bWAfN6H6+/oM9/tVXvJPt6z8+sqE+Lhfli9AHM4uD8YbvpeHVLvdDA9KcsaAbMoXHhUwHQeAvPA&#10;81MwA3a4DRPgacL/N0ivAAAA//8DAFBLAQItABQABgAIAAAAIQC2gziS/gAAAOEBAAATAAAAAAAA&#10;AAAAAAAAAAAAAABbQ29udGVudF9UeXBlc10ueG1sUEsBAi0AFAAGAAgAAAAhADj9If/WAAAAlAEA&#10;AAsAAAAAAAAAAAAAAAAALwEAAF9yZWxzLy5yZWxzUEsBAi0AFAAGAAgAAAAhAG510uc+AgAAdwQA&#10;AA4AAAAAAAAAAAAAAAAALgIAAGRycy9lMm9Eb2MueG1sUEsBAi0AFAAGAAgAAAAhACqOdffiAAAA&#10;CQEAAA8AAAAAAAAAAAAAAAAAmAQAAGRycy9kb3ducmV2LnhtbFBLBQYAAAAABAAEAPMAAACnBQAA&#10;AAA=&#10;" fillcolor="#5f497a [2407]"/>
            </w:pict>
          </mc:Fallback>
        </mc:AlternateContent>
      </w:r>
    </w:p>
    <w:p w:rsidR="008A53DF" w:rsidRDefault="008A53DF" w:rsidP="00773DCB"/>
    <w:p w:rsidR="008A53DF" w:rsidRDefault="008A53DF" w:rsidP="00773DCB"/>
    <w:p w:rsidR="00D81E90" w:rsidRDefault="00BD2CF9" w:rsidP="00773DCB">
      <w:r>
        <w:rPr>
          <w:noProof/>
          <w:lang w:eastAsia="ru-RU"/>
        </w:rPr>
        <mc:AlternateContent>
          <mc:Choice Requires="wps">
            <w:drawing>
              <wp:anchor distT="0" distB="0" distL="114300" distR="114300" simplePos="0" relativeHeight="251760640" behindDoc="0" locked="0" layoutInCell="1" allowOverlap="1">
                <wp:simplePos x="0" y="0"/>
                <wp:positionH relativeFrom="column">
                  <wp:posOffset>472440</wp:posOffset>
                </wp:positionH>
                <wp:positionV relativeFrom="paragraph">
                  <wp:posOffset>276860</wp:posOffset>
                </wp:positionV>
                <wp:extent cx="904875" cy="257810"/>
                <wp:effectExtent l="9525" t="5715" r="9525" b="12700"/>
                <wp:wrapNone/>
                <wp:docPr id="6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5781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88183" id="Rectangle 120" o:spid="_x0000_s1026" style="position:absolute;margin-left:37.2pt;margin-top:21.8pt;width:71.25pt;height:20.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NJAIAAD4EAAAOAAAAZHJzL2Uyb0RvYy54bWysU9tu2zAMfR+wfxD0vtgOkiY14hRFugwD&#10;uq1Ytw9gZNkWJksapcTJvn6Ucmm6vQ3TgyCK1NHhIbm42/ea7SR6ZU3Fi1HOmTTC1sq0Ff/+bf1u&#10;zpkPYGrQ1siKH6Tnd8u3bxaDK+XYdlbXEhmBGF8OruJdCK7MMi862YMfWScNORuLPQQysc1qhIHQ&#10;e52N8/wmGyzWDq2Q3tPtw9HJlwm/aaQIX5rGy8B0xYlbSDumfRP3bLmAskVwnRInGvAPLHpQhj69&#10;QD1AALZF9RdUrwRab5swErbPbNMoIVMOlE2R/5HNcwdOplxIHO8uMvn/Bys+756QqbriNySPgZ5q&#10;9JVUA9NqyYpxUmhwvqTAZ/eEMUfvHq344Zmxq47i5D2iHToJNfEqoqLZqwfR8PSUbYZPtiZ82Aab&#10;xNo32EdAkoHtU00Ol5rIfWCCLm/zyXw25UyQazydzYvEKIPy/NihDx+k7Vk8VByJfAKH3aMPkQyU&#10;55BE3mpVr5XWycB2s9LIdkDtsaaVn9H9dZg2bCAm0/E0Ib/y+WuIPK0kAcl0DdGrQH2uVV/x+SUI&#10;yqjae1OnLgyg9PFMlLU5yRiVi93sy42tD6Qi2mMT09DRobP4i7OBGrji/ucWUHKmPxqqxG0xmcSO&#10;T8ZkOqNSMrz2bK49YARBVTxwdjyuwnFKtg5V29FPRcrd2HuqXqOSsi+sTmSpSZPgp4GKU3Btp6iX&#10;sV/+BgAA//8DAFBLAwQUAAYACAAAACEAnzojh+AAAAAIAQAADwAAAGRycy9kb3ducmV2LnhtbEyP&#10;zU7DMBCE70i8g7VI3KjTEEIasqlQ+ZG4VBCqnt14m0SN11HstunbY05wHM1o5ptiOZlenGh0nWWE&#10;+SwCQVxb3XGDsPl+u8tAOK9Yq94yIVzIwbK8vipUru2Zv+hU+UaEEna5Qmi9H3IpXd2SUW5mB+Lg&#10;7e1olA9ybKQe1TmUm17GUZRKozoOC60aaNVSfaiOBuF9M3wcqtUlztafD69V9rJd7NdbxNub6fkJ&#10;hKfJ/4XhFz+gQxmYdvbI2oke4TFJQhIhuU9BBD+epwsQO4QsiUGWhfx/oPwBAAD//wMAUEsBAi0A&#10;FAAGAAgAAAAhALaDOJL+AAAA4QEAABMAAAAAAAAAAAAAAAAAAAAAAFtDb250ZW50X1R5cGVzXS54&#10;bWxQSwECLQAUAAYACAAAACEAOP0h/9YAAACUAQAACwAAAAAAAAAAAAAAAAAvAQAAX3JlbHMvLnJl&#10;bHNQSwECLQAUAAYACAAAACEAbgzfzSQCAAA+BAAADgAAAAAAAAAAAAAAAAAuAgAAZHJzL2Uyb0Rv&#10;Yy54bWxQSwECLQAUAAYACAAAACEAnzojh+AAAAAIAQAADwAAAAAAAAAAAAAAAAB+BAAAZHJzL2Rv&#10;d25yZXYueG1sUEsFBgAAAAAEAAQA8wAAAIsFAAAAAA==&#10;" fillcolor="yellow"/>
            </w:pict>
          </mc:Fallback>
        </mc:AlternateContent>
      </w:r>
    </w:p>
    <w:p w:rsidR="000E0853" w:rsidRDefault="00BD2CF9" w:rsidP="008A53DF">
      <w:pPr>
        <w:ind w:firstLine="0"/>
      </w:pPr>
      <w:r>
        <w:rPr>
          <w:noProof/>
          <w:lang w:eastAsia="ru-RU"/>
        </w:rPr>
        <mc:AlternateContent>
          <mc:Choice Requires="wps">
            <w:drawing>
              <wp:anchor distT="0" distB="0" distL="114300" distR="114300" simplePos="0" relativeHeight="251761664" behindDoc="0" locked="0" layoutInCell="1" allowOverlap="1">
                <wp:simplePos x="0" y="0"/>
                <wp:positionH relativeFrom="column">
                  <wp:posOffset>472440</wp:posOffset>
                </wp:positionH>
                <wp:positionV relativeFrom="paragraph">
                  <wp:posOffset>298450</wp:posOffset>
                </wp:positionV>
                <wp:extent cx="904875" cy="257810"/>
                <wp:effectExtent l="9525" t="10160" r="9525" b="8255"/>
                <wp:wrapNone/>
                <wp:docPr id="59"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57810"/>
                        </a:xfrm>
                        <a:prstGeom prst="rect">
                          <a:avLst/>
                        </a:prstGeom>
                        <a:solidFill>
                          <a:srgbClr val="007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DAE52" id="Rectangle 121" o:spid="_x0000_s1026" style="position:absolute;margin-left:37.2pt;margin-top:23.5pt;width:71.25pt;height:20.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eaJAIAAD4EAAAOAAAAZHJzL2Uyb0RvYy54bWysU9uO0zAQfUfiHyy/01zU0jZqulp1WYS0&#10;wIqFD3AdJ7HwjbHbtHw9Y6ctLbwh8mB5MjPHZ87MrO4OWpG9AC+tqWkxySkRhttGmq6m374+vllQ&#10;4gMzDVPWiJoehad369evVoOrRGl7qxoBBEGMrwZX0z4EV2WZ573QzE+sEwadrQXNAprQZQ2wAdG1&#10;yso8f5sNFhoHlgvv8e/D6KTrhN+2gofPbetFIKqmyC2kE9K5jWe2XrGqA+Z6yU802D+w0EwafPQC&#10;9cACIzuQf0FpycF624YJtzqzbSu5SDVgNUX+RzUvPXMi1YLieHeRyf8/WP5p/wxENjWdLSkxTGOP&#10;vqBqzHRKkKIsokKD8xUGvrhniDV692T5d0+M3fQYJ+4B7NAL1iCvFJ/dJETDYyrZDh9tg/hsF2wS&#10;69CCjoAoAzmknhwvPRGHQDj+XObTxXxGCUdXOZsvitSzjFXnZAc+vBdWk3ipKSD5BM72Tz4geQw9&#10;hyTyVsnmUSqVDOi2GwVkz+J45PN8c0b312HKkAGZzMpZQr7x+VuIHL8oGb56E6ZlwDlXUtd0EWNO&#10;kxdVe2eaNIWBSTXeMVkZxDgrN3Zga5sjqgh2HGJcOrz0Fn5SMuAA19T/2DEQlKgPBjuxLKbTOPHJ&#10;mM7mJRpw7dlee5jhCFXTQMl43YRxS3YOZNfjS0Wq3dh77F4rk7KR38jqRBaHNJV+Wqi4Bdd2ivq9&#10;9utfAAAA//8DAFBLAwQUAAYACAAAACEACl49X+AAAAAIAQAADwAAAGRycy9kb3ducmV2LnhtbEyP&#10;TUvDQBCG74L/YRnBi9hNS0hqzKb4QcGTpLVQj5vsmASzsyG7bdJ/73jS4/C+PPO8+Wa2vTjj6DtH&#10;CpaLCARS7UxHjYLDx/Z+DcIHTUb3jlDBBT1siuurXGfGTbTD8z40giHkM62gDWHIpPR1i1b7hRuQ&#10;OPtyo9WBz7GRZtQTw20vV1GUSKs74g+tHvClxfp7f7JMudi75+NbKd/L3fSaVr78jLeNUrc389Mj&#10;iIBz+CvDrz6rQ8FOlTuR8aJXkMYxNxXEKU/ifLVMHkBUCtZpArLI5f8BxQ8AAAD//wMAUEsBAi0A&#10;FAAGAAgAAAAhALaDOJL+AAAA4QEAABMAAAAAAAAAAAAAAAAAAAAAAFtDb250ZW50X1R5cGVzXS54&#10;bWxQSwECLQAUAAYACAAAACEAOP0h/9YAAACUAQAACwAAAAAAAAAAAAAAAAAvAQAAX3JlbHMvLnJl&#10;bHNQSwECLQAUAAYACAAAACEA/8V3miQCAAA+BAAADgAAAAAAAAAAAAAAAAAuAgAAZHJzL2Uyb0Rv&#10;Yy54bWxQSwECLQAUAAYACAAAACEACl49X+AAAAAIAQAADwAAAAAAAAAAAAAAAAB+BAAAZHJzL2Rv&#10;d25yZXYueG1sUEsFBgAAAAAEAAQA8wAAAIsFAAAAAA==&#10;" fillcolor="#0070c0"/>
            </w:pict>
          </mc:Fallback>
        </mc:AlternateContent>
      </w:r>
      <w:r w:rsidR="008A53DF">
        <w:t xml:space="preserve">              </w:t>
      </w:r>
      <w:r w:rsidR="00D81E90">
        <w:t xml:space="preserve">                        </w:t>
      </w:r>
      <w:r w:rsidR="000E0853">
        <w:t>-</w:t>
      </w:r>
      <w:r w:rsidR="00D81E90">
        <w:t xml:space="preserve"> </w:t>
      </w:r>
      <w:r w:rsidR="000E0853">
        <w:t>реле 1 (ЭК1 и ЭК2);</w:t>
      </w:r>
    </w:p>
    <w:p w:rsidR="00CC476E" w:rsidRDefault="00D81E90" w:rsidP="00773DCB">
      <w:r>
        <w:t xml:space="preserve">                             </w:t>
      </w:r>
      <w:r w:rsidR="000E0853">
        <w:t>-реле 2 (ЭК и ЭН).</w:t>
      </w:r>
    </w:p>
    <w:p w:rsidR="00E37A18" w:rsidRDefault="00E37A18" w:rsidP="00742D6D">
      <w:pPr>
        <w:jc w:val="center"/>
      </w:pPr>
    </w:p>
    <w:p w:rsidR="0051037B" w:rsidRDefault="00742D6D" w:rsidP="00323B43">
      <w:pPr>
        <w:jc w:val="center"/>
      </w:pPr>
      <w:r>
        <w:t>Рис.</w:t>
      </w:r>
      <w:r w:rsidR="00E01475">
        <w:t xml:space="preserve"> </w:t>
      </w:r>
      <w:r w:rsidR="00323B43">
        <w:t>3.6</w:t>
      </w:r>
      <w:r>
        <w:t xml:space="preserve"> </w:t>
      </w:r>
      <w:r w:rsidR="003E74A9">
        <w:t>Мод</w:t>
      </w:r>
      <w:r w:rsidR="00323B43">
        <w:t>ернизированная схема управления.</w:t>
      </w:r>
    </w:p>
    <w:p w:rsidR="00D14D3C" w:rsidRDefault="0074330B" w:rsidP="00773DCB">
      <w:r>
        <w:t>При запуске СК происходит самодиагностика с помощью которой выявляются</w:t>
      </w:r>
      <w:r w:rsidR="00D14D3C">
        <w:t xml:space="preserve"> неисправности СО такие как неисправность датчиков давления и  температуры, ЭР и ЭН. После запуска СК следует снятие показаний всех датчиков с последующим анализом и выбором режима работы. Цикл работы можно представить в виде алгоритма (рис.</w:t>
      </w:r>
      <w:r w:rsidR="0069233B">
        <w:t xml:space="preserve"> </w:t>
      </w:r>
      <w:r w:rsidR="00323B43">
        <w:t>3</w:t>
      </w:r>
      <w:r w:rsidR="0069233B">
        <w:t>.</w:t>
      </w:r>
      <w:r w:rsidR="001E55C6">
        <w:t>7</w:t>
      </w:r>
      <w:r w:rsidR="00D14D3C">
        <w:t>).</w:t>
      </w:r>
    </w:p>
    <w:p w:rsidR="00513A66" w:rsidRPr="00513A66" w:rsidRDefault="00457627" w:rsidP="00773DCB">
      <m:oMath>
        <m:r>
          <m:rPr>
            <m:sty m:val="p"/>
          </m:rPr>
          <w:rPr>
            <w:rFonts w:ascii="Cambria Math" w:hAnsi="Cambria Math"/>
          </w:rPr>
          <m:t>Ψ</m:t>
        </m:r>
        <m:r>
          <w:rPr>
            <w:rFonts w:ascii="Cambria Math" w:hAnsi="Cambria Math"/>
          </w:rPr>
          <m:t>ı</m:t>
        </m:r>
      </m:oMath>
      <w:r w:rsidR="00513A66">
        <w:t xml:space="preserve"> –заданные параметры;</w:t>
      </w:r>
    </w:p>
    <w:p w:rsidR="0069233B" w:rsidRDefault="00457627" w:rsidP="0069233B">
      <w:pPr>
        <w:jc w:val="left"/>
      </w:pPr>
      <m:oMath>
        <m:r>
          <w:rPr>
            <w:rFonts w:ascii="Cambria Math" w:hAnsi="Cambria Math"/>
          </w:rPr>
          <m:t>θı</m:t>
        </m:r>
      </m:oMath>
      <w:r>
        <w:t xml:space="preserve"> </w:t>
      </w:r>
      <w:r w:rsidR="00513A66">
        <w:t>– фактические параметры;</w:t>
      </w:r>
      <w:r w:rsidR="0069233B">
        <w:tab/>
      </w:r>
    </w:p>
    <w:p w:rsidR="00513A66" w:rsidRPr="00E25E30" w:rsidRDefault="00457627" w:rsidP="00965CE3">
      <w:pPr>
        <w:jc w:val="right"/>
      </w:pPr>
      <m:oMath>
        <m:r>
          <w:rPr>
            <w:rFonts w:ascii="Cambria Math" w:hAnsi="Cambria Math"/>
          </w:rPr>
          <m:t>∆=</m:t>
        </m:r>
        <m:f>
          <m:fPr>
            <m:type m:val="lin"/>
            <m:ctrlPr>
              <w:rPr>
                <w:rFonts w:ascii="Cambria Math" w:hAnsi="Cambria Math"/>
                <w:i/>
              </w:rPr>
            </m:ctrlPr>
          </m:fPr>
          <m:num>
            <m:r>
              <m:rPr>
                <m:sty m:val="p"/>
              </m:rPr>
              <w:rPr>
                <w:rFonts w:ascii="Cambria Math" w:hAnsi="Cambria Math"/>
              </w:rPr>
              <m:t>Ψ</m:t>
            </m:r>
            <m:r>
              <w:rPr>
                <w:rFonts w:ascii="Cambria Math" w:hAnsi="Cambria Math"/>
              </w:rPr>
              <m:t>ı</m:t>
            </m:r>
          </m:num>
          <m:den>
            <m:r>
              <w:rPr>
                <w:rFonts w:ascii="Cambria Math" w:hAnsi="Cambria Math"/>
              </w:rPr>
              <m:t>θı</m:t>
            </m:r>
          </m:den>
        </m:f>
      </m:oMath>
      <w:r w:rsidRPr="00457627">
        <w:rPr>
          <w:i/>
        </w:rPr>
        <w:t xml:space="preserve"> </w:t>
      </w:r>
      <w:r>
        <w:rPr>
          <w:i/>
        </w:rPr>
        <w:tab/>
      </w:r>
      <w:r w:rsidR="00965CE3">
        <w:tab/>
      </w:r>
      <w:r w:rsidR="00965CE3">
        <w:tab/>
      </w:r>
      <w:r w:rsidR="00965CE3">
        <w:tab/>
      </w:r>
      <w:r w:rsidR="00965CE3">
        <w:tab/>
      </w:r>
      <w:r w:rsidR="00965CE3">
        <w:tab/>
      </w:r>
      <w:r w:rsidR="00513A66">
        <w:t>(</w:t>
      </w:r>
      <w:r w:rsidR="001E55C6">
        <w:t>3</w:t>
      </w:r>
      <w:r w:rsidR="00524A6B">
        <w:t>.</w:t>
      </w:r>
      <w:r>
        <w:t xml:space="preserve"> </w:t>
      </w:r>
      <w:r w:rsidR="001E55C6">
        <w:t>3</w:t>
      </w:r>
      <w:r w:rsidR="00513A66">
        <w:t>)</w:t>
      </w:r>
    </w:p>
    <w:p w:rsidR="00670C10" w:rsidRPr="00350BB7" w:rsidRDefault="00457627" w:rsidP="00965CE3">
      <w:pPr>
        <w:jc w:val="right"/>
      </w:pPr>
      <m:oMath>
        <m:r>
          <w:rPr>
            <w:rFonts w:ascii="Cambria Math" w:hAnsi="Cambria Math"/>
            <w:lang w:val="en-US"/>
          </w:rPr>
          <m:t>Y</m:t>
        </m:r>
        <m:r>
          <w:rPr>
            <w:rFonts w:ascii="Cambria Math" w:hAnsi="Cambria Math"/>
          </w:rPr>
          <m:t>=</m:t>
        </m:r>
        <m:r>
          <w:rPr>
            <w:rFonts w:ascii="Cambria Math" w:hAnsi="Cambria Math"/>
            <w:lang w:val="en-US"/>
          </w:rPr>
          <m:t>f</m:t>
        </m:r>
        <m:r>
          <w:rPr>
            <w:rFonts w:ascii="Cambria Math" w:hAnsi="Cambria Math"/>
          </w:rPr>
          <m:t>(</m:t>
        </m:r>
        <m:r>
          <w:rPr>
            <w:rFonts w:ascii="Cambria Math" w:hAnsi="Cambria Math"/>
            <w:lang w:val="en-US"/>
          </w:rPr>
          <m:t>τ</m:t>
        </m:r>
        <m:r>
          <w:rPr>
            <w:rFonts w:ascii="Cambria Math" w:hAnsi="Cambria Math"/>
          </w:rPr>
          <m:t>)</m:t>
        </m:r>
      </m:oMath>
      <w:r w:rsidR="0069233B" w:rsidRPr="00350BB7">
        <w:t xml:space="preserve"> </w:t>
      </w:r>
      <w:r w:rsidR="00965CE3" w:rsidRPr="00350BB7">
        <w:tab/>
      </w:r>
      <w:r w:rsidR="00965CE3" w:rsidRPr="00350BB7">
        <w:tab/>
      </w:r>
      <w:r w:rsidR="00965CE3" w:rsidRPr="00350BB7">
        <w:tab/>
      </w:r>
      <w:r w:rsidR="00965CE3" w:rsidRPr="00350BB7">
        <w:tab/>
      </w:r>
      <w:r w:rsidR="00965CE3" w:rsidRPr="00350BB7">
        <w:tab/>
      </w:r>
      <w:r w:rsidR="00965CE3" w:rsidRPr="00350BB7">
        <w:tab/>
      </w:r>
      <w:r w:rsidR="00670C10" w:rsidRPr="00350BB7">
        <w:t>(</w:t>
      </w:r>
      <w:r w:rsidR="001E55C6">
        <w:t>3</w:t>
      </w:r>
      <w:r w:rsidR="00524A6B" w:rsidRPr="00350BB7">
        <w:t>.</w:t>
      </w:r>
      <w:r w:rsidR="001E55C6">
        <w:t>4</w:t>
      </w:r>
      <w:r w:rsidR="00670C10" w:rsidRPr="00350BB7">
        <w:t>)</w:t>
      </w:r>
    </w:p>
    <w:p w:rsidR="007E47E3" w:rsidRPr="00742D6D" w:rsidRDefault="00513A66" w:rsidP="00773DCB">
      <w:r>
        <w:rPr>
          <w:lang w:val="en-US"/>
        </w:rPr>
        <w:t>X</w:t>
      </w:r>
      <w:r>
        <w:t xml:space="preserve"> является некоторым решением для </w:t>
      </w:r>
      <w:r>
        <w:rPr>
          <w:lang w:val="en-US"/>
        </w:rPr>
        <w:t>f</w:t>
      </w:r>
      <w:r w:rsidRPr="00513A66">
        <w:t xml:space="preserve"> (</w:t>
      </w:r>
      <w:r>
        <w:t xml:space="preserve">Твх, Твых, Тп) значение аргументов которой лежит в пределах от 5 до 60 градусов Цельсия. </w:t>
      </w:r>
      <w:r>
        <w:rPr>
          <w:lang w:val="en-US"/>
        </w:rPr>
        <w:t>Y</w:t>
      </w:r>
      <w:r w:rsidRPr="00670C10">
        <w:t xml:space="preserve"> </w:t>
      </w:r>
      <w:r>
        <w:t>является циклическим параметром и определяется как</w:t>
      </w:r>
      <w:r w:rsidR="00670C10" w:rsidRPr="00C67D49">
        <w:t xml:space="preserve"> </w:t>
      </w:r>
      <w:r w:rsidR="00670C10">
        <w:t xml:space="preserve">выражение </w:t>
      </w:r>
      <w:r w:rsidR="00524A6B">
        <w:t>2.</w:t>
      </w:r>
      <w:r w:rsidR="001E55C6">
        <w:t>4</w:t>
      </w:r>
      <w:r w:rsidR="00670C10">
        <w:t>.</w:t>
      </w:r>
    </w:p>
    <w:p w:rsidR="00457627" w:rsidRDefault="00D62B3A" w:rsidP="00457627">
      <w:pPr>
        <w:pStyle w:val="2"/>
      </w:pPr>
      <w:bookmarkStart w:id="55" w:name="_Toc451785126"/>
      <w:r>
        <w:t>3</w:t>
      </w:r>
      <w:r w:rsidR="00457627" w:rsidRPr="00C673ED">
        <w:t>.</w:t>
      </w:r>
      <w:r w:rsidR="006C19E7">
        <w:t>8</w:t>
      </w:r>
      <w:r w:rsidR="00457627" w:rsidRPr="00C673ED">
        <w:t xml:space="preserve"> </w:t>
      </w:r>
      <w:r w:rsidR="00457627">
        <w:t xml:space="preserve">Выводы по </w:t>
      </w:r>
      <w:r w:rsidR="00B31089">
        <w:t>разделу</w:t>
      </w:r>
      <w:r w:rsidR="00457627">
        <w:t xml:space="preserve"> 2</w:t>
      </w:r>
      <w:bookmarkEnd w:id="55"/>
    </w:p>
    <w:p w:rsidR="00457627" w:rsidRDefault="00457627" w:rsidP="00457627">
      <w:r>
        <w:t>При рассмотрении принципиальной схемы СО выявлен ряд уязвимостей, которые возможно предупредить при помощи системы контроля. Любая система контроля должна иметь: принимающее устройство (датчики), обрабатывающее устройство (МК), исполняющее устройство («ключи»). Так же просчитан минимальный набор компонентов для автоматизации СО необходимый для нормального восприятия картины работы системы отопления в целом.</w:t>
      </w:r>
    </w:p>
    <w:p w:rsidR="0099728B" w:rsidRDefault="0099728B" w:rsidP="00457627"/>
    <w:p w:rsidR="0099728B" w:rsidRDefault="0099728B" w:rsidP="00457627"/>
    <w:p w:rsidR="0099728B" w:rsidRDefault="0099728B" w:rsidP="00457627"/>
    <w:p w:rsidR="0099728B" w:rsidRDefault="0099728B" w:rsidP="00457627"/>
    <w:p w:rsidR="0099728B" w:rsidRDefault="0099728B" w:rsidP="00457627"/>
    <w:p w:rsidR="0099728B" w:rsidRDefault="0099728B" w:rsidP="00457627"/>
    <w:p w:rsidR="0099728B" w:rsidRDefault="0099728B" w:rsidP="00457627"/>
    <w:p w:rsidR="0099728B" w:rsidRDefault="0099728B" w:rsidP="00457627"/>
    <w:p w:rsidR="00A07BC0" w:rsidRPr="00742D6D" w:rsidRDefault="00A07BC0" w:rsidP="00773DCB"/>
    <w:p w:rsidR="00524A6B" w:rsidRPr="00350BB7" w:rsidRDefault="00524A6B" w:rsidP="00E37A18">
      <w:pPr>
        <w:ind w:firstLine="0"/>
      </w:pPr>
    </w:p>
    <w:p w:rsidR="00670C10" w:rsidRDefault="00BD2CF9" w:rsidP="00773DCB">
      <w:r>
        <w:rPr>
          <w:noProof/>
          <w:lang w:eastAsia="ru-RU"/>
        </w:rPr>
        <mc:AlternateContent>
          <mc:Choice Requires="wps">
            <w:drawing>
              <wp:anchor distT="0" distB="0" distL="114300" distR="114300" simplePos="0" relativeHeight="251785216" behindDoc="0" locked="0" layoutInCell="1" allowOverlap="1">
                <wp:simplePos x="0" y="0"/>
                <wp:positionH relativeFrom="column">
                  <wp:posOffset>5130165</wp:posOffset>
                </wp:positionH>
                <wp:positionV relativeFrom="paragraph">
                  <wp:posOffset>-90805</wp:posOffset>
                </wp:positionV>
                <wp:extent cx="635" cy="5372735"/>
                <wp:effectExtent l="9525" t="10160" r="8890" b="8255"/>
                <wp:wrapNone/>
                <wp:docPr id="58"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72735"/>
                        </a:xfrm>
                        <a:prstGeom prst="straightConnector1">
                          <a:avLst/>
                        </a:prstGeom>
                        <a:noFill/>
                        <a:ln w="127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402079C" id="AutoShape 151" o:spid="_x0000_s1026" type="#_x0000_t32" style="position:absolute;margin-left:403.95pt;margin-top:-7.15pt;width:.05pt;height:423.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sfHwwIAAP0FAAAOAAAAZHJzL2Uyb0RvYy54bWysVFFvmzAQfp+0/2DxToEAIUFNqpSQvXRb&#10;pHbas4tNsGZsZDsh0bT/vrNJ6NJK0zSVB8s+fJ+/u/vubu+OLUcHqjSTYuFFN6GHqKgkYWK38L49&#10;bfyZh7TBgmAuBV14J6q9u+XHD7d9l9OJbCQnVCEAETrvu4XXGNPlQaCrhrZY38iOCvhZS9ViA0e1&#10;C4jCPaC3PJiE4TTopSKdkhXVGqzr4ae3dPh1TSvzta41NYgvPOBm3Krc+mzXYHmL853CXcOqMw38&#10;HyxazAQ8OkKtscFor9gbqJZVSmpZm5tKtoGsa1ZRFwNEE4WvonlscEddLJAc3Y1p0u8HW305bBVi&#10;ZOGlUCmBW6jRam+kexpFaWQz1Hc6h4uF2CobY3UUj92DrH5oJGTRYLGj7vrTqQNv5xFcudiD7uCd&#10;5/6zJHAHwwsuXcdatRYSEoGOriqnsSr0aFAFxmmceqgCexpnkwwOwCjA+cW1U9p8orJFdrPwtFGY&#10;7RpTSCGg+lJF7iF8eNBmcLw42HeF3DDOnQi4QD2wn2Rh6Dy05IzYv/ae0yMtuEIHDEoyxwGV71sI&#10;aLBFof0GQYEdZDfYnQn4jhCO/RW6kntBHImGYlKe9wYzPuzBmwtLgzpFD5HA6Whg6+yQKqe2n/Nw&#10;Xs7KWeInk2npJ+F67a82ReJPN1GWruN1UayjXza+KMkbRggVNsSL8qPk35R17sFBs6P2x2QG1+gu&#10;YCB7zXS1ScMsiWd+lqWxn8Rl6N/PNoW/KqLpNCvvi/vyFdPSRa/fh+yYSstK7g1Vjw3pEWFWRJNZ&#10;PId2IAwmRTwLp+E88xDmOxhxlVEeUtJ8Z6Zxqrd6tRhjfYeyc/NWIulfFIJzzLsGD87jxTe6GZkO&#10;Sb3owZ7Gip7z9JJ2QLloxTWm7cWhq58lOW2V7QvbozBjnNN5Htoh9ufZ3XqZ2svfAAAA//8DAFBL&#10;AwQUAAYACAAAACEAqnCfM98AAAALAQAADwAAAGRycy9kb3ducmV2LnhtbEyPwU7DMAyG70i8Q2Qk&#10;bltShiArTSeEQIITMNDOXhPaQuOUJmsLT485wc2WP/3+/mIz+06MbohtIAPZUoFwVAXbUm3g9eVu&#10;oUHEhGSxC+QMfLkIm/L4qMDchome3bhNteAQijkaaFLqcylj1TiPcRl6R3x7C4PHxOtQSzvgxOG+&#10;k2dKXUiPLfGHBnt307jqY3vwBrx+nx7Crnmc6BZV/X2P45P6NOb0ZL6+ApHcnP5g+NVndSjZaR8O&#10;ZKPoDGh1uWbUwCI7X4FgQivN7fY8rDINsizk/w7lDwAAAP//AwBQSwECLQAUAAYACAAAACEAtoM4&#10;kv4AAADhAQAAEwAAAAAAAAAAAAAAAAAAAAAAW0NvbnRlbnRfVHlwZXNdLnhtbFBLAQItABQABgAI&#10;AAAAIQA4/SH/1gAAAJQBAAALAAAAAAAAAAAAAAAAAC8BAABfcmVscy8ucmVsc1BLAQItABQABgAI&#10;AAAAIQBs7sfHwwIAAP0FAAAOAAAAAAAAAAAAAAAAAC4CAABkcnMvZTJvRG9jLnhtbFBLAQItABQA&#10;BgAIAAAAIQCqcJ8z3wAAAAsBAAAPAAAAAAAAAAAAAAAAAB0FAABkcnMvZG93bnJldi54bWxQSwUG&#10;AAAAAAQABADzAAAAKQYAAAAA&#10;" strokecolor="black [3213]" strokeweight="1pt">
                <v:shadow color="#7f7f7f [1601]" opacity=".5" offset="1pt"/>
              </v:shape>
            </w:pict>
          </mc:Fallback>
        </mc:AlternateContent>
      </w:r>
      <w:r>
        <w:rPr>
          <w:noProof/>
          <w:lang w:eastAsia="ru-RU"/>
        </w:rPr>
        <mc:AlternateContent>
          <mc:Choice Requires="wps">
            <w:drawing>
              <wp:anchor distT="0" distB="0" distL="114300" distR="114300" simplePos="0" relativeHeight="251727872" behindDoc="0" locked="0" layoutInCell="1" allowOverlap="1">
                <wp:simplePos x="0" y="0"/>
                <wp:positionH relativeFrom="column">
                  <wp:posOffset>3596640</wp:posOffset>
                </wp:positionH>
                <wp:positionV relativeFrom="paragraph">
                  <wp:posOffset>-90805</wp:posOffset>
                </wp:positionV>
                <wp:extent cx="1533525" cy="0"/>
                <wp:effectExtent l="19050" t="57785" r="9525" b="56515"/>
                <wp:wrapNone/>
                <wp:docPr id="57"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3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31653B" id="AutoShape 86" o:spid="_x0000_s1026" type="#_x0000_t32" style="position:absolute;margin-left:283.2pt;margin-top:-7.15pt;width:120.75pt;height:0;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9MOgIAAGkEAAAOAAAAZHJzL2Uyb0RvYy54bWysVNtu2zAMfR+wfxD0njrOralRpyjsZHvo&#10;ugDtPkCR5FiYLAmSGicY9u8jlUvX7mUY5geZMsnDQ+rIt3f7TpOd9EFZU9L8akiJNNwKZbYl/fa8&#10;GswpCZEZwbQ1sqQHGejd4uOH294VcmRbq4X0BEBMKHpX0jZGV2RZ4K3sWLiyThpwNtZ3LMLWbzPh&#10;WQ/onc5Gw+Es660XzlsuQ4Cv9dFJFwm/aSSPX5smyEh0SYFbTKtP6wbXbHHLiq1nrlX8RIP9A4uO&#10;KQNFL1A1i4y8ePUHVKe4t8E28YrbLrNNo7hMPUA3+fBdN08tczL1AsMJ7jKm8P9g+eNu7YkSJZ1e&#10;U2JYB2d0/xJtKk3mMxxQ70IBcZVZe2yR782Te7D8eyDGVi0zW5minw8OknPMyN6k4CY4KLPpv1gB&#10;MQwKpGntG9+RRiv3GRMRHCZC9ul4DpfjkftIOHzMp+PxdDSlhJ99GSsQAhOdD/GTtB1Bo6Qheqa2&#10;baysMSAC64/wbPcQIhJ8TcBkY1dK66QFbUhf0husg55gtRLoTBu/3VTakx1DNaUndfsuzNsXIxJY&#10;K5lYnuzIlAabxDSm6BUMTkuK1TopKNESLhBaR3raYEVoHQifrKOgftwMb5bz5XwymIxmy8FkWNeD&#10;+1U1GcxW+fW0HtdVVec/kXw+KVolhDTI/yzufPJ34jlds6MsL/K+DCp7i54mCmTP70Q6qQAP/iih&#10;jRWHtcfuUBCg5xR8unt4YX7fp6jXP8TiFwAAAP//AwBQSwMEFAAGAAgAAAAhAP6qoUrgAAAACwEA&#10;AA8AAABkcnMvZG93bnJldi54bWxMj8FOwzAMhu9IvENkJC5oSze2UkrTCQEbJzRRxt1rTFutcaom&#10;29q3J0hIcLT96ff3Z6vBtOJEvWssK5hNIxDEpdUNVwp2H+tJAsJ5ZI2tZVIwkoNVfnmRYartmd/p&#10;VPhKhBB2KSqove9SKV1Zk0E3tR1xuH3Z3qAPY19J3eM5hJtWzqMolgYbDh9q7OippvJQHI2C52K7&#10;XH/e7Ib5WL6+FZvksOXxRanrq+HxAYSnwf/B8KMf1CEPTnt7ZO1Eq2AZx4uAKpjMFrcgApFEd/cg&#10;9r8bmWfyf4f8GwAA//8DAFBLAQItABQABgAIAAAAIQC2gziS/gAAAOEBAAATAAAAAAAAAAAAAAAA&#10;AAAAAABbQ29udGVudF9UeXBlc10ueG1sUEsBAi0AFAAGAAgAAAAhADj9If/WAAAAlAEAAAsAAAAA&#10;AAAAAAAAAAAALwEAAF9yZWxzLy5yZWxzUEsBAi0AFAAGAAgAAAAhAEA8/0w6AgAAaQQAAA4AAAAA&#10;AAAAAAAAAAAALgIAAGRycy9lMm9Eb2MueG1sUEsBAi0AFAAGAAgAAAAhAP6qoUrgAAAACwEAAA8A&#10;AAAAAAAAAAAAAAAAlAQAAGRycy9kb3ducmV2LnhtbFBLBQYAAAAABAAEAPMAAAChBQAAAAA=&#10;">
                <v:stroke endarrow="block"/>
              </v:shape>
            </w:pict>
          </mc:Fallback>
        </mc:AlternateContent>
      </w:r>
      <w:r>
        <w:rPr>
          <w:noProof/>
          <w:lang w:eastAsia="ru-RU"/>
        </w:rPr>
        <mc:AlternateContent>
          <mc:Choice Requires="wps">
            <w:drawing>
              <wp:anchor distT="0" distB="0" distL="114300" distR="114300" simplePos="0" relativeHeight="251783168" behindDoc="0" locked="0" layoutInCell="1" allowOverlap="1">
                <wp:simplePos x="0" y="0"/>
                <wp:positionH relativeFrom="column">
                  <wp:posOffset>2263140</wp:posOffset>
                </wp:positionH>
                <wp:positionV relativeFrom="paragraph">
                  <wp:posOffset>-300990</wp:posOffset>
                </wp:positionV>
                <wp:extent cx="1333500" cy="485775"/>
                <wp:effectExtent l="9525" t="9525" r="9525" b="9525"/>
                <wp:wrapNone/>
                <wp:docPr id="56"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485775"/>
                        </a:xfrm>
                        <a:prstGeom prst="ellipse">
                          <a:avLst/>
                        </a:prstGeom>
                        <a:solidFill>
                          <a:srgbClr val="FFFFFF">
                            <a:alpha val="0"/>
                          </a:srgbClr>
                        </a:solid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6AF93B" id="Oval 148" o:spid="_x0000_s1026" style="position:absolute;margin-left:178.2pt;margin-top:-23.7pt;width:105pt;height:38.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2/QQIAAIQEAAAOAAAAZHJzL2Uyb0RvYy54bWysVNtu2zAMfR+wfxD0vjpO4l6MOkWRrsOA&#10;ri3Q7QMYWY6FyaImKXG6rx8lpVnavg3zgyCK5OHlkL682g2abaXzCk3Dy5MJZ9IIbJVZN/zH99tP&#10;55z5AKYFjUY2/Fl6frX4+OFytLWcYo+6lY4RiPH1aBveh2DrovCilwP4E7TSkLJDN0Ag0a2L1sFI&#10;6IMuppPJaTGia61DIb2n15us5IuE33VShIeu8zIw3XDKLaTTpXMVz2JxCfXage2V2KcB/5DFAMpQ&#10;0APUDQRgG6feQQ1KOPTYhROBQ4Fdp4RMNVA15eRNNU89WJlqoeZ4e2iT/3+w4n776JhqG16dcmZg&#10;II4etqBZOT+PzRmtr8nmyT66WJ63dyh+emZw2YNZy2vncOwltJRSGe2LVw5R8OTKVuM3bAkaNgFT&#10;n3adGyIgdYDtEh3PBzrkLjBBj+VsNqsmxJog3fy8OjurUgioX7yt8+GLxIHFS8Ol1sr62DGoYXvn&#10;Q0wI6herVABq1d4qrZPg1quldozqbfht+rKvtj3k1zQhhOGzacLzxxjasLHhF9W0Sq6vdGmK5SFC&#10;2JXJRm8G6kbGLyfxy2NI7zSsb+LGRYgQ7yM73Jg2zW8k4PP+HkDpfKestdkzEknIZK6wfSZCHOZV&#10;oNWlS4/uN2cjrUHD/a8NOMmZ/mqI1ItyPo97k4R5dTYlwR1rVscaMIKgGh44y9dlyLu2sU6te4qU&#10;O2DwmgahU4mgOCQ5q32yNOqp2v1axl06lpPV35/H4g8AAAD//wMAUEsDBBQABgAIAAAAIQDNT8F9&#10;3wAAAAoBAAAPAAAAZHJzL2Rvd25yZXYueG1sTI9NT8JAEIbvJv6HzZh4gy1IK9ZuCWpMxBtI5Dp0&#10;x26lO9t0F6j/3uWkt/l48s4zxWKwrThR7xvHCibjBARx5XTDtYLtx+toDsIHZI2tY1LwQx4W5fVV&#10;gbl2Z17TaRNqEUPY56jAhNDlUvrKkEU/dh1x3H253mKIbV9L3eM5httWTpMkkxYbjhcMdvRsqDps&#10;jlaB3dWrz5flbt2Z7VNtvtP3w9sclbq9GZaPIAIN4Q+Gi35UhzI67d2RtRetgrs0m0VUwWh2H4tI&#10;pNllslcwfZiALAv5/4XyFwAA//8DAFBLAQItABQABgAIAAAAIQC2gziS/gAAAOEBAAATAAAAAAAA&#10;AAAAAAAAAAAAAABbQ29udGVudF9UeXBlc10ueG1sUEsBAi0AFAAGAAgAAAAhADj9If/WAAAAlAEA&#10;AAsAAAAAAAAAAAAAAAAALwEAAF9yZWxzLy5yZWxzUEsBAi0AFAAGAAgAAAAhAEBo7b9BAgAAhAQA&#10;AA4AAAAAAAAAAAAAAAAALgIAAGRycy9lMm9Eb2MueG1sUEsBAi0AFAAGAAgAAAAhAM1PwX3fAAAA&#10;CgEAAA8AAAAAAAAAAAAAAAAAmwQAAGRycy9kb3ducmV2LnhtbFBLBQYAAAAABAAEAPMAAACnBQAA&#10;AAA=&#10;" strokecolor="black [3213]">
                <v:fill opacity="0"/>
              </v:oval>
            </w:pict>
          </mc:Fallback>
        </mc:AlternateContent>
      </w:r>
      <w:r>
        <w:rPr>
          <w:noProof/>
          <w:lang w:eastAsia="ru-RU"/>
        </w:rPr>
        <mc:AlternateContent>
          <mc:Choice Requires="wps">
            <w:drawing>
              <wp:anchor distT="0" distB="0" distL="114300" distR="114300" simplePos="0" relativeHeight="251720704" behindDoc="0" locked="0" layoutInCell="1" allowOverlap="1">
                <wp:simplePos x="0" y="0"/>
                <wp:positionH relativeFrom="column">
                  <wp:posOffset>2910840</wp:posOffset>
                </wp:positionH>
                <wp:positionV relativeFrom="paragraph">
                  <wp:posOffset>184785</wp:posOffset>
                </wp:positionV>
                <wp:extent cx="0" cy="285750"/>
                <wp:effectExtent l="57150" t="9525" r="57150" b="19050"/>
                <wp:wrapNone/>
                <wp:docPr id="55"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92096D" id="AutoShape 77" o:spid="_x0000_s1026" type="#_x0000_t32" style="position:absolute;margin-left:229.2pt;margin-top:14.55pt;width:0;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7NQIAAF4EAAAOAAAAZHJzL2Uyb0RvYy54bWysVMuO2yAU3VfqPyD2iePUzsOKMxrZSTfT&#10;NtJMP4AAtlExICBxoqr/3gt5dKbdVFWzIBe4j3PPPXj1cOolOnLrhFYlTscTjLiimgnVlvjry3a0&#10;wMh5ohiRWvESn7nDD+v371aDKfhUd1oybhEkUa4YTIk7702RJI52vCdurA1XcNlo2xMPW9smzJIB&#10;svcymU4ms2TQlhmrKXcOTuvLJV7H/E3Dqf/SNI57JEsM2HxcbVz3YU3WK1K0lphO0CsM8g8oeiIU&#10;FL2nqokn6GDFH6l6Qa12uvFjqvtEN42gPPYA3aST37p57ojhsRcgx5k7Te7/paWfjzuLBCtxnmOk&#10;SA8zejx4HUuj+TwQNBhXgF+ldja0SE/q2Txp+s0hpauOqJZH75ezgeA0RCRvQsLGGSizHz5pBj4E&#10;CkS2To3tQ0rgAZ3iUM73ofCTR/RySOF0usjneZxXQopbnLHOf+S6R8EosfOWiLbzlVYKJq9tGquQ&#10;45PzARUpbgGhqNJbIWUUgFRoKPEyn+YxwGkpWLgMbs62+0padCRBQvEXW4Sb125WHxSLyTpO2OZq&#10;eyIk2MhHbrwVwJbkOFTrOcNIcng1wbrAkypUhM4B8NW6qOj7crLcLDaLbJRNZ5tRNqnr0eO2ykaz&#10;bTrP6w91VdXpjwA+zYpOMMZVwH9TdJr9nWKub+uixbum70Qlb7NHRgHs7T+CjqMP077oZq/ZeWdD&#10;d0EFIOLofH1w4ZW83kevX5+F9U8AAAD//wMAUEsDBBQABgAIAAAAIQAOT45X4AAAAAkBAAAPAAAA&#10;ZHJzL2Rvd25yZXYueG1sTI/LTsMwEEX3SPyDNUjsqJMqhDZkUgEVIpsi9SHE0o2H2CK2o9htU74e&#10;IxawnJmjO+eWi9F07EiD184ipJMEGNnGSW1bhN32+WYGzAdhpeicJYQzeVhUlxelKKQ72TUdN6Fl&#10;McT6QiCoEPqCc98oMsJPXE823j7cYESI49ByOYhTDDcdnyZJzo3QNn5QoqcnRc3n5mAQwvL9rPK3&#10;5nGuX7cvq1x/1XW9RLy+Gh/ugQUawx8MP/pRHarotHcHKz3rELLbWRZRhOk8BRaB38Ue4S5LgVcl&#10;/9+g+gYAAP//AwBQSwECLQAUAAYACAAAACEAtoM4kv4AAADhAQAAEwAAAAAAAAAAAAAAAAAAAAAA&#10;W0NvbnRlbnRfVHlwZXNdLnhtbFBLAQItABQABgAIAAAAIQA4/SH/1gAAAJQBAAALAAAAAAAAAAAA&#10;AAAAAC8BAABfcmVscy8ucmVsc1BLAQItABQABgAIAAAAIQBs+Xq7NQIAAF4EAAAOAAAAAAAAAAAA&#10;AAAAAC4CAABkcnMvZTJvRG9jLnhtbFBLAQItABQABgAIAAAAIQAOT45X4AAAAAkBAAAPAAAAAAAA&#10;AAAAAAAAAI8EAABkcnMvZG93bnJldi54bWxQSwUGAAAAAAQABADzAAAAnAUAAAAA&#10;">
                <v:stroke endarrow="block"/>
              </v:shape>
            </w:pict>
          </mc:Fallback>
        </mc:AlternateContent>
      </w:r>
      <w:r>
        <w:rPr>
          <w:noProof/>
          <w:lang w:eastAsia="ru-RU"/>
        </w:rPr>
        <mc:AlternateContent>
          <mc:Choice Requires="wps">
            <w:drawing>
              <wp:anchor distT="0" distB="0" distL="114300" distR="114300" simplePos="0" relativeHeight="251715584" behindDoc="0" locked="0" layoutInCell="1" allowOverlap="1">
                <wp:simplePos x="0" y="0"/>
                <wp:positionH relativeFrom="column">
                  <wp:posOffset>2577465</wp:posOffset>
                </wp:positionH>
                <wp:positionV relativeFrom="paragraph">
                  <wp:posOffset>-243840</wp:posOffset>
                </wp:positionV>
                <wp:extent cx="704850" cy="352425"/>
                <wp:effectExtent l="0" t="0" r="0" b="0"/>
                <wp:wrapNone/>
                <wp:docPr id="5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52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728B" w:rsidRDefault="0099728B" w:rsidP="00CD7FEF">
                            <w:pPr>
                              <w:ind w:firstLine="0"/>
                            </w:pPr>
                            <w:r>
                              <w:t>запуск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1" type="#_x0000_t202" style="position:absolute;left:0;text-align:left;margin-left:202.95pt;margin-top:-19.2pt;width:55.5pt;height:2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2KlhAIAABcFAAAOAAAAZHJzL2Uyb0RvYy54bWysVNuO2yAQfa/Uf0C8Z30p3sTWOqu9NFWl&#10;7UXa7QcQwDGqDRRI7G3Vf++Ak2y2F6mq6gfMMMOZ2xkuLse+QzthndSqxtlZipFQTHOpNjX+9LCa&#10;LTBynipOO61EjR+Fw5fLly8uBlOJXLe648IiAFGuGkyNW+9NlSSOtaKn7kwboUDZaNtTD6LdJNzS&#10;AdD7LsnT9DwZtOXGaiacg9PbSYmXEb9pBPMfmsYJj7oaQ2w+rjau67AmywtabSw1rWT7MOg/RNFT&#10;qcDpEeqWeoq2Vv4C1UtmtdONP2O6T3TTSCZiDpBNlv6UzX1LjYi5QHGcOZbJ/T9Y9n730SLJa1wQ&#10;jBTtoUcPYvToWo9onof6DMZVYHZvwNCPcA59jrk6c6fZZ4eUvmmp2ogra/XQCsohvizcTE6uTjgu&#10;gKyHd5qDH7r1OgKNje1D8aAcCNChT4/H3oRYGBzOU7IoQMNA9arISV5ED7Q6XDbW+TdC9yhsamyh&#10;9RGc7u6cD8HQ6mASfDndSb6SXRcFu1nfdBbtKNBkFb89+jOzTgVjpcO1CXE6gRjBR9CFaGPbv5VZ&#10;TtLrvJytzhfzGVmRYlbO08Uszcrr8jwlJbldfQ8BZqRqJedC3UklDhTMyN+1eD8ME3kiCdFQ47KA&#10;6sS8/phkGr/fJdlLDxPZyb7Gi6MRrUJfXysOadPKU9lN++R5+LHKUIPDP1YlsiA0fqKAH9fjRLjg&#10;PTBkrfkj0MJqaBt0GF4T2LTafsVogMmssfuypVZg1L1VQK0yIySMchRIMc9BsKea9amGKgZQNfYY&#10;TdsbP43/1li5acHTRGalr4COjYxUeYpqT2KYvpjT/qUI430qR6un92z5AwAA//8DAFBLAwQUAAYA&#10;CAAAACEAzXI83N4AAAAKAQAADwAAAGRycy9kb3ducmV2LnhtbEyPy07DMBBF90j8gzVIbFDrBPJo&#10;Q5wKkEBsW/oBk9hNIuJxFLtN+vcMK1jOzNGdc8vdYgdxMZPvHSmI1xEIQ43TPbUKjl/vqw0IH5A0&#10;Do6MgqvxsKtub0ostJtpby6H0AoOIV+ggi6EsZDSN52x6NduNMS3k5ssBh6nVuoJZw63g3yMokxa&#10;7Ik/dDiat84034ezVXD6nB/S7Vx/hGO+T7JX7PPaXZW6v1tenkEEs4Q/GH71WR0qdqrdmbQXg4Ik&#10;SreMKlg9bRIQTKRxxpua0TwGWZXyf4XqBwAA//8DAFBLAQItABQABgAIAAAAIQC2gziS/gAAAOEB&#10;AAATAAAAAAAAAAAAAAAAAAAAAABbQ29udGVudF9UeXBlc10ueG1sUEsBAi0AFAAGAAgAAAAhADj9&#10;If/WAAAAlAEAAAsAAAAAAAAAAAAAAAAALwEAAF9yZWxzLy5yZWxzUEsBAi0AFAAGAAgAAAAhAN2H&#10;YqWEAgAAFwUAAA4AAAAAAAAAAAAAAAAALgIAAGRycy9lMm9Eb2MueG1sUEsBAi0AFAAGAAgAAAAh&#10;AM1yPNzeAAAACgEAAA8AAAAAAAAAAAAAAAAA3gQAAGRycy9kb3ducmV2LnhtbFBLBQYAAAAABAAE&#10;APMAAADpBQAAAAA=&#10;" stroked="f">
                <v:textbox>
                  <w:txbxContent>
                    <w:p w:rsidR="0099728B" w:rsidRDefault="0099728B" w:rsidP="00CD7FEF">
                      <w:pPr>
                        <w:ind w:firstLine="0"/>
                      </w:pPr>
                      <w:r>
                        <w:t>запуск</w:t>
                      </w:r>
                    </w:p>
                  </w:txbxContent>
                </v:textbox>
              </v:shape>
            </w:pict>
          </mc:Fallback>
        </mc:AlternateContent>
      </w:r>
    </w:p>
    <w:p w:rsidR="00D14D3C" w:rsidRPr="00D14D3C" w:rsidRDefault="00BD2CF9" w:rsidP="00773DCB">
      <w:r>
        <w:rPr>
          <w:noProof/>
          <w:lang w:eastAsia="ru-RU"/>
        </w:rPr>
        <mc:AlternateContent>
          <mc:Choice Requires="wps">
            <w:drawing>
              <wp:anchor distT="0" distB="0" distL="114300" distR="114300" simplePos="0" relativeHeight="251716608" behindDoc="0" locked="0" layoutInCell="1" allowOverlap="1">
                <wp:simplePos x="0" y="0"/>
                <wp:positionH relativeFrom="margin">
                  <wp:posOffset>1703705</wp:posOffset>
                </wp:positionH>
                <wp:positionV relativeFrom="paragraph">
                  <wp:posOffset>163830</wp:posOffset>
                </wp:positionV>
                <wp:extent cx="2635885" cy="666750"/>
                <wp:effectExtent l="12065" t="9525" r="9525" b="9525"/>
                <wp:wrapNone/>
                <wp:docPr id="5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666750"/>
                        </a:xfrm>
                        <a:prstGeom prst="rect">
                          <a:avLst/>
                        </a:prstGeom>
                        <a:solidFill>
                          <a:srgbClr val="FFFFFF"/>
                        </a:solidFill>
                        <a:ln w="9525">
                          <a:solidFill>
                            <a:srgbClr val="000000"/>
                          </a:solidFill>
                          <a:miter lim="800000"/>
                          <a:headEnd/>
                          <a:tailEnd/>
                        </a:ln>
                      </wps:spPr>
                      <wps:txbx>
                        <w:txbxContent>
                          <w:p w:rsidR="0099728B" w:rsidRDefault="0099728B" w:rsidP="00773DCB">
                            <w:r>
                              <w:t>Снятие показаний с датчиков и занесение данных в память МП.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32" type="#_x0000_t202" style="position:absolute;left:0;text-align:left;margin-left:134.15pt;margin-top:12.9pt;width:207.55pt;height:5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CwLwIAAFkEAAAOAAAAZHJzL2Uyb0RvYy54bWysVNuO0zAQfUfiHyy/0/SWbDdqulq6FCEt&#10;F2mXD3AcJ7FwPMZ2m5SvZ+y0pVrgBZEHy+MZH8+cM5P13dApchDWSdAFnU2mlAjNoZK6KejX592b&#10;FSXOM10xBVoU9Cgcvdu8frXuTS7m0IKqhCUIol3em4K23ps8SRxvRcfcBIzQ6KzBdsyjaZuksqxH&#10;9E4l8+k0S3qwlbHAhXN4+jA66Sbi17Xg/nNdO+GJKijm5uNq41qGNdmsWd5YZlrJT2mwf8iiY1Lj&#10;oxeoB+YZ2Vv5G1QnuQUHtZ9w6BKoa8lFrAGrmU1fVPPUMiNiLUiOMxea3P+D5Z8OXyyRVUHTBSWa&#10;dajRsxg8eQsDuVkEfnrjcgx7MhjoBzxHnWOtzjwC/+aIhm3LdCPurYW+FazC/GbhZnJ1dcRxAaTs&#10;P0KF77C9hwg01LYL5CEdBNFRp+NFm5ALx8N5tkhXq5QSjr4sy27SKF7C8vNtY51/L6AjYVNQi9pH&#10;dHZ4dD5kw/JzSHjMgZLVTioVDduUW2XJgWGf7OIXC3gRpjTpC3qbztORgL9CTOP3J4hOemx4JbuC&#10;ri5BLA+0vdNVbEfPpBr3mLLSJx4DdSOJfiiHKFl2lqeE6ojEWhj7G+cRNy3YH5T02NsFdd/3zApK&#10;1AeN4tzOlsswDNFYpjdzNOy1p7z2MM0RqqCeknG79eMA7Y2VTYsvje2g4R4FrWXkOig/ZnVKH/s3&#10;SnCatTAg13aM+vVH2PwEAAD//wMAUEsDBBQABgAIAAAAIQC+cJdk3gAAAAoBAAAPAAAAZHJzL2Rv&#10;d25yZXYueG1sTI/LTsMwEEX3SPyDNUhsEHVoSgghToWQQLCDgmDrxtMkwh4H203D3zOsYDdXc3Qf&#10;9Xp2VkwY4uBJwcUiA4HUejNQp+Dt9f68BBGTJqOtJ1TwjRHWzfFRrSvjD/SC0yZ1gk0oVlpBn9JY&#10;SRnbHp2OCz8i8W/ng9OJZeikCfrA5s7KZZYV0umBOKHXI9712H5u9k5BuXqcPuJT/vzeFjt7nc6u&#10;poevoNTpyXx7AyLhnP5g+K3P1aHhTlu/JxOFVbAsypxRPi55AgOsVyC2TOZZCbKp5f8JzQ8AAAD/&#10;/wMAUEsBAi0AFAAGAAgAAAAhALaDOJL+AAAA4QEAABMAAAAAAAAAAAAAAAAAAAAAAFtDb250ZW50&#10;X1R5cGVzXS54bWxQSwECLQAUAAYACAAAACEAOP0h/9YAAACUAQAACwAAAAAAAAAAAAAAAAAvAQAA&#10;X3JlbHMvLnJlbHNQSwECLQAUAAYACAAAACEAMjkQsC8CAABZBAAADgAAAAAAAAAAAAAAAAAuAgAA&#10;ZHJzL2Uyb0RvYy54bWxQSwECLQAUAAYACAAAACEAvnCXZN4AAAAKAQAADwAAAAAAAAAAAAAAAACJ&#10;BAAAZHJzL2Rvd25yZXYueG1sUEsFBgAAAAAEAAQA8wAAAJQFAAAAAA==&#10;">
                <v:textbox>
                  <w:txbxContent>
                    <w:p w:rsidR="0099728B" w:rsidRDefault="0099728B" w:rsidP="00773DCB">
                      <w:r>
                        <w:t>Снятие показаний с датчиков и занесение данных в память МП.</w:t>
                      </w:r>
                    </w:p>
                  </w:txbxContent>
                </v:textbox>
                <w10:wrap anchorx="margin"/>
              </v:shape>
            </w:pict>
          </mc:Fallback>
        </mc:AlternateContent>
      </w:r>
    </w:p>
    <w:p w:rsidR="00073BEC" w:rsidRDefault="00073BEC" w:rsidP="00773DCB"/>
    <w:p w:rsidR="00073BEC" w:rsidRDefault="00BD2CF9" w:rsidP="00773DCB">
      <w:r>
        <w:rPr>
          <w:noProof/>
          <w:lang w:eastAsia="ru-RU"/>
        </w:rPr>
        <mc:AlternateContent>
          <mc:Choice Requires="wps">
            <w:drawing>
              <wp:anchor distT="0" distB="0" distL="114300" distR="114300" simplePos="0" relativeHeight="251721728" behindDoc="0" locked="0" layoutInCell="1" allowOverlap="1">
                <wp:simplePos x="0" y="0"/>
                <wp:positionH relativeFrom="column">
                  <wp:posOffset>2910840</wp:posOffset>
                </wp:positionH>
                <wp:positionV relativeFrom="paragraph">
                  <wp:posOffset>229235</wp:posOffset>
                </wp:positionV>
                <wp:extent cx="0" cy="161925"/>
                <wp:effectExtent l="57150" t="12065" r="57150" b="16510"/>
                <wp:wrapNone/>
                <wp:docPr id="52"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E524C2" id="AutoShape 78" o:spid="_x0000_s1026" type="#_x0000_t32" style="position:absolute;margin-left:229.2pt;margin-top:18.05pt;width:0;height:1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Y2SMgIAAF4EAAAOAAAAZHJzL2Uyb0RvYy54bWysVMGO2jAQvVfqP1i+QxIKLESE1SqBXrZd&#10;pN1+gLGdxKpjW7YhoKr/3rEDtLSXqioHM7Zn3ryZec7q8dRJdOTWCa0KnI1TjLiimgnVFPjL23a0&#10;wMh5ohiRWvECn7nDj+v371a9yflEt1oybhGAKJf3psCt9yZPEkdb3hE31oYruKy17YiHrW0SZkkP&#10;6J1MJmk6T3ptmbGacufgtBou8Tri1zWn/qWuHfdIFhi4+bjauO7DmqxXJG8sMa2gFxrkH1h0RChI&#10;eoOqiCfoYMUfUJ2gVjtd+zHVXaLrWlAea4BqsvS3al5bYnisBZrjzK1N7v/B0s/HnUWCFXg2wUiR&#10;Dmb0dPA6pkYPi9Cg3rgc/Eq1s6FEelKv5lnTrw4pXbZENTx6v50NBGchIrkLCRtnIM2+/6QZ+BBI&#10;ELt1qm0XIKEP6BSHcr4NhZ88osMhhdNsni0nswhO8mucsc5/5LpDwSiw85aIpvWlVgomr20Ws5Dj&#10;s/OBFcmvASGp0lshZRSAVKgv8HIGCcKN01KwcBk3ttmX0qIjCRKKvwuLOzerD4pFsJYTtrnYnggJ&#10;NvKxN94K6JbkOGTrOMNIcng1wRroSRUyQuVA+GINKvq2TJebxWYxHU0n881omlbV6GlbTkfzbfYw&#10;qz5UZVll3wP5bJq3gjGuAv+rorPp3ynm8rYGLd40fWtUco8eOwpkr/+RdBx9mPagm71m550N1QUV&#10;gIij8+XBhVfy6z56/fwsrH8AAAD//wMAUEsDBBQABgAIAAAAIQCHrvzM3wAAAAkBAAAPAAAAZHJz&#10;L2Rvd25yZXYueG1sTI/LTsMwEEX3SPyDNUjsqBMoVglxKqBCZFOkPoRYuvEQW8TjKHbblK/HiAUs&#10;Z+bozrnlfHQdO+AQrCcJ+SQDhtR4bamVsN08X82AhahIq84TSjhhgHl1flaqQvsjrfCwji1LIRQK&#10;JcHE2Bech8agU2Hie6R0+/CDUzGNQ8v1oI4p3HX8OssEd8pS+mBUj08Gm8/13kmIi/eTEW/N4519&#10;3bwshf2q63oh5eXF+HAPLOIY/2D40U/qUCWnnd+TDqyTML2dTRMq4UbkwBLwu9hJELkAXpX8f4Pq&#10;GwAA//8DAFBLAQItABQABgAIAAAAIQC2gziS/gAAAOEBAAATAAAAAAAAAAAAAAAAAAAAAABbQ29u&#10;dGVudF9UeXBlc10ueG1sUEsBAi0AFAAGAAgAAAAhADj9If/WAAAAlAEAAAsAAAAAAAAAAAAAAAAA&#10;LwEAAF9yZWxzLy5yZWxzUEsBAi0AFAAGAAgAAAAhABaNjZIyAgAAXgQAAA4AAAAAAAAAAAAAAAAA&#10;LgIAAGRycy9lMm9Eb2MueG1sUEsBAi0AFAAGAAgAAAAhAIeu/MzfAAAACQEAAA8AAAAAAAAAAAAA&#10;AAAAjAQAAGRycy9kb3ducmV2LnhtbFBLBQYAAAAABAAEAPMAAACYBQAAAAA=&#10;">
                <v:stroke endarrow="block"/>
              </v:shape>
            </w:pict>
          </mc:Fallback>
        </mc:AlternateContent>
      </w:r>
    </w:p>
    <w:p w:rsidR="00073BEC" w:rsidRDefault="00BD2CF9" w:rsidP="00773DCB">
      <w:r>
        <w:rPr>
          <w:noProof/>
          <w:lang w:eastAsia="ru-RU"/>
        </w:rPr>
        <mc:AlternateContent>
          <mc:Choice Requires="wps">
            <w:drawing>
              <wp:anchor distT="0" distB="0" distL="114300" distR="114300" simplePos="0" relativeHeight="251717632" behindDoc="0" locked="0" layoutInCell="1" allowOverlap="1">
                <wp:simplePos x="0" y="0"/>
                <wp:positionH relativeFrom="margin">
                  <wp:posOffset>1979930</wp:posOffset>
                </wp:positionH>
                <wp:positionV relativeFrom="paragraph">
                  <wp:posOffset>151130</wp:posOffset>
                </wp:positionV>
                <wp:extent cx="1883410" cy="1285875"/>
                <wp:effectExtent l="2540" t="2540" r="0" b="0"/>
                <wp:wrapNone/>
                <wp:docPr id="5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285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728B" w:rsidRDefault="0099728B" w:rsidP="00773DCB">
                            <w:r>
                              <w:t>Решение задач</w:t>
                            </w:r>
                          </w:p>
                          <w:p w:rsidR="0099728B" w:rsidRPr="00E25E30" w:rsidRDefault="0099728B" w:rsidP="00773DCB">
                            <w:r>
                              <w:rPr>
                                <w:lang w:val="en-US"/>
                              </w:rPr>
                              <w:t>X</w:t>
                            </w:r>
                            <w:r w:rsidRPr="00670C10">
                              <w:t xml:space="preserve">= </w:t>
                            </w:r>
                            <w:r>
                              <w:rPr>
                                <w:lang w:val="en-US"/>
                              </w:rPr>
                              <w:t>f</w:t>
                            </w:r>
                            <w:r w:rsidRPr="00513A66">
                              <w:t xml:space="preserve"> (</w:t>
                            </w:r>
                            <w:r>
                              <w:t>Твх, Твых, Тп)</w:t>
                            </w:r>
                          </w:p>
                          <w:p w:rsidR="0099728B" w:rsidRPr="00670C10" w:rsidRDefault="0099728B" w:rsidP="00773DCB">
                            <w:pPr>
                              <w:rPr>
                                <w:lang w:val="en-US"/>
                              </w:rPr>
                            </w:pPr>
                            <w:r>
                              <w:rPr>
                                <w:lang w:val="en-US"/>
                              </w:rPr>
                              <w:t>Y</w:t>
                            </w:r>
                            <w:r w:rsidRPr="00670C10">
                              <w:t xml:space="preserve">= </w:t>
                            </w:r>
                            <w:r>
                              <w:rPr>
                                <w:lang w:val="en-US"/>
                              </w:rPr>
                              <w:t>f</w:t>
                            </w:r>
                            <w:r w:rsidRPr="00513A66">
                              <w:t xml:space="preserve"> (</w:t>
                            </w:r>
                            <w:r>
                              <w:t>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3" type="#_x0000_t202" style="position:absolute;left:0;text-align:left;margin-left:155.9pt;margin-top:11.9pt;width:148.3pt;height:101.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1hgIAABkFAAAOAAAAZHJzL2Uyb0RvYy54bWysVNmO2yAUfa/Uf0C8J15qJ7Y1zmiWpqo0&#10;XaSZfgABHKNicIHEnlb9915wksl0kaqqfsDAvZy7nAMXl2Mn0Z4bK7SqcTKPMeKKaibUtsafHtaz&#10;AiPriGJEasVr/Mgtvly9fHEx9BVPdasl4wYBiLLV0Ne4da6vosjSlnfEznXPFRgbbTriYGm2ETNk&#10;APRORmkcL6JBG9YbTbm1sHs7GfEq4DcNp+5D01jukKwx5ObCaMK48WO0uiDV1pC+FfSQBvmHLDoi&#10;FAQ9Qd0SR9DOiF+gOkGNtrpxc6q7SDeNoDzUANUk8U/V3Lek56EWaI7tT22y/w+Wvt9/NEiwGucJ&#10;Rop0wNEDHx261iNaZr4/Q28rcLvvwdGNsA88h1ptf6fpZ4uUvmmJ2vIrY/TQcsIgv8SfjM6OTjjW&#10;g2yGd5pBHLJzOgCNjel886AdCNCBp8cTNz4X6kMWxassARMFW5IWebHMQwxSHY/3xro3XHfIT2ps&#10;gPwAT/Z31vl0SHV08dGsloKthZRhYbabG2nQnoBQ1uE7oD9zk8o7K+2PTYjTDmQJMbzN5xuI/1Ym&#10;aRZfp+VsvSiWs2yd5bNyGRezOCmvy0Wcldnt+rtPMMmqVjDG1Z1Q/CjCJPs7kg/XYZJPkCEaalzm&#10;aT5x9Mci4/D9rshOOLiTUnQ1Lk5OpPLMvlYMyiaVI0JO8+h5+qHL0IPjP3Ql6MBTP4nAjZsxSG7p&#10;o3uNbDR7BGEYDbQBxfCewKTV5itGA9zNGtsvO2I4RvKtAnGVSZb5yxwWWb5MYWHOLZtzC1EUoGrs&#10;MJqmN256AHa9EdsWIk1yVvoKBNmIIJWnrA4yhvsXajq8Ff6Cn6+D19OLtvoBAAD//wMAUEsDBBQA&#10;BgAIAAAAIQCpDIG+3wAAAAoBAAAPAAAAZHJzL2Rvd25yZXYueG1sTI/NTsMwEITvSLyDtUhcEHV+&#10;SlrSOBUggXpt6QNsYjeJGq+j2G3St2c5wWm1s6OZb4vtbHtxNaPvHCmIFxEIQ7XTHTUKjt+fz2sQ&#10;PiBp7B0ZBTfjYVve3xWYazfR3lwPoREcQj5HBW0IQy6lr1tj0S/cYIhvJzdaDLyOjdQjThxue5lE&#10;USYtdsQNLQ7mozX1+XCxCk676enldaq+wnG1X2bv2K0qd1Pq8WF+24AIZg5/ZvjFZ3QomalyF9Je&#10;9ArSOGb0oCBJebIhi9ZLEBULSZaCLAv5/4XyBwAA//8DAFBLAQItABQABgAIAAAAIQC2gziS/gAA&#10;AOEBAAATAAAAAAAAAAAAAAAAAAAAAABbQ29udGVudF9UeXBlc10ueG1sUEsBAi0AFAAGAAgAAAAh&#10;ADj9If/WAAAAlAEAAAsAAAAAAAAAAAAAAAAALwEAAF9yZWxzLy5yZWxzUEsBAi0AFAAGAAgAAAAh&#10;AP/CxbWGAgAAGQUAAA4AAAAAAAAAAAAAAAAALgIAAGRycy9lMm9Eb2MueG1sUEsBAi0AFAAGAAgA&#10;AAAhAKkMgb7fAAAACgEAAA8AAAAAAAAAAAAAAAAA4AQAAGRycy9kb3ducmV2LnhtbFBLBQYAAAAA&#10;BAAEAPMAAADsBQAAAAA=&#10;" stroked="f">
                <v:textbox>
                  <w:txbxContent>
                    <w:p w:rsidR="0099728B" w:rsidRDefault="0099728B" w:rsidP="00773DCB">
                      <w:r>
                        <w:t>Решение задач</w:t>
                      </w:r>
                    </w:p>
                    <w:p w:rsidR="0099728B" w:rsidRPr="00E25E30" w:rsidRDefault="0099728B" w:rsidP="00773DCB">
                      <w:r>
                        <w:rPr>
                          <w:lang w:val="en-US"/>
                        </w:rPr>
                        <w:t>X</w:t>
                      </w:r>
                      <w:r w:rsidRPr="00670C10">
                        <w:t xml:space="preserve">= </w:t>
                      </w:r>
                      <w:r>
                        <w:rPr>
                          <w:lang w:val="en-US"/>
                        </w:rPr>
                        <w:t>f</w:t>
                      </w:r>
                      <w:r w:rsidRPr="00513A66">
                        <w:t xml:space="preserve"> (</w:t>
                      </w:r>
                      <w:r>
                        <w:t>Твх, Твых, Тп)</w:t>
                      </w:r>
                    </w:p>
                    <w:p w:rsidR="0099728B" w:rsidRPr="00670C10" w:rsidRDefault="0099728B" w:rsidP="00773DCB">
                      <w:pPr>
                        <w:rPr>
                          <w:lang w:val="en-US"/>
                        </w:rPr>
                      </w:pPr>
                      <w:r>
                        <w:rPr>
                          <w:lang w:val="en-US"/>
                        </w:rPr>
                        <w:t>Y</w:t>
                      </w:r>
                      <w:r w:rsidRPr="00670C10">
                        <w:t xml:space="preserve">= </w:t>
                      </w:r>
                      <w:r>
                        <w:rPr>
                          <w:lang w:val="en-US"/>
                        </w:rPr>
                        <w:t>f</w:t>
                      </w:r>
                      <w:r w:rsidRPr="00513A66">
                        <w:t xml:space="preserve"> (</w:t>
                      </w:r>
                      <w:r>
                        <w:t>τ)</w:t>
                      </w:r>
                    </w:p>
                  </w:txbxContent>
                </v:textbox>
                <w10:wrap anchorx="margin"/>
              </v:shape>
            </w:pict>
          </mc:Fallback>
        </mc:AlternateContent>
      </w:r>
      <w:r>
        <w:rPr>
          <w:noProof/>
          <w:lang w:eastAsia="ru-RU"/>
        </w:rPr>
        <mc:AlternateContent>
          <mc:Choice Requires="wps">
            <w:drawing>
              <wp:anchor distT="0" distB="0" distL="114300" distR="114300" simplePos="0" relativeHeight="251782144" behindDoc="0" locked="0" layoutInCell="1" allowOverlap="1">
                <wp:simplePos x="0" y="0"/>
                <wp:positionH relativeFrom="column">
                  <wp:posOffset>1708785</wp:posOffset>
                </wp:positionH>
                <wp:positionV relativeFrom="paragraph">
                  <wp:posOffset>84455</wp:posOffset>
                </wp:positionV>
                <wp:extent cx="2293620" cy="1352550"/>
                <wp:effectExtent l="17145" t="12065" r="13335" b="6985"/>
                <wp:wrapNone/>
                <wp:docPr id="50"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3620" cy="1352550"/>
                        </a:xfrm>
                        <a:prstGeom prst="flowChartInputOutpu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FC0B84" id="_x0000_t111" coordsize="21600,21600" o:spt="111" path="m4321,l21600,,17204,21600,,21600xe">
                <v:stroke joinstyle="miter"/>
                <v:path gradientshapeok="t" o:connecttype="custom" o:connectlocs="12961,0;10800,0;2161,10800;8602,21600;10800,21600;19402,10800" textboxrect="4321,0,17204,21600"/>
              </v:shapetype>
              <v:shape id="AutoShape 143" o:spid="_x0000_s1026" type="#_x0000_t111" style="position:absolute;margin-left:134.55pt;margin-top:6.65pt;width:180.6pt;height:10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AbOQIAAG0EAAAOAAAAZHJzL2Uyb0RvYy54bWysVMFu2zAMvQ/YPwi6r47TpGuNOkXRrkOB&#10;bS3Q7QMYWY6FyaJGKXG6rx8lu1m63Yb5IEgi+fj4RPryat9bsdMUDLpaliczKbRT2Bi3qeW3r3fv&#10;zqUIEVwDFp2u5bMO8mr19s3l4Cs9xw5to0kwiAvV4GvZxeirogiq0z2EE/TasbFF6iHykTZFQzAw&#10;em+L+Wx2VgxIjSdUOgS+vR2NcpXx21ar+NC2QUdha8ncYl4pr+u0FqtLqDYEvjNqogH/wKIH4zjp&#10;AeoWIogtmb+geqMIA7bxRGFfYNsapXMNXE05+6Oapw68zrWwOMEfZAr/D1Z92T2SME0tlyyPg57f&#10;6HobMacW5eI0KTT4ULHjk3+kVGPwn1B9D8LhTQduo6+JcOg0NMyrTP7Fq4B0CBwq1sNnbBgfGD+L&#10;tW+pT4Asg9jnN3k+vIneR6H4cj6/OD2bMzfFtvJ0OV8y0ZQDqpdwTyF+1NiLtKlla3FgYhTvnd/G&#10;h23kNaeD3acQx9CXkFwOWtPcGWvzgTbrG0tiB9wwd/kbY63vYLx9SR9G10wlHGNYJ4ZaXjDVHPrK&#10;NgVNSLP0TdW8cutN5LGwpq/l+cEJqiTyB9dwDVBFMHbcsxTWTaonoccHW2PzzKITjj3PM8qbDumn&#10;FAP3ey3Djy2QlsLeO364i3KxSAOSD4vl+yQ5HVvWxxZwiqFqGaUYtzdxHKqtJ7PpOFOZa3eYmqk1&#10;WfbUCCOriSz3dFZvmr80NMfn7PX7L7H6BQAA//8DAFBLAwQUAAYACAAAACEAgtEGc98AAAAKAQAA&#10;DwAAAGRycy9kb3ducmV2LnhtbEyPTU/DMAyG70j8h8hI3FiyVqpY13RCfFwGQmKAtGPWeE21xqma&#10;bCv/HnNiN1vPq9ePq9Xke3HCMXaBNMxnCgRSE2xHrYavz5e7exAxGbKmD4QafjDCqr6+qkxpw5k+&#10;8LRJreASiqXR4FIaSilj49CbOAsDErN9GL1JvI6ttKM5c7nvZaZUIb3piC84M+Cjw+awOXoN6tmv&#10;3Trb+u1T8W7w+9W+NYeF1rc308MSRMIp/YfhT5/VoWanXTiSjaLXkBWLOUcZ5DkIDhS54mHHJCty&#10;kHUlL1+ofwEAAP//AwBQSwECLQAUAAYACAAAACEAtoM4kv4AAADhAQAAEwAAAAAAAAAAAAAAAAAA&#10;AAAAW0NvbnRlbnRfVHlwZXNdLnhtbFBLAQItABQABgAIAAAAIQA4/SH/1gAAAJQBAAALAAAAAAAA&#10;AAAAAAAAAC8BAABfcmVscy8ucmVsc1BLAQItABQABgAIAAAAIQDuQfAbOQIAAG0EAAAOAAAAAAAA&#10;AAAAAAAAAC4CAABkcnMvZTJvRG9jLnhtbFBLAQItABQABgAIAAAAIQCC0QZz3wAAAAoBAAAPAAAA&#10;AAAAAAAAAAAAAJMEAABkcnMvZG93bnJldi54bWxQSwUGAAAAAAQABADzAAAAnwUAAAAA&#10;">
                <v:fill opacity="0"/>
              </v:shape>
            </w:pict>
          </mc:Fallback>
        </mc:AlternateContent>
      </w:r>
    </w:p>
    <w:p w:rsidR="00073BEC" w:rsidRDefault="00073BEC" w:rsidP="00773DCB"/>
    <w:p w:rsidR="00073BEC" w:rsidRDefault="00073BEC" w:rsidP="00773DCB"/>
    <w:p w:rsidR="00073BEC" w:rsidRDefault="00073BEC" w:rsidP="00773DCB"/>
    <w:p w:rsidR="00073BEC" w:rsidRDefault="00BD2CF9" w:rsidP="00773DCB">
      <w:r>
        <w:rPr>
          <w:noProof/>
          <w:lang w:eastAsia="ru-RU"/>
        </w:rPr>
        <mc:AlternateContent>
          <mc:Choice Requires="wps">
            <w:drawing>
              <wp:anchor distT="0" distB="0" distL="114300" distR="114300" simplePos="0" relativeHeight="251722752" behindDoc="0" locked="0" layoutInCell="1" allowOverlap="1">
                <wp:simplePos x="0" y="0"/>
                <wp:positionH relativeFrom="column">
                  <wp:posOffset>2910840</wp:posOffset>
                </wp:positionH>
                <wp:positionV relativeFrom="paragraph">
                  <wp:posOffset>210185</wp:posOffset>
                </wp:positionV>
                <wp:extent cx="0" cy="257175"/>
                <wp:effectExtent l="57150" t="12065" r="57150" b="16510"/>
                <wp:wrapNone/>
                <wp:docPr id="49"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AE4689" id="AutoShape 79" o:spid="_x0000_s1026" type="#_x0000_t32" style="position:absolute;margin-left:229.2pt;margin-top:16.55pt;width:0;height:20.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J4MgIAAF4EAAAOAAAAZHJzL2Uyb0RvYy54bWysVMGO2jAQvVfqP1i+QwgNLESE1SqBXrZd&#10;pN1+gLGdxKpjW7YhoKr/3rEDtLSXqioHM7Zn3rx5M87q8dRJdOTWCa0KnI4nGHFFNROqKfCXt+1o&#10;gZHzRDEiteIFPnOHH9fv3616k/OpbrVk3CIAUS7vTYFb702eJI62vCNurA1XcFlr2xEPW9skzJIe&#10;0DuZTCeTedJry4zVlDsHp9VwidcRv6459S917bhHssDAzcfVxnUf1mS9InljiWkFvdAg/8CiI0JB&#10;0htURTxBByv+gOoEtdrp2o+p7hJd14LyWANUk05+q+a1JYbHWkAcZ24yuf8HSz8fdxYJVuBsiZEi&#10;HfTo6eB1TI0elkGg3rgc/Eq1s6FEelKv5lnTrw4pXbZENTx6v50NBKchIrkLCRtnIM2+/6QZ+BBI&#10;ENU61bYLkKADOsWmnG9N4SeP6HBI4XQ6e0gfZhGc5Nc4Y53/yHWHglFg5y0RTetLrRR0Xts0ZiHH&#10;Z+cDK5JfA0JSpbdCyjgAUqG+wMvZdBYDnJaChcvg5myzL6VFRxJGKP4uLO7crD4oFsFaTtjmYnsi&#10;JNjIR228FaCW5Dhk6zjDSHJ4NcEa6EkVMkLlQPhiDVP0bTlZbhabRTbKpvPNKJtU1ehpW2aj+RZU&#10;qT5UZVml3wP5NMtbwRhXgf91otPs7ybm8raGWbzN9E2o5B49Kgpkr/+RdGx96PYwN3vNzjsbqgtT&#10;AEMcnS8PLrySX/fR6+dnYf0DAAD//wMAUEsDBBQABgAIAAAAIQA1Gkt34AAAAAkBAAAPAAAAZHJz&#10;L2Rvd25yZXYueG1sTI/BTsMwDIbvSLxDZCRuLB0dZZS6EzAhegGJDSGOWWuaiMapmmzrePoFcYCj&#10;7U+/v79YjLYTOxq8cYwwnSQgiGvXGG4R3taPF3MQPihuVOeYEA7kYVGenhQqb9yeX2m3Cq2IIexz&#10;haBD6HMpfa3JKj9xPXG8fbrBqhDHoZXNoPYx3HbyMkkyaZXh+EGrnh401V+rrUUIy4+Dzt7r+xvz&#10;sn56zsx3VVVLxPOz8e4WRKAx/MHwox/VoYxOG7flxosOYXY1n0UUIU2nICLwu9ggXKcZyLKQ/xuU&#10;RwAAAP//AwBQSwECLQAUAAYACAAAACEAtoM4kv4AAADhAQAAEwAAAAAAAAAAAAAAAAAAAAAAW0Nv&#10;bnRlbnRfVHlwZXNdLnhtbFBLAQItABQABgAIAAAAIQA4/SH/1gAAAJQBAAALAAAAAAAAAAAAAAAA&#10;AC8BAABfcmVscy8ucmVsc1BLAQItABQABgAIAAAAIQAlTtJ4MgIAAF4EAAAOAAAAAAAAAAAAAAAA&#10;AC4CAABkcnMvZTJvRG9jLnhtbFBLAQItABQABgAIAAAAIQA1Gkt34AAAAAkBAAAPAAAAAAAAAAAA&#10;AAAAAIwEAABkcnMvZG93bnJldi54bWxQSwUGAAAAAAQABADzAAAAmQUAAAAA&#10;">
                <v:stroke endarrow="block"/>
              </v:shape>
            </w:pict>
          </mc:Fallback>
        </mc:AlternateContent>
      </w:r>
    </w:p>
    <w:p w:rsidR="00073BEC" w:rsidRDefault="00BD2CF9" w:rsidP="00773DCB">
      <w:r>
        <w:rPr>
          <w:noProof/>
          <w:lang w:eastAsia="ru-RU"/>
        </w:rPr>
        <mc:AlternateContent>
          <mc:Choice Requires="wps">
            <w:drawing>
              <wp:anchor distT="0" distB="0" distL="114300" distR="114300" simplePos="0" relativeHeight="251784192" behindDoc="0" locked="0" layoutInCell="1" allowOverlap="1">
                <wp:simplePos x="0" y="0"/>
                <wp:positionH relativeFrom="column">
                  <wp:posOffset>1646555</wp:posOffset>
                </wp:positionH>
                <wp:positionV relativeFrom="paragraph">
                  <wp:posOffset>100965</wp:posOffset>
                </wp:positionV>
                <wp:extent cx="2519680" cy="1572260"/>
                <wp:effectExtent l="21590" t="19050" r="20955" b="8890"/>
                <wp:wrapNone/>
                <wp:docPr id="48"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680" cy="1572260"/>
                        </a:xfrm>
                        <a:prstGeom prst="flowChartDecision">
                          <a:avLst/>
                        </a:prstGeom>
                        <a:solidFill>
                          <a:srgbClr val="FFFFFF">
                            <a:alpha val="0"/>
                          </a:srgb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48628C" id="_x0000_t110" coordsize="21600,21600" o:spt="110" path="m10800,l,10800,10800,21600,21600,10800xe">
                <v:stroke joinstyle="miter"/>
                <v:path gradientshapeok="t" o:connecttype="rect" textboxrect="5400,5400,16200,16200"/>
              </v:shapetype>
              <v:shape id="AutoShape 149" o:spid="_x0000_s1026" type="#_x0000_t110" style="position:absolute;margin-left:129.65pt;margin-top:7.95pt;width:198.4pt;height:123.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k8RSgIAAKEEAAAOAAAAZHJzL2Uyb0RvYy54bWysVM1u2zAMvg/YOwi6r46DpGuMOkXRrsOA&#10;bi3Q7QEUWY6FSaJGKXG6px8lJVna3ob5IIgi+fHnI315tbOGbRUGDa7l9dmEM+UkdNqtW/7j+92H&#10;C85CFK4TBpxq+bMK/Gr5/t3l6Bs1hQFMp5ARiAvN6Fs+xOibqgpyUFaEM/DKkbIHtCKSiOuqQzES&#10;ujXVdDI5r0bAziNIFQK93hYlX2b8vlcyPvR9UJGZllNuMZ+Yz1U6q+WlaNYo/KDlPg3xD1lYoR0F&#10;PULdiijYBvUbKKslQoA+nkmwFfS9lirXQNXUk1fVPA3Cq1wLNSf4Y5vC/4OV37aPyHTX8hkx5YQl&#10;jq43EXJoVs8WqUOjDw0ZPvlHTDUGfw/yZ2AObgbh1uoaEcZBiY7yqpN99cIhCYFc2Wr8Ch3hC8LP&#10;zdr1aBMgtYHtMifPR07ULjJJj9N5vTi/IOok6er5x+n0PLNWiebg7jHEzwosS5eW9wZGSgzjrZI6&#10;zWWOJbb3IabcRHOwz7WA0d2dNiYLuF7dGGRbQdNyl7/ia/wgyushdiimGS+cYhjHxpYv5tN5dn2h&#10;y1OtjhHirs42ZmOpMQW/nqSvjCW90/C+ipsWI0G8jWx1pFUy2rb84gQlEfPJdXnQo9Cm3KkNxu2Z&#10;SuQUklfQPRNRCGVPaK/pMgD+5mykHWl5+LURqDgzXxyRvahns7RUWZgRNyTgqWZ1qhFOElTLI2fl&#10;ehPLIm486vVAkUo7HKQB7HVmKw1PyWqfLO1BLn2/s2nRTuVs9ffPsvwDAAD//wMAUEsDBBQABgAI&#10;AAAAIQAJjXR+4AAAAAoBAAAPAAAAZHJzL2Rvd25yZXYueG1sTI8xT8MwEIV3JP6DdUhs1GkjWzTE&#10;qQpSYWBqgIHNiU2SEp+j2G1Sfj3HVMbT9/Ted/lmdj072TF0HhUsFwkwi7U3HTYK3t92d/fAQtRo&#10;dO/RKjjbAJvi+irXmfET7u2pjA2jEgyZVtDGOGSch7q1ToeFHywS+/Kj05HOseFm1BOVu56vkkRy&#10;pzukhVYP9qm19Xd5dAqqD/Es9z9l+nqYPvHxvNse8GVS6vZm3j4Ai3aOlzD86ZM6FORU+SOawHoF&#10;K7FOKUpArIFRQAq5BFYRkakAXuT8/wvFLwAAAP//AwBQSwECLQAUAAYACAAAACEAtoM4kv4AAADh&#10;AQAAEwAAAAAAAAAAAAAAAAAAAAAAW0NvbnRlbnRfVHlwZXNdLnhtbFBLAQItABQABgAIAAAAIQA4&#10;/SH/1gAAAJQBAAALAAAAAAAAAAAAAAAAAC8BAABfcmVscy8ucmVsc1BLAQItABQABgAIAAAAIQDw&#10;3k8RSgIAAKEEAAAOAAAAAAAAAAAAAAAAAC4CAABkcnMvZTJvRG9jLnhtbFBLAQItABQABgAIAAAA&#10;IQAJjXR+4AAAAAoBAAAPAAAAAAAAAAAAAAAAAKQEAABkcnMvZG93bnJldi54bWxQSwUGAAAAAAQA&#10;BADzAAAAsQUAAAAA&#10;" strokecolor="black [3213]">
                <v:fill opacity="0"/>
              </v:shape>
            </w:pict>
          </mc:Fallback>
        </mc:AlternateContent>
      </w:r>
    </w:p>
    <w:p w:rsidR="00073BEC" w:rsidRDefault="00BD2CF9" w:rsidP="00773DCB">
      <w:r>
        <w:rPr>
          <w:noProof/>
          <w:lang w:eastAsia="ru-RU"/>
        </w:rPr>
        <mc:AlternateContent>
          <mc:Choice Requires="wps">
            <w:drawing>
              <wp:anchor distT="0" distB="0" distL="114300" distR="114300" simplePos="0" relativeHeight="251718656" behindDoc="0" locked="0" layoutInCell="1" allowOverlap="1">
                <wp:simplePos x="0" y="0"/>
                <wp:positionH relativeFrom="margin">
                  <wp:posOffset>1908175</wp:posOffset>
                </wp:positionH>
                <wp:positionV relativeFrom="paragraph">
                  <wp:posOffset>203835</wp:posOffset>
                </wp:positionV>
                <wp:extent cx="2152015" cy="723900"/>
                <wp:effectExtent l="0" t="0" r="3175" b="0"/>
                <wp:wrapNone/>
                <wp:docPr id="4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72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728B" w:rsidRDefault="0099728B" w:rsidP="00773DCB">
                            <w:r>
                              <w:t>Сравнительный анализ</w:t>
                            </w:r>
                          </w:p>
                          <w:p w:rsidR="0099728B" w:rsidRPr="00073BEC" w:rsidRDefault="0099728B" w:rsidP="00773DCB">
                            <w:pPr>
                              <w:rPr>
                                <w:lang w:val="en-US"/>
                              </w:rPr>
                            </w:pPr>
                            <w:r>
                              <w:t xml:space="preserve">Δ, </w:t>
                            </w:r>
                            <w:r>
                              <w:rPr>
                                <w:lang w:val="en-US"/>
                              </w:rPr>
                              <w:t>X</w:t>
                            </w:r>
                            <w:r>
                              <w:t xml:space="preserve">, </w:t>
                            </w:r>
                            <w:r>
                              <w:rPr>
                                <w:lang w:val="en-US"/>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34" type="#_x0000_t202" style="position:absolute;left:0;text-align:left;margin-left:150.25pt;margin-top:16.05pt;width:169.45pt;height:5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DQhwIAABgFAAAOAAAAZHJzL2Uyb0RvYy54bWysVNuO2yAQfa/Uf0C8Z32pvYmtdVZ7aapK&#10;24u02w8ggGNUDBRI7O2q/94BJ2m6baWqqh8wMMNhZs4ZLi7HXqIdt05o1eDsLMWIK6qZUJsGf3pY&#10;zRYYOU8UI1Ir3uBH7vDl8uWLi8HUPNedloxbBCDK1YNpcOe9qZPE0Y73xJ1pwxUYW2174mFpNwmz&#10;ZAD0XiZ5mp4ng7bMWE25c7B7OxnxMuK3Laf+Q9s67pFsMMTm42jjuA5jsrwg9cYS0wm6D4P8QxQ9&#10;EQouPULdEk/Q1opfoHpBrXa69WdU94luW0F5zAGyydJn2dx3xPCYCxTHmWOZ3P+Dpe93Hy0SrMHF&#10;HCNFeuDogY8eXesRzctQn8G4GtzuDTj6EfaB55irM3eafnZI6ZuOqA2/slYPHScM4svCyeTk6ITj&#10;Ash6eKcZ3EO2XkegsbV9KB6UAwE68PR45CbEQmEzz0qoUIkRBds8f1WlkbyE1IfTxjr/husehUmD&#10;LXAf0cnuzvkQDakPLuEyp6VgKyFlXNjN+kZatCOgk1X8YgLP3KQKzkqHYxPitANBwh3BFsKNvD9V&#10;WV6k13k1W50v5rNiVZSzap4uZmlWXVfnaVEVt6tvIcCsqDvBGFd3QvGDBrPi7zjed8OknqhCNDS4&#10;KvNyouiPSabx+12SvfDQklL0DV4cnUgdiH2tGKRNak+EnObJz+HHKkMNDv9YlSiDwPykAT+ux6i4&#10;xUFda80eQRdWA21APjwnMOm0/YrRAK3ZYPdlSyzHSL5VoK0qK4rQy3FRlPMcFvbUsj61EEUBqsEe&#10;o2l646f+3xorNh3cNKlZ6SvQYyuiVIJwp6j2Kob2izntn4rQ36fr6PXjQVt+BwAA//8DAFBLAwQU&#10;AAYACAAAACEAJlCK994AAAAKAQAADwAAAGRycy9kb3ducmV2LnhtbEyPwU7DMAyG70i8Q2QkLogl&#10;3bqOlaYTIIG4buwB0sZrKxqnarK1e3vMCW62/On39xe72fXigmPoPGlIFgoEUu1tR42G49f74xOI&#10;EA1Z03tCDVcMsCtvbwqTWz/RHi+H2AgOoZAbDW2MQy5lqFt0Jiz8gMS3kx+dibyOjbSjmTjc9XKp&#10;VCad6Yg/tGbAtxbr78PZaTh9Tg/r7VR9xONmn2avpttU/qr1/d388gwi4hz/YPjVZ3Uo2anyZ7JB&#10;9BpWSq0Z5WGZgGAgW21TEBWTaZaALAv5v0L5AwAA//8DAFBLAQItABQABgAIAAAAIQC2gziS/gAA&#10;AOEBAAATAAAAAAAAAAAAAAAAAAAAAABbQ29udGVudF9UeXBlc10ueG1sUEsBAi0AFAAGAAgAAAAh&#10;ADj9If/WAAAAlAEAAAsAAAAAAAAAAAAAAAAALwEAAF9yZWxzLy5yZWxzUEsBAi0AFAAGAAgAAAAh&#10;AAqA4NCHAgAAGAUAAA4AAAAAAAAAAAAAAAAALgIAAGRycy9lMm9Eb2MueG1sUEsBAi0AFAAGAAgA&#10;AAAhACZQivfeAAAACgEAAA8AAAAAAAAAAAAAAAAA4QQAAGRycy9kb3ducmV2LnhtbFBLBQYAAAAA&#10;BAAEAPMAAADsBQAAAAA=&#10;" stroked="f">
                <v:textbox>
                  <w:txbxContent>
                    <w:p w:rsidR="0099728B" w:rsidRDefault="0099728B" w:rsidP="00773DCB">
                      <w:r>
                        <w:t>Сравнительный анализ</w:t>
                      </w:r>
                    </w:p>
                    <w:p w:rsidR="0099728B" w:rsidRPr="00073BEC" w:rsidRDefault="0099728B" w:rsidP="00773DCB">
                      <w:pPr>
                        <w:rPr>
                          <w:lang w:val="en-US"/>
                        </w:rPr>
                      </w:pPr>
                      <w:r>
                        <w:t xml:space="preserve">Δ, </w:t>
                      </w:r>
                      <w:r>
                        <w:rPr>
                          <w:lang w:val="en-US"/>
                        </w:rPr>
                        <w:t>X</w:t>
                      </w:r>
                      <w:r>
                        <w:t xml:space="preserve">, </w:t>
                      </w:r>
                      <w:r>
                        <w:rPr>
                          <w:lang w:val="en-US"/>
                        </w:rPr>
                        <w:t>Y</w:t>
                      </w:r>
                    </w:p>
                  </w:txbxContent>
                </v:textbox>
                <w10:wrap anchorx="margin"/>
              </v:shape>
            </w:pict>
          </mc:Fallback>
        </mc:AlternateContent>
      </w:r>
    </w:p>
    <w:p w:rsidR="00073BEC" w:rsidRDefault="00073BEC" w:rsidP="00773DCB"/>
    <w:p w:rsidR="00073BEC" w:rsidRDefault="00073BEC" w:rsidP="00773DCB"/>
    <w:p w:rsidR="00073BEC" w:rsidRDefault="00073BEC" w:rsidP="00CD7FEF"/>
    <w:p w:rsidR="00E31A72" w:rsidRDefault="00BD2CF9" w:rsidP="00742D6D">
      <w:pPr>
        <w:jc w:val="center"/>
      </w:pPr>
      <w:r>
        <w:rPr>
          <w:noProof/>
          <w:lang w:eastAsia="ru-RU"/>
        </w:rPr>
        <mc:AlternateContent>
          <mc:Choice Requires="wps">
            <w:drawing>
              <wp:anchor distT="0" distB="0" distL="114300" distR="114300" simplePos="0" relativeHeight="251723776" behindDoc="0" locked="0" layoutInCell="1" allowOverlap="1">
                <wp:simplePos x="0" y="0"/>
                <wp:positionH relativeFrom="column">
                  <wp:posOffset>2910840</wp:posOffset>
                </wp:positionH>
                <wp:positionV relativeFrom="paragraph">
                  <wp:posOffset>140335</wp:posOffset>
                </wp:positionV>
                <wp:extent cx="0" cy="209550"/>
                <wp:effectExtent l="57150" t="10160" r="57150" b="18415"/>
                <wp:wrapNone/>
                <wp:docPr id="46"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292F75" id="AutoShape 80" o:spid="_x0000_s1026" type="#_x0000_t32" style="position:absolute;margin-left:229.2pt;margin-top:11.05pt;width:0;height: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ngNQIAAF4EAAAOAAAAZHJzL2Uyb0RvYy54bWysVNtu2zAMfR+wfxD0ntrOnCwx6hSFnexl&#10;lwLtPkCR5FiYLAqSGicY9u+jlMva7WUYlgeFlHg5PCR9e3cYNNlL5xWYmhY3OSXScBDK7Gr69Wkz&#10;WVDiAzOCaTCypkfp6d3q7Zvb0VZyCj1oIR3BIMZXo61pH4KtsszzXg7M34CVBh87cAMLqLpdJhwb&#10;Mfqgs2mez7MRnLAOuPQeb9vTI12l+F0nefjSdV4GomuK2EI6XTq38cxWt6zaOWZ7xc8w2D+gGJgy&#10;mPQaqmWBkWen/gg1KO7AQxduOAwZdJ3iMtWA1RT5b9U89szKVAuS4+2VJv//wvLP+wdHlKhpOafE&#10;sAF7dP8cIKUmi0TQaH2Fdo15cLFEfjCP9iPwb54YaHpmdjJZPx0tOheR0uyVS1S8xTTb8RMItGGY&#10;ILF16NwQQyIP5JCacrw2RR4C4adLjrfTfDmbJTgZqy5+1vnwQcJAolBTHxxTuz40YAx2HlyRsrD9&#10;Rx8iKlZdHGJSAxuldRoAbchY0+VsOksOHrQS8TGaebfbNtqRPYsjlH6pRHx5aebg2YgUrJdMrM9y&#10;YEqjTELiJjiFbGlJY7ZBCkq0xK2J0gmeNjEjVo6Az9Jpir4v8+V6sV6Uk3I6X0/KvG0n95umnMw3&#10;xftZ+65tmrb4EcEXZdUrIaSJ+C8TXZR/NzHn3TrN4nWmr0Rlr6MnRhHs5T+BTq2P3Y4r6KstiOOD&#10;i9VFDYc4GZ8XLm7JSz1Z/fosrH4CAAD//wMAUEsDBBQABgAIAAAAIQAr5+pQ4AAAAAkBAAAPAAAA&#10;ZHJzL2Rvd25yZXYueG1sTI/BTsMwDIbvSLxDZCRuLG21VqPUnYAJ0cuQ2BDimDWhiWicqsm2jqdf&#10;EAc42v70+/ur5WR7dlCjN44Q0lkCTFHrpKEO4W37dLMA5oMgKXpHCuGkPCzry4tKlNId6VUdNqFj&#10;MYR8KRB0CEPJuW+1ssLP3KAo3j7daEWI49hxOYpjDLc9z5Kk4FYYih+0GNSjVu3XZm8RwurjpIv3&#10;9uHWvGyf14X5bppmhXh9Nd3fAQtqCn8w/OhHdaij087tSXrWI8zzxTyiCFmWAovA72KHkOcp8Lri&#10;/xvUZwAAAP//AwBQSwECLQAUAAYACAAAACEAtoM4kv4AAADhAQAAEwAAAAAAAAAAAAAAAAAAAAAA&#10;W0NvbnRlbnRfVHlwZXNdLnhtbFBLAQItABQABgAIAAAAIQA4/SH/1gAAAJQBAAALAAAAAAAAAAAA&#10;AAAAAC8BAABfcmVscy8ucmVsc1BLAQItABQABgAIAAAAIQDr7sngNQIAAF4EAAAOAAAAAAAAAAAA&#10;AAAAAC4CAABkcnMvZTJvRG9jLnhtbFBLAQItABQABgAIAAAAIQAr5+pQ4AAAAAkBAAAPAAAAAAAA&#10;AAAAAAAAAI8EAABkcnMvZG93bnJldi54bWxQSwUGAAAAAAQABADzAAAAnAUAAAAA&#10;">
                <v:stroke endarrow="block"/>
              </v:shape>
            </w:pict>
          </mc:Fallback>
        </mc:AlternateContent>
      </w:r>
    </w:p>
    <w:p w:rsidR="00E31A72" w:rsidRDefault="00BD2CF9" w:rsidP="00742D6D">
      <w:pPr>
        <w:jc w:val="center"/>
      </w:pPr>
      <w:r>
        <w:rPr>
          <w:noProof/>
          <w:lang w:eastAsia="ru-RU"/>
        </w:rPr>
        <mc:AlternateContent>
          <mc:Choice Requires="wps">
            <w:drawing>
              <wp:anchor distT="0" distB="0" distL="114300" distR="114300" simplePos="0" relativeHeight="251719680" behindDoc="0" locked="0" layoutInCell="1" allowOverlap="1">
                <wp:simplePos x="0" y="0"/>
                <wp:positionH relativeFrom="margin">
                  <wp:posOffset>1646555</wp:posOffset>
                </wp:positionH>
                <wp:positionV relativeFrom="paragraph">
                  <wp:posOffset>43180</wp:posOffset>
                </wp:positionV>
                <wp:extent cx="2705100" cy="390525"/>
                <wp:effectExtent l="12065" t="10160" r="6985" b="8890"/>
                <wp:wrapNone/>
                <wp:docPr id="4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90525"/>
                        </a:xfrm>
                        <a:prstGeom prst="rect">
                          <a:avLst/>
                        </a:prstGeom>
                        <a:solidFill>
                          <a:srgbClr val="FFFFFF"/>
                        </a:solidFill>
                        <a:ln w="9525">
                          <a:solidFill>
                            <a:srgbClr val="000000"/>
                          </a:solidFill>
                          <a:miter lim="800000"/>
                          <a:headEnd/>
                          <a:tailEnd/>
                        </a:ln>
                      </wps:spPr>
                      <wps:txbx>
                        <w:txbxContent>
                          <w:p w:rsidR="0099728B" w:rsidRPr="00073BEC" w:rsidRDefault="0099728B" w:rsidP="00CD7FEF">
                            <w:pPr>
                              <w:ind w:firstLine="0"/>
                            </w:pPr>
                            <w:r>
                              <w:t>Выбор режим работы, выполнение.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5" type="#_x0000_t202" style="position:absolute;left:0;text-align:left;margin-left:129.65pt;margin-top:3.4pt;width:213pt;height:30.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AELAIAAFkEAAAOAAAAZHJzL2Uyb0RvYy54bWysVNtu2zAMfR+wfxD0vtjJkqYx4hRdugwD&#10;ugvQ7gNkWbaFSaImKbGzrx8lp2l2wR6G+UEgReqQPCS9vhm0IgfhvART0ukkp0QYDrU0bUm/PO5e&#10;XVPiAzM1U2BESY/C05vNyxfr3hZiBh2oWjiCIMYXvS1pF4ItsszzTmjmJ2CFQWMDTrOAqmuz2rEe&#10;0bXKZnl+lfXgauuAC+/x9m400k3CbxrBw6em8SIQVVLMLaTTpbOKZ7ZZs6J1zHaSn9Jg/5CFZtJg&#10;0DPUHQuM7J38DUpL7sBDEyYcdAZNI7lINWA10/yXah46ZkWqBcnx9kyT/3+w/OPhsyOyLul8QYlh&#10;Gnv0KIZA3sBAlleRn976At0eLDqGAe+xz6lWb++Bf/XEwLZjphW3zkHfCVZjftP4Mrt4OuL4CFL1&#10;H6DGOGwfIAENjdORPKSDIDr26XjuTcyF4+VsmS+mOZo42l6v8sVskUKw4um1dT68E6BJFErqsPcJ&#10;nR3ufYjZsOLJJQbzoGS9k0olxbXVVjlyYDgnu/Sd0H9yU4b0JV3F2H+HyNP3JwgtAw68krqk12cn&#10;VkTa3po6jWNgUo0ypqzMicdI3UhiGKohtWwVA0SOK6iPSKyDcb5xH1HowH2npMfZLqn/tmdOUKLe&#10;G2zOajqfx2VIynyxnKHiLi3VpYUZjlAlDZSM4jaMC7S3TrYdRhrHwcAtNrSRievnrE7p4/ymFpx2&#10;LS7IpZ68nv8Imx8AAAD//wMAUEsDBBQABgAIAAAAIQD2qyBe3gAAAAgBAAAPAAAAZHJzL2Rvd25y&#10;ZXYueG1sTI/BTsMwEETvSPyDtUhcEHVoaEhDnAohgeAGbQVXN94mEfE62G4a/p7tCW47mtHsm3I1&#10;2V6M6EPnSMHNLAGBVDvTUaNgu3m6zkGEqMno3hEq+MEAq+r8rNSFcUd6x3EdG8ElFAqtoI1xKKQM&#10;dYtWh5kbkNjbO291ZOkbabw+crnt5TxJMml1R/yh1QM+tlh/rQ9WQX77Mn6G1/Tto872/TJe3Y3P&#10;316py4vp4R5ExCn+heGEz+hQMdPOHcgE0SuYL5YpRxVkvID9LF+w3p2OFGRVyv8Dql8AAAD//wMA&#10;UEsBAi0AFAAGAAgAAAAhALaDOJL+AAAA4QEAABMAAAAAAAAAAAAAAAAAAAAAAFtDb250ZW50X1R5&#10;cGVzXS54bWxQSwECLQAUAAYACAAAACEAOP0h/9YAAACUAQAACwAAAAAAAAAAAAAAAAAvAQAAX3Jl&#10;bHMvLnJlbHNQSwECLQAUAAYACAAAACEAuIUwBCwCAABZBAAADgAAAAAAAAAAAAAAAAAuAgAAZHJz&#10;L2Uyb0RvYy54bWxQSwECLQAUAAYACAAAACEA9qsgXt4AAAAIAQAADwAAAAAAAAAAAAAAAACGBAAA&#10;ZHJzL2Rvd25yZXYueG1sUEsFBgAAAAAEAAQA8wAAAJEFAAAAAA==&#10;">
                <v:textbox>
                  <w:txbxContent>
                    <w:p w:rsidR="0099728B" w:rsidRPr="00073BEC" w:rsidRDefault="0099728B" w:rsidP="00CD7FEF">
                      <w:pPr>
                        <w:ind w:firstLine="0"/>
                      </w:pPr>
                      <w:r>
                        <w:t>Выбор режим работы, выполнение.</w:t>
                      </w:r>
                    </w:p>
                  </w:txbxContent>
                </v:textbox>
                <w10:wrap anchorx="margin"/>
              </v:shape>
            </w:pict>
          </mc:Fallback>
        </mc:AlternateContent>
      </w:r>
    </w:p>
    <w:p w:rsidR="00E31A72" w:rsidRDefault="00BD2CF9" w:rsidP="00742D6D">
      <w:pPr>
        <w:jc w:val="center"/>
      </w:pPr>
      <w:r>
        <w:rPr>
          <w:noProof/>
          <w:lang w:eastAsia="ru-RU"/>
        </w:rPr>
        <mc:AlternateContent>
          <mc:Choice Requires="wps">
            <w:drawing>
              <wp:anchor distT="0" distB="0" distL="114300" distR="114300" simplePos="0" relativeHeight="251724800" behindDoc="0" locked="0" layoutInCell="1" allowOverlap="1">
                <wp:simplePos x="0" y="0"/>
                <wp:positionH relativeFrom="column">
                  <wp:posOffset>2910840</wp:posOffset>
                </wp:positionH>
                <wp:positionV relativeFrom="paragraph">
                  <wp:posOffset>146685</wp:posOffset>
                </wp:positionV>
                <wp:extent cx="0" cy="228600"/>
                <wp:effectExtent l="9525" t="10795" r="9525" b="8255"/>
                <wp:wrapNone/>
                <wp:docPr id="4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EDF291" id="AutoShape 83" o:spid="_x0000_s1026" type="#_x0000_t32" style="position:absolute;margin-left:229.2pt;margin-top:11.55pt;width:0;height:1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zAIA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hJ&#10;0sOMng5OhdRo8eAbNGibg18pd8aXSE/yVT8r+t0iqcqWyIYH77ezhuDER0TvQvzGakizH74oBj4E&#10;EoRunWrTe0joAzqFoZxvQ+Enh+h4SOE0TRfzOMwrIvk1ThvrPnPVI28U2DpDRNO6UkkJk1cmCVnI&#10;8dk6z4rk1wCfVKqt6LoggE6iocDLWToLAVZ1gvlL72ZNsy87g47ESyh8oUS4uXcz6iBZAGs5YZuL&#10;7YjoRhuSd9LjQV1A52KNGvmxjJebxWaRTbJ0vplkcVVNnrZlNplvk0+z6qEqyyr56aklWd4Kxrj0&#10;7K56TbK/08Pl5YxKuyn21oboPXroF5C9/gPpMFg/y1EVe8XOO3MdOEg0OF+ek38D93uw7x/9+hcA&#10;AAD//wMAUEsDBBQABgAIAAAAIQAAZiXc3gAAAAkBAAAPAAAAZHJzL2Rvd25yZXYueG1sTI/BTsMw&#10;DIbvSLxDZKRdEEtbVrSVutM0iQNHtklcs8a03RqnatK17OkJ4jCOtj/9/v58PZlWXKh3jWWEeB6B&#10;IC6tbrhCOOzfnpYgnFesVWuZEL7Jwbq4v8tVpu3IH3TZ+UqEEHaZQqi97zIpXVmTUW5uO+Jw+7K9&#10;UT6MfSV1r8YQblqZRNGLNKrh8KFWHW1rKs+7wSCQG9I42qxMdXi/jo+fyfU0dnvE2cO0eQXhafI3&#10;GH71gzoUweloB9ZOtAiLdLkIKELyHIMIwN/iiJCuYpBFLv83KH4AAAD//wMAUEsBAi0AFAAGAAgA&#10;AAAhALaDOJL+AAAA4QEAABMAAAAAAAAAAAAAAAAAAAAAAFtDb250ZW50X1R5cGVzXS54bWxQSwEC&#10;LQAUAAYACAAAACEAOP0h/9YAAACUAQAACwAAAAAAAAAAAAAAAAAvAQAAX3JlbHMvLnJlbHNQSwEC&#10;LQAUAAYACAAAACEAYQ6cwCACAAA8BAAADgAAAAAAAAAAAAAAAAAuAgAAZHJzL2Uyb0RvYy54bWxQ&#10;SwECLQAUAAYACAAAACEAAGYl3N4AAAAJAQAADwAAAAAAAAAAAAAAAAB6BAAAZHJzL2Rvd25yZXYu&#10;eG1sUEsFBgAAAAAEAAQA8wAAAIUFAAAAAA==&#10;"/>
            </w:pict>
          </mc:Fallback>
        </mc:AlternateContent>
      </w:r>
    </w:p>
    <w:p w:rsidR="00E31A72" w:rsidRDefault="00BD2CF9" w:rsidP="00742D6D">
      <w:pPr>
        <w:jc w:val="center"/>
      </w:pPr>
      <w:r>
        <w:rPr>
          <w:noProof/>
          <w:lang w:eastAsia="ru-RU"/>
        </w:rPr>
        <mc:AlternateContent>
          <mc:Choice Requires="wps">
            <w:drawing>
              <wp:anchor distT="0" distB="0" distL="114300" distR="114300" simplePos="0" relativeHeight="251725824" behindDoc="0" locked="0" layoutInCell="1" allowOverlap="1">
                <wp:simplePos x="0" y="0"/>
                <wp:positionH relativeFrom="column">
                  <wp:posOffset>2924175</wp:posOffset>
                </wp:positionH>
                <wp:positionV relativeFrom="paragraph">
                  <wp:posOffset>68580</wp:posOffset>
                </wp:positionV>
                <wp:extent cx="2205990" cy="0"/>
                <wp:effectExtent l="13335" t="10795" r="9525" b="8255"/>
                <wp:wrapNone/>
                <wp:docPr id="43"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59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50EFC2" id="AutoShape 84" o:spid="_x0000_s1026" type="#_x0000_t32" style="position:absolute;margin-left:230.25pt;margin-top:5.4pt;width:173.7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mJIAIAAD0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XOHjCS&#10;pIcdPR2cCqXRIvMDGrTNIa6UO+NbpCf5qp8V/W6RVGVLZMND9NtZQ3LiM6J3Kf5iNZTZD18UgxgC&#10;BcK0TrXpPSTMAZ3CUs63pfCTQxQ+pmk8Wy5hd3T0RSQfE7Wx7jNXPfJGga0zRDStK5WUsHplklCG&#10;HJ+t87RIPib4qlJtRdcFBXQSDQVeztJZSLCqE8w7fZg1zb7sDDoSr6HwCz2C5z7MqINkAazlhG2u&#10;tiOiu9hQvJMeDxoDOlfrIpIfy3i5WWwW2SRL55tJFlfV5GlbZpP5Nvk0qx6qsqySn55akuWtYIxL&#10;z24UbJL9nSCuT+citZtkb2OI3qOHeQHZ8T+QDpv1y7zIYq/YeWfGjYNGQ/D1PflHcH8H+/7Vr38B&#10;AAD//wMAUEsDBBQABgAIAAAAIQC/GZuV3QAAAAkBAAAPAAAAZHJzL2Rvd25yZXYueG1sTI/BbsIw&#10;EETvlfgHa5F6qYoNKhRCHIQq9dBjAalXEy9J2ngdxQ5J+fou4kCPO/M0O5NuBleLM7ah8qRhOlEg&#10;kHJvKyo0HPbvz0sQIRqypvaEGn4xwCYbPaQmsb6nTzzvYiE4hEJiNJQxNomUIS/RmTDxDRJ7J986&#10;E/lsC2lb03O4q+VMqYV0piL+UJoG30rMf3ad04Chm0/VduWKw8elf/qaXb77Zq/143jYrkFEHOId&#10;hmt9rg4Zdzr6jmwQtYaXhZozyobiCQws1esKxPEmyCyV/xdkfwAAAP//AwBQSwECLQAUAAYACAAA&#10;ACEAtoM4kv4AAADhAQAAEwAAAAAAAAAAAAAAAAAAAAAAW0NvbnRlbnRfVHlwZXNdLnhtbFBLAQIt&#10;ABQABgAIAAAAIQA4/SH/1gAAAJQBAAALAAAAAAAAAAAAAAAAAC8BAABfcmVscy8ucmVsc1BLAQIt&#10;ABQABgAIAAAAIQC+I9mJIAIAAD0EAAAOAAAAAAAAAAAAAAAAAC4CAABkcnMvZTJvRG9jLnhtbFBL&#10;AQItABQABgAIAAAAIQC/GZuV3QAAAAkBAAAPAAAAAAAAAAAAAAAAAHoEAABkcnMvZG93bnJldi54&#10;bWxQSwUGAAAAAAQABADzAAAAhAUAAAAA&#10;"/>
            </w:pict>
          </mc:Fallback>
        </mc:AlternateContent>
      </w:r>
    </w:p>
    <w:p w:rsidR="00E31A72" w:rsidRPr="00350BB7" w:rsidRDefault="00E31A72" w:rsidP="00742D6D">
      <w:pPr>
        <w:jc w:val="center"/>
      </w:pPr>
    </w:p>
    <w:p w:rsidR="00DE27E4" w:rsidRPr="00350BB7" w:rsidRDefault="00DE27E4" w:rsidP="00742D6D">
      <w:pPr>
        <w:jc w:val="center"/>
      </w:pPr>
    </w:p>
    <w:p w:rsidR="00DE27E4" w:rsidRPr="00350BB7" w:rsidRDefault="00DE27E4" w:rsidP="00742D6D">
      <w:pPr>
        <w:jc w:val="center"/>
      </w:pPr>
    </w:p>
    <w:p w:rsidR="00DE27E4" w:rsidRPr="00350BB7" w:rsidRDefault="00DE27E4" w:rsidP="00742D6D">
      <w:pPr>
        <w:jc w:val="center"/>
      </w:pPr>
    </w:p>
    <w:p w:rsidR="00DE27E4" w:rsidRPr="00350BB7" w:rsidRDefault="00DE27E4" w:rsidP="00742D6D">
      <w:pPr>
        <w:jc w:val="center"/>
      </w:pPr>
    </w:p>
    <w:p w:rsidR="00DE27E4" w:rsidRPr="00350BB7" w:rsidRDefault="00DE27E4" w:rsidP="00742D6D">
      <w:pPr>
        <w:jc w:val="center"/>
      </w:pPr>
    </w:p>
    <w:p w:rsidR="00DE27E4" w:rsidRPr="00350BB7" w:rsidRDefault="00DE27E4" w:rsidP="00742D6D">
      <w:pPr>
        <w:jc w:val="center"/>
      </w:pPr>
    </w:p>
    <w:p w:rsidR="00DE27E4" w:rsidRPr="00350BB7" w:rsidRDefault="00DE27E4" w:rsidP="00742D6D">
      <w:pPr>
        <w:jc w:val="center"/>
      </w:pPr>
    </w:p>
    <w:p w:rsidR="00DE27E4" w:rsidRPr="00350BB7" w:rsidRDefault="00DE27E4" w:rsidP="00742D6D">
      <w:pPr>
        <w:jc w:val="center"/>
      </w:pPr>
    </w:p>
    <w:p w:rsidR="00D61755" w:rsidRDefault="00742D6D" w:rsidP="00742D6D">
      <w:pPr>
        <w:jc w:val="center"/>
      </w:pPr>
      <w:r>
        <w:t>Рис.</w:t>
      </w:r>
      <w:r w:rsidR="00E01475">
        <w:t xml:space="preserve"> </w:t>
      </w:r>
      <w:r w:rsidR="001E55C6">
        <w:t>3</w:t>
      </w:r>
      <w:r w:rsidR="00E01475">
        <w:t>.</w:t>
      </w:r>
      <w:r w:rsidR="001E55C6">
        <w:t>7</w:t>
      </w:r>
      <w:r>
        <w:t xml:space="preserve"> </w:t>
      </w:r>
      <w:r w:rsidR="003E74A9">
        <w:t xml:space="preserve">Принципиальный цикл работы СО. </w:t>
      </w:r>
    </w:p>
    <w:p w:rsidR="00E37A18" w:rsidRDefault="00E37A18" w:rsidP="00B31089">
      <w:pPr>
        <w:ind w:firstLine="0"/>
      </w:pPr>
    </w:p>
    <w:p w:rsidR="0099728B" w:rsidRPr="00350BB7" w:rsidRDefault="0099728B" w:rsidP="00B31089">
      <w:pPr>
        <w:ind w:firstLine="0"/>
      </w:pPr>
    </w:p>
    <w:p w:rsidR="00D61755" w:rsidRDefault="00D62B3A" w:rsidP="00D62B3A">
      <w:pPr>
        <w:pStyle w:val="af4"/>
      </w:pPr>
      <w:bookmarkStart w:id="56" w:name="_Toc451785127"/>
      <w:r>
        <w:t>4</w:t>
      </w:r>
      <w:r w:rsidR="00A27D10">
        <w:t xml:space="preserve"> </w:t>
      </w:r>
      <w:r w:rsidR="00A27D10" w:rsidRPr="00D62B3A">
        <w:t>Техническая</w:t>
      </w:r>
      <w:r w:rsidR="00A27D10">
        <w:t xml:space="preserve"> часть</w:t>
      </w:r>
      <w:bookmarkEnd w:id="56"/>
    </w:p>
    <w:p w:rsidR="00BB7FF1" w:rsidRDefault="00D62B3A" w:rsidP="00773DCB">
      <w:pPr>
        <w:pStyle w:val="2"/>
      </w:pPr>
      <w:bookmarkStart w:id="57" w:name="_Toc451785128"/>
      <w:r>
        <w:t>4</w:t>
      </w:r>
      <w:r w:rsidR="00BB7FF1">
        <w:t>.1 Структурная схема системы контроля СО</w:t>
      </w:r>
      <w:bookmarkEnd w:id="57"/>
    </w:p>
    <w:p w:rsidR="00367EE9" w:rsidRPr="00F839D1" w:rsidRDefault="00367EE9" w:rsidP="00367EE9">
      <w:pPr>
        <w:rPr>
          <w:lang w:eastAsia="ru-RU"/>
        </w:rPr>
      </w:pPr>
      <w:r w:rsidRPr="005557D1">
        <w:rPr>
          <w:lang w:eastAsia="ru-RU"/>
        </w:rPr>
        <w:t xml:space="preserve">Учитывая условия функционирования, а также требуемые выходные характеристики системы </w:t>
      </w:r>
      <w:r>
        <w:rPr>
          <w:lang w:eastAsia="ru-RU"/>
        </w:rPr>
        <w:t xml:space="preserve">контроля СО </w:t>
      </w:r>
      <w:r w:rsidRPr="005557D1">
        <w:rPr>
          <w:lang w:eastAsia="ru-RU"/>
        </w:rPr>
        <w:t>можно представить структурную схему системы</w:t>
      </w:r>
      <w:r>
        <w:rPr>
          <w:lang w:eastAsia="ru-RU"/>
        </w:rPr>
        <w:t xml:space="preserve"> (рис.</w:t>
      </w:r>
      <w:r w:rsidR="0069233B">
        <w:rPr>
          <w:lang w:eastAsia="ru-RU"/>
        </w:rPr>
        <w:t xml:space="preserve"> </w:t>
      </w:r>
      <w:r w:rsidR="001E55C6">
        <w:rPr>
          <w:lang w:eastAsia="ru-RU"/>
        </w:rPr>
        <w:t>4</w:t>
      </w:r>
      <w:r w:rsidR="0069233B">
        <w:rPr>
          <w:lang w:eastAsia="ru-RU"/>
        </w:rPr>
        <w:t>.1</w:t>
      </w:r>
      <w:r>
        <w:rPr>
          <w:lang w:eastAsia="ru-RU"/>
        </w:rPr>
        <w:t xml:space="preserve">) </w:t>
      </w:r>
      <w:r w:rsidRPr="005557D1">
        <w:rPr>
          <w:lang w:eastAsia="ru-RU"/>
        </w:rPr>
        <w:t xml:space="preserve"> </w:t>
      </w:r>
      <w:r>
        <w:rPr>
          <w:lang w:eastAsia="ru-RU"/>
        </w:rPr>
        <w:t>в</w:t>
      </w:r>
      <w:r w:rsidRPr="005557D1">
        <w:rPr>
          <w:lang w:eastAsia="ru-RU"/>
        </w:rPr>
        <w:t xml:space="preserve"> соответствии с техническим заданием и техническими условиями эксплуатации.</w:t>
      </w:r>
    </w:p>
    <w:p w:rsidR="00367EE9" w:rsidRDefault="00367EE9" w:rsidP="00367EE9">
      <w:pPr>
        <w:rPr>
          <w:lang w:eastAsia="ru-RU"/>
        </w:rPr>
      </w:pPr>
      <w:r w:rsidRPr="005557D1">
        <w:rPr>
          <w:lang w:eastAsia="ru-RU"/>
        </w:rPr>
        <w:t xml:space="preserve">Структурная схема состоит из следующих основных элементов: </w:t>
      </w:r>
    </w:p>
    <w:p w:rsidR="00367EE9" w:rsidRDefault="00367EE9" w:rsidP="00367EE9">
      <w:pPr>
        <w:pStyle w:val="a"/>
      </w:pPr>
      <w:r>
        <w:t>МК – микроконтроллер(АЦП - аналого-цифровой преобразователь; СМ</w:t>
      </w:r>
      <w:r>
        <w:rPr>
          <w:lang w:val="en-US"/>
        </w:rPr>
        <w:t>P</w:t>
      </w:r>
      <w:r>
        <w:t xml:space="preserve"> - </w:t>
      </w:r>
      <w:r w:rsidR="0069233B">
        <w:t>к</w:t>
      </w:r>
      <w:r>
        <w:t>омпаратор);</w:t>
      </w:r>
    </w:p>
    <w:p w:rsidR="00367EE9" w:rsidRDefault="00367EE9" w:rsidP="00367EE9">
      <w:pPr>
        <w:pStyle w:val="a"/>
      </w:pPr>
      <w:r>
        <w:t xml:space="preserve">ИМ - </w:t>
      </w:r>
      <w:r>
        <w:rPr>
          <w:lang w:val="en-US"/>
        </w:rPr>
        <w:t>Internet-</w:t>
      </w:r>
      <w:r>
        <w:t>модуль;</w:t>
      </w:r>
    </w:p>
    <w:p w:rsidR="00367EE9" w:rsidRDefault="00367EE9" w:rsidP="00367EE9">
      <w:pPr>
        <w:pStyle w:val="a"/>
      </w:pPr>
      <w:r>
        <w:t>ДТ - датчики температуры;</w:t>
      </w:r>
    </w:p>
    <w:p w:rsidR="00367EE9" w:rsidRDefault="00367EE9" w:rsidP="00367EE9">
      <w:pPr>
        <w:pStyle w:val="a"/>
      </w:pPr>
      <w:r>
        <w:t>ДД - датчики давления;</w:t>
      </w:r>
    </w:p>
    <w:p w:rsidR="00367EE9" w:rsidRDefault="00367EE9" w:rsidP="00367EE9">
      <w:pPr>
        <w:pStyle w:val="a"/>
      </w:pPr>
      <w:r>
        <w:t>ИП - источник питания;</w:t>
      </w:r>
    </w:p>
    <w:p w:rsidR="00367EE9" w:rsidRDefault="00367EE9" w:rsidP="00367EE9">
      <w:pPr>
        <w:pStyle w:val="a"/>
      </w:pPr>
      <w:r>
        <w:t>СУ - система управления;</w:t>
      </w:r>
    </w:p>
    <w:p w:rsidR="00367EE9" w:rsidRDefault="00367EE9" w:rsidP="00367EE9">
      <w:pPr>
        <w:pStyle w:val="a"/>
      </w:pPr>
      <w:r>
        <w:t>ИМ - исполнительный механизм;</w:t>
      </w:r>
    </w:p>
    <w:p w:rsidR="00367EE9" w:rsidRDefault="00367EE9" w:rsidP="00367EE9">
      <w:pPr>
        <w:pStyle w:val="a"/>
      </w:pPr>
      <w:r>
        <w:t>ОУ - объект управления (помещение).</w:t>
      </w:r>
    </w:p>
    <w:p w:rsidR="00367EE9" w:rsidRDefault="00367EE9" w:rsidP="00367EE9">
      <w:r>
        <w:t>АЦП необходим для преобразования аналогового сигнала от датчиков давления с последующей передачей данных на компаратор, куда так же передаются данные с датчиков температуры. В дальнейшем происходит открытие различных каналов управления в СУ с последующим исполнением команды в ИМ, для достижения заданного температурного режима в ОУ.</w:t>
      </w:r>
    </w:p>
    <w:p w:rsidR="00367EE9" w:rsidRPr="00334EE5" w:rsidRDefault="00367EE9" w:rsidP="00367EE9">
      <w:pPr>
        <w:rPr>
          <w:rFonts w:eastAsia="Times New Roman"/>
          <w:szCs w:val="24"/>
        </w:rPr>
      </w:pPr>
      <w:r w:rsidRPr="00334EE5">
        <w:t>Разработав структурную схему СКСО, далее необходимо выбрать ее элементы, согласовать уровни сигналов между ними, осуществить разработку схему управления ИМ и программу управления внешними устройствами</w:t>
      </w:r>
      <w:r w:rsidRPr="005557D1">
        <w:rPr>
          <w:rFonts w:eastAsia="Times New Roman"/>
          <w:szCs w:val="24"/>
        </w:rPr>
        <w:t xml:space="preserve">. </w:t>
      </w:r>
    </w:p>
    <w:p w:rsidR="0099728B" w:rsidRDefault="0099728B" w:rsidP="0099728B">
      <w:pPr>
        <w:pStyle w:val="2"/>
      </w:pPr>
      <w:bookmarkStart w:id="58" w:name="_Toc451785129"/>
      <w:r>
        <w:t>4.2 Головная часть системы контроля</w:t>
      </w:r>
      <w:bookmarkEnd w:id="58"/>
    </w:p>
    <w:p w:rsidR="0099728B" w:rsidRDefault="0099728B" w:rsidP="0099728B">
      <w:r>
        <w:t>С математическими и командными функциями может справиться устройство разработанное Михаилом Бражниковым в 2012 году.</w:t>
      </w:r>
      <w:r w:rsidRPr="0099728B">
        <w:t xml:space="preserve"> </w:t>
      </w:r>
      <w:r>
        <w:t>Это устройство представляет собой МК с необходимой периферией,</w:t>
      </w:r>
    </w:p>
    <w:p w:rsidR="00367EE9" w:rsidRDefault="00367EE9" w:rsidP="0099728B">
      <w:pPr>
        <w:ind w:firstLine="0"/>
      </w:pPr>
    </w:p>
    <w:p w:rsidR="00BB7FF1" w:rsidRDefault="00BD2CF9" w:rsidP="00773DCB">
      <w:r>
        <w:rPr>
          <w:noProof/>
          <w:lang w:eastAsia="ru-RU"/>
        </w:rPr>
        <mc:AlternateContent>
          <mc:Choice Requires="wps">
            <w:drawing>
              <wp:anchor distT="0" distB="0" distL="114300" distR="114300" simplePos="0" relativeHeight="251769856" behindDoc="0" locked="0" layoutInCell="1" allowOverlap="1">
                <wp:simplePos x="0" y="0"/>
                <wp:positionH relativeFrom="column">
                  <wp:posOffset>4634865</wp:posOffset>
                </wp:positionH>
                <wp:positionV relativeFrom="paragraph">
                  <wp:posOffset>88900</wp:posOffset>
                </wp:positionV>
                <wp:extent cx="552450" cy="552450"/>
                <wp:effectExtent l="9525" t="10795" r="9525" b="8255"/>
                <wp:wrapNone/>
                <wp:docPr id="42"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552450"/>
                        </a:xfrm>
                        <a:prstGeom prst="rect">
                          <a:avLst/>
                        </a:prstGeom>
                        <a:solidFill>
                          <a:srgbClr val="FFFFFF"/>
                        </a:solidFill>
                        <a:ln w="9525">
                          <a:solidFill>
                            <a:srgbClr val="000000"/>
                          </a:solidFill>
                          <a:miter lim="800000"/>
                          <a:headEnd/>
                          <a:tailEnd/>
                        </a:ln>
                      </wps:spPr>
                      <wps:txbx>
                        <w:txbxContent>
                          <w:p w:rsidR="0099728B" w:rsidRDefault="0099728B" w:rsidP="008D6C0A">
                            <w:pPr>
                              <w:ind w:firstLine="0"/>
                            </w:pPr>
                            <w:r>
                              <w:t>СУ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36" type="#_x0000_t202" style="position:absolute;left:0;text-align:left;margin-left:364.95pt;margin-top:7pt;width:43.5pt;height:4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1KgIAAFoEAAAOAAAAZHJzL2Uyb0RvYy54bWysVNtu2zAMfR+wfxD0vjj24q014hRdugwD&#10;ugvQ7gNkWbaFSaImKbG7ry8lp1nQbS/D/CCIJn1InkN6fTVpRQ7CeQmmpvliSYkwHFpp+pp+u9+9&#10;uqDEB2ZapsCImj4IT682L1+sR1uJAgZQrXAEQYyvRlvTIQRbZZnng9DML8AKg84OnGYBTddnrWMj&#10;omuVFcvlm2wE11oHXHiPb29mJ90k/K4TPHzpOi8CUTXF2kI6XTqbeGabNat6x+wg+bEM9g9VaCYN&#10;Jj1B3bDAyN7J36C05A48dGHBQWfQdZKL1AN2ky+fdXM3MCtSL0iOtyea/P+D5Z8PXx2RbU1XBSWG&#10;adToXkyBvIOJ5K8TQaP1FcbdWYwMEzpQ6NSst7fAv3tiYDsw04tr52AcBGuxwDxSm519GiXxlY8g&#10;zfgJWkzE9gES0NQ5HdlDPgiio1APJ3FiMRxflmWxKtHD0XW8xwysevrYOh8+CNAkXmrqUPsEzg63&#10;PsyhTyExlwcl251UKhmub7bKkQPDOdmlJ9X/LEwZMtb0sizKuf+/QizT8ycILQMOvJK6phenIFZF&#10;1t6bNo1jYFLNd+xOmSONkbmZwzA1U5IsP8nTQPuAxDqYBxwXEi8DuJ+UjDjcNfU/9swJStRHg+Jc&#10;5qtV3IZkrMq3BRru3NOce5jhCFXTQMl83YZ5g/bWyX7ATPM4GLhGQTuZyI5iz1Ud68cBTnIdly1u&#10;yLmdon79EjaPAAAA//8DAFBLAwQUAAYACAAAACEAfuO20N8AAAAKAQAADwAAAGRycy9kb3ducmV2&#10;LnhtbEyPwU7DMBBE70j8g7VIXBC1U6o0CXEqhASCWykIrm7sJhH2OthuGv6e5QTHnXmanak3s7Ns&#10;MiEOHiVkCwHMYOv1gJ2Et9eH6wJYTAq1sh6NhG8TYdOcn9Wq0v6EL2bapY5RCMZKSehTGivOY9sb&#10;p+LCjwbJO/jgVKIzdFwHdaJwZ/lSiJw7NSB96NVo7nvTfu6OTkKxepo+4vPN9r3ND7ZMV+vp8StI&#10;eXkx390CS2ZOfzD81qfq0FCnvT+ijsxKWC/LklAyVrSJgCLLSdiTIDIBvKn5/wnNDwAAAP//AwBQ&#10;SwECLQAUAAYACAAAACEAtoM4kv4AAADhAQAAEwAAAAAAAAAAAAAAAAAAAAAAW0NvbnRlbnRfVHlw&#10;ZXNdLnhtbFBLAQItABQABgAIAAAAIQA4/SH/1gAAAJQBAAALAAAAAAAAAAAAAAAAAC8BAABfcmVs&#10;cy8ucmVsc1BLAQItABQABgAIAAAAIQAGJ/u1KgIAAFoEAAAOAAAAAAAAAAAAAAAAAC4CAABkcnMv&#10;ZTJvRG9jLnhtbFBLAQItABQABgAIAAAAIQB+47bQ3wAAAAoBAAAPAAAAAAAAAAAAAAAAAIQEAABk&#10;cnMvZG93bnJldi54bWxQSwUGAAAAAAQABADzAAAAkAUAAAAA&#10;">
                <v:textbox>
                  <w:txbxContent>
                    <w:p w:rsidR="0099728B" w:rsidRDefault="0099728B" w:rsidP="008D6C0A">
                      <w:pPr>
                        <w:ind w:firstLine="0"/>
                      </w:pPr>
                      <w:r>
                        <w:t>СУ</w:t>
                      </w:r>
                    </w:p>
                  </w:txbxContent>
                </v:textbox>
              </v:shape>
            </w:pict>
          </mc:Fallback>
        </mc:AlternateContent>
      </w:r>
      <w:r>
        <w:rPr>
          <w:noProof/>
          <w:lang w:eastAsia="ru-RU"/>
        </w:rPr>
        <mc:AlternateContent>
          <mc:Choice Requires="wps">
            <w:drawing>
              <wp:anchor distT="0" distB="0" distL="114300" distR="114300" simplePos="0" relativeHeight="251779072" behindDoc="0" locked="0" layoutInCell="1" allowOverlap="1">
                <wp:simplePos x="0" y="0"/>
                <wp:positionH relativeFrom="column">
                  <wp:posOffset>3987165</wp:posOffset>
                </wp:positionH>
                <wp:positionV relativeFrom="paragraph">
                  <wp:posOffset>382905</wp:posOffset>
                </wp:positionV>
                <wp:extent cx="647700" cy="0"/>
                <wp:effectExtent l="9525" t="57150" r="19050" b="57150"/>
                <wp:wrapNone/>
                <wp:docPr id="41"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5E3D2" id="AutoShape 139" o:spid="_x0000_s1026" type="#_x0000_t32" style="position:absolute;margin-left:313.95pt;margin-top:30.15pt;width:51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jxc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nmGk&#10;SA8zetx7HVOj7G4ROjQYV4BhpbY21EiP6sU8afrNIaWrjqiWR/PXkwHvLHgk71zCxRnIsxs+awY2&#10;BDLEdh0b24eQ0Ah0jFM53abCjx5R+DjL7+9TmB29qhJSXP2Mdf4T1z0KQomdt0S0na+0UjB6bbOY&#10;hRyenA+oSHF1CEmV3ggpIwOkQkOJF9PJNDo4LQULymDmbLurpEUHEjgUn1giaN6aWb1XLAbrOGHr&#10;i+yJkCAjH3vjrYBuSY5Dtp4zjCSHtQnSGZ5UISNUDoAv0plG3xfpYj1fz/NRPpmtR3la16PHTZWP&#10;Zpvsflrf1VVVZz8C+CwvOsEYVwH/ldJZ/neUuSzXmYw3Ut8albyPHjsKYK/vCDqOPkz7zJudZqet&#10;DdUFFgCLo/Fl48KavL1Hq1//hdVPAAAA//8DAFBLAwQUAAYACAAAACEAR/TnwN8AAAAJAQAADwAA&#10;AGRycy9kb3ducmV2LnhtbEyPQU/DMAyF70j8h8hI3FhKkTpamk7AhOhlSGwIccwa01Q0TtVkW8ev&#10;x4jDuNnvPT1/LheT68Uex9B5UnA9S0AgNd501Cp42zxd3YIIUZPRvSdUcMQAi+r8rNSF8Qd6xf06&#10;toJLKBRagY1xKKQMjUWnw8wPSOx9+tHpyOvYSjPqA5e7XqZJkkmnO+ILVg/4aLH5Wu+cgrj8ONrs&#10;vXnIu5fN8yrrvuu6Xip1eTHd34GIOMVTGH7xGR0qZtr6HZkgegVZOs85ykNyA4ID8zRnYfsnyKqU&#10;/z+ofgAAAP//AwBQSwECLQAUAAYACAAAACEAtoM4kv4AAADhAQAAEwAAAAAAAAAAAAAAAAAAAAAA&#10;W0NvbnRlbnRfVHlwZXNdLnhtbFBLAQItABQABgAIAAAAIQA4/SH/1gAAAJQBAAALAAAAAAAAAAAA&#10;AAAAAC8BAABfcmVscy8ucmVsc1BLAQItABQABgAIAAAAIQCL4jxcNgIAAF8EAAAOAAAAAAAAAAAA&#10;AAAAAC4CAABkcnMvZTJvRG9jLnhtbFBLAQItABQABgAIAAAAIQBH9OfA3wAAAAkBAAAPAAAAAAAA&#10;AAAAAAAAAJAEAABkcnMvZG93bnJldi54bWxQSwUGAAAAAAQABADzAAAAnAUAAAAA&#10;">
                <v:stroke endarrow="block"/>
              </v:shape>
            </w:pict>
          </mc:Fallback>
        </mc:AlternateContent>
      </w:r>
      <w:r>
        <w:rPr>
          <w:noProof/>
          <w:lang w:eastAsia="ru-RU"/>
        </w:rPr>
        <mc:AlternateContent>
          <mc:Choice Requires="wps">
            <w:drawing>
              <wp:anchor distT="0" distB="0" distL="114300" distR="114300" simplePos="0" relativeHeight="251772928" behindDoc="0" locked="0" layoutInCell="1" allowOverlap="1">
                <wp:simplePos x="0" y="0"/>
                <wp:positionH relativeFrom="column">
                  <wp:posOffset>1501140</wp:posOffset>
                </wp:positionH>
                <wp:positionV relativeFrom="paragraph">
                  <wp:posOffset>287655</wp:posOffset>
                </wp:positionV>
                <wp:extent cx="304800" cy="0"/>
                <wp:effectExtent l="9525" t="57150" r="19050" b="57150"/>
                <wp:wrapNone/>
                <wp:docPr id="40"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70A5E1" id="AutoShape 133" o:spid="_x0000_s1026" type="#_x0000_t32" style="position:absolute;margin-left:118.2pt;margin-top:22.65pt;width:24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fNQIAAF8EAAAOAAAAZHJzL2Uyb0RvYy54bWysVMuO2yAU3VfqPyD2ie3ESRMrzmhkJ91M&#10;20gz/QAC2EbFgIDEiar+ey/k0Zl2U1X1Al/MfZx77sGrh1Mv0ZFbJ7QqcTZOMeKKaiZUW+KvL9vR&#10;AiPniWJEasVLfOYOP6zfv1sNpuAT3WnJuEWQRLliMCXuvDdFkjja8Z64sTZcwWGjbU88bG2bMEsG&#10;yN7LZJKm82TQlhmrKXcOvtaXQ7yO+ZuGU/+laRz3SJYYsPm42rjuw5qsV6RoLTGdoFcY5B9Q9EQo&#10;KHpPVRNP0MGKP1L1glrtdOPHVPeJbhpBeewBusnS37p57ojhsRcgx5k7Te7/paWfjzuLBCtxDvQo&#10;0sOMHg9ex9Iom04DQ4NxBThWamdDj/Skns2Tpt8cUrrqiGp5dH85G4jOQkTyJiRsnIE6++GTZuBD&#10;oEKk69TYPqQEItApTuV8nwo/eUTh4zTNFymAo7ejhBS3OGOd/8h1j4JRYuctEW3nK60UjF7bLFYh&#10;xyfnAypS3AJCUaW3QsqoAKnQUOLlbDKLAU5LwcJhcHO23VfSoiMJGopPbBFOXrtZfVAsJus4YZur&#10;7YmQYCMfufFWAFuS41Ct5wwjyeHaBOsCT6pQEToHwFfrIqPvy3S5WWwW+SifzDejPK3r0eO2ykfz&#10;bfZhVk/rqqqzHwF8lhedYIyrgP8m6Sz/O8lcL9dFjHdR34lK3maPjALY2zuCjqMP077oZq/ZeWdD&#10;d0EFoOLofL1x4Zq83kevX/+F9U8AAAD//wMAUEsDBBQABgAIAAAAIQB8Qqrp3wAAAAkBAAAPAAAA&#10;ZHJzL2Rvd25yZXYueG1sTI/BTsMwDIbvSLxDZCRuLKUr1ShNJ2BC9AISG0Ics8a0EY1TNdnW8fQY&#10;cYCjf3/6/blcTq4XexyD9aTgcpaAQGq8sdQqeN08XCxAhKjJ6N4TKjhigGV1elLqwvgDveB+HVvB&#10;JRQKraCLcSikDE2HToeZH5B49+FHpyOPYyvNqA9c7nqZJkkunbbEFzo94H2Hzed65xTE1fuxy9+a&#10;u2v7vHl8yu1XXdcrpc7PptsbEBGn+AfDjz6rQ8VOW78jE0SvIJ3nGaMKsqs5CAbSRcbB9jeQVSn/&#10;f1B9AwAA//8DAFBLAQItABQABgAIAAAAIQC2gziS/gAAAOEBAAATAAAAAAAAAAAAAAAAAAAAAABb&#10;Q29udGVudF9UeXBlc10ueG1sUEsBAi0AFAAGAAgAAAAhADj9If/WAAAAlAEAAAsAAAAAAAAAAAAA&#10;AAAALwEAAF9yZWxzLy5yZWxzUEsBAi0AFAAGAAgAAAAhAN0Un581AgAAXwQAAA4AAAAAAAAAAAAA&#10;AAAALgIAAGRycy9lMm9Eb2MueG1sUEsBAi0AFAAGAAgAAAAhAHxCqunfAAAACQEAAA8AAAAAAAAA&#10;AAAAAAAAjwQAAGRycy9kb3ducmV2LnhtbFBLBQYAAAAABAAEAPMAAACbBQAAAAA=&#10;">
                <v:stroke endarrow="block"/>
              </v:shape>
            </w:pict>
          </mc:Fallback>
        </mc:AlternateContent>
      </w:r>
      <w:r>
        <w:rPr>
          <w:noProof/>
          <w:lang w:eastAsia="ru-RU"/>
        </w:rPr>
        <mc:AlternateContent>
          <mc:Choice Requires="wps">
            <w:drawing>
              <wp:anchor distT="0" distB="0" distL="114300" distR="114300" simplePos="0" relativeHeight="251766784" behindDoc="0" locked="0" layoutInCell="1" allowOverlap="1">
                <wp:simplePos x="0" y="0"/>
                <wp:positionH relativeFrom="column">
                  <wp:posOffset>1805940</wp:posOffset>
                </wp:positionH>
                <wp:positionV relativeFrom="paragraph">
                  <wp:posOffset>11430</wp:posOffset>
                </wp:positionV>
                <wp:extent cx="2181225" cy="3038475"/>
                <wp:effectExtent l="9525" t="9525" r="9525" b="9525"/>
                <wp:wrapNone/>
                <wp:docPr id="3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038475"/>
                        </a:xfrm>
                        <a:prstGeom prst="rect">
                          <a:avLst/>
                        </a:prstGeom>
                        <a:solidFill>
                          <a:srgbClr val="FFFFFF"/>
                        </a:solidFill>
                        <a:ln w="9525">
                          <a:solidFill>
                            <a:srgbClr val="000000"/>
                          </a:solidFill>
                          <a:miter lim="800000"/>
                          <a:headEnd/>
                          <a:tailEnd/>
                        </a:ln>
                      </wps:spPr>
                      <wps:txbx>
                        <w:txbxContent>
                          <w:p w:rsidR="0099728B" w:rsidRDefault="0099728B" w:rsidP="00E37A18">
                            <w:pPr>
                              <w:ind w:firstLine="0"/>
                            </w:pPr>
                            <w:r>
                              <w:t>МК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37" type="#_x0000_t202" style="position:absolute;left:0;text-align:left;margin-left:142.2pt;margin-top:.9pt;width:171.75pt;height:23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Z9KLwIAAFwEAAAOAAAAZHJzL2Uyb0RvYy54bWysVNuO2yAQfa/Uf0C8N46dpEmsOKtttqkq&#10;bS/Sbj8AY2yjYoYCiZ1+fQeczaYX9aGqHxDDDGcOZ2a8uRk6RY7COgm6oOlkSonQHCqpm4J+edy/&#10;WlHiPNMVU6BFQU/C0Zvtyxeb3uQigxZUJSxBEO3y3hS09d7kSeJ4KzrmJmCERmcNtmMeTdsklWU9&#10;oncqyabT10kPtjIWuHAOT+9GJ91G/LoW3H+qayc8UQVFbj6uNq5lWJPthuWNZaaV/EyD/QOLjkmN&#10;SS9Qd8wzcrDyN6hOcgsOaj/h0CVQ15KL+AZ8TTr95TUPLTMivgXFceYik/t/sPzj8bMlsirobE2J&#10;Zh3W6FEMnryBgaTZMgjUG5dj3IPBSD+gAwsdH+vMPfCvjmjYtUw34tZa6FvBKiSYhpvJ1dURxwWQ&#10;sv8AFSZiBw8RaKhtF9RDPQiiY6FOl+IEMhwPs3SVZtmCEo6+2XS2mi8XMQfLn64b6/w7AR0Jm4Ja&#10;rH6EZ8d75wMdlj+FhGwOlKz2Uqlo2KbcKUuODDtlH78z+k9hSpO+oOsFEvk7xDR+f4LopMeWV7Ir&#10;6OoSxPKg21tdxYb0TKpxj5SVPgsZtBtV9EM5xKKlUeagcgnVCaW1MLY4jiRuWrDfKemxvQvqvh2Y&#10;FZSo9xrLs07n8zAP0Zgvlhka9tpTXnuY5ghVUE/JuN35cYYOxsqmxUxjQ2i4xZLWMor9zOrMH1s4&#10;1uA8bmFGru0Y9fxT2P4AAAD//wMAUEsDBBQABgAIAAAAIQD2Wgdp3wAAAAkBAAAPAAAAZHJzL2Rv&#10;d25yZXYueG1sTI/BTsMwEETvSPyDtUhcEHVIozQNcSqEBIJbKQiubrxNIuJ1sN00/D3LCY6rN5p9&#10;U21mO4gJfegdKbhZJCCQGmd6ahW8vT5cFyBC1GT04AgVfGOATX1+VunSuBO94LSLreASCqVW0MU4&#10;llKGpkOrw8KNSMwOzlsd+fStNF6fuNwOMk2SXFrdE3/o9Ij3HTafu6NVUGRP00d4Xm7fm/wwrOPV&#10;anr88kpdXsx3tyAizvEvDL/6rA41O+3dkUwQg4K0yDKOMuAFzPN0tQaxV5AVyRJkXcn/C+ofAAAA&#10;//8DAFBLAQItABQABgAIAAAAIQC2gziS/gAAAOEBAAATAAAAAAAAAAAAAAAAAAAAAABbQ29udGVu&#10;dF9UeXBlc10ueG1sUEsBAi0AFAAGAAgAAAAhADj9If/WAAAAlAEAAAsAAAAAAAAAAAAAAAAALwEA&#10;AF9yZWxzLy5yZWxzUEsBAi0AFAAGAAgAAAAhAKIJn0ovAgAAXAQAAA4AAAAAAAAAAAAAAAAALgIA&#10;AGRycy9lMm9Eb2MueG1sUEsBAi0AFAAGAAgAAAAhAPZaB2nfAAAACQEAAA8AAAAAAAAAAAAAAAAA&#10;iQQAAGRycy9kb3ducmV2LnhtbFBLBQYAAAAABAAEAPMAAACVBQAAAAA=&#10;">
                <v:textbox>
                  <w:txbxContent>
                    <w:p w:rsidR="0099728B" w:rsidRDefault="0099728B" w:rsidP="00E37A18">
                      <w:pPr>
                        <w:ind w:firstLine="0"/>
                      </w:pPr>
                      <w:r>
                        <w:t>МК</w:t>
                      </w:r>
                    </w:p>
                  </w:txbxContent>
                </v:textbox>
              </v:shape>
            </w:pict>
          </mc:Fallback>
        </mc:AlternateContent>
      </w:r>
      <w:r>
        <w:rPr>
          <w:noProof/>
          <w:lang w:eastAsia="ru-RU"/>
        </w:rPr>
        <mc:AlternateContent>
          <mc:Choice Requires="wps">
            <w:drawing>
              <wp:anchor distT="0" distB="0" distL="114300" distR="114300" simplePos="0" relativeHeight="251762688" behindDoc="0" locked="0" layoutInCell="1" allowOverlap="1">
                <wp:simplePos x="0" y="0"/>
                <wp:positionH relativeFrom="column">
                  <wp:posOffset>624840</wp:posOffset>
                </wp:positionH>
                <wp:positionV relativeFrom="paragraph">
                  <wp:posOffset>220980</wp:posOffset>
                </wp:positionV>
                <wp:extent cx="876300" cy="466725"/>
                <wp:effectExtent l="9525" t="9525" r="9525" b="9525"/>
                <wp:wrapNone/>
                <wp:docPr id="38"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466725"/>
                        </a:xfrm>
                        <a:prstGeom prst="rect">
                          <a:avLst/>
                        </a:prstGeom>
                        <a:solidFill>
                          <a:srgbClr val="FFFFFF"/>
                        </a:solidFill>
                        <a:ln w="9525">
                          <a:solidFill>
                            <a:srgbClr val="000000"/>
                          </a:solidFill>
                          <a:miter lim="800000"/>
                          <a:headEnd/>
                          <a:tailEnd/>
                        </a:ln>
                      </wps:spPr>
                      <wps:txbx>
                        <w:txbxContent>
                          <w:p w:rsidR="0099728B" w:rsidRDefault="0099728B" w:rsidP="00E37A18">
                            <w:pPr>
                              <w:ind w:firstLine="0"/>
                            </w:pPr>
                            <w:r>
                              <w:t>ИМ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038" type="#_x0000_t202" style="position:absolute;left:0;text-align:left;margin-left:49.2pt;margin-top:17.4pt;width:69pt;height:36.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MHiLQIAAFoEAAAOAAAAZHJzL2Uyb0RvYy54bWysVNtu2zAMfR+wfxD0vjh2bq0Rp+jSZRjQ&#10;XYB2HyDLsi1MFjVJiZ19fSk5TbML9jDMD4IkUofkOaTXN0OnyEFYJ0EXNJ1MKRGaQyV1U9Cvj7s3&#10;V5Q4z3TFFGhR0KNw9Gbz+tW6N7nIoAVVCUsQRLu8NwVtvTd5kjjeio65CRih0ViD7ZjHo22SyrIe&#10;0TuVZNPpMunBVsYCF87h7d1opJuIX9eC+8917YQnqqCYm4+rjWsZ1mSzZnljmWklP6XB/iGLjkmN&#10;Qc9Qd8wzsrfyN6hOcgsOaj/h0CVQ15KLWANWk05/qeahZUbEWpAcZ840uf8Hyz8dvlgiq4LOUCnN&#10;OtToUQyevIWBpNksENQbl6Pfg0FPP6ABhY7FOnMP/JsjGrYt0424tRb6VrAKE0zDy+Ti6YjjAkjZ&#10;f4QKA7G9hwg01LYL7CEfBNFRqONZnJAMx8ur1XI2RQtH03y5XGWLGIHlz4+Ndf69gI6ETUEtah/B&#10;2eHe+ZAMy59dQiwHSlY7qVQ82KbcKksODPtkF78T+k9uSpO+oNcLjP13iGn8/gTRSY8Nr2SHFZ2d&#10;WB5Ye6er2I6eSTXuMWWlTzQG5kYO/VAOUbI0CxECxyVURyTWwtjgOJC4acH+oKTH5i6o+75nVlCi&#10;PmgU5zqdz8M0xMN8scrwYC8t5aWFaY5QBfWUjNutHydob6xsWow0toOGWxS0lpHsl6xO+WMDRw1O&#10;wxYm5PIcvV5+CZsnAAAA//8DAFBLAwQUAAYACAAAACEAJloaE94AAAAJAQAADwAAAGRycy9kb3du&#10;cmV2LnhtbEyPwU7DMBBE70j8g7VIXBB1aKKQhjgVQgLBDUpVrm68TSLidbDdNPw9ywmOO/M0O1Ot&#10;ZzuICX3oHSm4WSQgkBpnemoVbN8frwsQIWoyenCECr4xwLo+P6t0adyJ3nDaxFZwCIVSK+hiHEsp&#10;Q9Oh1WHhRiT2Ds5bHfn0rTRenzjcDnKZJLm0uif+0OkRHzpsPjdHq6DInqeP8JK+7pr8MKzi1e30&#10;9OWVuryY7+9ARJzjHwy/9bk61Nxp745kghgUrIqMSQVpxgvYX6Y5C3sGkyIFWVfy/4L6BwAA//8D&#10;AFBLAQItABQABgAIAAAAIQC2gziS/gAAAOEBAAATAAAAAAAAAAAAAAAAAAAAAABbQ29udGVudF9U&#10;eXBlc10ueG1sUEsBAi0AFAAGAAgAAAAhADj9If/WAAAAlAEAAAsAAAAAAAAAAAAAAAAALwEAAF9y&#10;ZWxzLy5yZWxzUEsBAi0AFAAGAAgAAAAhACvMweItAgAAWgQAAA4AAAAAAAAAAAAAAAAALgIAAGRy&#10;cy9lMm9Eb2MueG1sUEsBAi0AFAAGAAgAAAAhACZaGhPeAAAACQEAAA8AAAAAAAAAAAAAAAAAhwQA&#10;AGRycy9kb3ducmV2LnhtbFBLBQYAAAAABAAEAPMAAACSBQAAAAA=&#10;">
                <v:textbox>
                  <w:txbxContent>
                    <w:p w:rsidR="0099728B" w:rsidRDefault="0099728B" w:rsidP="00E37A18">
                      <w:pPr>
                        <w:ind w:firstLine="0"/>
                      </w:pPr>
                      <w:r>
                        <w:t>ИМ</w:t>
                      </w:r>
                    </w:p>
                  </w:txbxContent>
                </v:textbox>
              </v:shape>
            </w:pict>
          </mc:Fallback>
        </mc:AlternateContent>
      </w:r>
    </w:p>
    <w:p w:rsidR="00BB7FF1" w:rsidRDefault="00BD2CF9" w:rsidP="00773DCB">
      <w:r>
        <w:rPr>
          <w:noProof/>
          <w:lang w:eastAsia="ru-RU"/>
        </w:rPr>
        <mc:AlternateContent>
          <mc:Choice Requires="wps">
            <w:drawing>
              <wp:anchor distT="0" distB="0" distL="114300" distR="114300" simplePos="0" relativeHeight="251773952" behindDoc="0" locked="0" layoutInCell="1" allowOverlap="1">
                <wp:simplePos x="0" y="0"/>
                <wp:positionH relativeFrom="column">
                  <wp:posOffset>1501140</wp:posOffset>
                </wp:positionH>
                <wp:positionV relativeFrom="paragraph">
                  <wp:posOffset>214630</wp:posOffset>
                </wp:positionV>
                <wp:extent cx="304800" cy="0"/>
                <wp:effectExtent l="19050" t="52705" r="9525" b="61595"/>
                <wp:wrapNone/>
                <wp:docPr id="37"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13E49C" id="AutoShape 134" o:spid="_x0000_s1026" type="#_x0000_t32" style="position:absolute;margin-left:118.2pt;margin-top:16.9pt;width:24pt;height:0;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OORPQIAAGk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fgO&#10;I0U6mNHD3uuYGmXjPHSoN64Ax0ptbKiRHtWzedT0u0NKVy1ROx7dX04GorMQkbwLCRtnIM+2/6IZ&#10;+BDIENt1bGyHGinM5xAYwKEl6Bjnc7rNhx89ovBxnOazFKZIr0cJKQJCiDPW+U9cdygYJXbeErFr&#10;faWVAhFoe0Ynh0fnA7/XgBCs9FpIGbUgFepLPJ+MJpGO01KwcBjcnN1tK2nRgQQ1xScWCydv3aze&#10;KxbBWk7Y6mJ7IiTYyMcueSugb5LjkK3jDCPJ4QIF60xPqpARKgfCF+ssqB/zdL6arWb5IB9NV4M8&#10;revBw7rKB9N1djepx3VV1dnPQD7Li1YwxlXgfxV3lv+deC7X7CzLm7xvjUreo8eOAtnrO5KOIghz&#10;Pytoq9lpY0N1QQ+g5+h8uXvhwrzdR6/XP8TyFwAAAP//AwBQSwMEFAAGAAgAAAAhAEXAgfbdAAAA&#10;CQEAAA8AAABkcnMvZG93bnJldi54bWxMj01Pg0AQhu8m/ofNmHgxdhFqQ5ClMWr11DTS9r5lRyBl&#10;Zwm7beHfO8aDHuedJ+9HvhxtJ844+NaRgodZBAKpcqalWsFuu7pPQfigyejOESqY0MOyuL7KdWbc&#10;hT7xXIZasAn5TCtoQugzKX3VoNV+5nok/n25werA51BLM+gLm9tOxlG0kFa3xAmN7vGlwepYnqyC&#10;13LzuNrf7cZ4qj7W5Xt63ND0ptTtzfj8BCLgGP5g+KnP1aHgTgd3IuNFpyBOFnNGFSQJT2AgTucs&#10;HH4FWeTy/4LiGwAA//8DAFBLAQItABQABgAIAAAAIQC2gziS/gAAAOEBAAATAAAAAAAAAAAAAAAA&#10;AAAAAABbQ29udGVudF9UeXBlc10ueG1sUEsBAi0AFAAGAAgAAAAhADj9If/WAAAAlAEAAAsAAAAA&#10;AAAAAAAAAAAALwEAAF9yZWxzLy5yZWxzUEsBAi0AFAAGAAgAAAAhAKdw45E9AgAAaQQAAA4AAAAA&#10;AAAAAAAAAAAALgIAAGRycy9lMm9Eb2MueG1sUEsBAi0AFAAGAAgAAAAhAEXAgfbdAAAACQEAAA8A&#10;AAAAAAAAAAAAAAAAlwQAAGRycy9kb3ducmV2LnhtbFBLBQYAAAAABAAEAPMAAAChBQAAAAA=&#10;">
                <v:stroke endarrow="block"/>
              </v:shape>
            </w:pict>
          </mc:Fallback>
        </mc:AlternateContent>
      </w:r>
      <w:r>
        <w:rPr>
          <w:noProof/>
          <w:lang w:eastAsia="ru-RU"/>
        </w:rPr>
        <mc:AlternateContent>
          <mc:Choice Requires="wps">
            <w:drawing>
              <wp:anchor distT="0" distB="0" distL="114300" distR="114300" simplePos="0" relativeHeight="251767808" behindDoc="0" locked="0" layoutInCell="1" allowOverlap="1">
                <wp:simplePos x="0" y="0"/>
                <wp:positionH relativeFrom="column">
                  <wp:posOffset>3015615</wp:posOffset>
                </wp:positionH>
                <wp:positionV relativeFrom="paragraph">
                  <wp:posOffset>281305</wp:posOffset>
                </wp:positionV>
                <wp:extent cx="828675" cy="1914525"/>
                <wp:effectExtent l="9525" t="5080" r="9525" b="13970"/>
                <wp:wrapNone/>
                <wp:docPr id="36"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14525"/>
                        </a:xfrm>
                        <a:prstGeom prst="rect">
                          <a:avLst/>
                        </a:prstGeom>
                        <a:solidFill>
                          <a:srgbClr val="FFFFFF"/>
                        </a:solidFill>
                        <a:ln w="9525">
                          <a:solidFill>
                            <a:srgbClr val="000000"/>
                          </a:solidFill>
                          <a:miter lim="800000"/>
                          <a:headEnd/>
                          <a:tailEnd/>
                        </a:ln>
                      </wps:spPr>
                      <wps:txbx>
                        <w:txbxContent>
                          <w:p w:rsidR="0099728B" w:rsidRDefault="0099728B" w:rsidP="008D6C0A">
                            <w:pPr>
                              <w:ind w:firstLine="0"/>
                              <w:rPr>
                                <w:lang w:val="en-US"/>
                              </w:rPr>
                            </w:pPr>
                            <w:r>
                              <w:rPr>
                                <w:lang w:val="en-US"/>
                              </w:rPr>
                              <w:t>CMP</w:t>
                            </w:r>
                          </w:p>
                          <w:p w:rsidR="0099728B" w:rsidRPr="00BB7FF1" w:rsidRDefault="0099728B" w:rsidP="00773DCB">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39" type="#_x0000_t202" style="position:absolute;left:0;text-align:left;margin-left:237.45pt;margin-top:22.15pt;width:65.25pt;height:150.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ODfLQIAAFsEAAAOAAAAZHJzL2Uyb0RvYy54bWysVNtu2zAMfR+wfxD0vjh2kzQ14hRdugwD&#10;ugvQ7gNkWY6FSaImKbG7ry8lp2l2wR6G+UEgReqQPCS9uh60IgfhvART0XwypUQYDo00u4p+fdi+&#10;WVLiAzMNU2BERR+Fp9fr169WvS1FAR2oRjiCIMaXva1oF4Its8zzTmjmJ2CFQWMLTrOAqttljWM9&#10;omuVFdPpIuvBNdYBF97j7e1opOuE37aCh89t60UgqqKYW0inS2cdz2y9YuXOMdtJfkyD/UMWmkmD&#10;QU9QtywwsnfyNygtuQMPbZhw0Bm0reQi1YDV5NNfqrnvmBWpFiTH2xNN/v/B8k+HL47IpqIXC0oM&#10;09ijBzEE8hYGkhfLSFBvfYl+9xY9w4AGbHQq1ts74N88MbDpmNmJG+eg7wRrMME8vszOno44PoLU&#10;/UdoMBDbB0hAQ+t0ZA/5IIiOjXo8NScmw/FyWSwXl3NKOJryq3w2L+YpBCufX1vnw3sBmkShog6b&#10;n9DZ4c6HmA0rn11iMA9KNlupVFLcrt4oRw4MB2WbviP6T27KkL6iVzH23yGm6fsThJYBJ15JjSWd&#10;nFgZaXtnmjSPgUk1ypiyMkceI3UjiWGoh9Sz/CJGiCTX0Dwisw7GCceNRKED94OSHqe7ov77njlB&#10;ifpgsDvI3yyuQ1Jm88sCFXduqc8tzHCEqmigZBQ3YVyhvXVy12GkcR4M3GBHW5nIfsnqmD9OcOrB&#10;cdviipzryevln7B+AgAA//8DAFBLAwQUAAYACAAAACEAbq8q3uAAAAAKAQAADwAAAGRycy9kb3du&#10;cmV2LnhtbEyPwU7DMAyG70i8Q2QkLoil0KzrStMJIYHgBgPBNWuytiJxSpJ15e0xJ7jZ8qff319v&#10;ZmfZZEIcPEq4WmTADLZeD9hJeHu9vyyBxaRQK+vRSPg2ETbN6UmtKu2P+GKmbeoYhWCslIQ+pbHi&#10;PLa9cSou/GiQbnsfnEq0ho7roI4U7iy/zrKCOzUgfejVaO56035uD05CKR6nj/iUP7+3xd6u08Vq&#10;evgKUp6fzbc3wJKZ0x8Mv/qkDg057fwBdWRWgliJNaE0iBwYAUW2FMB2EnKxLIE3Nf9fofkBAAD/&#10;/wMAUEsBAi0AFAAGAAgAAAAhALaDOJL+AAAA4QEAABMAAAAAAAAAAAAAAAAAAAAAAFtDb250ZW50&#10;X1R5cGVzXS54bWxQSwECLQAUAAYACAAAACEAOP0h/9YAAACUAQAACwAAAAAAAAAAAAAAAAAvAQAA&#10;X3JlbHMvLnJlbHNQSwECLQAUAAYACAAAACEA8uzg3y0CAABbBAAADgAAAAAAAAAAAAAAAAAuAgAA&#10;ZHJzL2Uyb0RvYy54bWxQSwECLQAUAAYACAAAACEAbq8q3uAAAAAKAQAADwAAAAAAAAAAAAAAAACH&#10;BAAAZHJzL2Rvd25yZXYueG1sUEsFBgAAAAAEAAQA8wAAAJQFAAAAAA==&#10;">
                <v:textbox>
                  <w:txbxContent>
                    <w:p w:rsidR="0099728B" w:rsidRDefault="0099728B" w:rsidP="008D6C0A">
                      <w:pPr>
                        <w:ind w:firstLine="0"/>
                        <w:rPr>
                          <w:lang w:val="en-US"/>
                        </w:rPr>
                      </w:pPr>
                      <w:r>
                        <w:rPr>
                          <w:lang w:val="en-US"/>
                        </w:rPr>
                        <w:t>CMP</w:t>
                      </w:r>
                    </w:p>
                    <w:p w:rsidR="0099728B" w:rsidRPr="00BB7FF1" w:rsidRDefault="0099728B" w:rsidP="00773DCB">
                      <w:pPr>
                        <w:rPr>
                          <w:lang w:val="en-US"/>
                        </w:rPr>
                      </w:pPr>
                    </w:p>
                  </w:txbxContent>
                </v:textbox>
              </v:shape>
            </w:pict>
          </mc:Fallback>
        </mc:AlternateContent>
      </w:r>
    </w:p>
    <w:p w:rsidR="00BB7FF1" w:rsidRDefault="00BD2CF9" w:rsidP="00773DCB">
      <w:r>
        <w:rPr>
          <w:noProof/>
          <w:lang w:eastAsia="ru-RU"/>
        </w:rPr>
        <mc:AlternateContent>
          <mc:Choice Requires="wps">
            <w:drawing>
              <wp:anchor distT="0" distB="0" distL="114300" distR="114300" simplePos="0" relativeHeight="251780096" behindDoc="0" locked="0" layoutInCell="1" allowOverlap="1">
                <wp:simplePos x="0" y="0"/>
                <wp:positionH relativeFrom="column">
                  <wp:posOffset>4920615</wp:posOffset>
                </wp:positionH>
                <wp:positionV relativeFrom="paragraph">
                  <wp:posOffset>27940</wp:posOffset>
                </wp:positionV>
                <wp:extent cx="0" cy="333375"/>
                <wp:effectExtent l="57150" t="10795" r="57150" b="17780"/>
                <wp:wrapNone/>
                <wp:docPr id="35"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52F194" id="AutoShape 140" o:spid="_x0000_s1026" type="#_x0000_t32" style="position:absolute;margin-left:387.45pt;margin-top:2.2pt;width:0;height:26.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ZcMwIAAF8EAAAOAAAAZHJzL2Uyb0RvYy54bWysVMGO2jAQvVfqP1i+QwiEXYgIq1UCvWxb&#10;pN1+gLGdxKpjW7YhoKr/3rEJtLSXqmoOZmyP37x5M8Pq6dRJdOTWCa0KnI4nGHFFNROqKfCXt+1o&#10;gZHzRDEiteIFPnOHn9bv3616k/OpbrVk3CIAUS7vTYFb702eJI62vCNurA1XcFlr2xEPW9skzJIe&#10;0DuZTCeTh6TXlhmrKXcOTqvLJV5H/Lrm1H+ua8c9kgUGbj6uNq77sCbrFckbS0wr6ECD/AOLjggF&#10;QW9QFfEEHaz4A6oT1Gqnaz+mukt0XQvKYw6QTTr5LZvXlhgecwFxnLnJ5P4fLP103FkkWIFnc4wU&#10;6aBGzwevY2iUZlGh3rgcHEu1syFHelKv5kXTrw4pXbZENTy6v50NvE6Dpsndk7BxBuLs+4+agQ+B&#10;CFGuU227AAlCoFOsyvlWFX7yiF4OKZzO4HucR3CSX98Z6/wHrjsUjAI7b4loWl9qpaD02qYxCjm+&#10;OB9Ykfz6IARVeiukjB0gFeoLvJxP5/GB01KwcBncnG32pbToSEIPxW9gcedm9UGxCNZywjaD7YmQ&#10;YCMftfFWgFqS4xCt4wwjyWFsgnWhJ1WICJkD4cG6tNG35WS5WWwW2SibPmxG2aSqRs/bMhs9bNPH&#10;eTWryrJKvwfyaZa3gjGuAv9rS6fZ37XMMFyXZrw19U2o5B49Kgpkr7+RdCx9qHaYQZfvNTvvbMgu&#10;7KCLo/MwcWFMft1Hr5//C+sfAAAA//8DAFBLAwQUAAYACAAAACEAsDaf7t4AAAAIAQAADwAAAGRy&#10;cy9kb3ducmV2LnhtbEyPQUvDQBSE74L/YXmCN7tRYmpiXopaxFwq2Ip43Gaf2WD2bchu29Rf74oH&#10;PQ4zzHxTLibbiz2NvnOMcDlLQBA3TnfcIrxuHi9uQPigWKveMSEcycOiOj0pVaHdgV9ovw6tiCXs&#10;C4VgQhgKKX1jyCo/cwNx9D7caFWIcmylHtUhltteXiVJJq3qOC4YNdCDoeZzvbMIYfl+NNlbc593&#10;z5unVdZ91XW9RDw/m+5uQQSawl8YfvAjOlSRaet2rL3oEebzNI9RhDQFEf1fvUW4znKQVSn/H6i+&#10;AQAA//8DAFBLAQItABQABgAIAAAAIQC2gziS/gAAAOEBAAATAAAAAAAAAAAAAAAAAAAAAABbQ29u&#10;dGVudF9UeXBlc10ueG1sUEsBAi0AFAAGAAgAAAAhADj9If/WAAAAlAEAAAsAAAAAAAAAAAAAAAAA&#10;LwEAAF9yZWxzLy5yZWxzUEsBAi0AFAAGAAgAAAAhAKNRdlwzAgAAXwQAAA4AAAAAAAAAAAAAAAAA&#10;LgIAAGRycy9lMm9Eb2MueG1sUEsBAi0AFAAGAAgAAAAhALA2n+7eAAAACAEAAA8AAAAAAAAAAAAA&#10;AAAAjQQAAGRycy9kb3ducmV2LnhtbFBLBQYAAAAABAAEAPMAAACYBQAAAAA=&#10;">
                <v:stroke endarrow="block"/>
              </v:shape>
            </w:pict>
          </mc:Fallback>
        </mc:AlternateContent>
      </w:r>
      <w:r>
        <w:rPr>
          <w:noProof/>
          <w:lang w:eastAsia="ru-RU"/>
        </w:rPr>
        <mc:AlternateContent>
          <mc:Choice Requires="wps">
            <w:drawing>
              <wp:anchor distT="0" distB="0" distL="114300" distR="114300" simplePos="0" relativeHeight="251774976" behindDoc="0" locked="0" layoutInCell="1" allowOverlap="1">
                <wp:simplePos x="0" y="0"/>
                <wp:positionH relativeFrom="column">
                  <wp:posOffset>1501140</wp:posOffset>
                </wp:positionH>
                <wp:positionV relativeFrom="paragraph">
                  <wp:posOffset>161290</wp:posOffset>
                </wp:positionV>
                <wp:extent cx="1514475" cy="0"/>
                <wp:effectExtent l="9525" t="58420" r="19050" b="55880"/>
                <wp:wrapNone/>
                <wp:docPr id="34"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4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0FB9FA" id="AutoShape 135" o:spid="_x0000_s1026" type="#_x0000_t32" style="position:absolute;margin-left:118.2pt;margin-top:12.7pt;width:119.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RhNwIAAGA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VbiaY6R&#10;Ij3M6HHvdUyNsuksdGgwrgDDSm1tqJEe1Yt50vSbQ0pXHVEtj+avJwPeWfBI3rmEizOQZzd81gxs&#10;CGSI7To2tg8hoRHoGKdyuk2FHz2i8DGbZXl+P8OIXnUJKa6Oxjr/ieseBaHEzlsi2s5XWimYvbZZ&#10;TEMOT84HWKS4OoSsSm+ElJECUqGhxIvZZBYdnJaCBWUwc7bdVdKiAwkkik+sETRvzazeKxaDdZyw&#10;9UX2REiQkY/N8VZAuyTHIVvPGUaSw94E6QxPqpARSgfAF+nMo++LdLGer+f5KJ/crUd5Wtejx02V&#10;j+422f2sntZVVWc/AvgsLzrBGFcB/5XTWf53nLls15mNN1bfGpW8jx47CmCv7wg6zj6M+0ycnWan&#10;rQ3VBRoAjaPxZeXCnry9R6tfP4bVTwAAAP//AwBQSwMEFAAGAAgAAAAhAPfPforfAAAACQEAAA8A&#10;AABkcnMvZG93bnJldi54bWxMj81OwzAQhO9IvIO1SNyoQwlpG+JUQIXIBSRahDi68ZJYxOsodtuU&#10;p2cRBzjt32jm22I5uk7scQjWk4LLSQICqfbGUqPgdfNwMQcRoiajO0+o4IgBluXpSaFz4w/0gvt1&#10;bASbUMi1gjbGPpcy1C06HSa+R+Lbhx+cjjwOjTSDPrC56+Q0STLptCVOaHWP9y3Wn+udUxBX78c2&#10;e6vvFvZ58/iU2a+qqlZKnZ+NtzcgIo7xTww/+IwOJTNt/Y5MEJ2C6VWWspSba64sSGfpAsT2dyHL&#10;Qv7/oPwGAAD//wMAUEsBAi0AFAAGAAgAAAAhALaDOJL+AAAA4QEAABMAAAAAAAAAAAAAAAAAAAAA&#10;AFtDb250ZW50X1R5cGVzXS54bWxQSwECLQAUAAYACAAAACEAOP0h/9YAAACUAQAACwAAAAAAAAAA&#10;AAAAAAAvAQAAX3JlbHMvLnJlbHNQSwECLQAUAAYACAAAACEAoc5EYTcCAABgBAAADgAAAAAAAAAA&#10;AAAAAAAuAgAAZHJzL2Uyb0RvYy54bWxQSwECLQAUAAYACAAAACEA989+it8AAAAJAQAADwAAAAAA&#10;AAAAAAAAAACRBAAAZHJzL2Rvd25yZXYueG1sUEsFBgAAAAAEAAQA8wAAAJ0FAAAAAA==&#10;">
                <v:stroke endarrow="block"/>
              </v:shape>
            </w:pict>
          </mc:Fallback>
        </mc:AlternateContent>
      </w:r>
      <w:r>
        <w:rPr>
          <w:noProof/>
          <w:lang w:eastAsia="ru-RU"/>
        </w:rPr>
        <mc:AlternateContent>
          <mc:Choice Requires="wps">
            <w:drawing>
              <wp:anchor distT="0" distB="0" distL="114300" distR="114300" simplePos="0" relativeHeight="251770880" behindDoc="0" locked="0" layoutInCell="1" allowOverlap="1">
                <wp:simplePos x="0" y="0"/>
                <wp:positionH relativeFrom="column">
                  <wp:posOffset>4634865</wp:posOffset>
                </wp:positionH>
                <wp:positionV relativeFrom="paragraph">
                  <wp:posOffset>361315</wp:posOffset>
                </wp:positionV>
                <wp:extent cx="552450" cy="542925"/>
                <wp:effectExtent l="9525" t="10795" r="9525" b="8255"/>
                <wp:wrapNone/>
                <wp:docPr id="3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542925"/>
                        </a:xfrm>
                        <a:prstGeom prst="rect">
                          <a:avLst/>
                        </a:prstGeom>
                        <a:solidFill>
                          <a:srgbClr val="FFFFFF"/>
                        </a:solidFill>
                        <a:ln w="9525">
                          <a:solidFill>
                            <a:srgbClr val="000000"/>
                          </a:solidFill>
                          <a:miter lim="800000"/>
                          <a:headEnd/>
                          <a:tailEnd/>
                        </a:ln>
                      </wps:spPr>
                      <wps:txbx>
                        <w:txbxContent>
                          <w:p w:rsidR="0099728B" w:rsidRDefault="0099728B" w:rsidP="008D6C0A">
                            <w:pPr>
                              <w:ind w:firstLine="0"/>
                            </w:pPr>
                            <w:r>
                              <w:t>ИМ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040" type="#_x0000_t202" style="position:absolute;left:0;text-align:left;margin-left:364.95pt;margin-top:28.45pt;width:43.5pt;height:4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sV5LQIAAFoEAAAOAAAAZHJzL2Uyb0RvYy54bWysVNuO0zAQfUfiHyy/07RpAtuo6WrpUoS0&#10;XKRdPsBxnMTC8RjbbVK+nrHTlnIRD4g8WLZnfGbmnJmsb8dekYOwToIu6WI2p0RoDrXUbUk/P+1e&#10;3FDiPNM1U6BFSY/C0dvN82frwRQihQ5ULSxBEO2KwZS0894USeJ4J3rmZmCERmMDtmcej7ZNassG&#10;RO9Vks7nL5MBbG0scOEc3t5PRrqJ+E0juP/YNE54okqKufm42rhWYU02a1a0lplO8lMa7B+y6JnU&#10;GPQCdc88I3srf4PqJbfgoPEzDn0CTSO5iDVgNYv5L9U8dsyIWAuS48yFJvf/YPmHwydLZF3S5ZIS&#10;zXrU6EmMnryGkSyWi0DQYFyBfo8GPf2IBhQ6FuvMA/AvjmjYdky34s5aGDrBakwwvkyunk44LoBU&#10;w3uoMRDbe4hAY2P7wB7yQRAdhTpexAnJcLzM8zTL0cLRlGfpKs1Dbgkrzo+Ndf6tgJ6ETUktah/B&#10;2eHB+cn17BJiOVCy3kml4sG21VZZcmDYJ7v4ndB/clOaDCVd5Rj77xDz+P0JopceG17JvqQ3FydW&#10;BNbe6Dq2o2dSTXusTmksMtAYmJs49GM1RskW2VmeCuojEmthanAcSNx0YL9RMmBzl9R93TMrKFHv&#10;NIqzWmRZmIZ4yPJXKR7staW6tjDNEaqknpJpu/XTBO2NlW2HkaZ20HCHgjYykh1SnrI65Y8NHOU6&#10;DVuYkOtz9PrxS9h8BwAA//8DAFBLAwQUAAYACAAAACEA7Mjt+d8AAAAKAQAADwAAAGRycy9kb3du&#10;cmV2LnhtbEyPwU7DMAyG70i8Q2QkLoilK6VrS9MJIYHYDQaCa9ZkbUXilCTrytvjneBkW/70+3O9&#10;nq1hk/ZhcChguUiAaWydGrAT8P72eF0AC1GiksahFvCjA6yb87NaVsod8VVP29gxCsFQSQF9jGPF&#10;eWh7bWVYuFEj7fbOWxlp9B1XXh4p3BqeJknOrRyQLvRy1A+9br+2ByugyJ6nz7C5eflo870p49Vq&#10;evr2QlxezPd3wKKe4x8MJ31Sh4acdu6AKjAjYJWWJaECbnOqBBTLU7MjMksz4E3N/7/Q/AIAAP//&#10;AwBQSwECLQAUAAYACAAAACEAtoM4kv4AAADhAQAAEwAAAAAAAAAAAAAAAAAAAAAAW0NvbnRlbnRf&#10;VHlwZXNdLnhtbFBLAQItABQABgAIAAAAIQA4/SH/1gAAAJQBAAALAAAAAAAAAAAAAAAAAC8BAABf&#10;cmVscy8ucmVsc1BLAQItABQABgAIAAAAIQA5zsV5LQIAAFoEAAAOAAAAAAAAAAAAAAAAAC4CAABk&#10;cnMvZTJvRG9jLnhtbFBLAQItABQABgAIAAAAIQDsyO353wAAAAoBAAAPAAAAAAAAAAAAAAAAAIcE&#10;AABkcnMvZG93bnJldi54bWxQSwUGAAAAAAQABADzAAAAkwUAAAAA&#10;">
                <v:textbox>
                  <w:txbxContent>
                    <w:p w:rsidR="0099728B" w:rsidRDefault="0099728B" w:rsidP="008D6C0A">
                      <w:pPr>
                        <w:ind w:firstLine="0"/>
                      </w:pPr>
                      <w:r>
                        <w:t>ИМ</w:t>
                      </w:r>
                    </w:p>
                  </w:txbxContent>
                </v:textbox>
              </v:shape>
            </w:pict>
          </mc:Fallback>
        </mc:AlternateContent>
      </w:r>
      <w:r>
        <w:rPr>
          <w:noProof/>
          <w:lang w:eastAsia="ru-RU"/>
        </w:rPr>
        <mc:AlternateContent>
          <mc:Choice Requires="wps">
            <w:drawing>
              <wp:anchor distT="0" distB="0" distL="114300" distR="114300" simplePos="0" relativeHeight="251763712" behindDoc="0" locked="0" layoutInCell="1" allowOverlap="1">
                <wp:simplePos x="0" y="0"/>
                <wp:positionH relativeFrom="column">
                  <wp:posOffset>624840</wp:posOffset>
                </wp:positionH>
                <wp:positionV relativeFrom="paragraph">
                  <wp:posOffset>75565</wp:posOffset>
                </wp:positionV>
                <wp:extent cx="876300" cy="447675"/>
                <wp:effectExtent l="9525" t="10795" r="9525" b="8255"/>
                <wp:wrapNone/>
                <wp:docPr id="3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447675"/>
                        </a:xfrm>
                        <a:prstGeom prst="rect">
                          <a:avLst/>
                        </a:prstGeom>
                        <a:solidFill>
                          <a:srgbClr val="FFFFFF"/>
                        </a:solidFill>
                        <a:ln w="9525">
                          <a:solidFill>
                            <a:srgbClr val="000000"/>
                          </a:solidFill>
                          <a:miter lim="800000"/>
                          <a:headEnd/>
                          <a:tailEnd/>
                        </a:ln>
                      </wps:spPr>
                      <wps:txbx>
                        <w:txbxContent>
                          <w:p w:rsidR="0099728B" w:rsidRDefault="0099728B" w:rsidP="00E37A18">
                            <w:pPr>
                              <w:ind w:firstLine="0"/>
                            </w:pPr>
                            <w:r>
                              <w:t>ДТ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41" type="#_x0000_t202" style="position:absolute;left:0;text-align:left;margin-left:49.2pt;margin-top:5.95pt;width:69pt;height:35.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9HULgIAAFoEAAAOAAAAZHJzL2Uyb0RvYy54bWysVNtu2zAMfR+wfxD0vjh2naQ14hRdugwD&#10;ugvQ7gNkWbaFyaImKbG7ry8lp2l2exnmB4EUqUPykPT6euwVOQjrJOiSprM5JUJzqKVuS/r1Yffm&#10;khLnma6ZAi1K+igcvd68frUeTCEy6EDVwhIE0a4YTEk7702RJI53omduBkZoNDZge+ZRtW1SWzYg&#10;eq+SbD5fJgPY2ljgwjm8vZ2MdBPxm0Zw/7lpnPBElRRz8/G08azCmWzWrGgtM53kxzTYP2TRM6kx&#10;6AnqlnlG9lb+BtVLbsFB42cc+gSaRnIRa8Bq0vkv1dx3zIhYC5LjzIkm9/9g+afDF0tkXdKLjBLN&#10;euzRgxg9eQsjSbM8EDQYV6DfvUFPP6IBGx2LdeYO+DdHNGw7pltxYy0MnWA1JpiGl8nZ0wnHBZBq&#10;+Ag1BmJ7DxFobGwf2EM+CKJjox5PzQnJcLy8XC0v5mjhaMrz1XK1iBFY8fzYWOffC+hJEEpqsfcR&#10;nB3unA/JsOLZJcRyoGS9k0pFxbbVVllyYDgnu/gd0X9yU5oMJb1aZIup/r9CzOP3J4heehx4JXus&#10;6OTEisDaO13HcfRMqknGlJU+0hiYmzj0YzXGlqWRgsBxBfUjEmthGnBcSBQ6sD8oGXC4S+q+75kV&#10;lKgPGptzleZ52Iao5ItVhoo9t1TnFqY5QpXUUzKJWz9t0N5Y2XYYaRoHDTfY0EZGsl+yOuaPAxx7&#10;cFy2sCHnevR6+SVsngAAAP//AwBQSwMEFAAGAAgAAAAhAB7cbV/eAAAACAEAAA8AAABkcnMvZG93&#10;bnJldi54bWxMj8FOwzAQRO9I/IO1SFxQ6zSNQhLiVAgJBLdSKri6sZtE2Otgu2n4e5YTHHdm9Ham&#10;3szWsEn7MDgUsFomwDS2Tg3YCdi/PS4KYCFKVNI41AK+dYBNc3lRy0q5M77qaRc7RhAMlRTQxzhW&#10;nIe211aGpRs1knd03spIp++48vJMcGt4miQ5t3JA+tDLUT/0uv3cnayAInuePsLLevve5kdTxpvb&#10;6enLC3F9Nd/fAYt6jn9h+K1P1aGhTgd3QhWYEVAWGSVJX5XAyE/XOQkHgqcZ8Kbm/wc0PwAAAP//&#10;AwBQSwECLQAUAAYACAAAACEAtoM4kv4AAADhAQAAEwAAAAAAAAAAAAAAAAAAAAAAW0NvbnRlbnRf&#10;VHlwZXNdLnhtbFBLAQItABQABgAIAAAAIQA4/SH/1gAAAJQBAAALAAAAAAAAAAAAAAAAAC8BAABf&#10;cmVscy8ucmVsc1BLAQItABQABgAIAAAAIQCUM9HULgIAAFoEAAAOAAAAAAAAAAAAAAAAAC4CAABk&#10;cnMvZTJvRG9jLnhtbFBLAQItABQABgAIAAAAIQAe3G1f3gAAAAgBAAAPAAAAAAAAAAAAAAAAAIgE&#10;AABkcnMvZG93bnJldi54bWxQSwUGAAAAAAQABADzAAAAkwUAAAAA&#10;">
                <v:textbox>
                  <w:txbxContent>
                    <w:p w:rsidR="0099728B" w:rsidRDefault="0099728B" w:rsidP="00E37A18">
                      <w:pPr>
                        <w:ind w:firstLine="0"/>
                      </w:pPr>
                      <w:r>
                        <w:t>ДТ</w:t>
                      </w:r>
                    </w:p>
                  </w:txbxContent>
                </v:textbox>
              </v:shape>
            </w:pict>
          </mc:Fallback>
        </mc:AlternateContent>
      </w:r>
    </w:p>
    <w:p w:rsidR="00BB7FF1" w:rsidRDefault="00BD2CF9" w:rsidP="00773DCB">
      <w:r>
        <w:rPr>
          <w:noProof/>
          <w:lang w:eastAsia="ru-RU"/>
        </w:rPr>
        <mc:AlternateContent>
          <mc:Choice Requires="wps">
            <w:drawing>
              <wp:anchor distT="0" distB="0" distL="114300" distR="114300" simplePos="0" relativeHeight="251768832" behindDoc="0" locked="0" layoutInCell="1" allowOverlap="1">
                <wp:simplePos x="0" y="0"/>
                <wp:positionH relativeFrom="column">
                  <wp:posOffset>1977390</wp:posOffset>
                </wp:positionH>
                <wp:positionV relativeFrom="paragraph">
                  <wp:posOffset>227330</wp:posOffset>
                </wp:positionV>
                <wp:extent cx="676275" cy="495300"/>
                <wp:effectExtent l="9525" t="12065" r="9525" b="6985"/>
                <wp:wrapNone/>
                <wp:docPr id="3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95300"/>
                        </a:xfrm>
                        <a:prstGeom prst="rect">
                          <a:avLst/>
                        </a:prstGeom>
                        <a:solidFill>
                          <a:srgbClr val="FFFFFF"/>
                        </a:solidFill>
                        <a:ln w="9525">
                          <a:solidFill>
                            <a:srgbClr val="000000"/>
                          </a:solidFill>
                          <a:miter lim="800000"/>
                          <a:headEnd/>
                          <a:tailEnd/>
                        </a:ln>
                      </wps:spPr>
                      <wps:txbx>
                        <w:txbxContent>
                          <w:p w:rsidR="0099728B" w:rsidRPr="00BB7FF1" w:rsidRDefault="0099728B" w:rsidP="008D6C0A">
                            <w:pPr>
                              <w:ind w:firstLine="0"/>
                            </w:pPr>
                            <w:r>
                              <w:t>АЦП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42" type="#_x0000_t202" style="position:absolute;left:0;text-align:left;margin-left:155.7pt;margin-top:17.9pt;width:53.25pt;height: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vLMAIAAFoEAAAOAAAAZHJzL2Uyb0RvYy54bWysVNuO0zAQfUfiHyy/0zTZXrZR09XSpQhp&#10;uUi7fIDjOImF4zG226R8PWOnLdUCL4g8WB7P+HjmnJms74ZOkYOwToIuaDqZUiI0h0rqpqBfn3dv&#10;bilxnumKKdCioEfh6N3m9at1b3KRQQuqEpYgiHZ5bwraem/yJHG8FR1zEzBCo7MG2zGPpm2SyrIe&#10;0TuVZNPpIunBVsYCF87h6cPopJuIX9eC+8917YQnqqCYm4+rjWsZ1mSzZnljmWklP6XB/iGLjkmN&#10;j16gHphnZG/lb1Cd5BYc1H7CoUugriUXsQasJp2+qOapZUbEWpAcZy40uf8Hyz8dvlgiq4LepJRo&#10;1qFGz2Lw5C0MJM1WgaDeuBzjngxG+gEdKHQs1plH4N8c0bBtmW7EvbXQt4JVmGAabiZXV0ccF0DK&#10;/iNU+BDbe4hAQ227wB7yQRAdhTpexAnJcDxcLBfZck4JR9dsNb+ZRvESlp8vG+v8ewEdCZuCWtQ+&#10;grPDo/MhGZafQ8JbDpSsdlKpaNim3CpLDgz7ZBe/mP+LMKVJX9DVPJuP9f8VYhq/P0F00mPDK9kV&#10;9PYSxPLA2jtdxXb0TKpxjykrfaIxMDdy6IdyiJKli7M8JVRHJNbC2OA4kLhpwf6gpMfmLqj7vmdW&#10;UKI+aBRnlc5mYRqiMZsvMzTstae89jDNEaqgnpJxu/XjBO2NlU2LL43toOEeBa1lJDsoP2Z1yh8b&#10;OGpwGrYwIdd2jPr1S9j8BAAA//8DAFBLAwQUAAYACAAAACEAEtzBNuAAAAAKAQAADwAAAGRycy9k&#10;b3ducmV2LnhtbEyPy07DMBBF90j8gzVIbBB1TEKbhjgVQgLBDgqCrRtPkwg/gu2m4e8ZVrCb0Rzd&#10;ObfezNawCUMcvJMgFhkwdK3Xg+skvL3eX5bAYlJOK+MdSvjGCJvm9KRWlfZH94LTNnWMQlyslIQ+&#10;pbHiPLY9WhUXfkRHt70PViVaQ8d1UEcKt4ZfZdmSWzU4+tCrEe96bD+3ByuhLB6nj/iUP7+3y71Z&#10;p4vV9PAVpDw/m29vgCWc0x8Mv/qkDg057fzB6ciMhFyIglAarqkCAYVYrYHtiBR5Cbyp+f8KzQ8A&#10;AAD//wMAUEsBAi0AFAAGAAgAAAAhALaDOJL+AAAA4QEAABMAAAAAAAAAAAAAAAAAAAAAAFtDb250&#10;ZW50X1R5cGVzXS54bWxQSwECLQAUAAYACAAAACEAOP0h/9YAAACUAQAACwAAAAAAAAAAAAAAAAAv&#10;AQAAX3JlbHMvLnJlbHNQSwECLQAUAAYACAAAACEAcLS7yzACAABaBAAADgAAAAAAAAAAAAAAAAAu&#10;AgAAZHJzL2Uyb0RvYy54bWxQSwECLQAUAAYACAAAACEAEtzBNuAAAAAKAQAADwAAAAAAAAAAAAAA&#10;AACKBAAAZHJzL2Rvd25yZXYueG1sUEsFBgAAAAAEAAQA8wAAAJcFAAAAAA==&#10;">
                <v:textbox>
                  <w:txbxContent>
                    <w:p w:rsidR="0099728B" w:rsidRPr="00BB7FF1" w:rsidRDefault="0099728B" w:rsidP="008D6C0A">
                      <w:pPr>
                        <w:ind w:firstLine="0"/>
                      </w:pPr>
                      <w:r>
                        <w:t>АЦП</w:t>
                      </w:r>
                    </w:p>
                  </w:txbxContent>
                </v:textbox>
              </v:shape>
            </w:pict>
          </mc:Fallback>
        </mc:AlternateContent>
      </w:r>
      <w:r>
        <w:rPr>
          <w:noProof/>
          <w:lang w:eastAsia="ru-RU"/>
        </w:rPr>
        <mc:AlternateContent>
          <mc:Choice Requires="wps">
            <w:drawing>
              <wp:anchor distT="0" distB="0" distL="114300" distR="114300" simplePos="0" relativeHeight="251764736" behindDoc="0" locked="0" layoutInCell="1" allowOverlap="1">
                <wp:simplePos x="0" y="0"/>
                <wp:positionH relativeFrom="column">
                  <wp:posOffset>624840</wp:posOffset>
                </wp:positionH>
                <wp:positionV relativeFrom="paragraph">
                  <wp:posOffset>294005</wp:posOffset>
                </wp:positionV>
                <wp:extent cx="876300" cy="428625"/>
                <wp:effectExtent l="9525" t="12065" r="9525" b="6985"/>
                <wp:wrapNone/>
                <wp:docPr id="3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428625"/>
                        </a:xfrm>
                        <a:prstGeom prst="rect">
                          <a:avLst/>
                        </a:prstGeom>
                        <a:solidFill>
                          <a:srgbClr val="FFFFFF"/>
                        </a:solidFill>
                        <a:ln w="9525">
                          <a:solidFill>
                            <a:srgbClr val="000000"/>
                          </a:solidFill>
                          <a:miter lim="800000"/>
                          <a:headEnd/>
                          <a:tailEnd/>
                        </a:ln>
                      </wps:spPr>
                      <wps:txbx>
                        <w:txbxContent>
                          <w:p w:rsidR="0099728B" w:rsidRDefault="0099728B" w:rsidP="00E37A18">
                            <w:pPr>
                              <w:ind w:firstLine="0"/>
                            </w:pPr>
                            <w:r>
                              <w:t>ДД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43" type="#_x0000_t202" style="position:absolute;left:0;text-align:left;margin-left:49.2pt;margin-top:23.15pt;width:69pt;height:33.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gBLAIAAFoEAAAOAAAAZHJzL2Uyb0RvYy54bWysVNuO0zAQfUfiHyy/0yTd3jZqulq6FCEt&#10;F2mXD3AcJ7FwPMZ2m5SvZ+y0pVoQD4g8WLZnfObMmZms74ZOkYOwToIuaDZJKRGaQyV1U9Cvz7s3&#10;K0qcZ7piCrQo6FE4erd5/Wrdm1xMoQVVCUsQRLu8NwVtvTd5kjjeio65CRih0ViD7ZjHo22SyrIe&#10;0TuVTNN0kfRgK2OBC+fw9mE00k3Er2vB/ee6dsITVVDk5uNq41qGNdmsWd5YZlrJTzTYP7DomNQY&#10;9AL1wDwjeyt/g+okt+Cg9hMOXQJ1LbmIOWA2Wfoim6eWGRFzQXGcucjk/h8s/3T4YomsCnqD8mjW&#10;YY2exeDJWxhINp0HgXrjcvR7MujpBzRgoWOyzjwC/+aIhm3LdCPurYW+FaxCgll4mVw9HXFcACn7&#10;j1BhILb3EIGG2nZBPdSDIDoyOV6KE8hwvFwtFzcpWjiaZtPVYuSWsPz82Fjn3wvoSNgU1GLtIzg7&#10;PDofyLD87BJiOVCy2kml4sE25VZZcmDYJ7v4Rf4v3JQmfUFv5xj77xBp/P4E0UmPDa9khxldnFge&#10;VHunq9iOnkk17pGy0icZg3Kjhn4oh1iybHkuTwnVEYW1MDY4DiRuWrA/KOmxuQvqvu+ZFZSoDxqL&#10;c5vNZmEa4mE2X07xYK8t5bWFaY5QBfWUjNutHydob6xsWow0toOGeyxoLaPYofIjqxN/bOBYg9Ow&#10;hQm5PkevX7+EzU8AAAD//wMAUEsDBBQABgAIAAAAIQBpgixg3wAAAAkBAAAPAAAAZHJzL2Rvd25y&#10;ZXYueG1sTI/BTsMwDIbvSLxDZCQuiKVbq9KVphNCAsFtDATXrPHaisYpSdaVt8ec4Gj/n35/rjaz&#10;HcSEPvSOFCwXCQikxpmeWgVvrw/XBYgQNRk9OEIF3xhgU5+fVbo07kQvOO1iK7iEQqkVdDGOpZSh&#10;6dDqsHAjEmcH562OPPpWGq9PXG4HuUqSXFrdE1/o9Ij3HTafu6NVUGRP00d4TrfvTX4Y1vHqZnr8&#10;8kpdXsx3tyAizvEPhl99VoeanfbuSCaIQcG6yJhUkOUpCM5Xac6LPYPLtABZV/L/B/UPAAAA//8D&#10;AFBLAQItABQABgAIAAAAIQC2gziS/gAAAOEBAAATAAAAAAAAAAAAAAAAAAAAAABbQ29udGVudF9U&#10;eXBlc10ueG1sUEsBAi0AFAAGAAgAAAAhADj9If/WAAAAlAEAAAsAAAAAAAAAAAAAAAAALwEAAF9y&#10;ZWxzLy5yZWxzUEsBAi0AFAAGAAgAAAAhAALyeAEsAgAAWgQAAA4AAAAAAAAAAAAAAAAALgIAAGRy&#10;cy9lMm9Eb2MueG1sUEsBAi0AFAAGAAgAAAAhAGmCLGDfAAAACQEAAA8AAAAAAAAAAAAAAAAAhgQA&#10;AGRycy9kb3ducmV2LnhtbFBLBQYAAAAABAAEAPMAAACSBQAAAAA=&#10;">
                <v:textbox>
                  <w:txbxContent>
                    <w:p w:rsidR="0099728B" w:rsidRDefault="0099728B" w:rsidP="00E37A18">
                      <w:pPr>
                        <w:ind w:firstLine="0"/>
                      </w:pPr>
                      <w:r>
                        <w:t>ДД</w:t>
                      </w:r>
                    </w:p>
                  </w:txbxContent>
                </v:textbox>
              </v:shape>
            </w:pict>
          </mc:Fallback>
        </mc:AlternateContent>
      </w:r>
    </w:p>
    <w:p w:rsidR="00BB7FF1" w:rsidRDefault="00BD2CF9" w:rsidP="00773DCB">
      <w:r>
        <w:rPr>
          <w:noProof/>
          <w:lang w:eastAsia="ru-RU"/>
        </w:rPr>
        <mc:AlternateContent>
          <mc:Choice Requires="wps">
            <w:drawing>
              <wp:anchor distT="0" distB="0" distL="114300" distR="114300" simplePos="0" relativeHeight="251777024" behindDoc="0" locked="0" layoutInCell="1" allowOverlap="1">
                <wp:simplePos x="0" y="0"/>
                <wp:positionH relativeFrom="column">
                  <wp:posOffset>2653665</wp:posOffset>
                </wp:positionH>
                <wp:positionV relativeFrom="paragraph">
                  <wp:posOffset>174625</wp:posOffset>
                </wp:positionV>
                <wp:extent cx="361950" cy="0"/>
                <wp:effectExtent l="9525" t="56515" r="19050" b="57785"/>
                <wp:wrapNone/>
                <wp:docPr id="29"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F17B46" id="AutoShape 137" o:spid="_x0000_s1026" type="#_x0000_t32" style="position:absolute;margin-left:208.95pt;margin-top:13.75pt;width:28.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qbNgIAAF8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xwuM&#10;FOlhRo97r2NqlE3uQ4cG4wowrNTWhhrpUb2YJ02/OaR01RHV8mj+ejLgnQWP5J1LuDgDeXbDZ83A&#10;hkCG2K5jY/sQEhqBjnEqp9tU+NEjCh8ns2wxhdnRqyohxdXPWOc/cd2jIJTYeUtE2/lKKwWj1zaL&#10;WcjhyfmAihRXh5BU6Y2QMjJAKjSUeDEdT6OD01KwoAxmzra7Slp0IIFD8YklguatmdV7xWKwjhO2&#10;vsieCAky8rE33groluQ4ZOs5w0hyWJsgneFJFTJC5QD4Ip1p9H2RLtbz9Twf5ePZepSndT163FT5&#10;aLbJ7qf1pK6qOvsRwGd50QnGuAr4r5TO8r+jzGW5zmS8kfrWqOR99NhRAHt9R9Bx9GHaZ97sNDtt&#10;bagusABYHI0vGxfW5O09Wv36L6x+AgAA//8DAFBLAwQUAAYACAAAACEAB/tpIOAAAAAJAQAADwAA&#10;AGRycy9kb3ducmV2LnhtbEyPwU7DMAyG70i8Q2QkbizdVNqtNJ2ACdHLkNgmxDFrTBPROFWTbR1P&#10;TxAHOPr3p9+fy+VoO3bEwRtHAqaTBBhS45ShVsBu+3QzB+aDJCU7RyjgjB6W1eVFKQvlTvSKx01o&#10;WSwhX0gBOoS+4Nw3Gq30E9cjxd2HG6wMcRxargZ5iuW247MkybiVhuIFLXt81Nh8bg5WQFi9n3X2&#10;1jwszMv2eZ2Zr7quV0JcX433d8ACjuEPhh/9qA5VdNq7AynPOgHpNF9EVMAsvwUWgTRPY7D/DXhV&#10;8v8fVN8AAAD//wMAUEsBAi0AFAAGAAgAAAAhALaDOJL+AAAA4QEAABMAAAAAAAAAAAAAAAAAAAAA&#10;AFtDb250ZW50X1R5cGVzXS54bWxQSwECLQAUAAYACAAAACEAOP0h/9YAAACUAQAACwAAAAAAAAAA&#10;AAAAAAAvAQAAX3JlbHMvLnJlbHNQSwECLQAUAAYACAAAACEAxcF6mzYCAABfBAAADgAAAAAAAAAA&#10;AAAAAAAuAgAAZHJzL2Uyb0RvYy54bWxQSwECLQAUAAYACAAAACEAB/tpIOAAAAAJAQAADwAAAAAA&#10;AAAAAAAAAACQBAAAZHJzL2Rvd25yZXYueG1sUEsFBgAAAAAEAAQA8wAAAJ0FAAAAAA==&#10;">
                <v:stroke endarrow="block"/>
              </v:shape>
            </w:pict>
          </mc:Fallback>
        </mc:AlternateContent>
      </w:r>
      <w:r>
        <w:rPr>
          <w:noProof/>
          <w:lang w:eastAsia="ru-RU"/>
        </w:rPr>
        <mc:AlternateContent>
          <mc:Choice Requires="wps">
            <w:drawing>
              <wp:anchor distT="0" distB="0" distL="114300" distR="114300" simplePos="0" relativeHeight="251776000" behindDoc="0" locked="0" layoutInCell="1" allowOverlap="1">
                <wp:simplePos x="0" y="0"/>
                <wp:positionH relativeFrom="column">
                  <wp:posOffset>1501140</wp:posOffset>
                </wp:positionH>
                <wp:positionV relativeFrom="paragraph">
                  <wp:posOffset>174625</wp:posOffset>
                </wp:positionV>
                <wp:extent cx="476250" cy="0"/>
                <wp:effectExtent l="9525" t="56515" r="19050" b="57785"/>
                <wp:wrapNone/>
                <wp:docPr id="28"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A1993C" id="AutoShape 136" o:spid="_x0000_s1026" type="#_x0000_t32" style="position:absolute;margin-left:118.2pt;margin-top:13.75pt;width:37.5pt;height: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7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BCal&#10;SA8zetx7HVOj7G4WOjQYV4BhpbY21EiP6sU8afrNIaWrjqiWR/PXkwHvLHgk71zCxRnIsxs+awY2&#10;BDLEdh0b24eQ0Ah0jFM53abCjx5R+JjfzyZTmB29qhJSXP2Mdf4T1z0KQomdt0S0na+0UjB6bbOY&#10;hRyenA+oSHF1CEmV3ggpIwOkQkOJF9PJNDo4LQULymDmbLurpEUHEjgUn1giaN6aWb1XLAbrOGHr&#10;i+yJkCAjH3vjrYBuSY5Dtp4zjCSHtQnSGZ5UISNUDoAv0plG3xfpYj1fz/NRPpmtR3la16PHTZWP&#10;Zpvsflrf1VVVZz8C+CwvOsEYVwH/ldJZ/neUuSzXmYw3Ut8albyPHjsKYK/vCDqOPkz7zJudZqet&#10;DdUFFgCLo/Fl48KavL1Hq1//hdVPAAAA//8DAFBLAwQUAAYACAAAACEAjxPdNt8AAAAJAQAADwAA&#10;AGRycy9kb3ducmV2LnhtbEyPQU/DMAyF70j8h8hI3FjaDbpRmk7AhOgFJDaEOGaNaSoap2qyrePX&#10;Y8QBbvZ7T8+fi+XoOrHHIbSeFKSTBARS7U1LjYLXzcPFAkSImozuPKGCIwZYlqcnhc6NP9AL7tex&#10;EVxCIdcKbIx9LmWoLTodJr5HYu/DD05HXodGmkEfuNx1cpokmXS6Jb5gdY/3FuvP9c4piKv3o83e&#10;6rvr9nnz+JS1X1VVrZQ6Pxtvb0BEHONfGH7wGR1KZtr6HZkgOgXTWXbJUR7mVyA4MEtTFra/giwL&#10;+f+D8hsAAP//AwBQSwECLQAUAAYACAAAACEAtoM4kv4AAADhAQAAEwAAAAAAAAAAAAAAAAAAAAAA&#10;W0NvbnRlbnRfVHlwZXNdLnhtbFBLAQItABQABgAIAAAAIQA4/SH/1gAAAJQBAAALAAAAAAAAAAAA&#10;AAAAAC8BAABfcmVscy8ucmVsc1BLAQItABQABgAIAAAAIQCFp1K7NgIAAF8EAAAOAAAAAAAAAAAA&#10;AAAAAC4CAABkcnMvZTJvRG9jLnhtbFBLAQItABQABgAIAAAAIQCPE9023wAAAAkBAAAPAAAAAAAA&#10;AAAAAAAAAJAEAABkcnMvZG93bnJldi54bWxQSwUGAAAAAAQABADzAAAAnAUAAAAA&#10;">
                <v:stroke endarrow="block"/>
              </v:shape>
            </w:pict>
          </mc:Fallback>
        </mc:AlternateContent>
      </w:r>
    </w:p>
    <w:p w:rsidR="00BB7FF1" w:rsidRDefault="00BD2CF9" w:rsidP="00773DCB">
      <w:r>
        <w:rPr>
          <w:noProof/>
          <w:lang w:eastAsia="ru-RU"/>
        </w:rPr>
        <mc:AlternateContent>
          <mc:Choice Requires="wps">
            <w:drawing>
              <wp:anchor distT="0" distB="0" distL="114300" distR="114300" simplePos="0" relativeHeight="251781120" behindDoc="0" locked="0" layoutInCell="1" allowOverlap="1">
                <wp:simplePos x="0" y="0"/>
                <wp:positionH relativeFrom="column">
                  <wp:posOffset>4920615</wp:posOffset>
                </wp:positionH>
                <wp:positionV relativeFrom="paragraph">
                  <wp:posOffset>-4445</wp:posOffset>
                </wp:positionV>
                <wp:extent cx="0" cy="323850"/>
                <wp:effectExtent l="57150" t="12700" r="57150" b="15875"/>
                <wp:wrapNone/>
                <wp:docPr id="27"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50F175" id="AutoShape 141" o:spid="_x0000_s1026" type="#_x0000_t32" style="position:absolute;margin-left:387.45pt;margin-top:-.35pt;width:0;height:2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MqqNQIAAF8EAAAOAAAAZHJzL2Uyb0RvYy54bWysVMGO2jAQvVfqP1i+QwiEXYgIq1UCvWxb&#10;pN1+gLGdxKpjW7YhoKr/3rEDtLSXqioHM7Zn3sy8ec7q6dRJdOTWCa0KnI4nGHFFNROqKfCXt+1o&#10;gZHzRDEiteIFPnOHn9bv3616k/OpbrVk3CIAUS7vTYFb702eJI62vCNurA1XcFlr2xEPW9skzJIe&#10;0DuZTCeTh6TXlhmrKXcOTqvhEq8jfl1z6j/XteMeyQJDbT6uNq77sCbrFckbS0wr6KUM8g9VdEQo&#10;SHqDqogn6GDFH1CdoFY7Xfsx1V2i61pQHnuAbtLJb928tsTw2AuQ48yNJvf/YOmn484iwQo8fcRI&#10;kQ5m9HzwOqZGaZYGhnrjcnAs1c6GHulJvZoXTb86pHTZEtXw6P52NhAdI5K7kLBxBvLs+4+agQ+B&#10;DJGuU227AAlEoFOcyvk2FX7yiA6HFE5n09liHgeWkPwaZ6zzH7juUDAK7Lwloml9qZWC0Wubxizk&#10;+OI89AGB14CQVOmtkDIqQCrUF3g5n85jgNNSsHAZ3Jxt9qW06EiChuIvkAJgd25WHxSLYC0nbHOx&#10;PRESbOQjN94KYEtyHLJ1nGEkOTybYA2IUoWM0DkUfLEGGX1bTpabxWaRjbLpw2aUTapq9Lwts9HD&#10;Nn2cV7OqLKv0eyg+zfJWMMZVqP8q6TT7O8lcHtcgxpuob0Ql9+iRBCj2+h+LjqMP0x50s9fsvLOh&#10;u6ACUHF0vry48Ex+3Uevn9+F9Q8AAAD//wMAUEsDBBQABgAIAAAAIQAzLSNN3wAAAAgBAAAPAAAA&#10;ZHJzL2Rvd25yZXYueG1sTI/NTsMwEITvSLyDtUjcWoe/pA3ZVECFyAUk2gpxdOMljojXUey2KU+P&#10;EQc4jmY0802xGG0n9jT41jHCxTQBQVw73XKDsFk/TmYgfFCsVeeYEI7kYVGenhQq1+7Ar7RfhUbE&#10;Eva5QjAh9LmUvjZklZ+6njh6H26wKkQ5NFIP6hDLbScvkySVVrUcF4zq6cFQ/bnaWYSwfD+a9K2+&#10;n7cv66fntP2qqmqJeH423t2CCDSGvzD84Ed0KCPT1u1Ye9EhZNn1PEYRJhmI6P/qLcJNcgWyLOT/&#10;A+U3AAAA//8DAFBLAQItABQABgAIAAAAIQC2gziS/gAAAOEBAAATAAAAAAAAAAAAAAAAAAAAAABb&#10;Q29udGVudF9UeXBlc10ueG1sUEsBAi0AFAAGAAgAAAAhADj9If/WAAAAlAEAAAsAAAAAAAAAAAAA&#10;AAAALwEAAF9yZWxzLy5yZWxzUEsBAi0AFAAGAAgAAAAhADwAyqo1AgAAXwQAAA4AAAAAAAAAAAAA&#10;AAAALgIAAGRycy9lMm9Eb2MueG1sUEsBAi0AFAAGAAgAAAAhADMtI03fAAAACAEAAA8AAAAAAAAA&#10;AAAAAAAAjwQAAGRycy9kb3ducmV2LnhtbFBLBQYAAAAABAAEAPMAAACbBQAAAAA=&#10;">
                <v:stroke endarrow="block"/>
              </v:shape>
            </w:pict>
          </mc:Fallback>
        </mc:AlternateContent>
      </w:r>
      <w:r>
        <w:rPr>
          <w:noProof/>
          <w:lang w:eastAsia="ru-RU"/>
        </w:rPr>
        <mc:AlternateContent>
          <mc:Choice Requires="wps">
            <w:drawing>
              <wp:anchor distT="0" distB="0" distL="114300" distR="114300" simplePos="0" relativeHeight="251765760" behindDoc="0" locked="0" layoutInCell="1" allowOverlap="1">
                <wp:simplePos x="0" y="0"/>
                <wp:positionH relativeFrom="column">
                  <wp:posOffset>624840</wp:posOffset>
                </wp:positionH>
                <wp:positionV relativeFrom="paragraph">
                  <wp:posOffset>109220</wp:posOffset>
                </wp:positionV>
                <wp:extent cx="876300" cy="447675"/>
                <wp:effectExtent l="9525" t="12065" r="9525" b="6985"/>
                <wp:wrapNone/>
                <wp:docPr id="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447675"/>
                        </a:xfrm>
                        <a:prstGeom prst="rect">
                          <a:avLst/>
                        </a:prstGeom>
                        <a:solidFill>
                          <a:srgbClr val="FFFFFF"/>
                        </a:solidFill>
                        <a:ln w="9525">
                          <a:solidFill>
                            <a:srgbClr val="000000"/>
                          </a:solidFill>
                          <a:miter lim="800000"/>
                          <a:headEnd/>
                          <a:tailEnd/>
                        </a:ln>
                      </wps:spPr>
                      <wps:txbx>
                        <w:txbxContent>
                          <w:p w:rsidR="0099728B" w:rsidRDefault="0099728B" w:rsidP="00E37A18">
                            <w:pPr>
                              <w:ind w:firstLine="0"/>
                            </w:pPr>
                            <w:r>
                              <w:t>ИП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44" type="#_x0000_t202" style="position:absolute;left:0;text-align:left;margin-left:49.2pt;margin-top:8.6pt;width:69pt;height:35.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6tkLgIAAFoEAAAOAAAAZHJzL2Uyb0RvYy54bWysVNtu2zAMfR+wfxD0vtjJcqsRp+jSZRjQ&#10;XYB2HyDLsi1MEjVJid19/Sg5TbPbyzA/CKRIHZKHpDfXg1bkKJyXYEo6neSUCMOhlqYt6ZeH/as1&#10;JT4wUzMFRpT0UXh6vX35YtPbQsygA1ULRxDE+KK3Je1CsEWWed4JzfwErDBobMBpFlB1bVY71iO6&#10;Vtksz5dZD662DrjwHm9vRyPdJvymETx8ahovAlElxdxCOl06q3hm2w0rWsdsJ/kpDfYPWWgmDQY9&#10;Q92ywMjByd+gtOQOPDRhwkFn0DSSi1QDVjPNf6nmvmNWpFqQHG/PNPn/B8s/Hj87IuuSzpaUGKax&#10;Rw9iCOQNDGSKd0hQb32BfvcWPcOABmx0KtbbO+BfPTGw65hpxY1z0HeC1ZjgNL7MLp6OOD6CVP0H&#10;qDEQOwRIQEPjdGQP+SCIjo16PDcnJsPxcr1avs7RwtE0n6+Wq0WKwIqnx9b58E6AJlEoqcPeJ3B2&#10;vPMhJsOKJ5cYy4OS9V4qlRTXVjvlyJHhnOzTd0L/yU0Z0pf0ajFbjPX/FSJP358gtAw48EpqrOjs&#10;xIrI2ltTp3EMTKpRxpSVOdEYmRs5DEM1pJZN1zFC5LiC+hGJdTAOOC4kCh2475T0ONwl9d8OzAlK&#10;1HuDzbmazudxG5IyX6xmqLhLS3VpYYYjVEkDJaO4C+MGHayTbYeRxnEwcIMNbWQi+zmrU/44wKkH&#10;p2WLG3KpJ6/nX8L2BwAAAP//AwBQSwMEFAAGAAgAAAAhALg+M3feAAAACAEAAA8AAABkcnMvZG93&#10;bnJldi54bWxMj8FOwzAQRO9I/IO1SFwQdUirJA1xKoQEglspCK5uvE0i4nWw3TT8PcsJjjszejtT&#10;bWY7iAl96B0puFkkIJAaZ3pqFby9PlwXIELUZPTgCBV8Y4BNfX5W6dK4E73gtIutYAiFUivoYhxL&#10;KUPTodVh4UYk9g7OWx359K00Xp8YbgeZJkkmre6JP3R6xPsOm8/d0SooVk/TR3hebt+b7DCs41U+&#10;PX55pS4v5rtbEBHn+BeG3/pcHWrutHdHMkEMCtbFipOs5ykI9tNlxsKe4XkOsq7k/wH1DwAAAP//&#10;AwBQSwECLQAUAAYACAAAACEAtoM4kv4AAADhAQAAEwAAAAAAAAAAAAAAAAAAAAAAW0NvbnRlbnRf&#10;VHlwZXNdLnhtbFBLAQItABQABgAIAAAAIQA4/SH/1gAAAJQBAAALAAAAAAAAAAAAAAAAAC8BAABf&#10;cmVscy8ucmVsc1BLAQItABQABgAIAAAAIQBhs6tkLgIAAFoEAAAOAAAAAAAAAAAAAAAAAC4CAABk&#10;cnMvZTJvRG9jLnhtbFBLAQItABQABgAIAAAAIQC4PjN33gAAAAgBAAAPAAAAAAAAAAAAAAAAAIgE&#10;AABkcnMvZG93bnJldi54bWxQSwUGAAAAAAQABADzAAAAkwUAAAAA&#10;">
                <v:textbox>
                  <w:txbxContent>
                    <w:p w:rsidR="0099728B" w:rsidRDefault="0099728B" w:rsidP="00E37A18">
                      <w:pPr>
                        <w:ind w:firstLine="0"/>
                      </w:pPr>
                      <w:r>
                        <w:t>ИП</w:t>
                      </w:r>
                    </w:p>
                  </w:txbxContent>
                </v:textbox>
              </v:shape>
            </w:pict>
          </mc:Fallback>
        </mc:AlternateContent>
      </w:r>
    </w:p>
    <w:p w:rsidR="00BB7FF1" w:rsidRDefault="00BD2CF9" w:rsidP="00773DCB">
      <w:r>
        <w:rPr>
          <w:noProof/>
          <w:lang w:eastAsia="ru-RU"/>
        </w:rPr>
        <mc:AlternateContent>
          <mc:Choice Requires="wps">
            <w:drawing>
              <wp:anchor distT="0" distB="0" distL="114300" distR="114300" simplePos="0" relativeHeight="251771904" behindDoc="0" locked="0" layoutInCell="1" allowOverlap="1">
                <wp:simplePos x="0" y="0"/>
                <wp:positionH relativeFrom="column">
                  <wp:posOffset>4634865</wp:posOffset>
                </wp:positionH>
                <wp:positionV relativeFrom="paragraph">
                  <wp:posOffset>12700</wp:posOffset>
                </wp:positionV>
                <wp:extent cx="552450" cy="561975"/>
                <wp:effectExtent l="9525" t="12700" r="9525" b="6350"/>
                <wp:wrapNone/>
                <wp:docPr id="2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561975"/>
                        </a:xfrm>
                        <a:prstGeom prst="rect">
                          <a:avLst/>
                        </a:prstGeom>
                        <a:solidFill>
                          <a:srgbClr val="FFFFFF"/>
                        </a:solidFill>
                        <a:ln w="9525">
                          <a:solidFill>
                            <a:srgbClr val="000000"/>
                          </a:solidFill>
                          <a:miter lim="800000"/>
                          <a:headEnd/>
                          <a:tailEnd/>
                        </a:ln>
                      </wps:spPr>
                      <wps:txbx>
                        <w:txbxContent>
                          <w:p w:rsidR="0099728B" w:rsidRDefault="0099728B" w:rsidP="008D6C0A">
                            <w:pPr>
                              <w:ind w:firstLine="0"/>
                            </w:pPr>
                            <w:r>
                              <w:t>ОУ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45" type="#_x0000_t202" style="position:absolute;left:0;text-align:left;margin-left:364.95pt;margin-top:1pt;width:43.5pt;height:44.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YdLgIAAFoEAAAOAAAAZHJzL2Uyb0RvYy54bWysVNtu2zAMfR+wfxD0vjj24rYx4hRdugwD&#10;ugvQ7gNkWY6FSaImKbG7rx8lp2l2exnmB4EUqUPykPTqetSKHITzEkxN89mcEmE4tNLsavrlYfvq&#10;ihIfmGmZAiNq+ig8vV6/fLEabCUK6EG1whEEMb4abE37EGyVZZ73QjM/AysMGjtwmgVU3S5rHRsQ&#10;XausmM8vsgFcax1w4T3e3k5Guk74XSd4+NR1XgSiaoq5hXS6dDbxzNYrVu0cs73kxzTYP2ShmTQY&#10;9AR1ywIjeyd/g9KSO/DQhRkHnUHXSS5SDVhNPv+lmvueWZFqQXK8PdHk/x8s/3j47Ihsa1osKDFM&#10;Y48exBjIGxhJ/rqIBA3WV+h3b9EzjGjARqdivb0D/tUTA5uemZ24cQ6GXrAWE8zjy+zs6YTjI0gz&#10;fIAWA7F9gAQ0dk5H9pAPgujYqMdTc2IyHC/LsliUaOFoKi/y5WWZIrDq6bF1PrwToEkUauqw9wmc&#10;He58iMmw6sklxvKgZLuVSiXF7ZqNcuTAcE626Tui/+SmDBlquiyLcqr/rxDz9P0JQsuAA6+krunV&#10;yYlVkbW3pk3jGJhUk4wpK3OkMTI3cRjGZkwty5cxQuS4gfYRiXUwDTguJAo9uO+UDDjcNfXf9swJ&#10;StR7g81Z5otF3IakLMrLAhV3bmnOLcxwhKppoGQSN2HaoL11ctdjpGkcDNxgQzuZyH7O6pg/DnDq&#10;wXHZ4oac68nr+Zew/gEAAP//AwBQSwMEFAAGAAgAAAAhAGXH3zHeAAAACAEAAA8AAABkcnMvZG93&#10;bnJldi54bWxMj8FOwzAQRO9I/IO1SFwQdRogTUKcCiGB6A0Kgqsbb5MIex1iNw1/z3KC42hGM2+q&#10;9eysmHAMvScFy0UCAqnxpqdWwdvrw2UOIkRNRltPqOAbA6zr05NKl8Yf6QWnbWwFl1AotYIuxqGU&#10;MjQdOh0WfkBib+9HpyPLsZVm1Ecud1amSZJJp3vihU4PeN9h87k9OAX59dP0ETZXz+9NtrdFvFhN&#10;j1+jUudn890tiIhz/AvDLz6jQ81MO38gE4RVsEqLgqMKUr7Efr7MWO8UFMkNyLqS/w/UPwAAAP//&#10;AwBQSwECLQAUAAYACAAAACEAtoM4kv4AAADhAQAAEwAAAAAAAAAAAAAAAAAAAAAAW0NvbnRlbnRf&#10;VHlwZXNdLnhtbFBLAQItABQABgAIAAAAIQA4/SH/1gAAAJQBAAALAAAAAAAAAAAAAAAAAC8BAABf&#10;cmVscy8ucmVsc1BLAQItABQABgAIAAAAIQAIcXYdLgIAAFoEAAAOAAAAAAAAAAAAAAAAAC4CAABk&#10;cnMvZTJvRG9jLnhtbFBLAQItABQABgAIAAAAIQBlx98x3gAAAAgBAAAPAAAAAAAAAAAAAAAAAIgE&#10;AABkcnMvZG93bnJldi54bWxQSwUGAAAAAAQABADzAAAAkwUAAAAA&#10;">
                <v:textbox>
                  <w:txbxContent>
                    <w:p w:rsidR="0099728B" w:rsidRDefault="0099728B" w:rsidP="008D6C0A">
                      <w:pPr>
                        <w:ind w:firstLine="0"/>
                      </w:pPr>
                      <w:r>
                        <w:t>ОУ</w:t>
                      </w:r>
                    </w:p>
                  </w:txbxContent>
                </v:textbox>
              </v:shape>
            </w:pict>
          </mc:Fallback>
        </mc:AlternateContent>
      </w:r>
      <w:r>
        <w:rPr>
          <w:noProof/>
          <w:lang w:eastAsia="ru-RU"/>
        </w:rPr>
        <mc:AlternateContent>
          <mc:Choice Requires="wps">
            <w:drawing>
              <wp:anchor distT="0" distB="0" distL="114300" distR="114300" simplePos="0" relativeHeight="251778048" behindDoc="0" locked="0" layoutInCell="1" allowOverlap="1">
                <wp:simplePos x="0" y="0"/>
                <wp:positionH relativeFrom="column">
                  <wp:posOffset>1501140</wp:posOffset>
                </wp:positionH>
                <wp:positionV relativeFrom="paragraph">
                  <wp:posOffset>12700</wp:posOffset>
                </wp:positionV>
                <wp:extent cx="304800" cy="0"/>
                <wp:effectExtent l="9525" t="60325" r="19050" b="53975"/>
                <wp:wrapNone/>
                <wp:docPr id="5"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2DEB2B" id="AutoShape 138" o:spid="_x0000_s1026" type="#_x0000_t32" style="position:absolute;margin-left:118.2pt;margin-top:1pt;width:24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XA2NAIAAF4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YaRI&#10;DyN6PHgdM6NsuggNGowrwK5SOxtKpCf1bJ40/eaQ0lVHVMuj+cvZgHcWPJI3LuHiDKTZD580AxsC&#10;GWK3To3tQ0joAzrFoZzvQ+Enjyh8nKb5IoXR0ZsqIcXNz1jnP3LdoyCU2HlLRNv5SisFk9c2i1nI&#10;8cn5gIoUN4eQVOmtkDISQCo0lHg5m8yig9NSsKAMZs62+0padCSBQvGJJYLmtZnVB8VisI4TtrnK&#10;nggJMvKxN94K6JbkOGTrOcNIctiaIF3gSRUyQuUA+CpdWPR9mS43i80iH+WT+WaUp3U9etxW+Wi+&#10;zT7M6mldVXX2I4DP8qITjHEV8N8YneV/x5jrbl24eOf0vVHJ2+ixowD29o6g4+jDtC+82Wt23tlQ&#10;XWABkDgaXxcubMnre7T69VtY/wQAAP//AwBQSwMEFAAGAAgAAAAhAL7jQT7cAAAABwEAAA8AAABk&#10;cnMvZG93bnJldi54bWxMj8FOwzAQRO9I/IO1SNyoQ6iiEuJUQIXIBSRahDi68RJbxOsodtuUr2fh&#10;ArcdzWj2TbWcfC/2OEYXSMHlLAOB1AbjqFPwunm4WICISZPRfSBUcMQIy/r0pNKlCQd6wf06dYJL&#10;KJZagU1pKKWMrUWv4ywMSOx9hNHrxHLspBn1gct9L/MsK6TXjviD1QPeW2w/1zuvIK3ej7Z4a++u&#10;3fPm8alwX03TrJQ6P5tub0AknNJfGH7wGR1qZtqGHZkoegX5VTHnKB88if18MWe9/dWyruR//vob&#10;AAD//wMAUEsBAi0AFAAGAAgAAAAhALaDOJL+AAAA4QEAABMAAAAAAAAAAAAAAAAAAAAAAFtDb250&#10;ZW50X1R5cGVzXS54bWxQSwECLQAUAAYACAAAACEAOP0h/9YAAACUAQAACwAAAAAAAAAAAAAAAAAv&#10;AQAAX3JlbHMvLnJlbHNQSwECLQAUAAYACAAAACEADvVwNjQCAABeBAAADgAAAAAAAAAAAAAAAAAu&#10;AgAAZHJzL2Uyb0RvYy54bWxQSwECLQAUAAYACAAAACEAvuNBPtwAAAAHAQAADwAAAAAAAAAAAAAA&#10;AACOBAAAZHJzL2Rvd25yZXYueG1sUEsFBgAAAAAEAAQA8wAAAJcFAAAAAA==&#10;">
                <v:stroke endarrow="block"/>
              </v:shape>
            </w:pict>
          </mc:Fallback>
        </mc:AlternateContent>
      </w:r>
    </w:p>
    <w:p w:rsidR="00BB7FF1" w:rsidRDefault="00BB7FF1" w:rsidP="00773DCB"/>
    <w:p w:rsidR="00BB7FF1" w:rsidRDefault="00BB7FF1" w:rsidP="00773DCB"/>
    <w:p w:rsidR="00E37A18" w:rsidRDefault="00E37A18" w:rsidP="00742D6D">
      <w:pPr>
        <w:jc w:val="center"/>
      </w:pPr>
    </w:p>
    <w:p w:rsidR="00E37A18" w:rsidRDefault="00E37A18" w:rsidP="00742D6D">
      <w:pPr>
        <w:jc w:val="center"/>
      </w:pPr>
    </w:p>
    <w:p w:rsidR="00BB7FF1" w:rsidRDefault="00F839D1" w:rsidP="00742D6D">
      <w:pPr>
        <w:jc w:val="center"/>
      </w:pPr>
      <w:r>
        <w:t xml:space="preserve">Рис. </w:t>
      </w:r>
      <w:r w:rsidR="001E55C6">
        <w:t>4</w:t>
      </w:r>
      <w:r w:rsidR="00E01475">
        <w:t>.1</w:t>
      </w:r>
      <w:r>
        <w:t xml:space="preserve"> Структурная схема.</w:t>
      </w:r>
    </w:p>
    <w:p w:rsidR="00367EE9" w:rsidRDefault="00367EE9" w:rsidP="00742D6D">
      <w:pPr>
        <w:jc w:val="center"/>
      </w:pPr>
    </w:p>
    <w:p w:rsidR="00367EE9" w:rsidRDefault="00367EE9" w:rsidP="00742D6D">
      <w:pPr>
        <w:jc w:val="center"/>
      </w:pPr>
    </w:p>
    <w:p w:rsidR="00367EE9" w:rsidRDefault="00367EE9" w:rsidP="00742D6D">
      <w:pPr>
        <w:jc w:val="center"/>
      </w:pPr>
    </w:p>
    <w:p w:rsidR="00367EE9" w:rsidRDefault="00367EE9" w:rsidP="00742D6D">
      <w:pPr>
        <w:jc w:val="center"/>
      </w:pPr>
    </w:p>
    <w:p w:rsidR="00367EE9" w:rsidRDefault="00367EE9" w:rsidP="00742D6D">
      <w:pPr>
        <w:jc w:val="center"/>
      </w:pPr>
    </w:p>
    <w:p w:rsidR="00367EE9" w:rsidRDefault="00367EE9" w:rsidP="00742D6D">
      <w:pPr>
        <w:jc w:val="center"/>
      </w:pPr>
    </w:p>
    <w:p w:rsidR="00367EE9" w:rsidRDefault="00367EE9" w:rsidP="00742D6D">
      <w:pPr>
        <w:jc w:val="center"/>
      </w:pPr>
    </w:p>
    <w:p w:rsidR="00367EE9" w:rsidRDefault="00367EE9" w:rsidP="00742D6D">
      <w:pPr>
        <w:jc w:val="center"/>
      </w:pPr>
    </w:p>
    <w:p w:rsidR="00367EE9" w:rsidRDefault="00367EE9" w:rsidP="00742D6D">
      <w:pPr>
        <w:jc w:val="center"/>
      </w:pPr>
    </w:p>
    <w:p w:rsidR="00367EE9" w:rsidRDefault="00367EE9" w:rsidP="00742D6D">
      <w:pPr>
        <w:jc w:val="center"/>
      </w:pPr>
    </w:p>
    <w:p w:rsidR="00367EE9" w:rsidRDefault="00367EE9" w:rsidP="00742D6D">
      <w:pPr>
        <w:jc w:val="center"/>
      </w:pPr>
    </w:p>
    <w:p w:rsidR="00367EE9" w:rsidRDefault="00367EE9" w:rsidP="00742D6D">
      <w:pPr>
        <w:jc w:val="center"/>
      </w:pPr>
    </w:p>
    <w:p w:rsidR="00367EE9" w:rsidRDefault="00367EE9" w:rsidP="00742D6D">
      <w:pPr>
        <w:jc w:val="center"/>
      </w:pPr>
    </w:p>
    <w:p w:rsidR="0099728B" w:rsidRDefault="0099728B" w:rsidP="00742D6D">
      <w:pPr>
        <w:jc w:val="center"/>
      </w:pPr>
    </w:p>
    <w:p w:rsidR="0099728B" w:rsidRDefault="0099728B" w:rsidP="00742D6D">
      <w:pPr>
        <w:jc w:val="center"/>
      </w:pPr>
    </w:p>
    <w:p w:rsidR="0099728B" w:rsidRDefault="0099728B" w:rsidP="00742D6D">
      <w:pPr>
        <w:jc w:val="center"/>
      </w:pPr>
    </w:p>
    <w:p w:rsidR="00367EE9" w:rsidRDefault="00367EE9" w:rsidP="0099728B">
      <w:pPr>
        <w:ind w:firstLine="0"/>
      </w:pPr>
    </w:p>
    <w:p w:rsidR="00367EE9" w:rsidRDefault="0099728B" w:rsidP="00D3542C">
      <w:pPr>
        <w:ind w:firstLine="0"/>
      </w:pPr>
      <w:r>
        <w:t xml:space="preserve">подключенный к </w:t>
      </w:r>
      <w:r w:rsidRPr="000317D3">
        <w:t>Ethernet-модуль на основе ENC28J60</w:t>
      </w:r>
      <w:r>
        <w:t>.</w:t>
      </w:r>
    </w:p>
    <w:p w:rsidR="00E31A72" w:rsidRDefault="00E31A72" w:rsidP="00E31A72">
      <w:r>
        <w:t xml:space="preserve">На схеме </w:t>
      </w:r>
      <w:r w:rsidR="001E55C6">
        <w:t>4</w:t>
      </w:r>
      <w:r w:rsidR="0069233B">
        <w:t>.</w:t>
      </w:r>
      <w:r>
        <w:t xml:space="preserve">1 </w:t>
      </w:r>
      <w:r w:rsidRPr="00370EC0">
        <w:t xml:space="preserve">[ </w:t>
      </w:r>
      <w:hyperlink r:id="rId24" w:history="1">
        <w:r w:rsidRPr="00CE4BAC">
          <w:rPr>
            <w:rStyle w:val="a4"/>
          </w:rPr>
          <w:t>http://cxem.net</w:t>
        </w:r>
      </w:hyperlink>
      <w:r w:rsidRPr="00D72FC5">
        <w:t xml:space="preserve"> </w:t>
      </w:r>
      <w:r w:rsidRPr="00370EC0">
        <w:t>]</w:t>
      </w:r>
      <w:r>
        <w:t xml:space="preserve"> представлена часть устройства без </w:t>
      </w:r>
      <w:r w:rsidRPr="000317D3">
        <w:t>Ethernet-модул</w:t>
      </w:r>
      <w:r>
        <w:t xml:space="preserve">я. В дополнение, на схеме </w:t>
      </w:r>
      <w:r w:rsidR="001E55C6">
        <w:t>4</w:t>
      </w:r>
      <w:r w:rsidR="0069233B">
        <w:t>.</w:t>
      </w:r>
      <w:r>
        <w:t xml:space="preserve">2 предложен преобразователь напряжения 6-35 Вольт в 5 Вольт на основе микросхемы </w:t>
      </w:r>
      <w:r w:rsidRPr="00D70780">
        <w:t>MC34063A</w:t>
      </w:r>
      <w:r>
        <w:t xml:space="preserve">, для питания схемы </w:t>
      </w:r>
      <w:r w:rsidR="001E55C6">
        <w:t>4</w:t>
      </w:r>
      <w:r w:rsidR="0069233B">
        <w:t>.</w:t>
      </w:r>
      <w:r>
        <w:t xml:space="preserve">1. В схеме </w:t>
      </w:r>
      <w:r w:rsidR="001E55C6">
        <w:t>4</w:t>
      </w:r>
      <w:r w:rsidR="0069233B">
        <w:t>.</w:t>
      </w:r>
      <w:r>
        <w:t>1 можно выделить 6 составляющих:</w:t>
      </w:r>
    </w:p>
    <w:p w:rsidR="00E31A72" w:rsidRDefault="00E31A72" w:rsidP="00E31A72">
      <w:pPr>
        <w:pStyle w:val="a"/>
      </w:pPr>
      <w:r>
        <w:t>микро контроллер (</w:t>
      </w:r>
      <w:r>
        <w:rPr>
          <w:lang w:val="en-US"/>
        </w:rPr>
        <w:t>ATmega32-16PI</w:t>
      </w:r>
      <w:r>
        <w:t>)</w:t>
      </w:r>
      <w:r>
        <w:rPr>
          <w:lang w:val="en-US"/>
        </w:rPr>
        <w:t>;</w:t>
      </w:r>
    </w:p>
    <w:p w:rsidR="00E31A72" w:rsidRDefault="00E31A72" w:rsidP="00E31A72">
      <w:pPr>
        <w:pStyle w:val="a"/>
      </w:pPr>
      <w:r>
        <w:t xml:space="preserve">1 </w:t>
      </w:r>
      <w:r>
        <w:rPr>
          <w:lang w:val="en-US"/>
        </w:rPr>
        <w:t>ware</w:t>
      </w:r>
      <w:r w:rsidRPr="000317D3">
        <w:t xml:space="preserve"> </w:t>
      </w:r>
      <w:r>
        <w:t>линия (для связи сдатчиками температуры);</w:t>
      </w:r>
    </w:p>
    <w:p w:rsidR="00E31A72" w:rsidRDefault="00E31A72" w:rsidP="00E31A72">
      <w:pPr>
        <w:pStyle w:val="a"/>
      </w:pPr>
      <w:r>
        <w:t xml:space="preserve">Стабилизатор </w:t>
      </w:r>
      <w:r w:rsidRPr="00AE09AD">
        <w:t>REG1117-3.3 (для питания</w:t>
      </w:r>
      <w:r>
        <w:rPr>
          <w:rFonts w:ascii="Arial" w:hAnsi="Arial" w:cs="Arial"/>
          <w:color w:val="494949"/>
          <w:sz w:val="20"/>
          <w:szCs w:val="20"/>
          <w:shd w:val="clear" w:color="auto" w:fill="FFFFFF"/>
        </w:rPr>
        <w:t xml:space="preserve"> </w:t>
      </w:r>
      <w:r w:rsidRPr="000317D3">
        <w:t>Ethernet-модул</w:t>
      </w:r>
      <w:r>
        <w:t>я);</w:t>
      </w:r>
    </w:p>
    <w:p w:rsidR="00E31A72" w:rsidRDefault="00E31A72" w:rsidP="00E31A72">
      <w:pPr>
        <w:pStyle w:val="a"/>
      </w:pPr>
      <w:r>
        <w:t xml:space="preserve">Составной транзистор </w:t>
      </w:r>
      <w:r w:rsidRPr="00AE09AD">
        <w:t>ULN2003</w:t>
      </w:r>
      <w:r>
        <w:t>(для согласования МК с реле);</w:t>
      </w:r>
    </w:p>
    <w:p w:rsidR="00E31A72" w:rsidRPr="00AE09AD" w:rsidRDefault="00E31A72" w:rsidP="00E31A72">
      <w:pPr>
        <w:pStyle w:val="a"/>
      </w:pPr>
      <w:r>
        <w:rPr>
          <w:lang w:val="en-US"/>
        </w:rPr>
        <w:t>USB</w:t>
      </w:r>
      <w:r w:rsidRPr="00AE09AD">
        <w:t xml:space="preserve"> </w:t>
      </w:r>
      <w:r>
        <w:t>порт (для обновления ПО).</w:t>
      </w:r>
    </w:p>
    <w:p w:rsidR="00E31A72" w:rsidRDefault="00E31A72" w:rsidP="00E31A72">
      <w:r>
        <w:t xml:space="preserve">В нашем случае, в СО используются ЭК имеющие катушки возбуждения срабатывающие от 12 Вольт, соответственно рабочее напряжение реле должны быть 12 Вольт, в роле такого реле может выступать </w:t>
      </w:r>
      <w:r w:rsidRPr="00B21DC9">
        <w:t>851H-1A-C 12VDC</w:t>
      </w:r>
      <w:r>
        <w:t xml:space="preserve">. Для срабатывания такого реле достаточно использование микросхемы  </w:t>
      </w:r>
      <w:r w:rsidRPr="00AE09AD">
        <w:t>ULN2003</w:t>
      </w:r>
      <w:r>
        <w:t xml:space="preserve"> управляемого МК. Выходное напряжение микросхемы равно напряжению питания </w:t>
      </w:r>
      <w:r>
        <w:rPr>
          <w:lang w:val="en-US"/>
        </w:rPr>
        <w:t>Uin</w:t>
      </w:r>
      <w:r w:rsidRPr="003957C2">
        <w:t>=</w:t>
      </w:r>
      <w:r>
        <w:rPr>
          <w:lang w:val="en-US"/>
        </w:rPr>
        <w:t>Uout</w:t>
      </w:r>
      <w:r w:rsidRPr="003957C2">
        <w:t>=</w:t>
      </w:r>
      <w:r>
        <w:t>12 Вольт.</w:t>
      </w:r>
    </w:p>
    <w:p w:rsidR="00367EE9" w:rsidRDefault="00367EE9" w:rsidP="00367EE9">
      <w:r>
        <w:t>Таким образом, в схеме 1 используются 3 уровня напряжений</w:t>
      </w:r>
      <w:r w:rsidRPr="003957C2">
        <w:t xml:space="preserve"> </w:t>
      </w:r>
      <w:r>
        <w:t xml:space="preserve">12;5;3,3 Вольта. Для получения напряжения 3,3 Вольта используется стабилизатор напряжения </w:t>
      </w:r>
      <w:r>
        <w:rPr>
          <w:lang w:val="en-US"/>
        </w:rPr>
        <w:t>REG</w:t>
      </w:r>
      <w:r w:rsidRPr="003957C2">
        <w:t>1117-3</w:t>
      </w:r>
      <w:r>
        <w:t>,3; для 5 Вольт, МС3406</w:t>
      </w:r>
      <w:r>
        <w:rPr>
          <w:lang w:val="en-US"/>
        </w:rPr>
        <w:t>AD</w:t>
      </w:r>
      <w:r>
        <w:t xml:space="preserve">, для 12 В не предложено устройств преобразования. В связи с тем, что первоисточник питания это домашняя сеть </w:t>
      </w:r>
      <w:r>
        <w:rPr>
          <w:lang w:val="en-US"/>
        </w:rPr>
        <w:t>U</w:t>
      </w:r>
      <w:r w:rsidRPr="00D00FA4">
        <w:t>=220</w:t>
      </w:r>
      <w:r>
        <w:rPr>
          <w:lang w:val="en-US"/>
        </w:rPr>
        <w:t>V</w:t>
      </w:r>
      <w:r w:rsidRPr="00D00FA4">
        <w:t xml:space="preserve">, </w:t>
      </w:r>
      <w:r>
        <w:rPr>
          <w:lang w:val="en-US"/>
        </w:rPr>
        <w:t>F</w:t>
      </w:r>
      <w:r w:rsidRPr="00D00FA4">
        <w:t>=50</w:t>
      </w:r>
      <w:r>
        <w:rPr>
          <w:lang w:val="en-US"/>
        </w:rPr>
        <w:t>Hz</w:t>
      </w:r>
      <w:r>
        <w:t>, перед МС3406</w:t>
      </w:r>
      <w:r>
        <w:rPr>
          <w:lang w:val="en-US"/>
        </w:rPr>
        <w:t>AD</w:t>
      </w:r>
      <w:r>
        <w:t xml:space="preserve"> необходим дополнительный понижающий преобразователь, что может привести к повышению уязвимости системы в целом.</w:t>
      </w:r>
    </w:p>
    <w:p w:rsidR="0099728B" w:rsidRPr="00D00FA4" w:rsidRDefault="0099728B" w:rsidP="0099728B">
      <w:pPr>
        <w:pStyle w:val="2"/>
        <w:rPr>
          <w:rFonts w:ascii="Arial" w:hAnsi="Arial" w:cs="Arial"/>
          <w:color w:val="000000"/>
          <w:sz w:val="55"/>
          <w:szCs w:val="55"/>
        </w:rPr>
      </w:pPr>
      <w:bookmarkStart w:id="59" w:name="_Toc451785130"/>
      <w:r>
        <w:t>4.3 Модернизация питания</w:t>
      </w:r>
      <w:bookmarkEnd w:id="59"/>
    </w:p>
    <w:p w:rsidR="00A47D20" w:rsidRDefault="0099728B" w:rsidP="0099728B">
      <w:pPr>
        <w:ind w:firstLine="0"/>
      </w:pPr>
      <w:r>
        <w:t xml:space="preserve">Для получения напряжений номиналом в 12;5;3,3 Вольта можно использовать готовый блок питания </w:t>
      </w:r>
      <w:r>
        <w:rPr>
          <w:lang w:val="en-US"/>
        </w:rPr>
        <w:t>PT</w:t>
      </w:r>
      <w:r>
        <w:t>4503</w:t>
      </w:r>
      <w:r w:rsidRPr="00B21DC9">
        <w:t>[</w:t>
      </w:r>
      <w:r>
        <w:t xml:space="preserve"> </w:t>
      </w:r>
      <w:hyperlink r:id="rId25" w:history="1">
        <w:r w:rsidRPr="00CE4BAC">
          <w:rPr>
            <w:rStyle w:val="a4"/>
            <w:lang w:val="en-US"/>
          </w:rPr>
          <w:t>http</w:t>
        </w:r>
        <w:r w:rsidRPr="00CE4BAC">
          <w:rPr>
            <w:rStyle w:val="a4"/>
          </w:rPr>
          <w:t>://</w:t>
        </w:r>
        <w:r w:rsidRPr="00CE4BAC">
          <w:rPr>
            <w:rStyle w:val="a4"/>
            <w:lang w:val="en-US"/>
          </w:rPr>
          <w:t>www</w:t>
        </w:r>
        <w:r w:rsidRPr="00CE4BAC">
          <w:rPr>
            <w:rStyle w:val="a4"/>
          </w:rPr>
          <w:t>.</w:t>
        </w:r>
        <w:r w:rsidRPr="00CE4BAC">
          <w:rPr>
            <w:rStyle w:val="a4"/>
            <w:lang w:val="en-US"/>
          </w:rPr>
          <w:t>chipdip</w:t>
        </w:r>
        <w:r w:rsidRPr="00CE4BAC">
          <w:rPr>
            <w:rStyle w:val="a4"/>
          </w:rPr>
          <w:t>.</w:t>
        </w:r>
        <w:r w:rsidRPr="00CE4BAC">
          <w:rPr>
            <w:rStyle w:val="a4"/>
            <w:lang w:val="en-US"/>
          </w:rPr>
          <w:t>ru</w:t>
        </w:r>
      </w:hyperlink>
      <w:r>
        <w:t xml:space="preserve"> </w:t>
      </w:r>
      <w:r w:rsidRPr="00B21DC9">
        <w:t>]</w:t>
      </w:r>
      <w:r>
        <w:t>, что упростит схему 4.1 в отношении питания. На рис. 3.1 изображена блок схема источника питания, на рис. 4.2 график зависимости напряжений на котором</w:t>
      </w:r>
    </w:p>
    <w:p w:rsidR="00D70780" w:rsidRDefault="00D70780" w:rsidP="00773DCB">
      <w:r>
        <w:rPr>
          <w:noProof/>
          <w:lang w:eastAsia="ru-RU"/>
        </w:rPr>
        <w:drawing>
          <wp:inline distT="0" distB="0" distL="0" distR="0">
            <wp:extent cx="5940425" cy="3183255"/>
            <wp:effectExtent l="19050" t="0" r="3175" b="0"/>
            <wp:docPr id="2" name="Рисунок 1" descr="схема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1.png"/>
                    <pic:cNvPicPr/>
                  </pic:nvPicPr>
                  <pic:blipFill>
                    <a:blip r:embed="rId26" cstate="print"/>
                    <a:stretch>
                      <a:fillRect/>
                    </a:stretch>
                  </pic:blipFill>
                  <pic:spPr>
                    <a:xfrm>
                      <a:off x="0" y="0"/>
                      <a:ext cx="5940425" cy="3183255"/>
                    </a:xfrm>
                    <a:prstGeom prst="rect">
                      <a:avLst/>
                    </a:prstGeom>
                  </pic:spPr>
                </pic:pic>
              </a:graphicData>
            </a:graphic>
          </wp:inline>
        </w:drawing>
      </w:r>
    </w:p>
    <w:p w:rsidR="00E31A72" w:rsidRDefault="00E01475" w:rsidP="0051037B">
      <w:pPr>
        <w:jc w:val="center"/>
      </w:pPr>
      <w:r>
        <w:t xml:space="preserve">Схема </w:t>
      </w:r>
      <w:r w:rsidR="001E55C6">
        <w:t>4</w:t>
      </w:r>
      <w:r>
        <w:t>.</w:t>
      </w:r>
      <w:r w:rsidR="00D70780">
        <w:t>1</w:t>
      </w:r>
      <w:r w:rsidR="008D6C0A">
        <w:t xml:space="preserve"> Электрическая схема устройства.</w:t>
      </w:r>
    </w:p>
    <w:p w:rsidR="00E31A72" w:rsidRDefault="00397043" w:rsidP="00742D6D">
      <w:pPr>
        <w:jc w:val="center"/>
      </w:pPr>
      <w:r>
        <w:rPr>
          <w:noProof/>
          <w:lang w:eastAsia="ru-RU"/>
        </w:rPr>
        <w:drawing>
          <wp:inline distT="0" distB="0" distL="0" distR="0">
            <wp:extent cx="5940425" cy="2622550"/>
            <wp:effectExtent l="19050" t="0" r="3175" b="0"/>
            <wp:docPr id="6" name="Рисунок 4" descr="схем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2.png"/>
                    <pic:cNvPicPr/>
                  </pic:nvPicPr>
                  <pic:blipFill>
                    <a:blip r:embed="rId27" cstate="print"/>
                    <a:stretch>
                      <a:fillRect/>
                    </a:stretch>
                  </pic:blipFill>
                  <pic:spPr>
                    <a:xfrm>
                      <a:off x="0" y="0"/>
                      <a:ext cx="5940425" cy="2622550"/>
                    </a:xfrm>
                    <a:prstGeom prst="rect">
                      <a:avLst/>
                    </a:prstGeom>
                  </pic:spPr>
                </pic:pic>
              </a:graphicData>
            </a:graphic>
          </wp:inline>
        </w:drawing>
      </w:r>
    </w:p>
    <w:p w:rsidR="00D70780" w:rsidRDefault="00D70780" w:rsidP="00397043">
      <w:pPr>
        <w:ind w:firstLine="0"/>
      </w:pPr>
    </w:p>
    <w:p w:rsidR="00E31A72" w:rsidRDefault="00CE0032" w:rsidP="00E31A72">
      <w:pPr>
        <w:jc w:val="center"/>
      </w:pPr>
      <w:r>
        <w:t>Схема</w:t>
      </w:r>
      <w:r w:rsidR="00E01475">
        <w:t xml:space="preserve"> </w:t>
      </w:r>
      <w:r w:rsidR="001E55C6">
        <w:t>4</w:t>
      </w:r>
      <w:r w:rsidR="00E01475">
        <w:t>.</w:t>
      </w:r>
      <w:r>
        <w:t xml:space="preserve">2 </w:t>
      </w:r>
      <w:r w:rsidR="00BF6579">
        <w:t>Схема питания.</w:t>
      </w:r>
    </w:p>
    <w:p w:rsidR="00D3542C" w:rsidRDefault="00D3542C" w:rsidP="00E31A72">
      <w:pPr>
        <w:jc w:val="center"/>
      </w:pPr>
    </w:p>
    <w:p w:rsidR="0051037B" w:rsidRDefault="0051037B" w:rsidP="00E31A72">
      <w:pPr>
        <w:jc w:val="center"/>
      </w:pPr>
    </w:p>
    <w:p w:rsidR="0051037B" w:rsidRDefault="0051037B" w:rsidP="00E31A72">
      <w:pPr>
        <w:jc w:val="center"/>
      </w:pPr>
    </w:p>
    <w:p w:rsidR="0051037B" w:rsidRDefault="0051037B" w:rsidP="00E31A72">
      <w:pPr>
        <w:jc w:val="center"/>
      </w:pPr>
    </w:p>
    <w:p w:rsidR="0051037B" w:rsidRDefault="0051037B" w:rsidP="00E31A72">
      <w:pPr>
        <w:jc w:val="center"/>
      </w:pPr>
    </w:p>
    <w:p w:rsidR="0099728B" w:rsidRDefault="0099728B" w:rsidP="0099728B">
      <w:pPr>
        <w:ind w:firstLine="0"/>
      </w:pPr>
    </w:p>
    <w:p w:rsidR="00AE09AD" w:rsidRDefault="008F0EE9" w:rsidP="0099728B">
      <w:pPr>
        <w:ind w:firstLine="0"/>
      </w:pPr>
      <w:r>
        <w:t>хорошо видно, что выходное напряжение сохраняется постоянным</w:t>
      </w:r>
      <w:r w:rsidR="00DE6BB6">
        <w:t xml:space="preserve"> при большом диапазоне входного напряжения, что не маловажно в местах, где напряжение нестабильно. Блок питания </w:t>
      </w:r>
      <w:r w:rsidR="00DE6BB6">
        <w:rPr>
          <w:lang w:val="en-US"/>
        </w:rPr>
        <w:t>PT</w:t>
      </w:r>
      <w:r w:rsidR="00DE6BB6">
        <w:t xml:space="preserve">4503 способен нормально работать при входном напряжении 90-264 Вольта. Внесем в схему </w:t>
      </w:r>
      <w:r w:rsidR="001E55C6">
        <w:t>4</w:t>
      </w:r>
      <w:r w:rsidR="000B261A">
        <w:t>.</w:t>
      </w:r>
      <w:r w:rsidR="00DE6BB6">
        <w:t>1 соответствующие изменения</w:t>
      </w:r>
      <w:r w:rsidR="00E66F17">
        <w:t xml:space="preserve"> (схема </w:t>
      </w:r>
      <w:r w:rsidR="001E55C6">
        <w:t>4</w:t>
      </w:r>
      <w:r w:rsidR="000B261A">
        <w:t>.3</w:t>
      </w:r>
      <w:r w:rsidR="00E66F17">
        <w:t>).</w:t>
      </w:r>
    </w:p>
    <w:p w:rsidR="00E31A72" w:rsidRDefault="00E31A72" w:rsidP="00E31A72">
      <w:r>
        <w:t xml:space="preserve">При использовании блока питания </w:t>
      </w:r>
      <w:r>
        <w:rPr>
          <w:lang w:val="en-US"/>
        </w:rPr>
        <w:t>PT</w:t>
      </w:r>
      <w:r>
        <w:t>4503 проявляются дополнительные плюсы:</w:t>
      </w:r>
    </w:p>
    <w:p w:rsidR="00E31A72" w:rsidRDefault="00E31A72" w:rsidP="00E31A72">
      <w:pPr>
        <w:pStyle w:val="a"/>
      </w:pPr>
      <w:r>
        <w:t xml:space="preserve">Возможность быстрого замещения неисправного БП на исправный т.к. </w:t>
      </w:r>
      <w:r>
        <w:rPr>
          <w:lang w:val="en-US"/>
        </w:rPr>
        <w:t>PT</w:t>
      </w:r>
      <w:r>
        <w:t>4503 является отдельным узлом;</w:t>
      </w:r>
    </w:p>
    <w:p w:rsidR="00E31A72" w:rsidRPr="00D00FA4" w:rsidRDefault="00E31A72" w:rsidP="00E31A72">
      <w:pPr>
        <w:pStyle w:val="a"/>
      </w:pPr>
      <w:r>
        <w:t>Получение стабильного выходного напряжения при нестабильном входном (рис.</w:t>
      </w:r>
      <w:r w:rsidR="001E55C6">
        <w:t>4</w:t>
      </w:r>
      <w:r w:rsidR="000B261A">
        <w:t>.2</w:t>
      </w:r>
      <w:r>
        <w:t>).</w:t>
      </w:r>
    </w:p>
    <w:p w:rsidR="00397043" w:rsidRDefault="00D62B3A" w:rsidP="00397043">
      <w:pPr>
        <w:pStyle w:val="2"/>
      </w:pPr>
      <w:bookmarkStart w:id="60" w:name="_Toc451785131"/>
      <w:r>
        <w:t>4</w:t>
      </w:r>
      <w:r w:rsidR="00397043">
        <w:t>.4 1-</w:t>
      </w:r>
      <w:r w:rsidR="00397043">
        <w:rPr>
          <w:lang w:val="en-US"/>
        </w:rPr>
        <w:t>Wire</w:t>
      </w:r>
      <w:r w:rsidR="00397043" w:rsidRPr="00503F3D">
        <w:t xml:space="preserve"> </w:t>
      </w:r>
      <w:r w:rsidR="00397043">
        <w:t>линия</w:t>
      </w:r>
      <w:bookmarkEnd w:id="60"/>
    </w:p>
    <w:p w:rsidR="00397043" w:rsidRDefault="00397043" w:rsidP="00397043">
      <w:r w:rsidRPr="00503F3D">
        <w:t>Интерфейс 1-Wire разработан фирмой Dallas Semiconductor, все права на этот интерфейс принад</w:t>
      </w:r>
      <w:r w:rsidR="003E2808">
        <w:t>лежат исключительно этой фирме, которая</w:t>
      </w:r>
      <w:r w:rsidRPr="00503F3D">
        <w:t xml:space="preserve"> уже давно прекратила свое самостоятельное существование и перешла под крыло ко</w:t>
      </w:r>
      <w:r w:rsidR="003E2808">
        <w:t>рпорации MAXIM Inc. Прим. Кота</w:t>
      </w:r>
      <w:r w:rsidRPr="00503F3D">
        <w:t xml:space="preserve">. </w:t>
      </w:r>
    </w:p>
    <w:p w:rsidR="00397043" w:rsidRPr="001F70D4" w:rsidRDefault="00397043" w:rsidP="00397043">
      <w:r w:rsidRPr="00503F3D">
        <w:t>Чем привлекателен этот интерфейс? Разумеется, малым количеством выводов МК, требующихся для подключения практически неограниченного количества микросхем. В</w:t>
      </w:r>
      <w:r>
        <w:rPr>
          <w:shd w:val="clear" w:color="auto" w:fill="FFE3C8"/>
        </w:rPr>
        <w:t xml:space="preserve"> </w:t>
      </w:r>
      <w:r w:rsidRPr="00503F3D">
        <w:t>самом деле, двусторон</w:t>
      </w:r>
      <w:r>
        <w:t>ний обмен требует всего 1 линию.</w:t>
      </w:r>
      <w:r w:rsidRPr="00503F3D">
        <w:t xml:space="preserve"> Кроме того, ассортимент устройств с этим интерфейсом весьма широк. Наконец, протокол обмена по этому интерфейсу очень прост и легко реализуется программно практически на любых МК </w:t>
      </w:r>
      <w:r w:rsidRPr="001F70D4">
        <w:t>[</w:t>
      </w:r>
      <w:hyperlink r:id="rId28" w:history="1">
        <w:r w:rsidRPr="00DB72A7">
          <w:rPr>
            <w:rStyle w:val="a4"/>
          </w:rPr>
          <w:t>http://radiokot.ru</w:t>
        </w:r>
      </w:hyperlink>
      <w:r w:rsidRPr="001F70D4">
        <w:t>]</w:t>
      </w:r>
      <w:r>
        <w:t>.</w:t>
      </w:r>
    </w:p>
    <w:p w:rsidR="00397043" w:rsidRDefault="00397043" w:rsidP="00397043">
      <w:r w:rsidRPr="001F70D4">
        <w:t xml:space="preserve">На схеме </w:t>
      </w:r>
      <w:r w:rsidR="003E2808">
        <w:t>4</w:t>
      </w:r>
      <w:r>
        <w:t>.</w:t>
      </w:r>
      <w:r w:rsidRPr="001F70D4">
        <w:t>4</w:t>
      </w:r>
      <w:r>
        <w:t xml:space="preserve"> (а,б)</w:t>
      </w:r>
      <w:r w:rsidRPr="001F70D4">
        <w:t xml:space="preserve"> представлен</w:t>
      </w:r>
      <w:r>
        <w:t>а</w:t>
      </w:r>
      <w:r w:rsidRPr="001F70D4">
        <w:t xml:space="preserve"> реализация схем общения МК и датчиков температуры</w:t>
      </w:r>
      <w:r>
        <w:t xml:space="preserve"> </w:t>
      </w:r>
      <w:r w:rsidRPr="001F70D4">
        <w:t>DS18B20</w:t>
      </w:r>
      <w:r>
        <w:t xml:space="preserve"> по 1 </w:t>
      </w:r>
      <w:r>
        <w:rPr>
          <w:lang w:val="en-US"/>
        </w:rPr>
        <w:t>wire</w:t>
      </w:r>
      <w:r w:rsidRPr="001F70D4">
        <w:t xml:space="preserve"> </w:t>
      </w:r>
      <w:r>
        <w:t>протоколу.</w:t>
      </w:r>
    </w:p>
    <w:p w:rsidR="00E31A72" w:rsidRDefault="00E31A72" w:rsidP="0051037B">
      <w:pPr>
        <w:ind w:firstLine="0"/>
      </w:pPr>
    </w:p>
    <w:p w:rsidR="000B261A" w:rsidRDefault="000B261A" w:rsidP="00773DCB">
      <w:r>
        <w:rPr>
          <w:noProof/>
          <w:lang w:eastAsia="ru-RU"/>
        </w:rPr>
        <w:drawing>
          <wp:inline distT="0" distB="0" distL="0" distR="0">
            <wp:extent cx="5940425" cy="4175760"/>
            <wp:effectExtent l="19050" t="0" r="3175" b="0"/>
            <wp:docPr id="10" name="Рисунок 9" descr="схема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_1.jpg"/>
                    <pic:cNvPicPr/>
                  </pic:nvPicPr>
                  <pic:blipFill>
                    <a:blip r:embed="rId29" cstate="print"/>
                    <a:stretch>
                      <a:fillRect/>
                    </a:stretch>
                  </pic:blipFill>
                  <pic:spPr>
                    <a:xfrm>
                      <a:off x="0" y="0"/>
                      <a:ext cx="5940425" cy="4175760"/>
                    </a:xfrm>
                    <a:prstGeom prst="rect">
                      <a:avLst/>
                    </a:prstGeom>
                  </pic:spPr>
                </pic:pic>
              </a:graphicData>
            </a:graphic>
          </wp:inline>
        </w:drawing>
      </w:r>
    </w:p>
    <w:p w:rsidR="00367EE9" w:rsidRDefault="00367EE9" w:rsidP="00773DCB"/>
    <w:p w:rsidR="00367EE9" w:rsidRDefault="000B261A" w:rsidP="0099728B">
      <w:r>
        <w:t xml:space="preserve">Схема </w:t>
      </w:r>
      <w:r w:rsidR="001E55C6">
        <w:t>4</w:t>
      </w:r>
      <w:r>
        <w:t>.3 Модернизированная электрическая схема СК.</w:t>
      </w:r>
    </w:p>
    <w:p w:rsidR="00DE483E" w:rsidRDefault="00CB0399" w:rsidP="009E4EBC">
      <w:r>
        <w:rPr>
          <w:noProof/>
          <w:lang w:eastAsia="ru-RU"/>
        </w:rPr>
        <w:drawing>
          <wp:inline distT="0" distB="0" distL="0" distR="0">
            <wp:extent cx="4333875" cy="1356454"/>
            <wp:effectExtent l="19050" t="0" r="9525" b="0"/>
            <wp:docPr id="7" name="Рисунок 6" descr="БП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П1.bmp"/>
                    <pic:cNvPicPr/>
                  </pic:nvPicPr>
                  <pic:blipFill>
                    <a:blip r:embed="rId30" cstate="print"/>
                    <a:stretch>
                      <a:fillRect/>
                    </a:stretch>
                  </pic:blipFill>
                  <pic:spPr>
                    <a:xfrm>
                      <a:off x="0" y="0"/>
                      <a:ext cx="4348174" cy="1360929"/>
                    </a:xfrm>
                    <a:prstGeom prst="rect">
                      <a:avLst/>
                    </a:prstGeom>
                  </pic:spPr>
                </pic:pic>
              </a:graphicData>
            </a:graphic>
          </wp:inline>
        </w:drawing>
      </w:r>
    </w:p>
    <w:p w:rsidR="00367EE9" w:rsidRDefault="008F0EE9" w:rsidP="0051037B">
      <w:pPr>
        <w:jc w:val="center"/>
      </w:pPr>
      <w:r>
        <w:t>Рис.</w:t>
      </w:r>
      <w:r w:rsidR="00E01475">
        <w:t xml:space="preserve"> </w:t>
      </w:r>
      <w:r w:rsidR="001E55C6">
        <w:t>4</w:t>
      </w:r>
      <w:r w:rsidR="00E01475">
        <w:t>.1</w:t>
      </w:r>
      <w:r>
        <w:t xml:space="preserve"> Блок-схема ИП.</w:t>
      </w:r>
    </w:p>
    <w:p w:rsidR="00D61755" w:rsidRDefault="008F0EE9" w:rsidP="00773DCB">
      <w:r>
        <w:rPr>
          <w:noProof/>
          <w:lang w:eastAsia="ru-RU"/>
        </w:rPr>
        <w:drawing>
          <wp:inline distT="0" distB="0" distL="0" distR="0">
            <wp:extent cx="3267075" cy="2178049"/>
            <wp:effectExtent l="19050" t="0" r="9525" b="0"/>
            <wp:docPr id="8" name="Рисунок 7" descr="БП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П1.1.bmp"/>
                    <pic:cNvPicPr/>
                  </pic:nvPicPr>
                  <pic:blipFill>
                    <a:blip r:embed="rId31" cstate="print"/>
                    <a:stretch>
                      <a:fillRect/>
                    </a:stretch>
                  </pic:blipFill>
                  <pic:spPr>
                    <a:xfrm>
                      <a:off x="0" y="0"/>
                      <a:ext cx="3270267" cy="2180177"/>
                    </a:xfrm>
                    <a:prstGeom prst="rect">
                      <a:avLst/>
                    </a:prstGeom>
                  </pic:spPr>
                </pic:pic>
              </a:graphicData>
            </a:graphic>
          </wp:inline>
        </w:drawing>
      </w:r>
    </w:p>
    <w:p w:rsidR="00397043" w:rsidRDefault="008F0EE9" w:rsidP="009E4EBC">
      <w:pPr>
        <w:jc w:val="center"/>
      </w:pPr>
      <w:r>
        <w:t>Рис.</w:t>
      </w:r>
      <w:r w:rsidR="00E01475">
        <w:t xml:space="preserve"> </w:t>
      </w:r>
      <w:r w:rsidR="001E55C6">
        <w:t>4</w:t>
      </w:r>
      <w:r w:rsidR="00E01475">
        <w:t>.2</w:t>
      </w:r>
      <w:r>
        <w:t xml:space="preserve"> График зависимости напряжений.</w:t>
      </w:r>
    </w:p>
    <w:p w:rsidR="001F70D4" w:rsidRDefault="001F70D4" w:rsidP="003E2808">
      <w:pPr>
        <w:ind w:firstLine="0"/>
        <w:rPr>
          <w:lang w:eastAsia="ru-RU"/>
        </w:rPr>
      </w:pPr>
    </w:p>
    <w:p w:rsidR="002A705D" w:rsidRDefault="002A705D" w:rsidP="00773DCB">
      <w:pPr>
        <w:rPr>
          <w:lang w:eastAsia="ru-RU"/>
        </w:rPr>
      </w:pPr>
      <w:r w:rsidRPr="002A705D">
        <w:rPr>
          <w:noProof/>
          <w:lang w:eastAsia="ru-RU"/>
        </w:rPr>
        <w:drawing>
          <wp:inline distT="0" distB="0" distL="0" distR="0">
            <wp:extent cx="5000625" cy="2207854"/>
            <wp:effectExtent l="19050" t="0" r="9525" b="0"/>
            <wp:docPr id="11" name="Рисунок 8" descr="включение датчиков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ключение датчиков 1.png"/>
                    <pic:cNvPicPr/>
                  </pic:nvPicPr>
                  <pic:blipFill>
                    <a:blip r:embed="rId32" cstate="print"/>
                    <a:stretch>
                      <a:fillRect/>
                    </a:stretch>
                  </pic:blipFill>
                  <pic:spPr>
                    <a:xfrm>
                      <a:off x="0" y="0"/>
                      <a:ext cx="5000625" cy="2207854"/>
                    </a:xfrm>
                    <a:prstGeom prst="rect">
                      <a:avLst/>
                    </a:prstGeom>
                  </pic:spPr>
                </pic:pic>
              </a:graphicData>
            </a:graphic>
          </wp:inline>
        </w:drawing>
      </w:r>
    </w:p>
    <w:p w:rsidR="001F70D4" w:rsidRDefault="002A705D" w:rsidP="00742D6D">
      <w:pPr>
        <w:jc w:val="center"/>
        <w:rPr>
          <w:lang w:eastAsia="ru-RU"/>
        </w:rPr>
      </w:pPr>
      <w:r>
        <w:rPr>
          <w:lang w:eastAsia="ru-RU"/>
        </w:rPr>
        <w:t xml:space="preserve">Схема </w:t>
      </w:r>
      <w:r w:rsidR="001E55C6">
        <w:rPr>
          <w:lang w:eastAsia="ru-RU"/>
        </w:rPr>
        <w:t>4</w:t>
      </w:r>
      <w:r w:rsidR="00E01475">
        <w:rPr>
          <w:lang w:eastAsia="ru-RU"/>
        </w:rPr>
        <w:t>.</w:t>
      </w:r>
      <w:r w:rsidR="000B261A">
        <w:rPr>
          <w:lang w:eastAsia="ru-RU"/>
        </w:rPr>
        <w:t>4 а</w:t>
      </w:r>
      <w:r>
        <w:rPr>
          <w:lang w:eastAsia="ru-RU"/>
        </w:rPr>
        <w:t xml:space="preserve"> </w:t>
      </w:r>
      <w:r w:rsidR="001F70D4" w:rsidRPr="001F70D4">
        <w:rPr>
          <w:lang w:eastAsia="ru-RU"/>
        </w:rPr>
        <w:t>Схема подключения нескольких датчиков DS18B20 с внешним питанием.</w:t>
      </w:r>
    </w:p>
    <w:p w:rsidR="00367EE9" w:rsidRPr="001F70D4" w:rsidRDefault="00367EE9" w:rsidP="00742D6D">
      <w:pPr>
        <w:jc w:val="center"/>
        <w:rPr>
          <w:lang w:eastAsia="ru-RU"/>
        </w:rPr>
      </w:pPr>
    </w:p>
    <w:p w:rsidR="002A705D" w:rsidRPr="001F70D4" w:rsidRDefault="001F70D4" w:rsidP="00773DCB">
      <w:pPr>
        <w:rPr>
          <w:lang w:eastAsia="ru-RU"/>
        </w:rPr>
      </w:pPr>
      <w:r w:rsidRPr="001F70D4">
        <w:rPr>
          <w:lang w:eastAsia="ru-RU"/>
        </w:rPr>
        <w:t>  </w:t>
      </w:r>
      <w:r w:rsidR="002A705D" w:rsidRPr="002A705D">
        <w:rPr>
          <w:noProof/>
          <w:lang w:eastAsia="ru-RU"/>
        </w:rPr>
        <w:drawing>
          <wp:inline distT="0" distB="0" distL="0" distR="0">
            <wp:extent cx="4991100" cy="2531602"/>
            <wp:effectExtent l="19050" t="0" r="0" b="0"/>
            <wp:docPr id="12" name="Рисунок 9" descr="схем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2.png"/>
                    <pic:cNvPicPr/>
                  </pic:nvPicPr>
                  <pic:blipFill>
                    <a:blip r:embed="rId33" cstate="print"/>
                    <a:stretch>
                      <a:fillRect/>
                    </a:stretch>
                  </pic:blipFill>
                  <pic:spPr>
                    <a:xfrm>
                      <a:off x="0" y="0"/>
                      <a:ext cx="5006030" cy="2539175"/>
                    </a:xfrm>
                    <a:prstGeom prst="rect">
                      <a:avLst/>
                    </a:prstGeom>
                  </pic:spPr>
                </pic:pic>
              </a:graphicData>
            </a:graphic>
          </wp:inline>
        </w:drawing>
      </w:r>
    </w:p>
    <w:p w:rsidR="00E31A72" w:rsidRDefault="002A705D" w:rsidP="00367EE9">
      <w:pPr>
        <w:jc w:val="center"/>
        <w:rPr>
          <w:lang w:eastAsia="ru-RU"/>
        </w:rPr>
      </w:pPr>
      <w:r>
        <w:rPr>
          <w:lang w:eastAsia="ru-RU"/>
        </w:rPr>
        <w:t xml:space="preserve">Схема </w:t>
      </w:r>
      <w:r w:rsidR="001E55C6">
        <w:rPr>
          <w:lang w:eastAsia="ru-RU"/>
        </w:rPr>
        <w:t>4</w:t>
      </w:r>
      <w:r w:rsidR="00E01475">
        <w:rPr>
          <w:lang w:eastAsia="ru-RU"/>
        </w:rPr>
        <w:t>.</w:t>
      </w:r>
      <w:r w:rsidR="000B261A">
        <w:rPr>
          <w:lang w:eastAsia="ru-RU"/>
        </w:rPr>
        <w:t>4 б</w:t>
      </w:r>
      <w:r>
        <w:rPr>
          <w:lang w:eastAsia="ru-RU"/>
        </w:rPr>
        <w:t xml:space="preserve"> </w:t>
      </w:r>
      <w:r w:rsidR="001F70D4" w:rsidRPr="001F70D4">
        <w:rPr>
          <w:lang w:eastAsia="ru-RU"/>
        </w:rPr>
        <w:t xml:space="preserve">Схема подключения датчика DS18B20 в режиме паразитного </w:t>
      </w:r>
      <w:r w:rsidR="00E31A72" w:rsidRPr="001F70D4">
        <w:rPr>
          <w:lang w:eastAsia="ru-RU"/>
        </w:rPr>
        <w:t>питания.</w:t>
      </w:r>
    </w:p>
    <w:p w:rsidR="001F70D4" w:rsidRDefault="00742D6D" w:rsidP="00773DCB">
      <w:pPr>
        <w:rPr>
          <w:lang w:eastAsia="ru-RU"/>
        </w:rPr>
      </w:pPr>
      <w:r>
        <w:rPr>
          <w:lang w:eastAsia="ru-RU"/>
        </w:rPr>
        <w:t>  </w:t>
      </w:r>
    </w:p>
    <w:p w:rsidR="0051037B" w:rsidRDefault="0051037B" w:rsidP="00773DCB">
      <w:pPr>
        <w:rPr>
          <w:lang w:eastAsia="ru-RU"/>
        </w:rPr>
      </w:pPr>
    </w:p>
    <w:p w:rsidR="0051037B" w:rsidRDefault="0051037B" w:rsidP="00773DCB">
      <w:pPr>
        <w:rPr>
          <w:lang w:eastAsia="ru-RU"/>
        </w:rPr>
      </w:pPr>
    </w:p>
    <w:p w:rsidR="0051037B" w:rsidRDefault="0051037B" w:rsidP="00773DCB">
      <w:pPr>
        <w:rPr>
          <w:lang w:eastAsia="ru-RU"/>
        </w:rPr>
      </w:pPr>
    </w:p>
    <w:p w:rsidR="0051037B" w:rsidRDefault="0051037B" w:rsidP="00773DCB">
      <w:pPr>
        <w:rPr>
          <w:lang w:eastAsia="ru-RU"/>
        </w:rPr>
      </w:pPr>
    </w:p>
    <w:p w:rsidR="003E2808" w:rsidRDefault="003E2808" w:rsidP="00773DCB">
      <w:pPr>
        <w:rPr>
          <w:lang w:eastAsia="ru-RU"/>
        </w:rPr>
      </w:pPr>
    </w:p>
    <w:p w:rsidR="003E2808" w:rsidRPr="00C67D49" w:rsidRDefault="003E2808" w:rsidP="003E2808">
      <w:pPr>
        <w:pStyle w:val="3"/>
      </w:pPr>
      <w:bookmarkStart w:id="61" w:name="_Toc451785132"/>
      <w:r>
        <w:t xml:space="preserve">4.4.1 Подключение датчиков температуры </w:t>
      </w:r>
      <w:r>
        <w:rPr>
          <w:lang w:val="en-US"/>
        </w:rPr>
        <w:t>DS</w:t>
      </w:r>
      <w:r w:rsidRPr="00C67D49">
        <w:t>18</w:t>
      </w:r>
      <w:r>
        <w:rPr>
          <w:lang w:val="en-US"/>
        </w:rPr>
        <w:t>B</w:t>
      </w:r>
      <w:r w:rsidRPr="00C67D49">
        <w:t>20</w:t>
      </w:r>
      <w:bookmarkEnd w:id="61"/>
    </w:p>
    <w:p w:rsidR="003E2808" w:rsidRPr="001F70D4" w:rsidRDefault="003E2808" w:rsidP="003E2808">
      <w:pPr>
        <w:rPr>
          <w:szCs w:val="24"/>
          <w:lang w:eastAsia="ru-RU"/>
        </w:rPr>
      </w:pPr>
      <w:r w:rsidRPr="001F70D4">
        <w:rPr>
          <w:shd w:val="clear" w:color="auto" w:fill="FFFFFF"/>
          <w:lang w:eastAsia="ru-RU"/>
        </w:rPr>
        <w:t xml:space="preserve">DS18B20 </w:t>
      </w:r>
      <w:r>
        <w:rPr>
          <w:shd w:val="clear" w:color="auto" w:fill="FFFFFF"/>
          <w:lang w:eastAsia="ru-RU"/>
        </w:rPr>
        <w:t xml:space="preserve">называют </w:t>
      </w:r>
      <w:r w:rsidRPr="001F70D4">
        <w:rPr>
          <w:shd w:val="clear" w:color="auto" w:fill="FFFFFF"/>
          <w:lang w:eastAsia="ru-RU"/>
        </w:rPr>
        <w:t>цифровым датчиком температуры. Однако это не просто датчик, это программируемый цифровой термометр. Он измеряет температуру в диапазоне от –55 до +125 градусов Цельсия, имеет программируемое температурное разрешение от 9 до 12 бит и позволяет задавать верхний и нижний температурные пороги, в случае превышения которых,  устанавливается флаг аварии. </w:t>
      </w:r>
    </w:p>
    <w:p w:rsidR="003E2808" w:rsidRPr="001F70D4" w:rsidRDefault="003E2808" w:rsidP="003E2808">
      <w:pPr>
        <w:rPr>
          <w:lang w:eastAsia="ru-RU"/>
        </w:rPr>
      </w:pPr>
      <w:r w:rsidRPr="001F70D4">
        <w:rPr>
          <w:lang w:eastAsia="ru-RU"/>
        </w:rPr>
        <w:t>   Каждый термометр DS18B20 имеет уникальный 64 битный серийный номер, который используется для его адресации на 1-Wire шине. Это позволяет объединять на одной шине несколько независимо работающих термометров и осуществлять между ними и микроконтроллером обмен данными по 1-Wire протоколу. </w:t>
      </w:r>
    </w:p>
    <w:p w:rsidR="003E2808" w:rsidRDefault="003E2808" w:rsidP="003E2808">
      <w:pPr>
        <w:rPr>
          <w:lang w:eastAsia="ru-RU"/>
        </w:rPr>
      </w:pPr>
      <w:r w:rsidRPr="001F70D4">
        <w:rPr>
          <w:lang w:eastAsia="ru-RU"/>
        </w:rPr>
        <w:t xml:space="preserve">  Также особенностью данного термометра является то, что его можно </w:t>
      </w:r>
      <w:r>
        <w:rPr>
          <w:lang w:eastAsia="ru-RU"/>
        </w:rPr>
        <w:t>питать</w:t>
      </w:r>
      <w:r w:rsidRPr="001F70D4">
        <w:rPr>
          <w:lang w:eastAsia="ru-RU"/>
        </w:rPr>
        <w:t xml:space="preserve"> не только от источника питания, но и от сигнального провода. Это так называемый режим паразитного питания. В этом режиме для подключения DS18B20 требуется всего два провода — сигнальный и возвратный (земляной, GND).</w:t>
      </w:r>
      <w:r>
        <w:rPr>
          <w:lang w:eastAsia="ru-RU"/>
        </w:rPr>
        <w:t xml:space="preserve"> </w:t>
      </w:r>
      <w:r w:rsidRPr="001F70D4">
        <w:rPr>
          <w:lang w:eastAsia="ru-RU"/>
        </w:rPr>
        <w:t xml:space="preserve">1-Wire шина  должна быть обязательно подтянута к плюсу </w:t>
      </w:r>
    </w:p>
    <w:p w:rsidR="003E2808" w:rsidRDefault="003E2808" w:rsidP="003E2808">
      <w:pPr>
        <w:ind w:firstLine="0"/>
        <w:rPr>
          <w:lang w:eastAsia="ru-RU"/>
        </w:rPr>
      </w:pPr>
      <w:r w:rsidRPr="001F70D4">
        <w:rPr>
          <w:lang w:eastAsia="ru-RU"/>
        </w:rPr>
        <w:t xml:space="preserve">питания через резистор номиналом </w:t>
      </w:r>
      <w:r>
        <w:rPr>
          <w:lang w:eastAsia="ru-RU"/>
        </w:rPr>
        <w:t>0,3-</w:t>
      </w:r>
      <w:r w:rsidRPr="001F70D4">
        <w:rPr>
          <w:lang w:eastAsia="ru-RU"/>
        </w:rPr>
        <w:t>4,7 Ком. Напряжение источника питания от 3 до 5 Вольт. </w:t>
      </w:r>
    </w:p>
    <w:p w:rsidR="0051037B" w:rsidRPr="001F70D4" w:rsidRDefault="003E2808" w:rsidP="003E2808">
      <w:pPr>
        <w:rPr>
          <w:lang w:eastAsia="ru-RU"/>
        </w:rPr>
      </w:pPr>
      <w:r w:rsidRPr="001F70D4">
        <w:rPr>
          <w:lang w:eastAsia="ru-RU"/>
        </w:rPr>
        <w:t>Вывод Vdd соединяется с GND, а 1-Wire шина дополнительно подключается к источнику пит</w:t>
      </w:r>
      <w:r>
        <w:rPr>
          <w:lang w:eastAsia="ru-RU"/>
        </w:rPr>
        <w:t>ания через полевой транзистор. </w:t>
      </w:r>
      <w:r w:rsidRPr="001F70D4">
        <w:rPr>
          <w:lang w:eastAsia="ru-RU"/>
        </w:rPr>
        <w:t>Когда датчик DS18B20 выполняет преобразование температуры или копирует данные из ОЗУ в EEPROM память, он потребляет ток до 1,5 мА. Этот ток может вызывать недопустимое снижение напряжения на 1-Wire шине. Чтобы этого не происходило, 1-Wire шину на время выполнения этих операций подключают к источнику питания. Для этого и нужен полевой транзистор.   </w:t>
      </w:r>
    </w:p>
    <w:p w:rsidR="001F70D4" w:rsidRDefault="00D62B3A" w:rsidP="00865E93">
      <w:pPr>
        <w:pStyle w:val="3"/>
      </w:pPr>
      <w:bookmarkStart w:id="62" w:name="_Toc451785133"/>
      <w:r>
        <w:t>4</w:t>
      </w:r>
      <w:r w:rsidR="002A705D">
        <w:t>.</w:t>
      </w:r>
      <w:r w:rsidR="00BB7FF1">
        <w:t>4</w:t>
      </w:r>
      <w:r w:rsidR="002A705D">
        <w:t xml:space="preserve">.2 </w:t>
      </w:r>
      <w:r w:rsidR="006A0629">
        <w:t>Использование датчиков температуры</w:t>
      </w:r>
      <w:r w:rsidR="00673BDA">
        <w:t xml:space="preserve"> в системе контроля СО</w:t>
      </w:r>
      <w:bookmarkEnd w:id="62"/>
    </w:p>
    <w:p w:rsidR="006A0629" w:rsidRPr="003F4EF7" w:rsidRDefault="006A0629" w:rsidP="00773DCB">
      <w:pPr>
        <w:rPr>
          <w:b/>
        </w:rPr>
      </w:pPr>
      <w:r>
        <w:t>Согласно 2-й глав</w:t>
      </w:r>
      <w:r w:rsidR="00D72FC5">
        <w:t>е</w:t>
      </w:r>
      <w:r>
        <w:t xml:space="preserve"> </w:t>
      </w:r>
      <w:r w:rsidR="003F4EF7">
        <w:t xml:space="preserve">минимальное количество датчиков температуры составляет 3 штуки, но для более четкой картины состояния температуры в помещениях можно увеличить число датчиков. Введем промежуточный датчик температуры воздуха помещения и датчик температуры улицы для прогнозирования изменения погоды, что не маловажно для поддержания монохромной температуры в помещении. Таким образом </w:t>
      </w:r>
      <w:r w:rsidR="00673BDA">
        <w:t>будем</w:t>
      </w:r>
      <w:r w:rsidR="003F4EF7">
        <w:t xml:space="preserve"> использовать 5 выносных датчиков температуры типа </w:t>
      </w:r>
      <w:r w:rsidR="003F4EF7" w:rsidRPr="001F70D4">
        <w:rPr>
          <w:lang w:eastAsia="ru-RU"/>
        </w:rPr>
        <w:t>DS18B20</w:t>
      </w:r>
      <w:r w:rsidR="003F4EF7">
        <w:rPr>
          <w:lang w:eastAsia="ru-RU"/>
        </w:rPr>
        <w:t>.</w:t>
      </w:r>
    </w:p>
    <w:p w:rsidR="001F70D4" w:rsidRDefault="00D62B3A" w:rsidP="00773DCB">
      <w:pPr>
        <w:pStyle w:val="2"/>
      </w:pPr>
      <w:bookmarkStart w:id="63" w:name="_Toc451785134"/>
      <w:r>
        <w:t>4</w:t>
      </w:r>
      <w:r w:rsidR="00E35195" w:rsidRPr="009C4F6C">
        <w:t>.5</w:t>
      </w:r>
      <w:r w:rsidR="00E35195">
        <w:t xml:space="preserve"> Система управления</w:t>
      </w:r>
      <w:bookmarkEnd w:id="63"/>
    </w:p>
    <w:p w:rsidR="00E35195" w:rsidRDefault="00E35195" w:rsidP="00773DCB">
      <w:r>
        <w:t>В систему управления</w:t>
      </w:r>
      <w:r w:rsidR="003C5893">
        <w:t xml:space="preserve"> (схема </w:t>
      </w:r>
      <w:r w:rsidR="001E55C6">
        <w:t>4</w:t>
      </w:r>
      <w:r w:rsidR="003D45F3">
        <w:t>.5</w:t>
      </w:r>
      <w:r w:rsidR="003C5893">
        <w:t>)</w:t>
      </w:r>
      <w:r>
        <w:t xml:space="preserve"> входит м</w:t>
      </w:r>
      <w:r w:rsidRPr="00E35195">
        <w:t>атрица из семи транзисторов Дарлингтона</w:t>
      </w:r>
      <w:r>
        <w:t xml:space="preserve"> </w:t>
      </w:r>
      <w:r w:rsidRPr="00AE09AD">
        <w:t>ULN2003</w:t>
      </w:r>
      <w:r>
        <w:t xml:space="preserve"> и реле </w:t>
      </w:r>
      <w:r w:rsidR="00370656" w:rsidRPr="00B21DC9">
        <w:t>851H-1A-C 12VDC</w:t>
      </w:r>
      <w:r w:rsidR="00370656">
        <w:t>.</w:t>
      </w:r>
      <w:r>
        <w:t xml:space="preserve"> С помощью этих компонентов происходит управление исполняющим механизмом.</w:t>
      </w:r>
      <w:r w:rsidR="0031005F">
        <w:t xml:space="preserve"> Исходя из характеристик </w:t>
      </w:r>
      <w:r w:rsidR="0031005F" w:rsidRPr="0031005F">
        <w:t>[</w:t>
      </w:r>
      <w:hyperlink r:id="rId34" w:history="1">
        <w:r w:rsidR="0031005F" w:rsidRPr="00172872">
          <w:rPr>
            <w:rStyle w:val="a4"/>
          </w:rPr>
          <w:t>www.chipdip.ru</w:t>
        </w:r>
      </w:hyperlink>
      <w:r w:rsidR="0031005F" w:rsidRPr="0031005F">
        <w:t xml:space="preserve">] </w:t>
      </w:r>
      <w:r w:rsidR="0031005F">
        <w:t>реле можно сде</w:t>
      </w:r>
      <w:r w:rsidR="003E2808">
        <w:t>лать вывод о высокой надежности</w:t>
      </w:r>
      <w:r w:rsidR="0031005F">
        <w:t>, значит долговечности</w:t>
      </w:r>
      <w:r w:rsidR="00CB57B3">
        <w:t xml:space="preserve"> </w:t>
      </w:r>
      <w:r w:rsidR="0031005F">
        <w:t>рассматриваемого узла</w:t>
      </w:r>
      <w:r w:rsidR="00CB57B3">
        <w:t>, что является большим плюсом</w:t>
      </w:r>
      <w:r w:rsidR="0031005F">
        <w:t>.</w:t>
      </w:r>
      <w:r w:rsidR="00CB57B3">
        <w:t xml:space="preserve"> К положительной стороне  использования перечисленных компонентов можно отнести ценовой фактор, а также быстрой замене испорченной детали схемы (</w:t>
      </w:r>
      <w:r w:rsidR="00CB57B3" w:rsidRPr="00AE09AD">
        <w:t>ULN2003</w:t>
      </w:r>
      <w:r w:rsidR="00CB57B3">
        <w:t xml:space="preserve">) так как </w:t>
      </w:r>
      <w:r w:rsidR="00CB57B3" w:rsidRPr="00AE09AD">
        <w:t>ULN2003</w:t>
      </w:r>
      <w:r w:rsidR="00CB57B3">
        <w:t xml:space="preserve"> имеет корпус </w:t>
      </w:r>
      <w:r w:rsidR="00CB57B3">
        <w:rPr>
          <w:lang w:val="en-US"/>
        </w:rPr>
        <w:t>DIP</w:t>
      </w:r>
      <w:r w:rsidR="00CB57B3">
        <w:t xml:space="preserve">16 </w:t>
      </w:r>
      <w:r w:rsidR="00CB57B3" w:rsidRPr="0031005F">
        <w:t>[</w:t>
      </w:r>
      <w:hyperlink r:id="rId35" w:history="1">
        <w:r w:rsidR="00CB57B3" w:rsidRPr="00172872">
          <w:rPr>
            <w:rStyle w:val="a4"/>
          </w:rPr>
          <w:t>www.chipdip.ru</w:t>
        </w:r>
      </w:hyperlink>
      <w:r w:rsidR="00CB57B3" w:rsidRPr="0031005F">
        <w:t>]</w:t>
      </w:r>
      <w:r w:rsidR="00CB57B3">
        <w:t>.</w:t>
      </w:r>
    </w:p>
    <w:p w:rsidR="00397043" w:rsidRDefault="00397043" w:rsidP="00397043">
      <w:r>
        <w:t xml:space="preserve">При использовании программы </w:t>
      </w:r>
      <w:r>
        <w:rPr>
          <w:lang w:val="en-US"/>
        </w:rPr>
        <w:t>Proteus</w:t>
      </w:r>
      <w:r w:rsidRPr="007D65E4">
        <w:t xml:space="preserve"> </w:t>
      </w:r>
      <w:r>
        <w:t xml:space="preserve">можно смоделировать схему </w:t>
      </w:r>
      <w:r w:rsidR="001E55C6">
        <w:t>4</w:t>
      </w:r>
      <w:r>
        <w:t xml:space="preserve">.5. Заменив исполняющий механизм ( электромагнитные клапана ) на эквивалентную нагрузку ( резистор с </w:t>
      </w:r>
      <w:r>
        <w:rPr>
          <w:lang w:val="en-US"/>
        </w:rPr>
        <w:t>LED</w:t>
      </w:r>
      <w:r>
        <w:t>), можно увидеть что при подачи логической единицы на вход микросхемы на соответствующим выходе открывается транзистор, что позволяет перевести реле в состояние «замкнуто», о чем сообщает горящий диод (Приложение 1).</w:t>
      </w:r>
    </w:p>
    <w:p w:rsidR="003E433D" w:rsidRDefault="003E433D" w:rsidP="003E433D">
      <w:pPr>
        <w:pStyle w:val="2"/>
      </w:pPr>
      <w:bookmarkStart w:id="64" w:name="_Toc451785135"/>
      <w:r>
        <w:t>4.6 Блок схема работы системы контроля</w:t>
      </w:r>
      <w:bookmarkEnd w:id="64"/>
    </w:p>
    <w:p w:rsidR="003E433D" w:rsidRDefault="003E433D" w:rsidP="003E433D">
      <w:r>
        <w:t>В приложении Б предложен вариант работы системы контроля для СО, в таблице 4.1 приведены обозначения параметров необходимых для анализа состояния системы в целом и их значение. В приложении Б изображены 3 цикла работы системы контроля:</w:t>
      </w:r>
    </w:p>
    <w:p w:rsidR="003E433D" w:rsidRDefault="003E433D" w:rsidP="003E433D">
      <w:pPr>
        <w:pStyle w:val="a"/>
      </w:pPr>
      <w:r>
        <w:t>Основной цикл;</w:t>
      </w:r>
    </w:p>
    <w:p w:rsidR="003E433D" w:rsidRDefault="003E433D" w:rsidP="003E433D">
      <w:pPr>
        <w:pStyle w:val="a"/>
      </w:pPr>
      <w:r>
        <w:t>Рабочий ход;</w:t>
      </w:r>
    </w:p>
    <w:p w:rsidR="003E433D" w:rsidRDefault="003E433D" w:rsidP="003E433D">
      <w:pPr>
        <w:pStyle w:val="a"/>
      </w:pPr>
      <w:r>
        <w:t>Проверка системы контроля.</w:t>
      </w:r>
    </w:p>
    <w:p w:rsidR="00397043" w:rsidRDefault="00397043" w:rsidP="00773DCB"/>
    <w:p w:rsidR="003C5893" w:rsidRDefault="003C5893" w:rsidP="00773DCB">
      <w:r>
        <w:rPr>
          <w:noProof/>
          <w:lang w:eastAsia="ru-RU"/>
        </w:rPr>
        <w:drawing>
          <wp:inline distT="0" distB="0" distL="0" distR="0">
            <wp:extent cx="5586747" cy="3926860"/>
            <wp:effectExtent l="19050" t="0" r="0" b="0"/>
            <wp:docPr id="4" name="Рисунок 3" descr="блок реле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реле 1.jpg"/>
                    <pic:cNvPicPr/>
                  </pic:nvPicPr>
                  <pic:blipFill>
                    <a:blip r:embed="rId36" cstate="print"/>
                    <a:stretch>
                      <a:fillRect/>
                    </a:stretch>
                  </pic:blipFill>
                  <pic:spPr>
                    <a:xfrm>
                      <a:off x="0" y="0"/>
                      <a:ext cx="5586747" cy="3926860"/>
                    </a:xfrm>
                    <a:prstGeom prst="rect">
                      <a:avLst/>
                    </a:prstGeom>
                  </pic:spPr>
                </pic:pic>
              </a:graphicData>
            </a:graphic>
          </wp:inline>
        </w:drawing>
      </w:r>
    </w:p>
    <w:p w:rsidR="00E35195" w:rsidRDefault="003C5893" w:rsidP="00742D6D">
      <w:pPr>
        <w:jc w:val="center"/>
      </w:pPr>
      <w:r>
        <w:t xml:space="preserve">Схема </w:t>
      </w:r>
      <w:r w:rsidR="001E55C6">
        <w:t>4</w:t>
      </w:r>
      <w:r w:rsidR="00E01475">
        <w:t>.5</w:t>
      </w:r>
      <w:r>
        <w:t xml:space="preserve"> Система управления.</w:t>
      </w:r>
    </w:p>
    <w:p w:rsidR="00E31A72" w:rsidRDefault="00E31A72" w:rsidP="00742D6D">
      <w:pPr>
        <w:jc w:val="center"/>
      </w:pPr>
    </w:p>
    <w:p w:rsidR="00E31A72" w:rsidRDefault="00E31A72" w:rsidP="00742D6D">
      <w:pPr>
        <w:jc w:val="center"/>
      </w:pPr>
    </w:p>
    <w:p w:rsidR="00E31A72" w:rsidRDefault="00E31A72" w:rsidP="00742D6D">
      <w:pPr>
        <w:jc w:val="center"/>
      </w:pPr>
    </w:p>
    <w:p w:rsidR="00E31A72" w:rsidRDefault="00E31A72" w:rsidP="00742D6D">
      <w:pPr>
        <w:jc w:val="center"/>
      </w:pPr>
    </w:p>
    <w:p w:rsidR="00E31A72" w:rsidRDefault="00E31A72" w:rsidP="00742D6D">
      <w:pPr>
        <w:jc w:val="center"/>
      </w:pPr>
    </w:p>
    <w:p w:rsidR="00E31A72" w:rsidRDefault="00E31A72" w:rsidP="00742D6D">
      <w:pPr>
        <w:jc w:val="center"/>
      </w:pPr>
    </w:p>
    <w:p w:rsidR="00E31A72" w:rsidRDefault="00E31A72" w:rsidP="00742D6D">
      <w:pPr>
        <w:jc w:val="center"/>
      </w:pPr>
    </w:p>
    <w:p w:rsidR="00E31A72" w:rsidRDefault="00E31A72" w:rsidP="00742D6D">
      <w:pPr>
        <w:jc w:val="center"/>
      </w:pPr>
    </w:p>
    <w:p w:rsidR="00E31A72" w:rsidRDefault="00E31A72" w:rsidP="00742D6D">
      <w:pPr>
        <w:jc w:val="center"/>
      </w:pPr>
    </w:p>
    <w:p w:rsidR="00E31A72" w:rsidRDefault="00E31A72" w:rsidP="00742D6D">
      <w:pPr>
        <w:jc w:val="center"/>
      </w:pPr>
    </w:p>
    <w:p w:rsidR="00E31A72" w:rsidRDefault="00E31A72" w:rsidP="00742D6D">
      <w:pPr>
        <w:jc w:val="center"/>
      </w:pPr>
    </w:p>
    <w:p w:rsidR="00E31A72" w:rsidRDefault="00E31A72" w:rsidP="00742D6D">
      <w:pPr>
        <w:jc w:val="center"/>
      </w:pPr>
    </w:p>
    <w:p w:rsidR="00E31A72" w:rsidRDefault="00E31A72" w:rsidP="00742D6D">
      <w:pPr>
        <w:jc w:val="center"/>
      </w:pPr>
    </w:p>
    <w:p w:rsidR="00E01475" w:rsidRDefault="00E01475" w:rsidP="00742D6D">
      <w:pPr>
        <w:jc w:val="center"/>
      </w:pPr>
    </w:p>
    <w:p w:rsidR="00E31A72" w:rsidRPr="00E35195" w:rsidRDefault="00E31A72" w:rsidP="00742D6D">
      <w:pPr>
        <w:jc w:val="center"/>
      </w:pPr>
    </w:p>
    <w:p w:rsidR="009C4F6C" w:rsidRDefault="009C4F6C" w:rsidP="009C4F6C">
      <w:r>
        <w:t>Рабочий ход является подпрограммой основного цикла</w:t>
      </w:r>
      <w:r w:rsidR="002B639E">
        <w:t xml:space="preserve">. Цикл «рабочий ход» аналогичен циклам «пользовательский» и «экономный» с единственным отличием выраженным в замещении параметра </w:t>
      </w:r>
      <w:r w:rsidR="002B639E">
        <w:rPr>
          <w:lang w:val="en-US"/>
        </w:rPr>
        <w:t>Tra</w:t>
      </w:r>
      <w:r w:rsidR="002B639E" w:rsidRPr="002B639E">
        <w:t xml:space="preserve"> </w:t>
      </w:r>
      <w:r w:rsidR="002B639E">
        <w:t xml:space="preserve">на </w:t>
      </w:r>
      <w:r w:rsidR="002B639E">
        <w:rPr>
          <w:lang w:val="en-US"/>
        </w:rPr>
        <w:t>Tp</w:t>
      </w:r>
      <w:r w:rsidR="002B639E" w:rsidRPr="002B639E">
        <w:t xml:space="preserve"> </w:t>
      </w:r>
      <w:r w:rsidR="002B639E">
        <w:t xml:space="preserve">или </w:t>
      </w:r>
      <w:r w:rsidR="002B639E">
        <w:rPr>
          <w:lang w:val="en-US"/>
        </w:rPr>
        <w:t>Te</w:t>
      </w:r>
      <w:r w:rsidR="002B639E">
        <w:t xml:space="preserve">. Благодаря этим циклам поддерживается необходимая температура в контролируемом помещении, а также выявить аварийное состояние </w:t>
      </w:r>
      <w:r w:rsidR="00A85257">
        <w:t>СО</w:t>
      </w:r>
      <w:r w:rsidR="002B639E">
        <w:t xml:space="preserve"> для предотвращения выхода из строя дорогостоящего оборудования</w:t>
      </w:r>
      <w:r w:rsidR="000B60FF">
        <w:t xml:space="preserve">. Анализ кода неисправности производится в цикле «проверка системы контроля». Эта программа выполняется не зависимо от основного цикла, благодаря чему диагностирует </w:t>
      </w:r>
      <w:r w:rsidR="00A85257">
        <w:t xml:space="preserve">типичные </w:t>
      </w:r>
      <w:r w:rsidR="000B60FF">
        <w:t>неисправност</w:t>
      </w:r>
      <w:r w:rsidR="00A85257">
        <w:t>и</w:t>
      </w:r>
      <w:r w:rsidR="00D010DF">
        <w:t xml:space="preserve"> (таблица </w:t>
      </w:r>
      <w:r w:rsidR="001E55C6">
        <w:t>4</w:t>
      </w:r>
      <w:r w:rsidR="003D45F3">
        <w:t>.</w:t>
      </w:r>
      <w:r w:rsidR="001E55C6">
        <w:t>2</w:t>
      </w:r>
      <w:r w:rsidR="00D010DF">
        <w:t>)</w:t>
      </w:r>
      <w:r w:rsidR="000B60FF">
        <w:t xml:space="preserve"> без прерывания работы СО. После прохода одного цикла проверки образуются данные диагностики, которые хранятся в памяти устройства, к которым в свою очередь обращается программа «основной цикл»</w:t>
      </w:r>
      <w:r w:rsidR="008A17BC">
        <w:t xml:space="preserve">. Данные </w:t>
      </w:r>
      <w:r w:rsidR="00A85257">
        <w:t xml:space="preserve">параметров и ошибок </w:t>
      </w:r>
      <w:r w:rsidR="008A17BC">
        <w:t xml:space="preserve">хранящиеся в памяти, также доступны и пользователю для самостоятельного анализа СО и корректировки параметров. </w:t>
      </w:r>
    </w:p>
    <w:p w:rsidR="00397043" w:rsidRDefault="00A85257" w:rsidP="003E433D">
      <w:r>
        <w:t xml:space="preserve">Благодаря анализу параметров СК выполненному соответствующими программами, производится автоматическое переключение СУ в то или иное состояние. В СУ , как говорилось ранее, входит 4 реле. Назначение этих реле переведены в таблице </w:t>
      </w:r>
      <w:r w:rsidR="003D45F3">
        <w:t>3.</w:t>
      </w:r>
      <w:r w:rsidR="001E55C6">
        <w:t>3</w:t>
      </w:r>
      <w:r>
        <w:t xml:space="preserve">, пример работы в приложении </w:t>
      </w:r>
      <w:r w:rsidR="001E55C6">
        <w:t>А</w:t>
      </w:r>
      <w:r>
        <w:t>.</w:t>
      </w:r>
    </w:p>
    <w:p w:rsidR="001E55C6" w:rsidRPr="00350BB7" w:rsidRDefault="001E55C6" w:rsidP="001E55C6">
      <w:r>
        <w:t>Таблица 4.1 Параметры СК и СО.</w:t>
      </w:r>
    </w:p>
    <w:tbl>
      <w:tblPr>
        <w:tblStyle w:val="af3"/>
        <w:tblW w:w="0" w:type="auto"/>
        <w:tblLook w:val="04A0" w:firstRow="1" w:lastRow="0" w:firstColumn="1" w:lastColumn="0" w:noHBand="0" w:noVBand="1"/>
      </w:tblPr>
      <w:tblGrid>
        <w:gridCol w:w="2093"/>
        <w:gridCol w:w="4394"/>
        <w:gridCol w:w="3084"/>
      </w:tblGrid>
      <w:tr w:rsidR="008A5622" w:rsidTr="009C4F6C">
        <w:tc>
          <w:tcPr>
            <w:tcW w:w="2093" w:type="dxa"/>
            <w:vAlign w:val="bottom"/>
          </w:tcPr>
          <w:p w:rsidR="008A5622" w:rsidRPr="00EC6570" w:rsidRDefault="008A5622" w:rsidP="009C4F6C">
            <w:pPr>
              <w:ind w:firstLine="0"/>
            </w:pPr>
            <w:r>
              <w:t>обозначение</w:t>
            </w:r>
          </w:p>
        </w:tc>
        <w:tc>
          <w:tcPr>
            <w:tcW w:w="4394" w:type="dxa"/>
            <w:vAlign w:val="bottom"/>
          </w:tcPr>
          <w:p w:rsidR="008A5622" w:rsidRPr="00EC6570" w:rsidRDefault="008A5622" w:rsidP="00773DCB">
            <w:r>
              <w:t>параметр</w:t>
            </w:r>
          </w:p>
        </w:tc>
        <w:tc>
          <w:tcPr>
            <w:tcW w:w="3084" w:type="dxa"/>
          </w:tcPr>
          <w:p w:rsidR="008A5622" w:rsidRPr="00E31989" w:rsidRDefault="008A5622" w:rsidP="00773DCB">
            <w:r>
              <w:t>значение</w:t>
            </w:r>
            <w:r w:rsidR="00E31989">
              <w:t xml:space="preserve">, </w:t>
            </w:r>
            <w:r w:rsidR="00E31989">
              <w:rPr>
                <w:lang w:val="en-US"/>
              </w:rPr>
              <w:t>T</w:t>
            </w:r>
            <w:r w:rsidR="00E31989" w:rsidRPr="00E31989">
              <w:t>[</w:t>
            </w:r>
            <w:r w:rsidR="00E31989">
              <w:t>С</w:t>
            </w:r>
            <w:r w:rsidR="00E31989">
              <w:sym w:font="Symbol" w:char="F0B0"/>
            </w:r>
            <w:r w:rsidR="00E31989" w:rsidRPr="00E31989">
              <w:t>]</w:t>
            </w:r>
            <w:r w:rsidR="00E31989">
              <w:t>,</w:t>
            </w:r>
            <w:r w:rsidR="00E31989">
              <w:rPr>
                <w:lang w:val="en-US"/>
              </w:rPr>
              <w:t>P</w:t>
            </w:r>
            <w:r w:rsidR="00E31989" w:rsidRPr="00E31989">
              <w:t>[</w:t>
            </w:r>
            <w:r w:rsidR="00E31989">
              <w:t>атм.</w:t>
            </w:r>
            <w:r w:rsidR="00E31989" w:rsidRPr="00E31989">
              <w:t>]</w:t>
            </w:r>
          </w:p>
        </w:tc>
      </w:tr>
      <w:tr w:rsidR="008A5622" w:rsidTr="009C4F6C">
        <w:tc>
          <w:tcPr>
            <w:tcW w:w="2093" w:type="dxa"/>
            <w:vAlign w:val="bottom"/>
          </w:tcPr>
          <w:p w:rsidR="008A5622" w:rsidRPr="00EC6570" w:rsidRDefault="008A5622" w:rsidP="00773DCB">
            <w:pPr>
              <w:rPr>
                <w:lang w:val="en-US"/>
              </w:rPr>
            </w:pPr>
            <w:r>
              <w:rPr>
                <w:lang w:val="en-US"/>
              </w:rPr>
              <w:t>Pmin</w:t>
            </w:r>
          </w:p>
        </w:tc>
        <w:tc>
          <w:tcPr>
            <w:tcW w:w="4394" w:type="dxa"/>
            <w:vAlign w:val="bottom"/>
          </w:tcPr>
          <w:p w:rsidR="008A5622" w:rsidRPr="008A5622" w:rsidRDefault="008A5622" w:rsidP="00773DCB">
            <w:r>
              <w:t>минимальное даление</w:t>
            </w:r>
          </w:p>
        </w:tc>
        <w:tc>
          <w:tcPr>
            <w:tcW w:w="3084" w:type="dxa"/>
          </w:tcPr>
          <w:p w:rsidR="008A5622" w:rsidRPr="00EC6570" w:rsidRDefault="00E31989" w:rsidP="00773DCB">
            <w:pPr>
              <w:rPr>
                <w:lang w:val="en-US"/>
              </w:rPr>
            </w:pPr>
            <w:r>
              <w:rPr>
                <w:lang w:val="en-US"/>
              </w:rPr>
              <w:t>1</w:t>
            </w:r>
          </w:p>
        </w:tc>
      </w:tr>
      <w:tr w:rsidR="008A5622" w:rsidTr="009C4F6C">
        <w:tc>
          <w:tcPr>
            <w:tcW w:w="2093" w:type="dxa"/>
            <w:vAlign w:val="bottom"/>
          </w:tcPr>
          <w:p w:rsidR="008A5622" w:rsidRPr="00EC6570" w:rsidRDefault="008A5622" w:rsidP="00773DCB">
            <w:pPr>
              <w:rPr>
                <w:lang w:val="en-US"/>
              </w:rPr>
            </w:pPr>
            <w:r>
              <w:rPr>
                <w:lang w:val="en-US"/>
              </w:rPr>
              <w:t>Pmax</w:t>
            </w:r>
          </w:p>
        </w:tc>
        <w:tc>
          <w:tcPr>
            <w:tcW w:w="4394" w:type="dxa"/>
            <w:vAlign w:val="bottom"/>
          </w:tcPr>
          <w:p w:rsidR="008A5622" w:rsidRPr="008A5622" w:rsidRDefault="008A5622" w:rsidP="00773DCB">
            <w:r>
              <w:t>максимальное давление</w:t>
            </w:r>
          </w:p>
        </w:tc>
        <w:tc>
          <w:tcPr>
            <w:tcW w:w="3084" w:type="dxa"/>
          </w:tcPr>
          <w:p w:rsidR="008A5622" w:rsidRPr="00EC6570" w:rsidRDefault="00E31989" w:rsidP="00773DCB">
            <w:pPr>
              <w:rPr>
                <w:lang w:val="en-US"/>
              </w:rPr>
            </w:pPr>
            <w:r>
              <w:rPr>
                <w:lang w:val="en-US"/>
              </w:rPr>
              <w:t>2</w:t>
            </w:r>
          </w:p>
        </w:tc>
      </w:tr>
      <w:tr w:rsidR="008A5622" w:rsidTr="009C4F6C">
        <w:tc>
          <w:tcPr>
            <w:tcW w:w="2093" w:type="dxa"/>
            <w:vAlign w:val="bottom"/>
          </w:tcPr>
          <w:p w:rsidR="008A5622" w:rsidRPr="00EC6570" w:rsidRDefault="008A5622" w:rsidP="00773DCB">
            <w:pPr>
              <w:rPr>
                <w:lang w:val="en-US"/>
              </w:rPr>
            </w:pPr>
            <w:r>
              <w:rPr>
                <w:lang w:val="en-US"/>
              </w:rPr>
              <w:t>Tin</w:t>
            </w:r>
          </w:p>
        </w:tc>
        <w:tc>
          <w:tcPr>
            <w:tcW w:w="4394" w:type="dxa"/>
            <w:vAlign w:val="bottom"/>
          </w:tcPr>
          <w:p w:rsidR="008A5622" w:rsidRPr="008A5622" w:rsidRDefault="008A5622" w:rsidP="00773DCB">
            <w:r>
              <w:t>температура на входе</w:t>
            </w:r>
          </w:p>
        </w:tc>
        <w:tc>
          <w:tcPr>
            <w:tcW w:w="3084" w:type="dxa"/>
          </w:tcPr>
          <w:p w:rsidR="008A5622" w:rsidRPr="00E31989" w:rsidRDefault="00E31989" w:rsidP="00773DCB">
            <w:pPr>
              <w:rPr>
                <w:lang w:val="en-US"/>
              </w:rPr>
            </w:pPr>
            <w:r>
              <w:rPr>
                <w:lang w:val="en-US"/>
              </w:rPr>
              <w:t>Tgmin -:- +95</w:t>
            </w:r>
          </w:p>
        </w:tc>
      </w:tr>
      <w:tr w:rsidR="008A5622" w:rsidTr="009C4F6C">
        <w:tc>
          <w:tcPr>
            <w:tcW w:w="2093" w:type="dxa"/>
            <w:vAlign w:val="bottom"/>
          </w:tcPr>
          <w:p w:rsidR="008A5622" w:rsidRPr="00EC6570" w:rsidRDefault="008A5622" w:rsidP="00773DCB">
            <w:pPr>
              <w:rPr>
                <w:lang w:val="en-US"/>
              </w:rPr>
            </w:pPr>
            <w:r>
              <w:rPr>
                <w:lang w:val="en-US"/>
              </w:rPr>
              <w:t>Tout</w:t>
            </w:r>
          </w:p>
        </w:tc>
        <w:tc>
          <w:tcPr>
            <w:tcW w:w="4394" w:type="dxa"/>
            <w:vAlign w:val="bottom"/>
          </w:tcPr>
          <w:p w:rsidR="008A5622" w:rsidRPr="008A5622" w:rsidRDefault="008A5622" w:rsidP="00773DCB">
            <w:r>
              <w:t>температура на выходе</w:t>
            </w:r>
          </w:p>
        </w:tc>
        <w:tc>
          <w:tcPr>
            <w:tcW w:w="3084" w:type="dxa"/>
          </w:tcPr>
          <w:p w:rsidR="008A5622" w:rsidRPr="00EC6570" w:rsidRDefault="00E31989" w:rsidP="00773DCB">
            <w:pPr>
              <w:rPr>
                <w:lang w:val="en-US"/>
              </w:rPr>
            </w:pPr>
            <w:r>
              <w:rPr>
                <w:lang w:val="en-US"/>
              </w:rPr>
              <w:t>Tgmin -:- +95</w:t>
            </w:r>
          </w:p>
        </w:tc>
      </w:tr>
      <w:tr w:rsidR="008A5622" w:rsidTr="009C4F6C">
        <w:tc>
          <w:tcPr>
            <w:tcW w:w="2093" w:type="dxa"/>
            <w:vAlign w:val="bottom"/>
          </w:tcPr>
          <w:p w:rsidR="008A5622" w:rsidRPr="00EC6570" w:rsidRDefault="008A5622" w:rsidP="00773DCB">
            <w:pPr>
              <w:rPr>
                <w:lang w:val="en-US"/>
              </w:rPr>
            </w:pPr>
            <w:r>
              <w:rPr>
                <w:lang w:val="en-US"/>
              </w:rPr>
              <w:t>Tro</w:t>
            </w:r>
          </w:p>
        </w:tc>
        <w:tc>
          <w:tcPr>
            <w:tcW w:w="4394" w:type="dxa"/>
            <w:vAlign w:val="bottom"/>
          </w:tcPr>
          <w:p w:rsidR="008A5622" w:rsidRPr="008A5622" w:rsidRDefault="008A5622" w:rsidP="00773DCB">
            <w:r>
              <w:t>температура первого</w:t>
            </w:r>
            <w:r w:rsidR="00E31989">
              <w:t xml:space="preserve"> датчика</w:t>
            </w:r>
          </w:p>
        </w:tc>
        <w:tc>
          <w:tcPr>
            <w:tcW w:w="3084" w:type="dxa"/>
          </w:tcPr>
          <w:p w:rsidR="008A5622" w:rsidRPr="00EC6570" w:rsidRDefault="00E31989" w:rsidP="00773DCB">
            <w:pPr>
              <w:rPr>
                <w:lang w:val="en-US"/>
              </w:rPr>
            </w:pPr>
            <w:r>
              <w:rPr>
                <w:lang w:val="en-US"/>
              </w:rPr>
              <w:t>(Tgmin+5) -:- 50</w:t>
            </w:r>
          </w:p>
        </w:tc>
      </w:tr>
      <w:tr w:rsidR="008A5622" w:rsidTr="009C4F6C">
        <w:tc>
          <w:tcPr>
            <w:tcW w:w="2093" w:type="dxa"/>
            <w:vAlign w:val="bottom"/>
          </w:tcPr>
          <w:p w:rsidR="008A5622" w:rsidRPr="00EC6570" w:rsidRDefault="008A5622" w:rsidP="00773DCB">
            <w:pPr>
              <w:rPr>
                <w:lang w:val="en-US"/>
              </w:rPr>
            </w:pPr>
            <w:r>
              <w:rPr>
                <w:lang w:val="en-US"/>
              </w:rPr>
              <w:t>Trt</w:t>
            </w:r>
          </w:p>
        </w:tc>
        <w:tc>
          <w:tcPr>
            <w:tcW w:w="4394" w:type="dxa"/>
            <w:vAlign w:val="bottom"/>
          </w:tcPr>
          <w:p w:rsidR="008A5622" w:rsidRPr="00E31989" w:rsidRDefault="00E31989" w:rsidP="00773DCB">
            <w:r>
              <w:t>температура второго датчика</w:t>
            </w:r>
          </w:p>
        </w:tc>
        <w:tc>
          <w:tcPr>
            <w:tcW w:w="3084" w:type="dxa"/>
          </w:tcPr>
          <w:p w:rsidR="008A5622" w:rsidRPr="00EC6570" w:rsidRDefault="004E58B1" w:rsidP="00773DCB">
            <w:pPr>
              <w:rPr>
                <w:lang w:val="en-US"/>
              </w:rPr>
            </w:pPr>
            <w:r>
              <w:rPr>
                <w:lang w:val="en-US"/>
              </w:rPr>
              <w:t>(Tgmin+5) -:- 50</w:t>
            </w:r>
          </w:p>
        </w:tc>
      </w:tr>
      <w:tr w:rsidR="003E433D" w:rsidTr="00D052AF">
        <w:tc>
          <w:tcPr>
            <w:tcW w:w="2093" w:type="dxa"/>
            <w:vAlign w:val="bottom"/>
          </w:tcPr>
          <w:p w:rsidR="003E433D" w:rsidRPr="00EC6570" w:rsidRDefault="003E433D" w:rsidP="00D052AF">
            <w:pPr>
              <w:ind w:firstLine="0"/>
            </w:pPr>
            <w:r>
              <w:t>обозначение</w:t>
            </w:r>
          </w:p>
        </w:tc>
        <w:tc>
          <w:tcPr>
            <w:tcW w:w="4394" w:type="dxa"/>
            <w:vAlign w:val="bottom"/>
          </w:tcPr>
          <w:p w:rsidR="003E433D" w:rsidRPr="00EC6570" w:rsidRDefault="003E433D" w:rsidP="00D052AF">
            <w:r>
              <w:t>параметр</w:t>
            </w:r>
          </w:p>
        </w:tc>
        <w:tc>
          <w:tcPr>
            <w:tcW w:w="3084" w:type="dxa"/>
          </w:tcPr>
          <w:p w:rsidR="003E433D" w:rsidRPr="00E31989" w:rsidRDefault="003E433D" w:rsidP="00D052AF">
            <w:r>
              <w:t xml:space="preserve">значение, </w:t>
            </w:r>
            <w:r>
              <w:rPr>
                <w:lang w:val="en-US"/>
              </w:rPr>
              <w:t>T</w:t>
            </w:r>
            <w:r w:rsidRPr="00E31989">
              <w:t>[</w:t>
            </w:r>
            <w:r>
              <w:t>С</w:t>
            </w:r>
            <w:r>
              <w:sym w:font="Symbol" w:char="F0B0"/>
            </w:r>
            <w:r w:rsidRPr="00E31989">
              <w:t>]</w:t>
            </w:r>
            <w:r>
              <w:t>,</w:t>
            </w:r>
            <w:r>
              <w:rPr>
                <w:lang w:val="en-US"/>
              </w:rPr>
              <w:t>P</w:t>
            </w:r>
            <w:r w:rsidRPr="00E31989">
              <w:t>[</w:t>
            </w:r>
            <w:r>
              <w:t>атм.</w:t>
            </w:r>
            <w:r w:rsidRPr="00E31989">
              <w:t>]</w:t>
            </w:r>
          </w:p>
        </w:tc>
      </w:tr>
      <w:tr w:rsidR="008A5622" w:rsidTr="009C4F6C">
        <w:tc>
          <w:tcPr>
            <w:tcW w:w="2093" w:type="dxa"/>
            <w:vAlign w:val="bottom"/>
          </w:tcPr>
          <w:p w:rsidR="008A5622" w:rsidRPr="00EC6570" w:rsidRDefault="008A5622" w:rsidP="00773DCB">
            <w:pPr>
              <w:rPr>
                <w:lang w:val="en-US"/>
              </w:rPr>
            </w:pPr>
            <w:r>
              <w:rPr>
                <w:lang w:val="en-US"/>
              </w:rPr>
              <w:t>Ts</w:t>
            </w:r>
          </w:p>
        </w:tc>
        <w:tc>
          <w:tcPr>
            <w:tcW w:w="4394" w:type="dxa"/>
            <w:vAlign w:val="bottom"/>
          </w:tcPr>
          <w:p w:rsidR="008A5622" w:rsidRPr="00E31989" w:rsidRDefault="00E31989" w:rsidP="00773DCB">
            <w:r>
              <w:t>температура улицы</w:t>
            </w:r>
          </w:p>
        </w:tc>
        <w:tc>
          <w:tcPr>
            <w:tcW w:w="3084" w:type="dxa"/>
          </w:tcPr>
          <w:p w:rsidR="008A5622" w:rsidRPr="00EC6570" w:rsidRDefault="004E58B1" w:rsidP="00773DCB">
            <w:pPr>
              <w:rPr>
                <w:lang w:val="en-US"/>
              </w:rPr>
            </w:pPr>
            <w:r>
              <w:rPr>
                <w:lang w:val="en-US"/>
              </w:rPr>
              <w:t>-55 -:- +120</w:t>
            </w:r>
          </w:p>
        </w:tc>
      </w:tr>
      <w:tr w:rsidR="008A5622" w:rsidTr="009C4F6C">
        <w:tc>
          <w:tcPr>
            <w:tcW w:w="2093" w:type="dxa"/>
            <w:vAlign w:val="bottom"/>
          </w:tcPr>
          <w:p w:rsidR="008A5622" w:rsidRPr="00EC6570" w:rsidRDefault="008A5622" w:rsidP="00773DCB">
            <w:pPr>
              <w:rPr>
                <w:lang w:val="en-US"/>
              </w:rPr>
            </w:pPr>
            <w:r>
              <w:rPr>
                <w:lang w:val="en-US"/>
              </w:rPr>
              <w:t>Tmcs</w:t>
            </w:r>
          </w:p>
        </w:tc>
        <w:tc>
          <w:tcPr>
            <w:tcW w:w="4394" w:type="dxa"/>
            <w:vAlign w:val="bottom"/>
          </w:tcPr>
          <w:p w:rsidR="008A5622" w:rsidRPr="00E31989" w:rsidRDefault="00E31989" w:rsidP="00773DCB">
            <w:r>
              <w:t>температура МКС</w:t>
            </w:r>
          </w:p>
        </w:tc>
        <w:tc>
          <w:tcPr>
            <w:tcW w:w="3084" w:type="dxa"/>
          </w:tcPr>
          <w:p w:rsidR="008A5622" w:rsidRPr="00EC6570" w:rsidRDefault="004E58B1" w:rsidP="00773DCB">
            <w:pPr>
              <w:rPr>
                <w:lang w:val="en-US"/>
              </w:rPr>
            </w:pPr>
            <w:r>
              <w:rPr>
                <w:lang w:val="en-US"/>
              </w:rPr>
              <w:t>-25 -:- 60</w:t>
            </w:r>
          </w:p>
        </w:tc>
      </w:tr>
      <w:tr w:rsidR="008A5622" w:rsidTr="009C4F6C">
        <w:tc>
          <w:tcPr>
            <w:tcW w:w="2093" w:type="dxa"/>
            <w:vAlign w:val="bottom"/>
          </w:tcPr>
          <w:p w:rsidR="008A5622" w:rsidRPr="00EC6570" w:rsidRDefault="008A5622" w:rsidP="00773DCB">
            <w:pPr>
              <w:rPr>
                <w:lang w:val="en-US"/>
              </w:rPr>
            </w:pPr>
            <w:r>
              <w:rPr>
                <w:lang w:val="en-US"/>
              </w:rPr>
              <w:t>Tgmin</w:t>
            </w:r>
          </w:p>
        </w:tc>
        <w:tc>
          <w:tcPr>
            <w:tcW w:w="4394" w:type="dxa"/>
            <w:vAlign w:val="bottom"/>
          </w:tcPr>
          <w:p w:rsidR="008A5622" w:rsidRPr="00E31989" w:rsidRDefault="00E31989" w:rsidP="009C4F6C">
            <w:pPr>
              <w:ind w:firstLine="0"/>
            </w:pPr>
            <w:r>
              <w:t>температура жидкости минимальная</w:t>
            </w:r>
          </w:p>
        </w:tc>
        <w:tc>
          <w:tcPr>
            <w:tcW w:w="3084" w:type="dxa"/>
          </w:tcPr>
          <w:p w:rsidR="008A5622" w:rsidRPr="004E58B1" w:rsidRDefault="004E58B1" w:rsidP="009C4F6C">
            <w:pPr>
              <w:ind w:firstLine="0"/>
            </w:pPr>
            <w:r>
              <w:t xml:space="preserve">   параметры теплоносителя</w:t>
            </w:r>
          </w:p>
        </w:tc>
      </w:tr>
      <w:tr w:rsidR="008A5622" w:rsidTr="009C4F6C">
        <w:tc>
          <w:tcPr>
            <w:tcW w:w="2093" w:type="dxa"/>
            <w:vAlign w:val="bottom"/>
          </w:tcPr>
          <w:p w:rsidR="008A5622" w:rsidRPr="00EC6570" w:rsidRDefault="008A5622" w:rsidP="00773DCB">
            <w:pPr>
              <w:rPr>
                <w:lang w:val="en-US"/>
              </w:rPr>
            </w:pPr>
            <w:r>
              <w:rPr>
                <w:lang w:val="en-US"/>
              </w:rPr>
              <w:t>Tgmax</w:t>
            </w:r>
          </w:p>
        </w:tc>
        <w:tc>
          <w:tcPr>
            <w:tcW w:w="4394" w:type="dxa"/>
            <w:vAlign w:val="bottom"/>
          </w:tcPr>
          <w:p w:rsidR="008A5622" w:rsidRPr="00E31989" w:rsidRDefault="009C4F6C" w:rsidP="009C4F6C">
            <w:pPr>
              <w:ind w:firstLine="0"/>
            </w:pPr>
            <w:r>
              <w:t>темпер</w:t>
            </w:r>
            <w:r w:rsidR="00E31989">
              <w:t>атура жидкости максимальная</w:t>
            </w:r>
          </w:p>
        </w:tc>
        <w:tc>
          <w:tcPr>
            <w:tcW w:w="3084" w:type="dxa"/>
          </w:tcPr>
          <w:p w:rsidR="008A5622" w:rsidRPr="00EC6570" w:rsidRDefault="009C4F6C" w:rsidP="009C4F6C">
            <w:pPr>
              <w:ind w:firstLine="0"/>
              <w:rPr>
                <w:lang w:val="en-US"/>
              </w:rPr>
            </w:pPr>
            <w:r>
              <w:t xml:space="preserve">   </w:t>
            </w:r>
            <w:r w:rsidR="004E58B1">
              <w:t>параметры теплоносителя</w:t>
            </w:r>
          </w:p>
        </w:tc>
      </w:tr>
      <w:tr w:rsidR="008A5622" w:rsidTr="009C4F6C">
        <w:tc>
          <w:tcPr>
            <w:tcW w:w="2093" w:type="dxa"/>
            <w:vAlign w:val="bottom"/>
          </w:tcPr>
          <w:p w:rsidR="008A5622" w:rsidRPr="00EC6570" w:rsidRDefault="008A5622" w:rsidP="00773DCB">
            <w:pPr>
              <w:rPr>
                <w:lang w:val="en-US"/>
              </w:rPr>
            </w:pPr>
            <w:r>
              <w:rPr>
                <w:lang w:val="en-US"/>
              </w:rPr>
              <w:t>Tra</w:t>
            </w:r>
          </w:p>
        </w:tc>
        <w:tc>
          <w:tcPr>
            <w:tcW w:w="4394" w:type="dxa"/>
            <w:vAlign w:val="bottom"/>
          </w:tcPr>
          <w:p w:rsidR="008A5622" w:rsidRPr="00E31989" w:rsidRDefault="00E31989" w:rsidP="009C4F6C">
            <w:pPr>
              <w:ind w:firstLine="0"/>
              <w:jc w:val="left"/>
            </w:pPr>
            <w:r>
              <w:t>нормальная температура помещения</w:t>
            </w:r>
          </w:p>
        </w:tc>
        <w:tc>
          <w:tcPr>
            <w:tcW w:w="3084" w:type="dxa"/>
          </w:tcPr>
          <w:p w:rsidR="008A5622" w:rsidRPr="004E58B1" w:rsidRDefault="004E58B1" w:rsidP="00773DCB">
            <w:r>
              <w:t>23</w:t>
            </w:r>
          </w:p>
        </w:tc>
      </w:tr>
      <w:tr w:rsidR="008A5622" w:rsidTr="009C4F6C">
        <w:tc>
          <w:tcPr>
            <w:tcW w:w="2093" w:type="dxa"/>
            <w:vAlign w:val="bottom"/>
          </w:tcPr>
          <w:p w:rsidR="008A5622" w:rsidRPr="00EC6570" w:rsidRDefault="008A5622" w:rsidP="00773DCB">
            <w:pPr>
              <w:rPr>
                <w:lang w:val="en-US"/>
              </w:rPr>
            </w:pPr>
            <w:r>
              <w:rPr>
                <w:lang w:val="en-US"/>
              </w:rPr>
              <w:t>Tnm</w:t>
            </w:r>
          </w:p>
        </w:tc>
        <w:tc>
          <w:tcPr>
            <w:tcW w:w="4394" w:type="dxa"/>
            <w:vAlign w:val="bottom"/>
          </w:tcPr>
          <w:p w:rsidR="00E31989" w:rsidRPr="00E31989" w:rsidRDefault="00E31989" w:rsidP="009C4F6C">
            <w:pPr>
              <w:ind w:firstLine="0"/>
            </w:pPr>
            <w:r>
              <w:t>нормальная температура магистрали</w:t>
            </w:r>
          </w:p>
        </w:tc>
        <w:tc>
          <w:tcPr>
            <w:tcW w:w="3084" w:type="dxa"/>
          </w:tcPr>
          <w:p w:rsidR="008A5622" w:rsidRPr="004E58B1" w:rsidRDefault="004E58B1" w:rsidP="009C4F6C">
            <w:pPr>
              <w:ind w:firstLine="0"/>
            </w:pPr>
            <w:r>
              <w:t>параметры эл-ого насоса</w:t>
            </w:r>
          </w:p>
        </w:tc>
      </w:tr>
      <w:tr w:rsidR="00CD7FEF" w:rsidTr="00742D6D">
        <w:tc>
          <w:tcPr>
            <w:tcW w:w="2093" w:type="dxa"/>
            <w:vAlign w:val="bottom"/>
          </w:tcPr>
          <w:p w:rsidR="00CD7FEF" w:rsidRPr="00EC6570" w:rsidRDefault="00CD7FEF" w:rsidP="00742D6D">
            <w:pPr>
              <w:ind w:firstLine="0"/>
            </w:pPr>
            <w:r>
              <w:t>обозначение</w:t>
            </w:r>
          </w:p>
        </w:tc>
        <w:tc>
          <w:tcPr>
            <w:tcW w:w="4394" w:type="dxa"/>
            <w:vAlign w:val="bottom"/>
          </w:tcPr>
          <w:p w:rsidR="00CD7FEF" w:rsidRPr="00EC6570" w:rsidRDefault="00CD7FEF" w:rsidP="00742D6D">
            <w:r>
              <w:t>параметр</w:t>
            </w:r>
          </w:p>
        </w:tc>
        <w:tc>
          <w:tcPr>
            <w:tcW w:w="3084" w:type="dxa"/>
          </w:tcPr>
          <w:p w:rsidR="00CD7FEF" w:rsidRPr="00E31989" w:rsidRDefault="00CD7FEF" w:rsidP="00742D6D">
            <w:r>
              <w:t xml:space="preserve">значение, </w:t>
            </w:r>
            <w:r>
              <w:rPr>
                <w:lang w:val="en-US"/>
              </w:rPr>
              <w:t>T</w:t>
            </w:r>
            <w:r w:rsidRPr="00E31989">
              <w:t>[</w:t>
            </w:r>
            <w:r>
              <w:t>С</w:t>
            </w:r>
            <w:r>
              <w:sym w:font="Symbol" w:char="F0B0"/>
            </w:r>
            <w:r w:rsidRPr="00E31989">
              <w:t>]</w:t>
            </w:r>
            <w:r>
              <w:t>,</w:t>
            </w:r>
            <w:r>
              <w:rPr>
                <w:lang w:val="en-US"/>
              </w:rPr>
              <w:t>P</w:t>
            </w:r>
            <w:r w:rsidRPr="00E31989">
              <w:t>[</w:t>
            </w:r>
            <w:r>
              <w:t>атм.</w:t>
            </w:r>
            <w:r w:rsidRPr="00E31989">
              <w:t>]</w:t>
            </w:r>
          </w:p>
        </w:tc>
      </w:tr>
      <w:tr w:rsidR="008A5622" w:rsidTr="009C4F6C">
        <w:tc>
          <w:tcPr>
            <w:tcW w:w="2093" w:type="dxa"/>
            <w:vAlign w:val="bottom"/>
          </w:tcPr>
          <w:p w:rsidR="008A5622" w:rsidRPr="00E31989" w:rsidRDefault="00E31989" w:rsidP="00773DCB">
            <w:r>
              <w:rPr>
                <w:lang w:val="en-US"/>
              </w:rPr>
              <w:t>Te</w:t>
            </w:r>
          </w:p>
        </w:tc>
        <w:tc>
          <w:tcPr>
            <w:tcW w:w="4394" w:type="dxa"/>
            <w:vAlign w:val="bottom"/>
          </w:tcPr>
          <w:p w:rsidR="008A5622" w:rsidRPr="00E31989" w:rsidRDefault="00E31989" w:rsidP="009C4F6C">
            <w:pPr>
              <w:ind w:firstLine="0"/>
            </w:pPr>
            <w:r>
              <w:t>минимальная температура помещения</w:t>
            </w:r>
          </w:p>
        </w:tc>
        <w:tc>
          <w:tcPr>
            <w:tcW w:w="3084" w:type="dxa"/>
          </w:tcPr>
          <w:p w:rsidR="008A5622" w:rsidRPr="004E58B1" w:rsidRDefault="004E58B1" w:rsidP="00773DCB">
            <w:r>
              <w:t>7</w:t>
            </w:r>
          </w:p>
        </w:tc>
      </w:tr>
    </w:tbl>
    <w:p w:rsidR="001E55C6" w:rsidRDefault="001E55C6" w:rsidP="003E433D">
      <w:pPr>
        <w:ind w:firstLine="0"/>
      </w:pPr>
    </w:p>
    <w:p w:rsidR="00742D6D" w:rsidRDefault="001E55C6" w:rsidP="001E55C6">
      <w:r>
        <w:t>Таблица 4.2 Коды неисправностей.</w:t>
      </w:r>
    </w:p>
    <w:tbl>
      <w:tblPr>
        <w:tblStyle w:val="af3"/>
        <w:tblW w:w="0" w:type="auto"/>
        <w:tblLook w:val="0480" w:firstRow="0" w:lastRow="0" w:firstColumn="1" w:lastColumn="0" w:noHBand="0" w:noVBand="1"/>
      </w:tblPr>
      <w:tblGrid>
        <w:gridCol w:w="2235"/>
        <w:gridCol w:w="7336"/>
      </w:tblGrid>
      <w:tr w:rsidR="00D010DF" w:rsidTr="008A5EBC">
        <w:tc>
          <w:tcPr>
            <w:tcW w:w="2235" w:type="dxa"/>
          </w:tcPr>
          <w:p w:rsidR="00D010DF" w:rsidRPr="00D010DF" w:rsidRDefault="00D010DF" w:rsidP="00D010DF">
            <w:pPr>
              <w:ind w:firstLine="0"/>
              <w:jc w:val="center"/>
              <w:rPr>
                <w:sz w:val="24"/>
                <w:szCs w:val="24"/>
              </w:rPr>
            </w:pPr>
            <w:r>
              <w:rPr>
                <w:sz w:val="24"/>
                <w:szCs w:val="24"/>
              </w:rPr>
              <w:t>код неисправности</w:t>
            </w:r>
          </w:p>
        </w:tc>
        <w:tc>
          <w:tcPr>
            <w:tcW w:w="7336" w:type="dxa"/>
          </w:tcPr>
          <w:p w:rsidR="00D010DF" w:rsidRPr="00D010DF" w:rsidRDefault="008A5EBC" w:rsidP="00D010DF">
            <w:pPr>
              <w:ind w:firstLine="0"/>
              <w:jc w:val="center"/>
              <w:rPr>
                <w:sz w:val="24"/>
                <w:szCs w:val="24"/>
              </w:rPr>
            </w:pPr>
            <w:r>
              <w:rPr>
                <w:sz w:val="24"/>
                <w:szCs w:val="24"/>
              </w:rPr>
              <w:t>неисправность</w:t>
            </w:r>
          </w:p>
        </w:tc>
      </w:tr>
      <w:tr w:rsidR="00D010DF" w:rsidTr="008A5EBC">
        <w:tc>
          <w:tcPr>
            <w:tcW w:w="2235" w:type="dxa"/>
          </w:tcPr>
          <w:p w:rsidR="00D010DF" w:rsidRPr="00D010DF" w:rsidRDefault="008A5EBC" w:rsidP="008A5EBC">
            <w:pPr>
              <w:ind w:firstLine="0"/>
              <w:jc w:val="left"/>
              <w:rPr>
                <w:sz w:val="24"/>
                <w:szCs w:val="24"/>
              </w:rPr>
            </w:pPr>
            <w:r>
              <w:rPr>
                <w:sz w:val="24"/>
                <w:szCs w:val="24"/>
              </w:rPr>
              <w:t>001</w:t>
            </w:r>
          </w:p>
        </w:tc>
        <w:tc>
          <w:tcPr>
            <w:tcW w:w="7336" w:type="dxa"/>
          </w:tcPr>
          <w:p w:rsidR="00D010DF" w:rsidRPr="00D010DF" w:rsidRDefault="008A5EBC" w:rsidP="008A5EBC">
            <w:pPr>
              <w:ind w:firstLine="0"/>
              <w:jc w:val="left"/>
              <w:rPr>
                <w:sz w:val="24"/>
                <w:szCs w:val="24"/>
              </w:rPr>
            </w:pPr>
            <w:r>
              <w:rPr>
                <w:sz w:val="24"/>
                <w:szCs w:val="24"/>
              </w:rPr>
              <w:t>датчик давления 1 низкий уровень</w:t>
            </w:r>
          </w:p>
        </w:tc>
      </w:tr>
      <w:tr w:rsidR="00D010DF" w:rsidTr="008A5EBC">
        <w:tc>
          <w:tcPr>
            <w:tcW w:w="2235" w:type="dxa"/>
          </w:tcPr>
          <w:p w:rsidR="00D010DF" w:rsidRPr="00D010DF" w:rsidRDefault="008A5EBC" w:rsidP="008A5EBC">
            <w:pPr>
              <w:ind w:firstLine="0"/>
              <w:jc w:val="left"/>
              <w:rPr>
                <w:sz w:val="24"/>
                <w:szCs w:val="24"/>
              </w:rPr>
            </w:pPr>
            <w:r>
              <w:rPr>
                <w:sz w:val="24"/>
                <w:szCs w:val="24"/>
              </w:rPr>
              <w:t>002</w:t>
            </w:r>
          </w:p>
        </w:tc>
        <w:tc>
          <w:tcPr>
            <w:tcW w:w="7336" w:type="dxa"/>
          </w:tcPr>
          <w:p w:rsidR="00D010DF" w:rsidRPr="00D010DF" w:rsidRDefault="008A5EBC" w:rsidP="008A5EBC">
            <w:pPr>
              <w:ind w:firstLine="0"/>
              <w:jc w:val="left"/>
              <w:rPr>
                <w:sz w:val="24"/>
                <w:szCs w:val="24"/>
              </w:rPr>
            </w:pPr>
            <w:r>
              <w:rPr>
                <w:sz w:val="24"/>
                <w:szCs w:val="24"/>
              </w:rPr>
              <w:t>датчик давления 2 низкий уровень</w:t>
            </w:r>
          </w:p>
        </w:tc>
      </w:tr>
      <w:tr w:rsidR="00D010DF" w:rsidTr="008A5EBC">
        <w:tc>
          <w:tcPr>
            <w:tcW w:w="2235" w:type="dxa"/>
          </w:tcPr>
          <w:p w:rsidR="00D010DF" w:rsidRPr="00D010DF" w:rsidRDefault="008A5EBC" w:rsidP="008A5EBC">
            <w:pPr>
              <w:ind w:firstLine="0"/>
              <w:jc w:val="left"/>
              <w:rPr>
                <w:sz w:val="24"/>
                <w:szCs w:val="24"/>
              </w:rPr>
            </w:pPr>
            <w:r>
              <w:rPr>
                <w:sz w:val="24"/>
                <w:szCs w:val="24"/>
              </w:rPr>
              <w:t>003</w:t>
            </w:r>
          </w:p>
        </w:tc>
        <w:tc>
          <w:tcPr>
            <w:tcW w:w="7336" w:type="dxa"/>
          </w:tcPr>
          <w:p w:rsidR="00D010DF" w:rsidRPr="00D010DF" w:rsidRDefault="008A5EBC" w:rsidP="008A5EBC">
            <w:pPr>
              <w:ind w:firstLine="0"/>
              <w:jc w:val="left"/>
              <w:rPr>
                <w:sz w:val="24"/>
                <w:szCs w:val="24"/>
              </w:rPr>
            </w:pPr>
            <w:r>
              <w:rPr>
                <w:sz w:val="24"/>
                <w:szCs w:val="24"/>
              </w:rPr>
              <w:t>датчик давления 1 высокий уровень</w:t>
            </w:r>
          </w:p>
        </w:tc>
      </w:tr>
      <w:tr w:rsidR="00D010DF" w:rsidTr="008A5EBC">
        <w:tc>
          <w:tcPr>
            <w:tcW w:w="2235" w:type="dxa"/>
          </w:tcPr>
          <w:p w:rsidR="00D010DF" w:rsidRPr="00D010DF" w:rsidRDefault="008A5EBC" w:rsidP="008A5EBC">
            <w:pPr>
              <w:ind w:firstLine="0"/>
              <w:jc w:val="left"/>
              <w:rPr>
                <w:sz w:val="24"/>
                <w:szCs w:val="24"/>
              </w:rPr>
            </w:pPr>
            <w:r>
              <w:rPr>
                <w:sz w:val="24"/>
                <w:szCs w:val="24"/>
              </w:rPr>
              <w:t>004</w:t>
            </w:r>
          </w:p>
        </w:tc>
        <w:tc>
          <w:tcPr>
            <w:tcW w:w="7336" w:type="dxa"/>
          </w:tcPr>
          <w:p w:rsidR="00D010DF" w:rsidRPr="00D010DF" w:rsidRDefault="008A5EBC" w:rsidP="008A5EBC">
            <w:pPr>
              <w:ind w:firstLine="0"/>
              <w:jc w:val="left"/>
              <w:rPr>
                <w:sz w:val="24"/>
                <w:szCs w:val="24"/>
              </w:rPr>
            </w:pPr>
            <w:r>
              <w:rPr>
                <w:sz w:val="24"/>
                <w:szCs w:val="24"/>
              </w:rPr>
              <w:t>датчик давления 2 низкий уровень</w:t>
            </w:r>
          </w:p>
        </w:tc>
      </w:tr>
      <w:tr w:rsidR="00D010DF" w:rsidTr="008A5EBC">
        <w:tc>
          <w:tcPr>
            <w:tcW w:w="2235" w:type="dxa"/>
          </w:tcPr>
          <w:p w:rsidR="00D010DF" w:rsidRPr="00D010DF" w:rsidRDefault="008A5EBC" w:rsidP="008A5EBC">
            <w:pPr>
              <w:ind w:firstLine="0"/>
              <w:jc w:val="left"/>
              <w:rPr>
                <w:sz w:val="24"/>
                <w:szCs w:val="24"/>
              </w:rPr>
            </w:pPr>
            <w:r>
              <w:rPr>
                <w:sz w:val="24"/>
                <w:szCs w:val="24"/>
              </w:rPr>
              <w:t>005</w:t>
            </w:r>
          </w:p>
        </w:tc>
        <w:tc>
          <w:tcPr>
            <w:tcW w:w="7336" w:type="dxa"/>
          </w:tcPr>
          <w:p w:rsidR="00D010DF" w:rsidRPr="00D010DF" w:rsidRDefault="008A5EBC" w:rsidP="008A5EBC">
            <w:pPr>
              <w:ind w:firstLine="0"/>
              <w:jc w:val="left"/>
              <w:rPr>
                <w:sz w:val="24"/>
                <w:szCs w:val="24"/>
              </w:rPr>
            </w:pPr>
            <w:r>
              <w:rPr>
                <w:sz w:val="24"/>
                <w:szCs w:val="24"/>
              </w:rPr>
              <w:t>низкая температура СО</w:t>
            </w:r>
          </w:p>
        </w:tc>
      </w:tr>
      <w:tr w:rsidR="00D010DF" w:rsidTr="008A5EBC">
        <w:tc>
          <w:tcPr>
            <w:tcW w:w="2235" w:type="dxa"/>
          </w:tcPr>
          <w:p w:rsidR="00D010DF" w:rsidRPr="00D010DF" w:rsidRDefault="008A5EBC" w:rsidP="008A5EBC">
            <w:pPr>
              <w:ind w:firstLine="0"/>
              <w:jc w:val="left"/>
              <w:rPr>
                <w:sz w:val="24"/>
                <w:szCs w:val="24"/>
              </w:rPr>
            </w:pPr>
            <w:r>
              <w:rPr>
                <w:sz w:val="24"/>
                <w:szCs w:val="24"/>
              </w:rPr>
              <w:t>006</w:t>
            </w:r>
          </w:p>
        </w:tc>
        <w:tc>
          <w:tcPr>
            <w:tcW w:w="7336" w:type="dxa"/>
          </w:tcPr>
          <w:p w:rsidR="00D010DF" w:rsidRPr="00D010DF" w:rsidRDefault="008A5EBC" w:rsidP="008A5EBC">
            <w:pPr>
              <w:ind w:firstLine="0"/>
              <w:jc w:val="left"/>
              <w:rPr>
                <w:sz w:val="24"/>
                <w:szCs w:val="24"/>
              </w:rPr>
            </w:pPr>
            <w:r>
              <w:rPr>
                <w:sz w:val="24"/>
                <w:szCs w:val="24"/>
              </w:rPr>
              <w:t>высокая температура СО</w:t>
            </w:r>
          </w:p>
        </w:tc>
      </w:tr>
      <w:tr w:rsidR="00D010DF" w:rsidTr="008A5EBC">
        <w:tc>
          <w:tcPr>
            <w:tcW w:w="2235" w:type="dxa"/>
          </w:tcPr>
          <w:p w:rsidR="00D010DF" w:rsidRPr="00D010DF" w:rsidRDefault="008A5EBC" w:rsidP="008A5EBC">
            <w:pPr>
              <w:ind w:firstLine="0"/>
              <w:jc w:val="left"/>
              <w:rPr>
                <w:sz w:val="24"/>
                <w:szCs w:val="24"/>
              </w:rPr>
            </w:pPr>
            <w:r>
              <w:rPr>
                <w:sz w:val="24"/>
                <w:szCs w:val="24"/>
              </w:rPr>
              <w:t>007</w:t>
            </w:r>
          </w:p>
        </w:tc>
        <w:tc>
          <w:tcPr>
            <w:tcW w:w="7336" w:type="dxa"/>
          </w:tcPr>
          <w:p w:rsidR="00D010DF" w:rsidRPr="00D010DF" w:rsidRDefault="008A5EBC" w:rsidP="008A5EBC">
            <w:pPr>
              <w:ind w:firstLine="0"/>
              <w:jc w:val="left"/>
              <w:rPr>
                <w:sz w:val="24"/>
                <w:szCs w:val="24"/>
              </w:rPr>
            </w:pPr>
            <w:r>
              <w:rPr>
                <w:sz w:val="24"/>
                <w:szCs w:val="24"/>
              </w:rPr>
              <w:t>низкая температура теплоносителя на выходе</w:t>
            </w:r>
          </w:p>
        </w:tc>
      </w:tr>
      <w:tr w:rsidR="00D010DF" w:rsidTr="008A5EBC">
        <w:tc>
          <w:tcPr>
            <w:tcW w:w="2235" w:type="dxa"/>
          </w:tcPr>
          <w:p w:rsidR="00D010DF" w:rsidRPr="00D010DF" w:rsidRDefault="008A5EBC" w:rsidP="008A5EBC">
            <w:pPr>
              <w:ind w:firstLine="0"/>
              <w:jc w:val="left"/>
              <w:rPr>
                <w:sz w:val="24"/>
                <w:szCs w:val="24"/>
              </w:rPr>
            </w:pPr>
            <w:r>
              <w:rPr>
                <w:sz w:val="24"/>
                <w:szCs w:val="24"/>
              </w:rPr>
              <w:t>008</w:t>
            </w:r>
          </w:p>
        </w:tc>
        <w:tc>
          <w:tcPr>
            <w:tcW w:w="7336" w:type="dxa"/>
          </w:tcPr>
          <w:p w:rsidR="00D010DF" w:rsidRPr="00D010DF" w:rsidRDefault="008A5EBC" w:rsidP="008A5EBC">
            <w:pPr>
              <w:ind w:firstLine="0"/>
              <w:jc w:val="left"/>
              <w:rPr>
                <w:sz w:val="24"/>
                <w:szCs w:val="24"/>
              </w:rPr>
            </w:pPr>
            <w:r>
              <w:rPr>
                <w:sz w:val="24"/>
                <w:szCs w:val="24"/>
              </w:rPr>
              <w:t>высокая температура теплоносителя на выходе</w:t>
            </w:r>
          </w:p>
        </w:tc>
      </w:tr>
      <w:tr w:rsidR="00D010DF" w:rsidTr="008A5EBC">
        <w:tc>
          <w:tcPr>
            <w:tcW w:w="2235" w:type="dxa"/>
          </w:tcPr>
          <w:p w:rsidR="00D010DF" w:rsidRPr="00D010DF" w:rsidRDefault="008A5EBC" w:rsidP="008A5EBC">
            <w:pPr>
              <w:ind w:firstLine="0"/>
              <w:jc w:val="left"/>
              <w:rPr>
                <w:sz w:val="24"/>
                <w:szCs w:val="24"/>
              </w:rPr>
            </w:pPr>
            <w:r>
              <w:rPr>
                <w:sz w:val="24"/>
                <w:szCs w:val="24"/>
              </w:rPr>
              <w:t>009</w:t>
            </w:r>
          </w:p>
        </w:tc>
        <w:tc>
          <w:tcPr>
            <w:tcW w:w="7336" w:type="dxa"/>
          </w:tcPr>
          <w:p w:rsidR="00D010DF" w:rsidRPr="00D010DF" w:rsidRDefault="008A5EBC" w:rsidP="008A5EBC">
            <w:pPr>
              <w:ind w:firstLine="0"/>
              <w:jc w:val="left"/>
              <w:rPr>
                <w:sz w:val="24"/>
                <w:szCs w:val="24"/>
              </w:rPr>
            </w:pPr>
            <w:r>
              <w:rPr>
                <w:sz w:val="24"/>
                <w:szCs w:val="24"/>
              </w:rPr>
              <w:t>низкая температура теплоносителя на входе</w:t>
            </w:r>
          </w:p>
        </w:tc>
      </w:tr>
      <w:tr w:rsidR="00D010DF" w:rsidTr="008A5EBC">
        <w:tc>
          <w:tcPr>
            <w:tcW w:w="2235" w:type="dxa"/>
          </w:tcPr>
          <w:p w:rsidR="00D010DF" w:rsidRPr="00D010DF" w:rsidRDefault="008A5EBC" w:rsidP="008A5EBC">
            <w:pPr>
              <w:ind w:firstLine="0"/>
              <w:jc w:val="left"/>
              <w:rPr>
                <w:sz w:val="24"/>
                <w:szCs w:val="24"/>
              </w:rPr>
            </w:pPr>
            <w:r>
              <w:rPr>
                <w:sz w:val="24"/>
                <w:szCs w:val="24"/>
              </w:rPr>
              <w:t>010</w:t>
            </w:r>
          </w:p>
        </w:tc>
        <w:tc>
          <w:tcPr>
            <w:tcW w:w="7336" w:type="dxa"/>
          </w:tcPr>
          <w:p w:rsidR="00D010DF" w:rsidRPr="00D010DF" w:rsidRDefault="008A5EBC" w:rsidP="008A5EBC">
            <w:pPr>
              <w:ind w:firstLine="0"/>
              <w:jc w:val="left"/>
              <w:rPr>
                <w:sz w:val="24"/>
                <w:szCs w:val="24"/>
              </w:rPr>
            </w:pPr>
            <w:r>
              <w:rPr>
                <w:sz w:val="24"/>
                <w:szCs w:val="24"/>
              </w:rPr>
              <w:t>высокая температура теплоносителя на входе</w:t>
            </w:r>
          </w:p>
        </w:tc>
      </w:tr>
    </w:tbl>
    <w:p w:rsidR="001E55C6" w:rsidRDefault="001E55C6" w:rsidP="001E55C6"/>
    <w:p w:rsidR="003E433D" w:rsidRDefault="003E433D" w:rsidP="001E55C6"/>
    <w:p w:rsidR="00EC6570" w:rsidRPr="001E55C6" w:rsidRDefault="001E55C6" w:rsidP="001E55C6">
      <w:r>
        <w:t>Таблица 4.3 Код включения реле.</w:t>
      </w:r>
    </w:p>
    <w:tbl>
      <w:tblPr>
        <w:tblStyle w:val="af3"/>
        <w:tblW w:w="0" w:type="auto"/>
        <w:tblLook w:val="04A0" w:firstRow="1" w:lastRow="0" w:firstColumn="1" w:lastColumn="0" w:noHBand="0" w:noVBand="1"/>
      </w:tblPr>
      <w:tblGrid>
        <w:gridCol w:w="1357"/>
        <w:gridCol w:w="4489"/>
        <w:gridCol w:w="3725"/>
      </w:tblGrid>
      <w:tr w:rsidR="00742D6D" w:rsidTr="00742D6D">
        <w:tc>
          <w:tcPr>
            <w:tcW w:w="1357" w:type="dxa"/>
          </w:tcPr>
          <w:p w:rsidR="00742D6D" w:rsidRDefault="00742D6D" w:rsidP="00773DCB">
            <w:pPr>
              <w:ind w:firstLine="0"/>
            </w:pPr>
            <w:r>
              <w:t>номер реле</w:t>
            </w:r>
          </w:p>
        </w:tc>
        <w:tc>
          <w:tcPr>
            <w:tcW w:w="4489" w:type="dxa"/>
          </w:tcPr>
          <w:p w:rsidR="00742D6D" w:rsidRDefault="00742D6D" w:rsidP="00EF1B17">
            <w:pPr>
              <w:ind w:firstLine="0"/>
              <w:jc w:val="center"/>
            </w:pPr>
            <w:r>
              <w:t>назначение</w:t>
            </w:r>
          </w:p>
        </w:tc>
        <w:tc>
          <w:tcPr>
            <w:tcW w:w="3725" w:type="dxa"/>
          </w:tcPr>
          <w:p w:rsidR="00742D6D" w:rsidRDefault="00742D6D" w:rsidP="00EF1B17">
            <w:pPr>
              <w:ind w:firstLine="0"/>
              <w:jc w:val="center"/>
            </w:pPr>
            <w:r>
              <w:t>код</w:t>
            </w:r>
          </w:p>
        </w:tc>
      </w:tr>
      <w:tr w:rsidR="00742D6D" w:rsidTr="00742D6D">
        <w:tc>
          <w:tcPr>
            <w:tcW w:w="1357" w:type="dxa"/>
          </w:tcPr>
          <w:p w:rsidR="00742D6D" w:rsidRDefault="00742D6D" w:rsidP="00773DCB">
            <w:pPr>
              <w:ind w:firstLine="0"/>
            </w:pPr>
            <w:r>
              <w:t>1</w:t>
            </w:r>
          </w:p>
        </w:tc>
        <w:tc>
          <w:tcPr>
            <w:tcW w:w="4489" w:type="dxa"/>
          </w:tcPr>
          <w:p w:rsidR="00742D6D" w:rsidRDefault="00742D6D" w:rsidP="00773DCB">
            <w:pPr>
              <w:ind w:firstLine="0"/>
            </w:pPr>
            <w:r>
              <w:t>реле клапана прямого хода</w:t>
            </w:r>
          </w:p>
        </w:tc>
        <w:tc>
          <w:tcPr>
            <w:tcW w:w="3725" w:type="dxa"/>
          </w:tcPr>
          <w:p w:rsidR="00742D6D" w:rsidRDefault="00742D6D" w:rsidP="00773DCB">
            <w:pPr>
              <w:ind w:firstLine="0"/>
            </w:pPr>
            <w:r>
              <w:t>00001000</w:t>
            </w:r>
          </w:p>
        </w:tc>
      </w:tr>
      <w:tr w:rsidR="00742D6D" w:rsidTr="00742D6D">
        <w:tc>
          <w:tcPr>
            <w:tcW w:w="1357" w:type="dxa"/>
          </w:tcPr>
          <w:p w:rsidR="00742D6D" w:rsidRDefault="00742D6D" w:rsidP="00773DCB">
            <w:pPr>
              <w:ind w:firstLine="0"/>
            </w:pPr>
            <w:r>
              <w:t>2</w:t>
            </w:r>
          </w:p>
        </w:tc>
        <w:tc>
          <w:tcPr>
            <w:tcW w:w="4489" w:type="dxa"/>
          </w:tcPr>
          <w:p w:rsidR="00742D6D" w:rsidRDefault="00742D6D" w:rsidP="00EF1B17">
            <w:pPr>
              <w:ind w:firstLine="0"/>
            </w:pPr>
            <w:r>
              <w:t>реле клапана обратного хода</w:t>
            </w:r>
          </w:p>
        </w:tc>
        <w:tc>
          <w:tcPr>
            <w:tcW w:w="3725" w:type="dxa"/>
          </w:tcPr>
          <w:p w:rsidR="00742D6D" w:rsidRDefault="00742D6D" w:rsidP="00EF1B17">
            <w:pPr>
              <w:ind w:firstLine="0"/>
            </w:pPr>
            <w:r>
              <w:t>00000100</w:t>
            </w:r>
          </w:p>
        </w:tc>
      </w:tr>
      <w:tr w:rsidR="00742D6D" w:rsidTr="00742D6D">
        <w:tc>
          <w:tcPr>
            <w:tcW w:w="1357" w:type="dxa"/>
          </w:tcPr>
          <w:p w:rsidR="00742D6D" w:rsidRDefault="00742D6D" w:rsidP="00773DCB">
            <w:pPr>
              <w:ind w:firstLine="0"/>
            </w:pPr>
            <w:r>
              <w:t>3</w:t>
            </w:r>
          </w:p>
        </w:tc>
        <w:tc>
          <w:tcPr>
            <w:tcW w:w="4489" w:type="dxa"/>
          </w:tcPr>
          <w:p w:rsidR="00742D6D" w:rsidRDefault="00742D6D" w:rsidP="00EF1B17">
            <w:pPr>
              <w:ind w:firstLine="0"/>
            </w:pPr>
            <w:r>
              <w:t>реле клапана электрического насоса</w:t>
            </w:r>
          </w:p>
        </w:tc>
        <w:tc>
          <w:tcPr>
            <w:tcW w:w="3725" w:type="dxa"/>
          </w:tcPr>
          <w:p w:rsidR="00742D6D" w:rsidRDefault="00742D6D" w:rsidP="00EF1B17">
            <w:pPr>
              <w:ind w:firstLine="0"/>
            </w:pPr>
            <w:r>
              <w:t>00000010</w:t>
            </w:r>
          </w:p>
        </w:tc>
      </w:tr>
      <w:tr w:rsidR="00742D6D" w:rsidTr="00742D6D">
        <w:tc>
          <w:tcPr>
            <w:tcW w:w="1357" w:type="dxa"/>
          </w:tcPr>
          <w:p w:rsidR="00742D6D" w:rsidRDefault="00742D6D" w:rsidP="00773DCB">
            <w:pPr>
              <w:ind w:firstLine="0"/>
            </w:pPr>
            <w:r>
              <w:t>4</w:t>
            </w:r>
          </w:p>
        </w:tc>
        <w:tc>
          <w:tcPr>
            <w:tcW w:w="4489" w:type="dxa"/>
          </w:tcPr>
          <w:p w:rsidR="00742D6D" w:rsidRDefault="00742D6D" w:rsidP="00773DCB">
            <w:pPr>
              <w:ind w:firstLine="0"/>
            </w:pPr>
            <w:r>
              <w:t>реле электрического насоса</w:t>
            </w:r>
          </w:p>
        </w:tc>
        <w:tc>
          <w:tcPr>
            <w:tcW w:w="3725" w:type="dxa"/>
          </w:tcPr>
          <w:p w:rsidR="00742D6D" w:rsidRDefault="00742D6D" w:rsidP="00773DCB">
            <w:pPr>
              <w:ind w:firstLine="0"/>
            </w:pPr>
            <w:r>
              <w:t>00000001</w:t>
            </w:r>
          </w:p>
        </w:tc>
      </w:tr>
    </w:tbl>
    <w:p w:rsidR="00E31A72" w:rsidRDefault="00D62B3A" w:rsidP="00483717">
      <w:pPr>
        <w:pStyle w:val="2"/>
      </w:pPr>
      <w:bookmarkStart w:id="65" w:name="_Toc451785136"/>
      <w:r>
        <w:t>4</w:t>
      </w:r>
      <w:r w:rsidR="00483717">
        <w:t xml:space="preserve">.8 Выводы по </w:t>
      </w:r>
      <w:r w:rsidR="00B31089">
        <w:t>разделу</w:t>
      </w:r>
      <w:r w:rsidR="00483717">
        <w:t xml:space="preserve"> 3</w:t>
      </w:r>
      <w:bookmarkEnd w:id="65"/>
    </w:p>
    <w:p w:rsidR="00483717" w:rsidRDefault="00483717" w:rsidP="00EE32D7">
      <w:r>
        <w:t xml:space="preserve">Предложена схема контроля и диагностики СО, с некоторыми изменениями в питании, что позволяет повысить ремонтопригодность системы в целом. </w:t>
      </w:r>
    </w:p>
    <w:p w:rsidR="00483717" w:rsidRDefault="00483717" w:rsidP="00EE32D7">
      <w:r>
        <w:t>Разработан алгоритм работы САУ, благодаря которому система не нуждается в стороннем вмешательстве для поддержания заданных параметров в пределах нормы.</w:t>
      </w:r>
    </w:p>
    <w:p w:rsidR="00EE32D7" w:rsidRPr="00350BB7" w:rsidRDefault="00483717" w:rsidP="00397043">
      <w:r>
        <w:t xml:space="preserve">Разработан алгоритм диагностики для повышения долговечности системы в целом. Коды неисправности помогут быстро выявить непригодный узел и </w:t>
      </w:r>
      <w:r w:rsidR="00270C44">
        <w:t>устранить</w:t>
      </w:r>
      <w:r>
        <w:t xml:space="preserve"> </w:t>
      </w:r>
      <w:r w:rsidR="00270C44">
        <w:t>её.</w:t>
      </w:r>
    </w:p>
    <w:p w:rsidR="009020EA" w:rsidRPr="00FB5570" w:rsidRDefault="00D62B3A" w:rsidP="00D62B3A">
      <w:pPr>
        <w:pStyle w:val="af4"/>
      </w:pPr>
      <w:bookmarkStart w:id="66" w:name="_Toc451785137"/>
      <w:r>
        <w:t>5</w:t>
      </w:r>
      <w:r w:rsidR="00A27D10">
        <w:t xml:space="preserve"> </w:t>
      </w:r>
      <w:r w:rsidR="00A27D10" w:rsidRPr="00D62B3A">
        <w:t>Экономическая</w:t>
      </w:r>
      <w:r w:rsidR="00A27D10">
        <w:t xml:space="preserve"> часть</w:t>
      </w:r>
      <w:bookmarkEnd w:id="66"/>
    </w:p>
    <w:p w:rsidR="00875447" w:rsidRDefault="00D62B3A" w:rsidP="00875447">
      <w:pPr>
        <w:pStyle w:val="2"/>
      </w:pPr>
      <w:bookmarkStart w:id="67" w:name="_Toc451785138"/>
      <w:r>
        <w:t>5</w:t>
      </w:r>
      <w:r w:rsidR="00875447">
        <w:t>.1 Локальные показатели эффективности</w:t>
      </w:r>
      <w:bookmarkEnd w:id="67"/>
    </w:p>
    <w:p w:rsidR="00875447" w:rsidRDefault="00875447" w:rsidP="00875447">
      <w:r>
        <w:t>Эффективность системы является сложным, интегральным свойством, зависящим от ряда простых свойств, влияющих на оптимальность функционирования системы, таких как [11]:</w:t>
      </w:r>
    </w:p>
    <w:p w:rsidR="00875447" w:rsidRDefault="00875447" w:rsidP="00875447">
      <w:pPr>
        <w:pStyle w:val="a"/>
      </w:pPr>
      <w:r>
        <w:t>действенность системы, то есть степень удовлетворения системой своего предназначения, (или прагматическая эффективность, pragmatos [греч.] — действие);</w:t>
      </w:r>
    </w:p>
    <w:p w:rsidR="00875447" w:rsidRDefault="00875447" w:rsidP="00875447">
      <w:pPr>
        <w:pStyle w:val="a"/>
      </w:pPr>
      <w:r>
        <w:t>техническое совершенство системы (техническая эффективность);</w:t>
      </w:r>
    </w:p>
    <w:p w:rsidR="00875447" w:rsidRDefault="00875447" w:rsidP="00875447">
      <w:pPr>
        <w:pStyle w:val="a"/>
      </w:pPr>
      <w:r>
        <w:t>простота и технологичность разработки и создания системы (технологическая эффективность);</w:t>
      </w:r>
    </w:p>
    <w:p w:rsidR="00875447" w:rsidRDefault="00875447" w:rsidP="00875447">
      <w:pPr>
        <w:pStyle w:val="a"/>
      </w:pPr>
      <w:r>
        <w:t>удобство использования и обслуживания системы (эксплуатационная эффективность) и ряд других характеристик.</w:t>
      </w:r>
    </w:p>
    <w:p w:rsidR="00875447" w:rsidRDefault="00875447" w:rsidP="00875447">
      <w:r>
        <w:t>Показатели технико-эксплуатационной эффективности должны оценивать техническое совершенство информационной системы как эрготехнической системы при работе ее в различных режимах, оценивать научно-технический уровень организации и функционирования этой системы [11].</w:t>
      </w:r>
    </w:p>
    <w:p w:rsidR="00875447" w:rsidRDefault="00875447" w:rsidP="00875447">
      <w:r>
        <w:t>На выборе конкретных показателей технико-эксплуатационной эффективности для характеристики ИС сказываются назначение и прикладная область использования системы</w:t>
      </w:r>
      <w:r w:rsidR="009C1437" w:rsidRPr="009C1437">
        <w:t>[</w:t>
      </w:r>
      <w:r w:rsidR="00D228A3" w:rsidRPr="00D228A3">
        <w:t>12</w:t>
      </w:r>
      <w:r w:rsidR="00D228A3" w:rsidRPr="00D36C90">
        <w:t>]</w:t>
      </w:r>
      <w:r>
        <w:t>.</w:t>
      </w:r>
    </w:p>
    <w:p w:rsidR="00875447" w:rsidRDefault="00D62B3A" w:rsidP="00875447">
      <w:pPr>
        <w:pStyle w:val="3"/>
      </w:pPr>
      <w:bookmarkStart w:id="68" w:name="_Toc451785139"/>
      <w:r>
        <w:t>5</w:t>
      </w:r>
      <w:r w:rsidR="00875447">
        <w:t>.1.1 Показатели экономической эффективности</w:t>
      </w:r>
      <w:bookmarkEnd w:id="68"/>
    </w:p>
    <w:p w:rsidR="00875447" w:rsidRDefault="00875447" w:rsidP="00875447">
      <w:r>
        <w:t>Необходимость создания информационно – вычислительной системы диктуется экономическими и социальными интересами. Улучшение локальных показателей является средством совершенствования экономических и социальных показателей [11].</w:t>
      </w:r>
    </w:p>
    <w:p w:rsidR="00875447" w:rsidRDefault="00875447" w:rsidP="00875447">
      <w:r>
        <w:t>Кардинальными обобщающими показателями эффективности информационной системы являются показатели экономической эффективности системы, характеризующие целесообразность произведенных на создание и функционирование системы затрат. Эти показатели должны сопоставлять затраты и результаты: затраты на разработку, создание и внедрение информационной системы, а также текущие затраты на ее эксплуатацию, с одной стороны, и, с другой стороны, результаты — прибыль, получаемую в результате использования системы, и социальный эффект, обусловленный функционированием системы.</w:t>
      </w:r>
    </w:p>
    <w:p w:rsidR="00875447" w:rsidRDefault="00875447" w:rsidP="00875447">
      <w:r>
        <w:t>В качестве показателей экономической эффективности обычно выступают следующие [11]:</w:t>
      </w:r>
    </w:p>
    <w:p w:rsidR="00875447" w:rsidRDefault="00875447" w:rsidP="00350BB7">
      <w:pPr>
        <w:pStyle w:val="a9"/>
        <w:numPr>
          <w:ilvl w:val="0"/>
          <w:numId w:val="21"/>
        </w:numPr>
        <w:spacing w:line="480" w:lineRule="auto"/>
      </w:pPr>
      <w:r>
        <w:t>Годовой экономический эффект:</w:t>
      </w:r>
    </w:p>
    <w:p w:rsidR="00875447" w:rsidRDefault="00875447" w:rsidP="00875447">
      <w:pPr>
        <w:spacing w:line="480" w:lineRule="auto"/>
        <w:ind w:firstLine="428"/>
        <w:jc w:val="center"/>
        <w:rPr>
          <w:i/>
        </w:rPr>
      </w:pPr>
      <w:r>
        <w:rPr>
          <w:i/>
        </w:rPr>
        <w:tab/>
      </w:r>
      <w:r>
        <w:rPr>
          <w:i/>
        </w:rPr>
        <w:tab/>
      </w:r>
      <w:r>
        <w:rPr>
          <w:i/>
        </w:rPr>
        <w:tab/>
      </w:r>
      <w:r>
        <w:rPr>
          <w:i/>
        </w:rPr>
        <w:tab/>
      </w:r>
      <w:r>
        <w:rPr>
          <w:i/>
        </w:rPr>
        <w:tab/>
      </w:r>
      <w:r>
        <w:rPr>
          <w:i/>
        </w:rPr>
        <w:tab/>
      </w:r>
      <w:r w:rsidRPr="001964AE">
        <w:rPr>
          <w:i/>
          <w:position w:val="-12"/>
        </w:rPr>
        <w:object w:dxaOrig="193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75pt;height:18.75pt" o:ole="" fillcolor="window">
            <v:imagedata r:id="rId37" o:title=""/>
          </v:shape>
          <o:OLEObject Type="Embed" ProgID="Equation.3" ShapeID="_x0000_i1025" DrawAspect="Content" ObjectID="_1541327077" r:id="rId38"/>
        </w:object>
      </w:r>
      <w:r w:rsidR="00EE32D7">
        <w:rPr>
          <w:i/>
        </w:rPr>
        <w:tab/>
      </w:r>
      <w:r w:rsidR="00EE32D7">
        <w:rPr>
          <w:i/>
        </w:rPr>
        <w:tab/>
      </w:r>
      <w:r w:rsidR="00EE32D7">
        <w:rPr>
          <w:i/>
        </w:rPr>
        <w:tab/>
      </w:r>
      <w:r w:rsidR="00EE32D7">
        <w:rPr>
          <w:i/>
        </w:rPr>
        <w:tab/>
        <w:t xml:space="preserve"> (</w:t>
      </w:r>
      <w:r w:rsidR="001E55C6">
        <w:rPr>
          <w:i/>
        </w:rPr>
        <w:t>5</w:t>
      </w:r>
      <w:r w:rsidR="00EE32D7">
        <w:rPr>
          <w:i/>
        </w:rPr>
        <w:t>.</w:t>
      </w:r>
      <w:r>
        <w:rPr>
          <w:i/>
        </w:rPr>
        <w:t>1)</w:t>
      </w:r>
    </w:p>
    <w:p w:rsidR="00875447" w:rsidRDefault="00875447" w:rsidP="00350BB7">
      <w:pPr>
        <w:pStyle w:val="a9"/>
        <w:numPr>
          <w:ilvl w:val="0"/>
          <w:numId w:val="21"/>
        </w:numPr>
        <w:spacing w:line="480" w:lineRule="auto"/>
      </w:pPr>
      <w:r>
        <w:t>Коэффициент экономической эффективности капитальных вложений:</w:t>
      </w:r>
    </w:p>
    <w:p w:rsidR="00875447" w:rsidRDefault="00875447" w:rsidP="00875447">
      <w:pPr>
        <w:spacing w:line="480" w:lineRule="auto"/>
        <w:ind w:firstLine="853"/>
        <w:rPr>
          <w:i/>
        </w:rPr>
      </w:pPr>
      <w:r>
        <w:rPr>
          <w:i/>
        </w:rPr>
        <w:tab/>
      </w:r>
      <w:r>
        <w:rPr>
          <w:i/>
        </w:rPr>
        <w:tab/>
      </w:r>
      <w:r>
        <w:rPr>
          <w:i/>
        </w:rPr>
        <w:tab/>
      </w:r>
      <w:r>
        <w:rPr>
          <w:i/>
        </w:rPr>
        <w:tab/>
      </w:r>
      <w:r>
        <w:rPr>
          <w:i/>
        </w:rPr>
        <w:tab/>
      </w:r>
      <w:r w:rsidRPr="001964AE">
        <w:rPr>
          <w:i/>
          <w:position w:val="-12"/>
        </w:rPr>
        <w:object w:dxaOrig="1200" w:dyaOrig="360">
          <v:shape id="_x0000_i1026" type="#_x0000_t75" style="width:60pt;height:18pt" o:ole="" fillcolor="window">
            <v:imagedata r:id="rId39" o:title=""/>
          </v:shape>
          <o:OLEObject Type="Embed" ProgID="Equation.3" ShapeID="_x0000_i1026" DrawAspect="Content" ObjectID="_1541327078" r:id="rId40"/>
        </w:object>
      </w:r>
      <w:r w:rsidR="00EE32D7">
        <w:rPr>
          <w:i/>
        </w:rPr>
        <w:tab/>
      </w:r>
      <w:r w:rsidR="00EE32D7">
        <w:rPr>
          <w:i/>
        </w:rPr>
        <w:tab/>
      </w:r>
      <w:r w:rsidR="00EE32D7">
        <w:rPr>
          <w:i/>
        </w:rPr>
        <w:tab/>
      </w:r>
      <w:r w:rsidR="00EE32D7">
        <w:rPr>
          <w:i/>
        </w:rPr>
        <w:tab/>
      </w:r>
      <w:r w:rsidR="00EE32D7">
        <w:rPr>
          <w:i/>
        </w:rPr>
        <w:tab/>
        <w:t xml:space="preserve"> (</w:t>
      </w:r>
      <w:r w:rsidR="001E55C6">
        <w:rPr>
          <w:i/>
        </w:rPr>
        <w:t>5</w:t>
      </w:r>
      <w:r w:rsidR="00EE32D7">
        <w:rPr>
          <w:i/>
        </w:rPr>
        <w:t>.</w:t>
      </w:r>
      <w:r>
        <w:rPr>
          <w:i/>
        </w:rPr>
        <w:t>2)</w:t>
      </w:r>
    </w:p>
    <w:p w:rsidR="00875447" w:rsidRDefault="00875447" w:rsidP="00350BB7">
      <w:pPr>
        <w:pStyle w:val="a9"/>
        <w:numPr>
          <w:ilvl w:val="0"/>
          <w:numId w:val="21"/>
        </w:numPr>
        <w:spacing w:line="480" w:lineRule="auto"/>
      </w:pPr>
      <w:r>
        <w:t>Срок окупаемости (в годах) капитальных вложений:</w:t>
      </w:r>
    </w:p>
    <w:p w:rsidR="00875447" w:rsidRDefault="00D44268" w:rsidP="00875447">
      <w:pPr>
        <w:spacing w:line="480" w:lineRule="auto"/>
        <w:ind w:firstLine="853"/>
        <w:rPr>
          <w:i/>
        </w:rPr>
      </w:pPr>
      <w:r>
        <w:rPr>
          <w:i/>
        </w:rPr>
        <w:tab/>
      </w:r>
      <w:r>
        <w:rPr>
          <w:i/>
        </w:rPr>
        <w:tab/>
      </w:r>
      <w:r>
        <w:rPr>
          <w:i/>
        </w:rPr>
        <w:tab/>
      </w:r>
      <w:r>
        <w:rPr>
          <w:i/>
        </w:rPr>
        <w:tab/>
      </w:r>
      <w:r>
        <w:rPr>
          <w:i/>
        </w:rPr>
        <w:tab/>
      </w:r>
      <w:r w:rsidRPr="001964AE">
        <w:rPr>
          <w:i/>
          <w:position w:val="-12"/>
        </w:rPr>
        <w:object w:dxaOrig="1300" w:dyaOrig="380">
          <v:shape id="_x0000_i1027" type="#_x0000_t75" style="width:65.25pt;height:18.75pt" o:ole="" fillcolor="window">
            <v:imagedata r:id="rId41" o:title=""/>
          </v:shape>
          <o:OLEObject Type="Embed" ProgID="Equation.3" ShapeID="_x0000_i1027" DrawAspect="Content" ObjectID="_1541327079" r:id="rId42"/>
        </w:object>
      </w:r>
      <w:r>
        <w:rPr>
          <w:i/>
        </w:rPr>
        <w:tab/>
      </w:r>
      <w:r>
        <w:rPr>
          <w:i/>
        </w:rPr>
        <w:tab/>
      </w:r>
      <w:r>
        <w:rPr>
          <w:i/>
        </w:rPr>
        <w:tab/>
      </w:r>
      <w:r>
        <w:rPr>
          <w:i/>
        </w:rPr>
        <w:tab/>
      </w:r>
      <w:r>
        <w:rPr>
          <w:i/>
        </w:rPr>
        <w:tab/>
        <w:t xml:space="preserve"> </w:t>
      </w:r>
      <w:r w:rsidR="00EE32D7">
        <w:rPr>
          <w:i/>
        </w:rPr>
        <w:t>(</w:t>
      </w:r>
      <w:r w:rsidR="001E55C6">
        <w:rPr>
          <w:i/>
        </w:rPr>
        <w:t>5</w:t>
      </w:r>
      <w:r w:rsidR="00EE32D7">
        <w:rPr>
          <w:i/>
        </w:rPr>
        <w:t>.</w:t>
      </w:r>
      <w:r w:rsidR="00875447">
        <w:rPr>
          <w:i/>
        </w:rPr>
        <w:t>3)</w:t>
      </w:r>
    </w:p>
    <w:p w:rsidR="00875447" w:rsidRDefault="00875447" w:rsidP="00875447">
      <w:r>
        <w:t xml:space="preserve">Здесь: </w:t>
      </w:r>
      <w:r>
        <w:rPr>
          <w:i/>
        </w:rPr>
        <w:t>К</w:t>
      </w:r>
      <w:r>
        <w:t xml:space="preserve"> — единовременные (капитальные) затраты (вложения) на создание </w:t>
      </w:r>
      <w:r>
        <w:rPr>
          <w:i/>
        </w:rPr>
        <w:t>ИС, Э</w:t>
      </w:r>
      <w:r>
        <w:rPr>
          <w:i/>
          <w:vertAlign w:val="subscript"/>
        </w:rPr>
        <w:t>год</w:t>
      </w:r>
      <w:r>
        <w:t xml:space="preserve"> — годовая экономия (прибыль), получаемая при использовании ИС, </w:t>
      </w:r>
      <w:r>
        <w:rPr>
          <w:i/>
        </w:rPr>
        <w:t>Е</w:t>
      </w:r>
      <w:r>
        <w:rPr>
          <w:i/>
          <w:vertAlign w:val="subscript"/>
        </w:rPr>
        <w:t>н</w:t>
      </w:r>
      <w:r>
        <w:t>— нормативный коэффициент эффективности капитальных вложений.</w:t>
      </w:r>
    </w:p>
    <w:p w:rsidR="00875447" w:rsidRDefault="00875447" w:rsidP="00875447">
      <w:r>
        <w:t xml:space="preserve">Коэффициент </w:t>
      </w:r>
      <w:r>
        <w:rPr>
          <w:i/>
        </w:rPr>
        <w:t>Е</w:t>
      </w:r>
      <w:r>
        <w:rPr>
          <w:i/>
          <w:vertAlign w:val="subscript"/>
        </w:rPr>
        <w:t>н</w:t>
      </w:r>
      <w:r>
        <w:t xml:space="preserve"> должен характеризовать средний уровень эффективности капитальных вложений в хозяйство страны, и при рыночной экономике он должен быть не меньше процентной ставки банковского кредита.</w:t>
      </w:r>
    </w:p>
    <w:p w:rsidR="00875447" w:rsidRDefault="00875447" w:rsidP="00875447">
      <w:r>
        <w:t>Если использовать названные показатели в качестве критерия для принятия решения о целесообразности создания ИС, то они должны быть следующими:</w:t>
      </w:r>
    </w:p>
    <w:p w:rsidR="00875447" w:rsidRDefault="00875447" w:rsidP="00875447">
      <w:pPr>
        <w:spacing w:line="480" w:lineRule="auto"/>
        <w:rPr>
          <w:i/>
        </w:rPr>
      </w:pPr>
      <w:r>
        <w:rPr>
          <w:i/>
        </w:rPr>
        <w:t>Э &gt; 0, Е &gt; Е</w:t>
      </w:r>
      <w:r>
        <w:rPr>
          <w:i/>
          <w:vertAlign w:val="subscript"/>
        </w:rPr>
        <w:t xml:space="preserve">н </w:t>
      </w:r>
      <w:r>
        <w:rPr>
          <w:i/>
        </w:rPr>
        <w:t>, Т &lt; 1/ Е</w:t>
      </w:r>
      <w:r>
        <w:rPr>
          <w:i/>
          <w:vertAlign w:val="subscript"/>
        </w:rPr>
        <w:t>н</w:t>
      </w:r>
      <w:r>
        <w:rPr>
          <w:i/>
        </w:rPr>
        <w:t>.</w:t>
      </w:r>
      <w:r>
        <w:t xml:space="preserve"> </w:t>
      </w:r>
    </w:p>
    <w:p w:rsidR="00875447" w:rsidRDefault="00875447" w:rsidP="00875447">
      <w:r>
        <w:rPr>
          <w:i/>
        </w:rPr>
        <w:t>Качество информационной</w:t>
      </w:r>
      <w:r>
        <w:rPr>
          <w:b/>
          <w:i/>
        </w:rPr>
        <w:t xml:space="preserve"> </w:t>
      </w:r>
      <w:r>
        <w:rPr>
          <w:i/>
        </w:rPr>
        <w:t>системы</w:t>
      </w:r>
      <w:r>
        <w:t xml:space="preserve"> — это совокупность свойств системы, обусловливающих возможность ее использования для удовлетворения определенных в соответствии с ее назначением потребностей [11]. Количественные характеристики этих свойств определяются показателями. Основными показателями качества информационных систем являются надежность, достоверность, безопасность.</w:t>
      </w:r>
    </w:p>
    <w:p w:rsidR="00875447" w:rsidRDefault="00875447" w:rsidP="00875447">
      <w:r>
        <w:rPr>
          <w:i/>
        </w:rPr>
        <w:t>Надежность</w:t>
      </w:r>
      <w:r>
        <w:t xml:space="preserve"> — важнейшая характеристика качества любой системы, учитывающая минимум затрат ресурсов при разработке и эксплуатации систем для обеспечения оптимального уровня их надежности.</w:t>
      </w:r>
    </w:p>
    <w:p w:rsidR="00875447" w:rsidRDefault="00875447" w:rsidP="00875447">
      <w:r>
        <w:rPr>
          <w:i/>
        </w:rPr>
        <w:t>Надежность</w:t>
      </w:r>
      <w:r>
        <w:t xml:space="preserve"> — комплексное свойство системы; оно включает в себя более простые свойства, такие как безотказность, ремонтопригодность, долговечность и т. д.</w:t>
      </w:r>
    </w:p>
    <w:p w:rsidR="00875447" w:rsidRDefault="00D62B3A" w:rsidP="00875447">
      <w:pPr>
        <w:pStyle w:val="3"/>
      </w:pPr>
      <w:bookmarkStart w:id="69" w:name="_Toc451785140"/>
      <w:r>
        <w:t>5</w:t>
      </w:r>
      <w:r w:rsidR="00875447">
        <w:t>.1.2Комплексные показатели надежности</w:t>
      </w:r>
      <w:bookmarkEnd w:id="69"/>
    </w:p>
    <w:p w:rsidR="00875447" w:rsidRDefault="00875447" w:rsidP="00875447">
      <w:r>
        <w:t>На практике чаще приходится иметь дело с комплексными показателями надежности:</w:t>
      </w:r>
    </w:p>
    <w:p w:rsidR="00875447" w:rsidRDefault="00875447" w:rsidP="00875447">
      <w:r>
        <w:t>Коэффициент готовности (</w:t>
      </w:r>
      <w:r>
        <w:rPr>
          <w:i/>
        </w:rPr>
        <w:t>К</w:t>
      </w:r>
      <w:r>
        <w:rPr>
          <w:i/>
          <w:vertAlign w:val="subscript"/>
        </w:rPr>
        <w:t>г</w:t>
      </w:r>
      <w:r>
        <w:t>) — вероятность того, что система окажется в работоспособном состоянии в произвольный момент времени, кроме планируемых периодов, в течение которых применение системы по назначению не предусматривается</w:t>
      </w:r>
      <w:r w:rsidR="00D228A3" w:rsidRPr="00D228A3">
        <w:t xml:space="preserve"> [12]</w:t>
      </w:r>
      <w:r>
        <w:t>:</w:t>
      </w:r>
    </w:p>
    <w:p w:rsidR="00875447" w:rsidRDefault="00875447" w:rsidP="00875447">
      <w:pPr>
        <w:spacing w:line="480" w:lineRule="auto"/>
        <w:jc w:val="center"/>
        <w:rPr>
          <w:i/>
        </w:rPr>
      </w:pPr>
      <w:r>
        <w:rPr>
          <w:i/>
        </w:rPr>
        <w:tab/>
      </w:r>
      <w:r>
        <w:rPr>
          <w:i/>
        </w:rPr>
        <w:tab/>
      </w:r>
      <w:r>
        <w:rPr>
          <w:i/>
        </w:rPr>
        <w:tab/>
      </w:r>
      <w:r>
        <w:rPr>
          <w:i/>
        </w:rPr>
        <w:tab/>
      </w:r>
      <w:r w:rsidRPr="001964AE">
        <w:rPr>
          <w:i/>
          <w:position w:val="-30"/>
        </w:rPr>
        <w:object w:dxaOrig="1319" w:dyaOrig="700">
          <v:shape id="_x0000_i1028" type="#_x0000_t75" style="width:63pt;height:33.75pt" o:ole="" fillcolor="window">
            <v:imagedata r:id="rId43" o:title=""/>
          </v:shape>
          <o:OLEObject Type="Embed" ProgID="Equation.3" ShapeID="_x0000_i1028" DrawAspect="Content" ObjectID="_1541327080" r:id="rId44"/>
        </w:object>
      </w:r>
      <w:r w:rsidR="00EE32D7">
        <w:rPr>
          <w:i/>
        </w:rPr>
        <w:tab/>
      </w:r>
      <w:r w:rsidR="00EE32D7">
        <w:rPr>
          <w:i/>
        </w:rPr>
        <w:tab/>
      </w:r>
      <w:r w:rsidR="00EE32D7">
        <w:rPr>
          <w:i/>
        </w:rPr>
        <w:tab/>
      </w:r>
      <w:r w:rsidR="00EE32D7">
        <w:rPr>
          <w:i/>
        </w:rPr>
        <w:tab/>
      </w:r>
      <w:r w:rsidR="00EE32D7">
        <w:rPr>
          <w:i/>
        </w:rPr>
        <w:tab/>
        <w:t xml:space="preserve"> (</w:t>
      </w:r>
      <w:r w:rsidR="001E55C6">
        <w:rPr>
          <w:i/>
        </w:rPr>
        <w:t>5</w:t>
      </w:r>
      <w:r w:rsidR="00EE32D7">
        <w:rPr>
          <w:i/>
        </w:rPr>
        <w:t>.4</w:t>
      </w:r>
      <w:r>
        <w:rPr>
          <w:i/>
        </w:rPr>
        <w:t>)</w:t>
      </w:r>
    </w:p>
    <w:p w:rsidR="00875447" w:rsidRDefault="00875447" w:rsidP="00875447">
      <w:pPr>
        <w:ind w:firstLine="0"/>
      </w:pPr>
      <w:r>
        <w:t xml:space="preserve">где </w:t>
      </w:r>
      <w:r>
        <w:rPr>
          <w:i/>
          <w:lang w:val="en-US"/>
        </w:rPr>
        <w:t>T</w:t>
      </w:r>
      <w:r>
        <w:rPr>
          <w:i/>
          <w:vertAlign w:val="subscript"/>
          <w:lang w:val="en-US"/>
        </w:rPr>
        <w:t>o</w:t>
      </w:r>
      <w:r w:rsidRPr="00875447">
        <w:rPr>
          <w:i/>
          <w:vertAlign w:val="subscript"/>
        </w:rPr>
        <w:t xml:space="preserve"> </w:t>
      </w:r>
      <w:r>
        <w:rPr>
          <w:i/>
        </w:rPr>
        <w:t>–</w:t>
      </w:r>
      <w:r>
        <w:t xml:space="preserve"> средняя наработка на отказ; </w:t>
      </w:r>
      <w:r>
        <w:rPr>
          <w:i/>
        </w:rPr>
        <w:t>Т</w:t>
      </w:r>
      <w:r>
        <w:rPr>
          <w:i/>
          <w:vertAlign w:val="subscript"/>
        </w:rPr>
        <w:t xml:space="preserve">в </w:t>
      </w:r>
      <w:r>
        <w:t xml:space="preserve"> </w:t>
      </w:r>
      <w:r>
        <w:sym w:font="Symbol" w:char="002D"/>
      </w:r>
      <w:r>
        <w:t xml:space="preserve"> среднее время восстановления работоспособности системы.</w:t>
      </w:r>
    </w:p>
    <w:p w:rsidR="00875447" w:rsidRDefault="00875447" w:rsidP="00875447">
      <w:r>
        <w:t>Коэффициент оперативной готовности — вероятность того, что система окажется в работоспособном состоянии в произвольный момент времени, кроме планируемых периодов, в течение которых применение системы по назначению не предусматривается, и начиная с этого момента будет работать безотказно в течение заданного времени.</w:t>
      </w:r>
    </w:p>
    <w:p w:rsidR="00875447" w:rsidRDefault="00875447" w:rsidP="00875447">
      <w:r>
        <w:t>Коэффициент технического использования — отношение математического ожидания интервалов времени пребывания системы в работоспособном состоянии за некоторый период эксплуатации к сумме математических ожиданий интервалов времени пребывания системы в работоспособном состоянии, простоев, обусловленных техническим обслуживанием, и ремонтов за тот же период эксплуатации</w:t>
      </w:r>
      <w:r w:rsidR="00D228A3" w:rsidRPr="00D228A3">
        <w:t xml:space="preserve"> [12]</w:t>
      </w:r>
      <w:r>
        <w:t>:</w:t>
      </w:r>
    </w:p>
    <w:p w:rsidR="00875447" w:rsidRDefault="00875447" w:rsidP="00875447">
      <w:pPr>
        <w:spacing w:line="480" w:lineRule="auto"/>
        <w:rPr>
          <w:i/>
        </w:rPr>
      </w:pPr>
      <w:r>
        <w:rPr>
          <w:i/>
        </w:rPr>
        <w:tab/>
      </w:r>
      <w:r>
        <w:rPr>
          <w:i/>
        </w:rPr>
        <w:tab/>
      </w:r>
      <w:r>
        <w:rPr>
          <w:i/>
        </w:rPr>
        <w:tab/>
      </w:r>
      <w:r>
        <w:rPr>
          <w:i/>
        </w:rPr>
        <w:tab/>
      </w:r>
      <w:r w:rsidRPr="001964AE">
        <w:rPr>
          <w:i/>
          <w:position w:val="-30"/>
        </w:rPr>
        <w:object w:dxaOrig="1719" w:dyaOrig="700">
          <v:shape id="_x0000_i1029" type="#_x0000_t75" style="width:90.75pt;height:37.5pt" o:ole="" fillcolor="window">
            <v:imagedata r:id="rId45" o:title=""/>
          </v:shape>
          <o:OLEObject Type="Embed" ProgID="Equation.3" ShapeID="_x0000_i1029" DrawAspect="Content" ObjectID="_1541327081" r:id="rId46"/>
        </w:object>
      </w:r>
      <w:r>
        <w:rPr>
          <w:i/>
        </w:rPr>
        <w:tab/>
      </w:r>
      <w:r>
        <w:rPr>
          <w:i/>
        </w:rPr>
        <w:tab/>
      </w:r>
      <w:r>
        <w:rPr>
          <w:i/>
        </w:rPr>
        <w:tab/>
      </w:r>
      <w:r>
        <w:rPr>
          <w:i/>
        </w:rPr>
        <w:tab/>
      </w:r>
      <w:r>
        <w:rPr>
          <w:i/>
        </w:rPr>
        <w:tab/>
        <w:t xml:space="preserve"> (</w:t>
      </w:r>
      <w:r w:rsidR="001E55C6">
        <w:rPr>
          <w:i/>
        </w:rPr>
        <w:t>5</w:t>
      </w:r>
      <w:r>
        <w:rPr>
          <w:i/>
        </w:rPr>
        <w:t>.</w:t>
      </w:r>
      <w:r w:rsidR="00EE32D7">
        <w:rPr>
          <w:i/>
        </w:rPr>
        <w:t>5</w:t>
      </w:r>
      <w:r>
        <w:rPr>
          <w:i/>
        </w:rPr>
        <w:t>)</w:t>
      </w:r>
    </w:p>
    <w:p w:rsidR="00875447" w:rsidRDefault="00875447" w:rsidP="00875447">
      <w:pPr>
        <w:ind w:firstLine="0"/>
      </w:pPr>
      <w:r>
        <w:t xml:space="preserve">где </w:t>
      </w:r>
      <w:r>
        <w:rPr>
          <w:i/>
        </w:rPr>
        <w:t>Т</w:t>
      </w:r>
      <w:r>
        <w:rPr>
          <w:i/>
          <w:vertAlign w:val="subscript"/>
        </w:rPr>
        <w:t>п</w:t>
      </w:r>
      <w:r>
        <w:t xml:space="preserve"> — время простоя системы, обусловленное выполнением планового технического обслуживания и ремонта (время профилактики), пересчитанное на один отказ.</w:t>
      </w:r>
    </w:p>
    <w:p w:rsidR="00875447" w:rsidRDefault="00875447" w:rsidP="00B94F71">
      <w:r>
        <w:t>Коэффициент сохранения эффективности — отношение значения показателя эффективности за определенную продолжительность эксплуатации к номинальному значению этого показателя, вычисленному при условии, что отказы в системе в течение того же периода эксплуатации не возникают.</w:t>
      </w:r>
    </w:p>
    <w:p w:rsidR="00875447" w:rsidRDefault="00875447" w:rsidP="00B94F71">
      <w:r>
        <w:t>Коэффициент сохранения эффективности характеризует степень влияния отказов в системе на эффективность ее применения по назначению. Он может служить интегральным критерием оптимизации надежности системы. Критерий оптимизации — это показатель, для которого указана его желаемая величина или желаемое направление его изменения. Направление изменения коэффициента сохранения правильно выбранного показателя эффективности определяет основные ориентиры в поиске свойств системы, которые обеспечивают ее оптимальную надежность.</w:t>
      </w:r>
    </w:p>
    <w:p w:rsidR="00875447" w:rsidRDefault="00D62B3A" w:rsidP="00875447">
      <w:pPr>
        <w:pStyle w:val="2"/>
      </w:pPr>
      <w:bookmarkStart w:id="70" w:name="_Toc451785141"/>
      <w:r>
        <w:t>5</w:t>
      </w:r>
      <w:r w:rsidR="00875447">
        <w:t>.2 Расчет и анализ.</w:t>
      </w:r>
      <w:bookmarkEnd w:id="70"/>
    </w:p>
    <w:p w:rsidR="00875447" w:rsidRDefault="00875447" w:rsidP="00875447">
      <w:r>
        <w:t>Средняя наработка на отказ рассчитывается по наименьшей из числа узлов и деталей системы. На любой узел и деталь системы дана гарантия заводом изготовителем, которая составляет не менее 1 года. Таким образом Т</w:t>
      </w:r>
      <w:r>
        <w:rPr>
          <w:vertAlign w:val="subscript"/>
        </w:rPr>
        <w:t xml:space="preserve">0 </w:t>
      </w:r>
      <w:r>
        <w:t>составит 8760 часов при условии использования МКС круглый год.</w:t>
      </w:r>
    </w:p>
    <w:p w:rsidR="00875447" w:rsidRDefault="00875447" w:rsidP="00875447">
      <w:r>
        <w:t>Все узлы в СО заменяемы на аналогичные. Таким же свойством обладает и МКС.</w:t>
      </w:r>
    </w:p>
    <w:p w:rsidR="00875447" w:rsidRDefault="00875447" w:rsidP="00875447">
      <w:r>
        <w:t>В СК используются следующие высокотехнологичные узлы и детали:</w:t>
      </w:r>
    </w:p>
    <w:p w:rsidR="00875447" w:rsidRDefault="00875447" w:rsidP="00875447">
      <w:pPr>
        <w:pStyle w:val="a9"/>
        <w:numPr>
          <w:ilvl w:val="0"/>
          <w:numId w:val="19"/>
        </w:numPr>
        <w:spacing w:line="360" w:lineRule="auto"/>
      </w:pPr>
      <w:r>
        <w:rPr>
          <w:lang w:val="en-US"/>
        </w:rPr>
        <w:t>Internet-</w:t>
      </w:r>
      <w:r>
        <w:t xml:space="preserve">модуль </w:t>
      </w:r>
      <w:r>
        <w:rPr>
          <w:lang w:val="en-US"/>
        </w:rPr>
        <w:t>ENC28J60</w:t>
      </w:r>
      <w:r>
        <w:t>;</w:t>
      </w:r>
    </w:p>
    <w:p w:rsidR="00875447" w:rsidRDefault="00875447" w:rsidP="00875447">
      <w:pPr>
        <w:pStyle w:val="a9"/>
        <w:numPr>
          <w:ilvl w:val="0"/>
          <w:numId w:val="19"/>
        </w:numPr>
        <w:spacing w:line="360" w:lineRule="auto"/>
      </w:pPr>
      <w:r>
        <w:t xml:space="preserve">МК </w:t>
      </w:r>
      <w:r>
        <w:rPr>
          <w:lang w:val="en-US"/>
        </w:rPr>
        <w:t>ATmega 32-16 PI</w:t>
      </w:r>
      <w:r>
        <w:t>;</w:t>
      </w:r>
    </w:p>
    <w:p w:rsidR="00875447" w:rsidRDefault="00875447" w:rsidP="00875447">
      <w:pPr>
        <w:pStyle w:val="a9"/>
        <w:numPr>
          <w:ilvl w:val="0"/>
          <w:numId w:val="19"/>
        </w:numPr>
        <w:spacing w:line="360" w:lineRule="auto"/>
      </w:pPr>
      <w:r>
        <w:t xml:space="preserve">Транзисторная сборка Дарлингтона </w:t>
      </w:r>
      <w:r>
        <w:rPr>
          <w:lang w:val="en-US"/>
        </w:rPr>
        <w:t>ULN2003</w:t>
      </w:r>
      <w:r>
        <w:t>;</w:t>
      </w:r>
    </w:p>
    <w:p w:rsidR="00875447" w:rsidRDefault="00875447" w:rsidP="00875447">
      <w:pPr>
        <w:pStyle w:val="a9"/>
        <w:numPr>
          <w:ilvl w:val="0"/>
          <w:numId w:val="19"/>
        </w:numPr>
        <w:spacing w:line="360" w:lineRule="auto"/>
      </w:pPr>
      <w:r>
        <w:rPr>
          <w:lang w:val="en-US"/>
        </w:rPr>
        <w:t>EEPROM M24C64MN1</w:t>
      </w:r>
      <w:r>
        <w:t>;</w:t>
      </w:r>
    </w:p>
    <w:p w:rsidR="00875447" w:rsidRDefault="00875447" w:rsidP="00875447">
      <w:pPr>
        <w:pStyle w:val="a9"/>
        <w:numPr>
          <w:ilvl w:val="0"/>
          <w:numId w:val="19"/>
        </w:numPr>
        <w:spacing w:line="360" w:lineRule="auto"/>
      </w:pPr>
      <w:r>
        <w:t xml:space="preserve">Датчик </w:t>
      </w:r>
      <w:r>
        <w:rPr>
          <w:lang w:val="en-US"/>
        </w:rPr>
        <w:t>DS18B20</w:t>
      </w:r>
      <w:r>
        <w:t>;</w:t>
      </w:r>
    </w:p>
    <w:p w:rsidR="00875447" w:rsidRDefault="00875447" w:rsidP="00875447">
      <w:pPr>
        <w:pStyle w:val="a9"/>
        <w:numPr>
          <w:ilvl w:val="0"/>
          <w:numId w:val="19"/>
        </w:numPr>
        <w:spacing w:line="360" w:lineRule="auto"/>
      </w:pPr>
      <w:r>
        <w:t xml:space="preserve">Блок питания </w:t>
      </w:r>
      <w:r>
        <w:rPr>
          <w:lang w:val="en-US"/>
        </w:rPr>
        <w:t>PT4530</w:t>
      </w:r>
      <w:r>
        <w:t>.</w:t>
      </w:r>
    </w:p>
    <w:p w:rsidR="00875447" w:rsidRDefault="00875447" w:rsidP="00875447">
      <w:r>
        <w:t xml:space="preserve">Все перечисленные элементы МКС имеют свойство быстрой замены, буквальна в течение суток (при их наличии), так как элементы 1,5,6 являются завершенными устройствами, а детали 2-4 выпускаются в корпусе </w:t>
      </w:r>
      <w:r>
        <w:rPr>
          <w:lang w:val="en-US"/>
        </w:rPr>
        <w:t>DIP</w:t>
      </w:r>
      <w:r>
        <w:t>, что означает возможность замены этих элементов без применения специальных технологий, например пайки.</w:t>
      </w:r>
    </w:p>
    <w:p w:rsidR="00875447" w:rsidRDefault="00875447" w:rsidP="00875447">
      <w:r>
        <w:t xml:space="preserve">Таким </w:t>
      </w:r>
      <w:r w:rsidR="00B94F71">
        <w:t>образом,</w:t>
      </w:r>
      <w:r>
        <w:t xml:space="preserve"> можно рассчитать коэффиц</w:t>
      </w:r>
      <w:r w:rsidR="00EE32D7">
        <w:t>иент готовности по формуле</w:t>
      </w:r>
      <w:r w:rsidR="001E55C6">
        <w:t xml:space="preserve"> 5</w:t>
      </w:r>
      <w:r w:rsidR="00EE32D7">
        <w:t>.4</w:t>
      </w:r>
      <w:r>
        <w:t>. К</w:t>
      </w:r>
      <w:r>
        <w:rPr>
          <w:vertAlign w:val="subscript"/>
        </w:rPr>
        <w:t>г</w:t>
      </w:r>
      <w:r>
        <w:t xml:space="preserve"> составит 0,99727. Коэффициент надежности в сложных системах эквивалентен коэффициенту готовности, по этому К</w:t>
      </w:r>
      <w:r>
        <w:rPr>
          <w:vertAlign w:val="subscript"/>
        </w:rPr>
        <w:t>н</w:t>
      </w:r>
      <w:r>
        <w:t>=0,99727.</w:t>
      </w:r>
    </w:p>
    <w:p w:rsidR="00EE32D7" w:rsidRDefault="00875447" w:rsidP="00EE32D7">
      <w:r>
        <w:t>Нормальную стоимость МКС рассчитаем по основ</w:t>
      </w:r>
      <w:r w:rsidR="00EE32D7">
        <w:t xml:space="preserve">ным узлам и деталям (таблица </w:t>
      </w:r>
      <w:r w:rsidR="001E55C6">
        <w:t>5</w:t>
      </w:r>
      <w:r w:rsidR="00EE32D7">
        <w:t>.1).</w:t>
      </w:r>
    </w:p>
    <w:p w:rsidR="00EE32D7" w:rsidRDefault="00EE32D7" w:rsidP="00EE32D7">
      <w:r>
        <w:t>Расчет годовой окупаемости затруднен из-за динамичности системы. Но так как МКС предназначена для сохранения работоспособности СО при выходе параметров системы за пределы допустимых, можно говорить о том, что сохранение узлов и деталей СО и есть реальная экономия.</w:t>
      </w:r>
    </w:p>
    <w:p w:rsidR="00EE32D7" w:rsidRDefault="00EE32D7" w:rsidP="00EE32D7">
      <w:r>
        <w:t xml:space="preserve">Используя данные таблицы </w:t>
      </w:r>
      <w:r w:rsidR="001E55C6">
        <w:t>5</w:t>
      </w:r>
      <w:r>
        <w:t>.2 можно сделать вывод о том что при выходе из строя перечисленных элементов мы теряем 18600 руб., с другой стороны при сохранении их в исправном состоянии благодаря нашей МПС, эта сумма экономится</w:t>
      </w:r>
      <w:r w:rsidR="00B31089">
        <w:t xml:space="preserve"> </w:t>
      </w:r>
      <w:r>
        <w:t>(т.е Э</w:t>
      </w:r>
      <w:r>
        <w:rPr>
          <w:vertAlign w:val="subscript"/>
        </w:rPr>
        <w:t>год</w:t>
      </w:r>
      <w:r>
        <w:t>=18600 руб.).</w:t>
      </w:r>
    </w:p>
    <w:p w:rsidR="00EE32D7" w:rsidRDefault="00EE32D7" w:rsidP="00EE32D7">
      <w:r>
        <w:t xml:space="preserve">Используя формулы </w:t>
      </w:r>
      <w:r w:rsidR="001E55C6">
        <w:t>5</w:t>
      </w:r>
      <w:r>
        <w:t>.</w:t>
      </w:r>
      <w:r w:rsidR="00350BB7">
        <w:t>1-</w:t>
      </w:r>
      <w:r w:rsidR="001E55C6">
        <w:t>5</w:t>
      </w:r>
      <w:r w:rsidR="00350BB7">
        <w:t>.</w:t>
      </w:r>
      <w:r>
        <w:t>3 можно рассчитать следующие экономические параметры:</w:t>
      </w:r>
    </w:p>
    <w:p w:rsidR="00EE32D7" w:rsidRDefault="00EE32D7" w:rsidP="00EE32D7">
      <w:pPr>
        <w:pStyle w:val="a9"/>
        <w:numPr>
          <w:ilvl w:val="0"/>
          <w:numId w:val="20"/>
        </w:numPr>
        <w:spacing w:line="360" w:lineRule="auto"/>
      </w:pPr>
      <w:r>
        <w:t>годовой экономический эффект (Э);</w:t>
      </w:r>
    </w:p>
    <w:p w:rsidR="00EE32D7" w:rsidRDefault="00EE32D7" w:rsidP="00EE32D7">
      <w:pPr>
        <w:pStyle w:val="a9"/>
        <w:numPr>
          <w:ilvl w:val="0"/>
          <w:numId w:val="20"/>
        </w:numPr>
        <w:spacing w:line="360" w:lineRule="auto"/>
      </w:pPr>
      <w:r>
        <w:t>коэффициент экономической эффективности капитальных вложений (Е);</w:t>
      </w:r>
    </w:p>
    <w:p w:rsidR="003E433D" w:rsidRDefault="00EE32D7" w:rsidP="003E433D">
      <w:pPr>
        <w:pStyle w:val="a9"/>
        <w:numPr>
          <w:ilvl w:val="0"/>
          <w:numId w:val="20"/>
        </w:numPr>
        <w:spacing w:line="360" w:lineRule="auto"/>
      </w:pPr>
      <w:r>
        <w:t>срок окупаемости (в годах) капитальных вложений (Т)</w:t>
      </w:r>
    </w:p>
    <w:p w:rsidR="003E433D" w:rsidRDefault="003E433D" w:rsidP="003E433D">
      <w:r>
        <w:t>Коэффициент Е</w:t>
      </w:r>
      <w:r>
        <w:rPr>
          <w:vertAlign w:val="subscript"/>
        </w:rPr>
        <w:t>н</w:t>
      </w:r>
      <w:r>
        <w:t xml:space="preserve"> возьмем равным 0.25.</w:t>
      </w:r>
    </w:p>
    <w:p w:rsidR="003E433D" w:rsidRDefault="003E433D" w:rsidP="003E433D">
      <w:r>
        <w:t>Э=17711 руб.</w:t>
      </w:r>
    </w:p>
    <w:p w:rsidR="003E433D" w:rsidRDefault="003E433D" w:rsidP="003E433D">
      <w:r>
        <w:t>Е=5.23</w:t>
      </w:r>
    </w:p>
    <w:p w:rsidR="003E433D" w:rsidRDefault="003E433D" w:rsidP="003E433D">
      <w:r>
        <w:t>Т=0.2</w:t>
      </w:r>
    </w:p>
    <w:p w:rsidR="003E433D" w:rsidRDefault="003E433D" w:rsidP="003E433D"/>
    <w:p w:rsidR="00EE32D7" w:rsidRPr="00EE32D7" w:rsidRDefault="00561DD0" w:rsidP="00561DD0">
      <w:r>
        <w:t>Таблица 5.1 Цена элементов МКС</w:t>
      </w:r>
    </w:p>
    <w:tbl>
      <w:tblPr>
        <w:tblStyle w:val="af3"/>
        <w:tblW w:w="0" w:type="auto"/>
        <w:tblLook w:val="04A0" w:firstRow="1" w:lastRow="0" w:firstColumn="1" w:lastColumn="0" w:noHBand="0" w:noVBand="1"/>
      </w:tblPr>
      <w:tblGrid>
        <w:gridCol w:w="2660"/>
        <w:gridCol w:w="1417"/>
        <w:gridCol w:w="1701"/>
        <w:gridCol w:w="3793"/>
      </w:tblGrid>
      <w:tr w:rsidR="00875447" w:rsidTr="00875447">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pPr>
            <w:r>
              <w:t>узел/деталь</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B94F71">
            <w:pPr>
              <w:ind w:firstLine="0"/>
            </w:pPr>
            <w:r>
              <w:t>кол-</w:t>
            </w:r>
            <w:r w:rsidR="00875447">
              <w:t>во</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pPr>
            <w:r>
              <w:t>цена (руб</w:t>
            </w:r>
            <w:r w:rsidR="00B94F71">
              <w:t>.</w:t>
            </w:r>
            <w:r>
              <w:t>)</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pPr>
            <w:r>
              <w:t>сайт</w:t>
            </w:r>
          </w:p>
        </w:tc>
      </w:tr>
      <w:tr w:rsidR="00875447" w:rsidTr="00875447">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rPr>
                <w:lang w:val="en-US"/>
              </w:rPr>
              <w:t>Internet-</w:t>
            </w:r>
            <w:r>
              <w:t xml:space="preserve">модуль </w:t>
            </w:r>
            <w:r>
              <w:rPr>
                <w:lang w:val="en-US"/>
              </w:rPr>
              <w:t>ENC28J60</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320</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rPr>
                <w:lang w:val="en-US"/>
              </w:rPr>
            </w:pPr>
            <w:r>
              <w:rPr>
                <w:lang w:val="en-US"/>
              </w:rPr>
              <w:t>www.cipdip.ru</w:t>
            </w:r>
          </w:p>
        </w:tc>
      </w:tr>
      <w:tr w:rsidR="00875447" w:rsidTr="00875447">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 xml:space="preserve">МК </w:t>
            </w:r>
            <w:r>
              <w:rPr>
                <w:lang w:val="en-US"/>
              </w:rPr>
              <w:t>ATmega 32-16 PI</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410</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rPr>
                <w:lang w:val="en-US"/>
              </w:rPr>
            </w:pPr>
            <w:r>
              <w:rPr>
                <w:lang w:val="en-US"/>
              </w:rPr>
              <w:t>www.plstan.ru</w:t>
            </w:r>
          </w:p>
        </w:tc>
      </w:tr>
      <w:tr w:rsidR="00875447" w:rsidTr="00875447">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 xml:space="preserve">Транзисторная сборка Дарлингтона </w:t>
            </w:r>
            <w:r>
              <w:rPr>
                <w:lang w:val="en-US"/>
              </w:rPr>
              <w:t>ULN2003</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23</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rPr>
                <w:lang w:val="en-US"/>
              </w:rPr>
              <w:t>www.cipdip.ru</w:t>
            </w:r>
          </w:p>
        </w:tc>
      </w:tr>
      <w:tr w:rsidR="00875447" w:rsidTr="00875447">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rPr>
                <w:lang w:val="en-US"/>
              </w:rPr>
              <w:t>EEPROM M24C64MN1</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43</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rPr>
                <w:lang w:val="en-US"/>
              </w:rPr>
            </w:pPr>
            <w:r>
              <w:rPr>
                <w:lang w:val="en-US"/>
              </w:rPr>
              <w:t>www.romestore.ru</w:t>
            </w:r>
          </w:p>
        </w:tc>
      </w:tr>
      <w:tr w:rsidR="00875447" w:rsidTr="00875447">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 xml:space="preserve">Датчик </w:t>
            </w:r>
            <w:r>
              <w:rPr>
                <w:lang w:val="en-US"/>
              </w:rPr>
              <w:t>DS18B20</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180</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rPr>
                <w:lang w:val="en-US"/>
              </w:rPr>
              <w:t>www.cipdip.ru</w:t>
            </w:r>
          </w:p>
        </w:tc>
      </w:tr>
      <w:tr w:rsidR="00875447" w:rsidTr="00875447">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 xml:space="preserve">Блок питания </w:t>
            </w:r>
            <w:r>
              <w:rPr>
                <w:lang w:val="en-US"/>
              </w:rPr>
              <w:t>PT4530</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2220</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rPr>
                <w:lang w:val="en-US"/>
              </w:rPr>
              <w:t>www.cipdip.ru</w:t>
            </w:r>
          </w:p>
        </w:tc>
      </w:tr>
      <w:tr w:rsidR="00875447" w:rsidTr="00875447">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итого:</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75447" w:rsidRDefault="00875447"/>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r>
              <w:t>3556</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75447" w:rsidRDefault="00875447">
            <w:pPr>
              <w:rPr>
                <w:lang w:val="en-US"/>
              </w:rPr>
            </w:pPr>
          </w:p>
        </w:tc>
      </w:tr>
    </w:tbl>
    <w:p w:rsidR="00561DD0" w:rsidRPr="00561DD0" w:rsidRDefault="00561DD0" w:rsidP="00561DD0">
      <w:r>
        <w:t>Таблица 5.2 Цена элементов СО</w:t>
      </w:r>
    </w:p>
    <w:tbl>
      <w:tblPr>
        <w:tblStyle w:val="af3"/>
        <w:tblW w:w="0" w:type="auto"/>
        <w:tblLook w:val="04A0" w:firstRow="1" w:lastRow="0" w:firstColumn="1" w:lastColumn="0" w:noHBand="0" w:noVBand="1"/>
      </w:tblPr>
      <w:tblGrid>
        <w:gridCol w:w="2338"/>
        <w:gridCol w:w="2281"/>
        <w:gridCol w:w="2294"/>
        <w:gridCol w:w="2658"/>
      </w:tblGrid>
      <w:tr w:rsidR="00875447" w:rsidTr="00EE32D7">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pPr>
            <w:r>
              <w:t>узел/деталь</w:t>
            </w:r>
          </w:p>
        </w:tc>
        <w:tc>
          <w:tcPr>
            <w:tcW w:w="2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B94F71">
            <w:pPr>
              <w:ind w:firstLine="0"/>
            </w:pPr>
            <w:r>
              <w:t>кол-</w:t>
            </w:r>
            <w:r w:rsidR="00875447">
              <w:t>во</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pPr>
            <w:r>
              <w:t>цена (руб</w:t>
            </w:r>
            <w:r w:rsidR="00B94F71">
              <w:t>.</w:t>
            </w:r>
            <w:r>
              <w:t>)</w:t>
            </w:r>
          </w:p>
        </w:tc>
        <w:tc>
          <w:tcPr>
            <w:tcW w:w="26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pPr>
            <w:r>
              <w:t>сайт</w:t>
            </w:r>
          </w:p>
        </w:tc>
      </w:tr>
      <w:tr w:rsidR="00875447" w:rsidTr="00EE32D7">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rPr>
                <w:lang w:val="en-US"/>
              </w:rPr>
            </w:pPr>
            <w:r>
              <w:t xml:space="preserve">насос </w:t>
            </w:r>
            <w:r>
              <w:rPr>
                <w:lang w:val="en-US"/>
              </w:rPr>
              <w:t>STAR-RS 30/4</w:t>
            </w:r>
          </w:p>
        </w:tc>
        <w:tc>
          <w:tcPr>
            <w:tcW w:w="2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rPr>
                <w:lang w:val="en-US"/>
              </w:rPr>
            </w:pPr>
            <w:r>
              <w:rPr>
                <w:lang w:val="en-US"/>
              </w:rPr>
              <w:t>1</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rPr>
                <w:lang w:val="en-US"/>
              </w:rPr>
            </w:pPr>
            <w:r>
              <w:rPr>
                <w:lang w:val="en-US"/>
              </w:rPr>
              <w:t>7000</w:t>
            </w:r>
          </w:p>
        </w:tc>
        <w:tc>
          <w:tcPr>
            <w:tcW w:w="26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rPr>
                <w:lang w:val="en-US"/>
              </w:rPr>
            </w:pPr>
            <w:r>
              <w:rPr>
                <w:lang w:val="en-US"/>
              </w:rPr>
              <w:t>www.polimer-vrn.ru</w:t>
            </w:r>
          </w:p>
        </w:tc>
      </w:tr>
      <w:tr w:rsidR="00875447" w:rsidTr="00EE32D7">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rPr>
                <w:lang w:val="en-US"/>
              </w:rPr>
            </w:pPr>
            <w:r>
              <w:t xml:space="preserve">клапан </w:t>
            </w:r>
            <w:r>
              <w:rPr>
                <w:lang w:val="en-US"/>
              </w:rPr>
              <w:t>SMART SG5532</w:t>
            </w:r>
          </w:p>
        </w:tc>
        <w:tc>
          <w:tcPr>
            <w:tcW w:w="2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pPr>
            <w:r>
              <w:t>1</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pPr>
            <w:r>
              <w:t>3400</w:t>
            </w:r>
          </w:p>
        </w:tc>
        <w:tc>
          <w:tcPr>
            <w:tcW w:w="26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rPr>
                <w:lang w:val="en-US"/>
              </w:rPr>
            </w:pPr>
            <w:r>
              <w:rPr>
                <w:lang w:val="en-US"/>
              </w:rPr>
              <w:t>www.akvatechnica.ru</w:t>
            </w:r>
          </w:p>
        </w:tc>
      </w:tr>
      <w:tr w:rsidR="00875447" w:rsidTr="00EE32D7">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pPr>
            <w:r>
              <w:t xml:space="preserve">клапан </w:t>
            </w:r>
            <w:r>
              <w:rPr>
                <w:lang w:val="en-US"/>
              </w:rPr>
              <w:t>SMART SG3398</w:t>
            </w:r>
          </w:p>
        </w:tc>
        <w:tc>
          <w:tcPr>
            <w:tcW w:w="2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pPr>
            <w:r>
              <w:t>2</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pPr>
            <w:r>
              <w:t>4100</w:t>
            </w:r>
          </w:p>
        </w:tc>
        <w:tc>
          <w:tcPr>
            <w:tcW w:w="26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pPr>
            <w:r>
              <w:rPr>
                <w:lang w:val="en-US"/>
              </w:rPr>
              <w:t>www.akvatechnica.ru</w:t>
            </w:r>
          </w:p>
        </w:tc>
      </w:tr>
      <w:tr w:rsidR="00875447" w:rsidTr="00EE32D7">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pPr>
            <w:r>
              <w:t>иого:</w:t>
            </w:r>
          </w:p>
        </w:tc>
        <w:tc>
          <w:tcPr>
            <w:tcW w:w="2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75447" w:rsidRDefault="00875447">
            <w:pPr>
              <w:ind w:firstLine="0"/>
              <w:jc w:val="center"/>
            </w:pP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5447" w:rsidRDefault="00875447">
            <w:pPr>
              <w:ind w:firstLine="0"/>
              <w:jc w:val="center"/>
            </w:pPr>
            <w:r>
              <w:t>18600</w:t>
            </w:r>
          </w:p>
        </w:tc>
        <w:tc>
          <w:tcPr>
            <w:tcW w:w="2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75447" w:rsidRDefault="00875447">
            <w:pPr>
              <w:ind w:firstLine="0"/>
              <w:jc w:val="center"/>
              <w:rPr>
                <w:lang w:val="en-US"/>
              </w:rPr>
            </w:pPr>
          </w:p>
        </w:tc>
      </w:tr>
    </w:tbl>
    <w:p w:rsidR="00561DD0" w:rsidRDefault="00561DD0" w:rsidP="00875447"/>
    <w:p w:rsidR="003E433D" w:rsidRDefault="003E433D" w:rsidP="00875447"/>
    <w:p w:rsidR="003E433D" w:rsidRDefault="003E433D" w:rsidP="00875447"/>
    <w:p w:rsidR="00B31089" w:rsidRDefault="00D62B3A" w:rsidP="00B31089">
      <w:pPr>
        <w:pStyle w:val="2"/>
      </w:pPr>
      <w:bookmarkStart w:id="71" w:name="_Toc451785142"/>
      <w:r>
        <w:t>5</w:t>
      </w:r>
      <w:r w:rsidR="00B31089">
        <w:t>.3 Выводы по 4 разделу</w:t>
      </w:r>
      <w:bookmarkEnd w:id="71"/>
    </w:p>
    <w:p w:rsidR="00B31089" w:rsidRDefault="00875447" w:rsidP="00B31089">
      <w:r>
        <w:t xml:space="preserve">Используя полученные результаты и условие целесообразности </w:t>
      </w:r>
      <w:r>
        <w:rPr>
          <w:i/>
        </w:rPr>
        <w:t>Э &gt; 0, Е &gt; Е</w:t>
      </w:r>
      <w:r>
        <w:rPr>
          <w:i/>
          <w:vertAlign w:val="subscript"/>
        </w:rPr>
        <w:t xml:space="preserve">н </w:t>
      </w:r>
      <w:r>
        <w:rPr>
          <w:i/>
        </w:rPr>
        <w:t>, Т &lt; 1/ Е</w:t>
      </w:r>
      <w:r>
        <w:rPr>
          <w:i/>
          <w:vertAlign w:val="subscript"/>
        </w:rPr>
        <w:t>н</w:t>
      </w:r>
      <w:r>
        <w:t xml:space="preserve"> можно сделать вывод о том что использование такой системы вполне целесообразно. </w:t>
      </w:r>
      <w:r w:rsidR="00B31089">
        <w:t>Коэффициент надежности также не ниже теоретического</w:t>
      </w:r>
      <w:r w:rsidR="00982859">
        <w:t>, в наем случае он составил К</w:t>
      </w:r>
      <w:r w:rsidR="00982859">
        <w:rPr>
          <w:vertAlign w:val="subscript"/>
        </w:rPr>
        <w:t>н</w:t>
      </w:r>
      <w:r w:rsidR="00982859">
        <w:t>=0,99727.</w:t>
      </w:r>
    </w:p>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982859" w:rsidRDefault="00982859" w:rsidP="00B31089"/>
    <w:p w:rsidR="00397043" w:rsidRDefault="00397043" w:rsidP="00B31089"/>
    <w:p w:rsidR="00D62B3A" w:rsidRDefault="00D62B3A" w:rsidP="00B31089"/>
    <w:p w:rsidR="003E433D" w:rsidRDefault="003E433D" w:rsidP="00B31089"/>
    <w:p w:rsidR="003E433D" w:rsidRDefault="003E433D" w:rsidP="00B31089"/>
    <w:p w:rsidR="003E433D" w:rsidRDefault="003E433D" w:rsidP="00B31089"/>
    <w:p w:rsidR="003E433D" w:rsidRDefault="003E433D" w:rsidP="00B31089"/>
    <w:p w:rsidR="00397043" w:rsidRDefault="00397043" w:rsidP="00B31089"/>
    <w:p w:rsidR="000972CA" w:rsidRPr="005557D1" w:rsidRDefault="00D62B3A" w:rsidP="00D62B3A">
      <w:pPr>
        <w:pStyle w:val="af4"/>
      </w:pPr>
      <w:bookmarkStart w:id="72" w:name="_Toc451785143"/>
      <w:r>
        <w:t xml:space="preserve">6 </w:t>
      </w:r>
      <w:r w:rsidR="000972CA">
        <w:t>Заключение</w:t>
      </w:r>
      <w:bookmarkEnd w:id="72"/>
    </w:p>
    <w:p w:rsidR="000972CA" w:rsidRDefault="000972CA" w:rsidP="000972CA">
      <w:pPr>
        <w:rPr>
          <w:lang w:eastAsia="ru-RU"/>
        </w:rPr>
      </w:pPr>
      <w:r w:rsidRPr="005557D1">
        <w:rPr>
          <w:lang w:eastAsia="ru-RU"/>
        </w:rPr>
        <w:t xml:space="preserve">В процессе разработки </w:t>
      </w:r>
      <w:r>
        <w:rPr>
          <w:lang w:eastAsia="ru-RU"/>
        </w:rPr>
        <w:t>дипломной</w:t>
      </w:r>
      <w:r w:rsidRPr="005557D1">
        <w:rPr>
          <w:lang w:eastAsia="ru-RU"/>
        </w:rPr>
        <w:t xml:space="preserve"> работы получены следующие результаты:</w:t>
      </w:r>
    </w:p>
    <w:p w:rsidR="000972CA" w:rsidRDefault="000972CA" w:rsidP="000972CA">
      <w:pPr>
        <w:pStyle w:val="a"/>
      </w:pPr>
      <w:r>
        <w:t>рассмотрены отопительные системы;</w:t>
      </w:r>
    </w:p>
    <w:p w:rsidR="000972CA" w:rsidRDefault="000972CA" w:rsidP="000972CA">
      <w:pPr>
        <w:pStyle w:val="a"/>
      </w:pPr>
      <w:r>
        <w:t>выбран оптимальный вариант ОС для частного дома;</w:t>
      </w:r>
    </w:p>
    <w:p w:rsidR="000972CA" w:rsidRDefault="000972CA" w:rsidP="000972CA">
      <w:pPr>
        <w:pStyle w:val="a"/>
      </w:pPr>
      <w:r>
        <w:t>рассмотрен вариант автоматизации СО;</w:t>
      </w:r>
    </w:p>
    <w:p w:rsidR="000972CA" w:rsidRDefault="000972CA" w:rsidP="000972CA">
      <w:pPr>
        <w:pStyle w:val="a"/>
      </w:pPr>
      <w:r>
        <w:t>разработана структурная схема системы контроля СО;</w:t>
      </w:r>
    </w:p>
    <w:p w:rsidR="000972CA" w:rsidRDefault="000972CA" w:rsidP="000972CA">
      <w:pPr>
        <w:pStyle w:val="a"/>
      </w:pPr>
      <w:r>
        <w:t>подобрана электрическая схема отвечающая заданным условиям эксплуатации системы;</w:t>
      </w:r>
    </w:p>
    <w:p w:rsidR="000972CA" w:rsidRDefault="000972CA" w:rsidP="000972CA">
      <w:pPr>
        <w:pStyle w:val="a"/>
      </w:pPr>
      <w:r>
        <w:t>модернизирована электрическая схема с целью улучшения надежности и долговечности СК;</w:t>
      </w:r>
    </w:p>
    <w:p w:rsidR="000972CA" w:rsidRDefault="000972CA" w:rsidP="000972CA">
      <w:pPr>
        <w:pStyle w:val="a"/>
      </w:pPr>
      <w:r w:rsidRPr="005557D1">
        <w:t xml:space="preserve">разработана оригинальная схема питания системы </w:t>
      </w:r>
      <w:r>
        <w:t>с использование импульсного блока питания</w:t>
      </w:r>
      <w:r w:rsidRPr="005557D1">
        <w:t>;</w:t>
      </w:r>
    </w:p>
    <w:p w:rsidR="000972CA" w:rsidRPr="005557D1" w:rsidRDefault="000972CA" w:rsidP="000972CA">
      <w:pPr>
        <w:pStyle w:val="a"/>
      </w:pPr>
      <w:r>
        <w:t>разработан алгоритм работы СК, обеспечивающий защиту СК и СО, а также поддержку заданных параметров.</w:t>
      </w:r>
    </w:p>
    <w:p w:rsidR="000972CA" w:rsidRPr="005557D1" w:rsidRDefault="000972CA" w:rsidP="000972CA">
      <w:pPr>
        <w:rPr>
          <w:lang w:eastAsia="ru-RU"/>
        </w:rPr>
      </w:pPr>
      <w:r w:rsidRPr="005557D1">
        <w:rPr>
          <w:lang w:eastAsia="ru-RU"/>
        </w:rPr>
        <w:t xml:space="preserve">Таким образом, спроектированная </w:t>
      </w:r>
      <w:r>
        <w:rPr>
          <w:lang w:eastAsia="ru-RU"/>
        </w:rPr>
        <w:t>СК СО</w:t>
      </w:r>
      <w:r w:rsidRPr="005557D1">
        <w:rPr>
          <w:lang w:eastAsia="ru-RU"/>
        </w:rPr>
        <w:t xml:space="preserve"> полностью отвечает заданным требованиям и условиям технической эксплуатации</w:t>
      </w:r>
      <w:r>
        <w:rPr>
          <w:lang w:eastAsia="ru-RU"/>
        </w:rPr>
        <w:t>. О</w:t>
      </w:r>
      <w:r w:rsidRPr="005557D1">
        <w:rPr>
          <w:lang w:eastAsia="ru-RU"/>
        </w:rPr>
        <w:t>блада</w:t>
      </w:r>
      <w:r>
        <w:rPr>
          <w:lang w:eastAsia="ru-RU"/>
        </w:rPr>
        <w:t>ет</w:t>
      </w:r>
      <w:r w:rsidRPr="005557D1">
        <w:rPr>
          <w:lang w:eastAsia="ru-RU"/>
        </w:rPr>
        <w:t xml:space="preserve"> при</w:t>
      </w:r>
      <w:r>
        <w:rPr>
          <w:lang w:eastAsia="ru-RU"/>
        </w:rPr>
        <w:t xml:space="preserve"> этом относительной дешевизной,</w:t>
      </w:r>
      <w:r w:rsidRPr="005557D1">
        <w:rPr>
          <w:lang w:eastAsia="ru-RU"/>
        </w:rPr>
        <w:t xml:space="preserve"> простотой реализации</w:t>
      </w:r>
      <w:r>
        <w:rPr>
          <w:lang w:eastAsia="ru-RU"/>
        </w:rPr>
        <w:t>, повышенной ремонтопригодностью и надежностью</w:t>
      </w:r>
      <w:r w:rsidRPr="005557D1">
        <w:rPr>
          <w:lang w:eastAsia="ru-RU"/>
        </w:rPr>
        <w:t>.</w:t>
      </w:r>
    </w:p>
    <w:p w:rsidR="00CD7FEF" w:rsidRPr="000972CA" w:rsidRDefault="00CD7FEF" w:rsidP="00773DCB">
      <w:pPr>
        <w:rPr>
          <w:b/>
        </w:rPr>
      </w:pPr>
    </w:p>
    <w:p w:rsidR="00CD7FEF" w:rsidRDefault="00CD7FEF" w:rsidP="00773DCB"/>
    <w:p w:rsidR="00CD7FEF" w:rsidRDefault="00CD7FEF" w:rsidP="00773DCB"/>
    <w:p w:rsidR="00CD7FEF" w:rsidRDefault="00CD7FEF" w:rsidP="00773DCB"/>
    <w:p w:rsidR="000972CA" w:rsidRDefault="000972CA" w:rsidP="00773DCB"/>
    <w:p w:rsidR="00D46BC4" w:rsidRDefault="00D46BC4" w:rsidP="00FB5570">
      <w:pPr>
        <w:ind w:firstLine="0"/>
      </w:pPr>
    </w:p>
    <w:p w:rsidR="00D3542C" w:rsidRDefault="00D3542C" w:rsidP="00FB5570">
      <w:pPr>
        <w:ind w:firstLine="0"/>
      </w:pPr>
    </w:p>
    <w:p w:rsidR="00D3542C" w:rsidRDefault="00D3542C" w:rsidP="00FB5570">
      <w:pPr>
        <w:ind w:firstLine="0"/>
      </w:pPr>
    </w:p>
    <w:p w:rsidR="00D3542C" w:rsidRDefault="00D3542C" w:rsidP="00FB5570">
      <w:pPr>
        <w:ind w:firstLine="0"/>
      </w:pPr>
    </w:p>
    <w:p w:rsidR="00D3542C" w:rsidRDefault="00D3542C" w:rsidP="00FB5570">
      <w:pPr>
        <w:ind w:firstLine="0"/>
      </w:pPr>
    </w:p>
    <w:p w:rsidR="004E0450" w:rsidRDefault="004E0450" w:rsidP="00773DCB"/>
    <w:sdt>
      <w:sdtPr>
        <w:rPr>
          <w:rFonts w:eastAsiaTheme="minorHAnsi" w:cstheme="minorBidi"/>
          <w:b w:val="0"/>
          <w:bCs w:val="0"/>
          <w:kern w:val="0"/>
          <w:szCs w:val="22"/>
          <w:lang w:eastAsia="en-US"/>
        </w:rPr>
        <w:id w:val="4262379"/>
        <w:docPartObj>
          <w:docPartGallery w:val="Bibliographies"/>
          <w:docPartUnique/>
        </w:docPartObj>
      </w:sdtPr>
      <w:sdtEndPr/>
      <w:sdtContent>
        <w:bookmarkStart w:id="73" w:name="_Toc451785144" w:displacedByCustomXml="prev"/>
        <w:p w:rsidR="00D46BC4" w:rsidRDefault="00D46BC4" w:rsidP="00D46BC4">
          <w:pPr>
            <w:pStyle w:val="1"/>
            <w:jc w:val="left"/>
          </w:pPr>
          <w:r>
            <w:t>Список использованной литературы:</w:t>
          </w:r>
          <w:bookmarkEnd w:id="73"/>
        </w:p>
        <w:sdt>
          <w:sdtPr>
            <w:id w:val="4262378"/>
            <w:bibliography/>
          </w:sdtPr>
          <w:sdtEndPr/>
          <w:sdtContent>
            <w:sdt>
              <w:sdtPr>
                <w:id w:val="4262382"/>
                <w:bibliography/>
              </w:sdtPr>
              <w:sdtEndPr/>
              <w:sdtContent>
                <w:p w:rsidR="00D46BC4" w:rsidRDefault="00D46BC4" w:rsidP="00D46BC4">
                  <w:pPr>
                    <w:ind w:firstLine="0"/>
                  </w:pPr>
                </w:p>
                <w:p w:rsidR="00D46BC4" w:rsidRDefault="00D46BC4" w:rsidP="00D46BC4">
                  <w:pPr>
                    <w:pStyle w:val="a9"/>
                    <w:numPr>
                      <w:ilvl w:val="0"/>
                      <w:numId w:val="6"/>
                    </w:numPr>
                  </w:pPr>
                  <w:r>
                    <w:t>М. Предко Руководство по микроконтроллерам. Том 1. Москва: Постмаркет, 2001. – 416 с.</w:t>
                  </w:r>
                </w:p>
                <w:p w:rsidR="00D46BC4" w:rsidRDefault="00D46BC4" w:rsidP="00D46BC4">
                  <w:pPr>
                    <w:pStyle w:val="a9"/>
                    <w:numPr>
                      <w:ilvl w:val="0"/>
                      <w:numId w:val="6"/>
                    </w:numPr>
                  </w:pPr>
                  <w:r>
                    <w:t>М. Предко Руководство по микроконтроллерам. Том 2. Москва: Постмаркет, 2001. – 488 с.</w:t>
                  </w:r>
                </w:p>
                <w:p w:rsidR="00D46BC4" w:rsidRDefault="00D46BC4" w:rsidP="00D46BC4">
                  <w:pPr>
                    <w:pStyle w:val="a9"/>
                    <w:numPr>
                      <w:ilvl w:val="0"/>
                      <w:numId w:val="6"/>
                    </w:numPr>
                  </w:pPr>
                  <w:r>
                    <w:t>С. М. Рюмик 1000 и одна микроконтроллерная схема. Выпуск 1 / С. М.: Рюмик. – М. Додэка –</w:t>
                  </w:r>
                  <w:r w:rsidRPr="005C14B2">
                    <w:t xml:space="preserve"> </w:t>
                  </w:r>
                  <w:r>
                    <w:rPr>
                      <w:lang w:val="en-US"/>
                    </w:rPr>
                    <w:t>XXI</w:t>
                  </w:r>
                  <w:r>
                    <w:t>, 2010. – 356 с.</w:t>
                  </w:r>
                </w:p>
                <w:p w:rsidR="00D46BC4" w:rsidRDefault="00D46BC4" w:rsidP="00D46BC4">
                  <w:pPr>
                    <w:pStyle w:val="a9"/>
                    <w:numPr>
                      <w:ilvl w:val="0"/>
                      <w:numId w:val="6"/>
                    </w:numPr>
                  </w:pPr>
                  <w:r>
                    <w:t>С. М. Рюмик 1000 и одна микроконтроллерная схема. Выпуск 2 / С. М. Рюмик. – М.: Додэка –</w:t>
                  </w:r>
                  <w:r w:rsidRPr="005C14B2">
                    <w:t xml:space="preserve"> </w:t>
                  </w:r>
                  <w:r w:rsidRPr="00773DCB">
                    <w:rPr>
                      <w:lang w:val="en-US"/>
                    </w:rPr>
                    <w:t>XXI</w:t>
                  </w:r>
                  <w:r>
                    <w:t>, 2011. – 400 с.</w:t>
                  </w:r>
                </w:p>
                <w:p w:rsidR="00D46BC4" w:rsidRDefault="00D46BC4" w:rsidP="00D46BC4">
                  <w:pPr>
                    <w:pStyle w:val="a9"/>
                    <w:numPr>
                      <w:ilvl w:val="0"/>
                      <w:numId w:val="6"/>
                    </w:numPr>
                  </w:pPr>
                  <w:r>
                    <w:t xml:space="preserve">Белов А. В. Самоучитель разработчика микросистем на основе </w:t>
                  </w:r>
                  <w:r>
                    <w:rPr>
                      <w:lang w:val="en-US"/>
                    </w:rPr>
                    <w:t>AVR</w:t>
                  </w:r>
                  <w:r>
                    <w:t>. – СПб.: наука и техника, 2008. – 544 с.</w:t>
                  </w:r>
                </w:p>
                <w:p w:rsidR="00D46BC4" w:rsidRDefault="00D46BC4" w:rsidP="00D46BC4">
                  <w:pPr>
                    <w:pStyle w:val="a9"/>
                    <w:numPr>
                      <w:ilvl w:val="0"/>
                      <w:numId w:val="6"/>
                    </w:numPr>
                  </w:pPr>
                  <w:r>
                    <w:t xml:space="preserve">Ю. А. Шпак Программирование на языке С для </w:t>
                  </w:r>
                  <w:r>
                    <w:rPr>
                      <w:lang w:val="en-US"/>
                    </w:rPr>
                    <w:t>AVR</w:t>
                  </w:r>
                  <w:r w:rsidRPr="00C07C55">
                    <w:t xml:space="preserve"> </w:t>
                  </w:r>
                  <w:r>
                    <w:t xml:space="preserve">и </w:t>
                  </w:r>
                  <w:r>
                    <w:rPr>
                      <w:lang w:val="en-US"/>
                    </w:rPr>
                    <w:t>PIC</w:t>
                  </w:r>
                  <w:r w:rsidRPr="00C07C55">
                    <w:t xml:space="preserve"> </w:t>
                  </w:r>
                  <w:r>
                    <w:t>контроллеров. – К.: «</w:t>
                  </w:r>
                  <w:r>
                    <w:rPr>
                      <w:lang w:val="en-US"/>
                    </w:rPr>
                    <w:t>MC</w:t>
                  </w:r>
                  <w:r w:rsidRPr="00C07C55">
                    <w:t>-</w:t>
                  </w:r>
                  <w:r>
                    <w:t>Пресс», 2006. – 400 с.</w:t>
                  </w:r>
                </w:p>
                <w:p w:rsidR="00D46BC4" w:rsidRDefault="00D46BC4" w:rsidP="00D46BC4">
                  <w:pPr>
                    <w:pStyle w:val="a9"/>
                    <w:numPr>
                      <w:ilvl w:val="0"/>
                      <w:numId w:val="6"/>
                    </w:numPr>
                  </w:pPr>
                  <w:r>
                    <w:t>Иди Ф. Сетевой и множественный обмен данными с микроконтроллерами. / Пер. с англ. – М.: Издательский дом «Додека –</w:t>
                  </w:r>
                  <w:r w:rsidRPr="005E0B30">
                    <w:t xml:space="preserve"> </w:t>
                  </w:r>
                  <w:r>
                    <w:rPr>
                      <w:lang w:val="en-US"/>
                    </w:rPr>
                    <w:t>XXI</w:t>
                  </w:r>
                  <w:r>
                    <w:t>», 2007. – 376 с.</w:t>
                  </w:r>
                </w:p>
                <w:p w:rsidR="00D46BC4" w:rsidRDefault="00D46BC4" w:rsidP="00D46BC4">
                  <w:pPr>
                    <w:pStyle w:val="a9"/>
                    <w:numPr>
                      <w:ilvl w:val="0"/>
                      <w:numId w:val="6"/>
                    </w:numPr>
                  </w:pPr>
                  <w:r>
                    <w:t xml:space="preserve">Баранов В. Н. Применение микроконтроллеров </w:t>
                  </w:r>
                  <w:r>
                    <w:rPr>
                      <w:lang w:val="en-US"/>
                    </w:rPr>
                    <w:t>AVR</w:t>
                  </w:r>
                  <w:r>
                    <w:t>:</w:t>
                  </w:r>
                  <w:r w:rsidRPr="005E0B30">
                    <w:t xml:space="preserve"> </w:t>
                  </w:r>
                  <w:r w:rsidR="00FD0678">
                    <w:t>схемы; алго</w:t>
                  </w:r>
                  <w:r>
                    <w:t>ритмы; программы. - М.: Издательский дом «Додека –</w:t>
                  </w:r>
                  <w:r w:rsidRPr="005E0B30">
                    <w:t xml:space="preserve"> </w:t>
                  </w:r>
                  <w:r>
                    <w:rPr>
                      <w:lang w:val="en-US"/>
                    </w:rPr>
                    <w:t>XXI</w:t>
                  </w:r>
                  <w:r>
                    <w:t>», 2004. – 288 с.</w:t>
                  </w:r>
                </w:p>
                <w:p w:rsidR="00D46BC4" w:rsidRDefault="00D46BC4" w:rsidP="00D46BC4">
                  <w:pPr>
                    <w:pStyle w:val="a9"/>
                    <w:numPr>
                      <w:ilvl w:val="0"/>
                      <w:numId w:val="6"/>
                    </w:numPr>
                  </w:pPr>
                  <w:r>
                    <w:t xml:space="preserve">Гребнев В. В. МК семейства </w:t>
                  </w:r>
                  <w:r>
                    <w:rPr>
                      <w:lang w:val="en-US"/>
                    </w:rPr>
                    <w:t>Amtel</w:t>
                  </w:r>
                  <w:r>
                    <w:t>. – М.: ИП РадиоСофт, 2002. – 176 с.</w:t>
                  </w:r>
                </w:p>
                <w:p w:rsidR="00C151F1" w:rsidRDefault="00C151F1" w:rsidP="00C151F1">
                  <w:pPr>
                    <w:pStyle w:val="a9"/>
                    <w:numPr>
                      <w:ilvl w:val="0"/>
                      <w:numId w:val="6"/>
                    </w:numPr>
                  </w:pPr>
                  <w:r>
                    <w:t>Микропроцессоры: Справочное пособие для разработчиков судовой РЭА / Г.Г. Гришин, А.А. Мошков, О.В. Ольшанский и др. - Л.:Судостроение,1988. – 520 с.</w:t>
                  </w:r>
                </w:p>
                <w:p w:rsidR="009C1437" w:rsidRDefault="00C151F1" w:rsidP="009C1437">
                  <w:pPr>
                    <w:pStyle w:val="a9"/>
                    <w:numPr>
                      <w:ilvl w:val="0"/>
                      <w:numId w:val="6"/>
                    </w:numPr>
                  </w:pPr>
                  <w:r>
                    <w:t>Бройдо В.Л. Вычислительные системы, сети и телекоммуникации: Учебник для вузов. / В.Л. Бройдо, 2-е изд.. – СПб.: Питер, 2004. – 703 с</w:t>
                  </w:r>
                </w:p>
                <w:p w:rsidR="00D46BC4" w:rsidRDefault="009C1437" w:rsidP="009C1437">
                  <w:pPr>
                    <w:pStyle w:val="a9"/>
                    <w:numPr>
                      <w:ilvl w:val="0"/>
                      <w:numId w:val="6"/>
                    </w:numPr>
                  </w:pPr>
                  <w:r>
                    <w:t>Астанин И.К.</w:t>
                  </w:r>
                </w:p>
              </w:sdtContent>
            </w:sdt>
          </w:sdtContent>
        </w:sdt>
      </w:sdtContent>
    </w:sdt>
    <w:p w:rsidR="004E0450" w:rsidRDefault="004E0450" w:rsidP="00773DCB"/>
    <w:p w:rsidR="004E0450" w:rsidRDefault="004E0450" w:rsidP="00773DCB"/>
    <w:p w:rsidR="000972CA" w:rsidRDefault="000972CA" w:rsidP="00773DCB"/>
    <w:p w:rsidR="002A7EF7" w:rsidRDefault="002A7EF7" w:rsidP="00773DCB"/>
    <w:p w:rsidR="00E31A72" w:rsidRDefault="00E31A72" w:rsidP="00773DCB"/>
    <w:p w:rsidR="00D46BC4" w:rsidRDefault="00D46BC4" w:rsidP="00773DCB"/>
    <w:p w:rsidR="00D46BC4" w:rsidRDefault="00D46BC4" w:rsidP="00773DCB"/>
    <w:p w:rsidR="00D46BC4" w:rsidRDefault="00D46BC4" w:rsidP="00773DCB"/>
    <w:p w:rsidR="00D46BC4" w:rsidRDefault="00D46BC4" w:rsidP="00773DCB"/>
    <w:p w:rsidR="00D46BC4" w:rsidRDefault="00D46BC4" w:rsidP="00773DCB"/>
    <w:p w:rsidR="00D46BC4" w:rsidRDefault="00D46BC4" w:rsidP="00773DCB"/>
    <w:p w:rsidR="00D46BC4" w:rsidRDefault="00D46BC4" w:rsidP="00773DCB"/>
    <w:p w:rsidR="00392702" w:rsidRPr="00D36C90" w:rsidRDefault="00392702" w:rsidP="00D36C90">
      <w:pPr>
        <w:ind w:firstLine="0"/>
        <w:rPr>
          <w:lang w:val="en-US"/>
        </w:rPr>
      </w:pPr>
    </w:p>
    <w:p w:rsidR="009020EA" w:rsidRPr="009020EA" w:rsidRDefault="009020EA" w:rsidP="009020EA">
      <w:pPr>
        <w:pStyle w:val="2"/>
        <w:jc w:val="right"/>
      </w:pPr>
      <w:bookmarkStart w:id="74" w:name="_Toc451785145"/>
      <w:r w:rsidRPr="009020EA">
        <w:t xml:space="preserve">Приложение </w:t>
      </w:r>
      <w:r w:rsidR="00A27D10">
        <w:t>А</w:t>
      </w:r>
      <w:r w:rsidRPr="009020EA">
        <w:t>.</w:t>
      </w:r>
      <w:bookmarkEnd w:id="74"/>
    </w:p>
    <w:p w:rsidR="009020EA" w:rsidRDefault="009020EA" w:rsidP="00773DCB">
      <w:r w:rsidRPr="009020EA">
        <w:rPr>
          <w:noProof/>
          <w:lang w:eastAsia="ru-RU"/>
        </w:rPr>
        <w:drawing>
          <wp:inline distT="0" distB="0" distL="0" distR="0">
            <wp:extent cx="5600700" cy="3932763"/>
            <wp:effectExtent l="19050" t="0" r="0" b="0"/>
            <wp:docPr id="14" name="Рисунок 0" desc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mp"/>
                    <pic:cNvPicPr/>
                  </pic:nvPicPr>
                  <pic:blipFill>
                    <a:blip r:embed="rId47" cstate="print"/>
                    <a:stretch>
                      <a:fillRect/>
                    </a:stretch>
                  </pic:blipFill>
                  <pic:spPr>
                    <a:xfrm>
                      <a:off x="0" y="0"/>
                      <a:ext cx="5600700" cy="3932763"/>
                    </a:xfrm>
                    <a:prstGeom prst="rect">
                      <a:avLst/>
                    </a:prstGeom>
                  </pic:spPr>
                </pic:pic>
              </a:graphicData>
            </a:graphic>
          </wp:inline>
        </w:drawing>
      </w:r>
    </w:p>
    <w:p w:rsidR="009020EA" w:rsidRPr="0019424A" w:rsidRDefault="009020EA" w:rsidP="009020EA">
      <w:pPr>
        <w:ind w:firstLine="0"/>
        <w:jc w:val="center"/>
        <w:rPr>
          <w:szCs w:val="28"/>
        </w:rPr>
      </w:pPr>
      <w:r w:rsidRPr="0019424A">
        <w:rPr>
          <w:szCs w:val="28"/>
        </w:rPr>
        <w:t>Рис 1. Вход 0000.</w:t>
      </w:r>
    </w:p>
    <w:p w:rsidR="009020EA" w:rsidRDefault="009020EA" w:rsidP="00773DCB">
      <w:pPr>
        <w:rPr>
          <w:b/>
        </w:rPr>
      </w:pPr>
      <w:r w:rsidRPr="009020EA">
        <w:rPr>
          <w:b/>
          <w:noProof/>
          <w:lang w:eastAsia="ru-RU"/>
        </w:rPr>
        <w:drawing>
          <wp:inline distT="0" distB="0" distL="0" distR="0">
            <wp:extent cx="5600700" cy="3928572"/>
            <wp:effectExtent l="19050" t="0" r="0" b="0"/>
            <wp:docPr id="15" name="Рисунок 2" desc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mp"/>
                    <pic:cNvPicPr/>
                  </pic:nvPicPr>
                  <pic:blipFill>
                    <a:blip r:embed="rId48" cstate="print"/>
                    <a:stretch>
                      <a:fillRect/>
                    </a:stretch>
                  </pic:blipFill>
                  <pic:spPr>
                    <a:xfrm>
                      <a:off x="0" y="0"/>
                      <a:ext cx="5606681" cy="3932767"/>
                    </a:xfrm>
                    <a:prstGeom prst="rect">
                      <a:avLst/>
                    </a:prstGeom>
                  </pic:spPr>
                </pic:pic>
              </a:graphicData>
            </a:graphic>
          </wp:inline>
        </w:drawing>
      </w:r>
    </w:p>
    <w:p w:rsidR="009020EA" w:rsidRPr="0019424A" w:rsidRDefault="009020EA" w:rsidP="009020EA">
      <w:pPr>
        <w:ind w:firstLine="0"/>
        <w:jc w:val="center"/>
        <w:rPr>
          <w:szCs w:val="28"/>
        </w:rPr>
      </w:pPr>
      <w:r w:rsidRPr="0019424A">
        <w:rPr>
          <w:szCs w:val="28"/>
        </w:rPr>
        <w:t>Рис 2. Вход 1000.</w:t>
      </w:r>
    </w:p>
    <w:p w:rsidR="009020EA" w:rsidRDefault="009020EA" w:rsidP="00773DCB">
      <w:r w:rsidRPr="009020EA">
        <w:rPr>
          <w:noProof/>
          <w:lang w:eastAsia="ru-RU"/>
        </w:rPr>
        <w:drawing>
          <wp:inline distT="0" distB="0" distL="0" distR="0">
            <wp:extent cx="5543550" cy="3886114"/>
            <wp:effectExtent l="19050" t="0" r="0" b="0"/>
            <wp:docPr id="16" name="Рисунок 3" descr="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mp"/>
                    <pic:cNvPicPr/>
                  </pic:nvPicPr>
                  <pic:blipFill>
                    <a:blip r:embed="rId49" cstate="print"/>
                    <a:stretch>
                      <a:fillRect/>
                    </a:stretch>
                  </pic:blipFill>
                  <pic:spPr>
                    <a:xfrm>
                      <a:off x="0" y="0"/>
                      <a:ext cx="5548740" cy="3889752"/>
                    </a:xfrm>
                    <a:prstGeom prst="rect">
                      <a:avLst/>
                    </a:prstGeom>
                  </pic:spPr>
                </pic:pic>
              </a:graphicData>
            </a:graphic>
          </wp:inline>
        </w:drawing>
      </w:r>
    </w:p>
    <w:p w:rsidR="009020EA" w:rsidRDefault="009020EA" w:rsidP="009020EA">
      <w:pPr>
        <w:jc w:val="center"/>
        <w:rPr>
          <w:noProof/>
          <w:lang w:eastAsia="ru-RU"/>
        </w:rPr>
      </w:pPr>
      <w:r>
        <w:rPr>
          <w:noProof/>
          <w:lang w:eastAsia="ru-RU"/>
        </w:rPr>
        <w:t>Рис 3 Вход 1100.</w:t>
      </w:r>
    </w:p>
    <w:p w:rsidR="009020EA" w:rsidRDefault="009020EA" w:rsidP="00773DCB">
      <w:r w:rsidRPr="009020EA">
        <w:rPr>
          <w:noProof/>
          <w:lang w:eastAsia="ru-RU"/>
        </w:rPr>
        <w:drawing>
          <wp:inline distT="0" distB="0" distL="0" distR="0">
            <wp:extent cx="5467350" cy="3832697"/>
            <wp:effectExtent l="19050" t="0" r="0" b="0"/>
            <wp:docPr id="17" name="Рисунок 4" descr="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mp"/>
                    <pic:cNvPicPr/>
                  </pic:nvPicPr>
                  <pic:blipFill>
                    <a:blip r:embed="rId50" cstate="print"/>
                    <a:stretch>
                      <a:fillRect/>
                    </a:stretch>
                  </pic:blipFill>
                  <pic:spPr>
                    <a:xfrm>
                      <a:off x="0" y="0"/>
                      <a:ext cx="5472469" cy="3836285"/>
                    </a:xfrm>
                    <a:prstGeom prst="rect">
                      <a:avLst/>
                    </a:prstGeom>
                  </pic:spPr>
                </pic:pic>
              </a:graphicData>
            </a:graphic>
          </wp:inline>
        </w:drawing>
      </w:r>
    </w:p>
    <w:p w:rsidR="009020EA" w:rsidRDefault="009020EA" w:rsidP="009020EA">
      <w:pPr>
        <w:ind w:firstLine="0"/>
        <w:jc w:val="center"/>
        <w:rPr>
          <w:noProof/>
          <w:lang w:eastAsia="ru-RU"/>
        </w:rPr>
      </w:pPr>
      <w:r>
        <w:rPr>
          <w:noProof/>
          <w:lang w:eastAsia="ru-RU"/>
        </w:rPr>
        <w:t>Рис 4 Вход 1110.</w:t>
      </w:r>
    </w:p>
    <w:p w:rsidR="009020EA" w:rsidRDefault="009020EA" w:rsidP="00773DCB">
      <w:r w:rsidRPr="009020EA">
        <w:rPr>
          <w:noProof/>
          <w:lang w:eastAsia="ru-RU"/>
        </w:rPr>
        <w:drawing>
          <wp:inline distT="0" distB="0" distL="0" distR="0">
            <wp:extent cx="5505450" cy="3859405"/>
            <wp:effectExtent l="19050" t="0" r="0" b="0"/>
            <wp:docPr id="18" name="Рисунок 7" descr="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mp"/>
                    <pic:cNvPicPr/>
                  </pic:nvPicPr>
                  <pic:blipFill>
                    <a:blip r:embed="rId51" cstate="print"/>
                    <a:stretch>
                      <a:fillRect/>
                    </a:stretch>
                  </pic:blipFill>
                  <pic:spPr>
                    <a:xfrm>
                      <a:off x="0" y="0"/>
                      <a:ext cx="5507970" cy="3861171"/>
                    </a:xfrm>
                    <a:prstGeom prst="rect">
                      <a:avLst/>
                    </a:prstGeom>
                  </pic:spPr>
                </pic:pic>
              </a:graphicData>
            </a:graphic>
          </wp:inline>
        </w:drawing>
      </w:r>
    </w:p>
    <w:p w:rsidR="009020EA" w:rsidRDefault="009020EA" w:rsidP="009020EA">
      <w:pPr>
        <w:ind w:firstLine="0"/>
        <w:jc w:val="center"/>
      </w:pPr>
      <w:r>
        <w:t>Рис 5. Вход 1111.</w:t>
      </w:r>
    </w:p>
    <w:p w:rsidR="009020EA" w:rsidRDefault="009020EA" w:rsidP="00773DCB">
      <w:r w:rsidRPr="009020EA">
        <w:rPr>
          <w:noProof/>
          <w:lang w:eastAsia="ru-RU"/>
        </w:rPr>
        <w:drawing>
          <wp:inline distT="0" distB="0" distL="0" distR="0">
            <wp:extent cx="5505450" cy="3876473"/>
            <wp:effectExtent l="19050" t="0" r="0" b="0"/>
            <wp:docPr id="19" name="Рисунок 9" descr="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mp"/>
                    <pic:cNvPicPr/>
                  </pic:nvPicPr>
                  <pic:blipFill>
                    <a:blip r:embed="rId52" cstate="print"/>
                    <a:stretch>
                      <a:fillRect/>
                    </a:stretch>
                  </pic:blipFill>
                  <pic:spPr>
                    <a:xfrm>
                      <a:off x="0" y="0"/>
                      <a:ext cx="5507122" cy="3877650"/>
                    </a:xfrm>
                    <a:prstGeom prst="rect">
                      <a:avLst/>
                    </a:prstGeom>
                  </pic:spPr>
                </pic:pic>
              </a:graphicData>
            </a:graphic>
          </wp:inline>
        </w:drawing>
      </w:r>
    </w:p>
    <w:p w:rsidR="009020EA" w:rsidRPr="00D5077B" w:rsidRDefault="009020EA" w:rsidP="009020EA">
      <w:pPr>
        <w:ind w:firstLine="0"/>
        <w:jc w:val="center"/>
      </w:pPr>
      <w:r>
        <w:t>Рис 6. Вход 1010.</w:t>
      </w:r>
    </w:p>
    <w:p w:rsidR="009020EA" w:rsidRDefault="009020EA" w:rsidP="00773DCB"/>
    <w:p w:rsidR="00A27D10" w:rsidRDefault="00A27D10" w:rsidP="00773DCB"/>
    <w:p w:rsidR="009020EA" w:rsidRPr="009020EA" w:rsidRDefault="009020EA" w:rsidP="009020EA">
      <w:pPr>
        <w:pStyle w:val="2"/>
        <w:jc w:val="right"/>
      </w:pPr>
      <w:bookmarkStart w:id="75" w:name="_Toc451785146"/>
      <w:r w:rsidRPr="009020EA">
        <w:t xml:space="preserve">Приложение </w:t>
      </w:r>
      <w:r w:rsidR="00A27D10">
        <w:t>Б</w:t>
      </w:r>
      <w:r w:rsidRPr="009020EA">
        <w:t>.</w:t>
      </w:r>
      <w:bookmarkEnd w:id="75"/>
    </w:p>
    <w:p w:rsidR="009020EA" w:rsidRDefault="002A7EF7" w:rsidP="00773DCB">
      <w:r w:rsidRPr="002A7EF7">
        <w:rPr>
          <w:noProof/>
          <w:lang w:eastAsia="ru-RU"/>
        </w:rPr>
        <w:drawing>
          <wp:inline distT="0" distB="0" distL="0" distR="0">
            <wp:extent cx="5940425" cy="6632575"/>
            <wp:effectExtent l="19050" t="0" r="3175" b="0"/>
            <wp:docPr id="20" name="Рисунок 0" descr="основной цикл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сновной цикл работы.jpg"/>
                    <pic:cNvPicPr/>
                  </pic:nvPicPr>
                  <pic:blipFill>
                    <a:blip r:embed="rId53" cstate="print"/>
                    <a:stretch>
                      <a:fillRect/>
                    </a:stretch>
                  </pic:blipFill>
                  <pic:spPr>
                    <a:xfrm>
                      <a:off x="0" y="0"/>
                      <a:ext cx="5940425" cy="6632575"/>
                    </a:xfrm>
                    <a:prstGeom prst="rect">
                      <a:avLst/>
                    </a:prstGeom>
                  </pic:spPr>
                </pic:pic>
              </a:graphicData>
            </a:graphic>
          </wp:inline>
        </w:drawing>
      </w:r>
    </w:p>
    <w:p w:rsidR="002A7EF7" w:rsidRDefault="002A7EF7" w:rsidP="002A7EF7">
      <w:pPr>
        <w:jc w:val="center"/>
      </w:pPr>
      <w:r>
        <w:t>Рис. 1. Блок схема цикла основного работы.</w:t>
      </w:r>
    </w:p>
    <w:p w:rsidR="002A7EF7" w:rsidRDefault="002A7EF7" w:rsidP="00773DCB">
      <w:r w:rsidRPr="002A7EF7">
        <w:rPr>
          <w:noProof/>
          <w:lang w:eastAsia="ru-RU"/>
        </w:rPr>
        <w:drawing>
          <wp:inline distT="0" distB="0" distL="0" distR="0">
            <wp:extent cx="4114800" cy="8410575"/>
            <wp:effectExtent l="19050" t="0" r="0" b="0"/>
            <wp:docPr id="21" name="Рисунок 1" descr="цикл рабочий хо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икл рабочий ход.jpg"/>
                    <pic:cNvPicPr/>
                  </pic:nvPicPr>
                  <pic:blipFill>
                    <a:blip r:embed="rId54" cstate="print"/>
                    <a:stretch>
                      <a:fillRect/>
                    </a:stretch>
                  </pic:blipFill>
                  <pic:spPr>
                    <a:xfrm>
                      <a:off x="0" y="0"/>
                      <a:ext cx="4114800" cy="8410575"/>
                    </a:xfrm>
                    <a:prstGeom prst="rect">
                      <a:avLst/>
                    </a:prstGeom>
                  </pic:spPr>
                </pic:pic>
              </a:graphicData>
            </a:graphic>
          </wp:inline>
        </w:drawing>
      </w:r>
    </w:p>
    <w:p w:rsidR="002A7EF7" w:rsidRDefault="002A7EF7" w:rsidP="002A7EF7">
      <w:pPr>
        <w:jc w:val="center"/>
      </w:pPr>
      <w:r>
        <w:t>Рис. 2. Блок схема цикла «рабочий ход».</w:t>
      </w:r>
    </w:p>
    <w:p w:rsidR="002A7EF7" w:rsidRDefault="002A7EF7" w:rsidP="00773DCB"/>
    <w:p w:rsidR="002A7EF7" w:rsidRDefault="002A7EF7" w:rsidP="00773DCB">
      <w:r w:rsidRPr="002A7EF7">
        <w:rPr>
          <w:noProof/>
          <w:lang w:eastAsia="ru-RU"/>
        </w:rPr>
        <w:drawing>
          <wp:inline distT="0" distB="0" distL="0" distR="0">
            <wp:extent cx="3162300" cy="8410575"/>
            <wp:effectExtent l="19050" t="0" r="0" b="0"/>
            <wp:docPr id="22" name="Рисунок 2" descr="цикл ошиб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икл ошибок.jpg"/>
                    <pic:cNvPicPr/>
                  </pic:nvPicPr>
                  <pic:blipFill>
                    <a:blip r:embed="rId55" cstate="print"/>
                    <a:stretch>
                      <a:fillRect/>
                    </a:stretch>
                  </pic:blipFill>
                  <pic:spPr>
                    <a:xfrm>
                      <a:off x="0" y="0"/>
                      <a:ext cx="3164205" cy="8415642"/>
                    </a:xfrm>
                    <a:prstGeom prst="rect">
                      <a:avLst/>
                    </a:prstGeom>
                  </pic:spPr>
                </pic:pic>
              </a:graphicData>
            </a:graphic>
          </wp:inline>
        </w:drawing>
      </w:r>
    </w:p>
    <w:p w:rsidR="002A7EF7" w:rsidRDefault="002A7EF7" w:rsidP="00773DCB"/>
    <w:p w:rsidR="00E25E30" w:rsidRPr="00F414BD" w:rsidRDefault="002A7EF7" w:rsidP="00AD3EF2">
      <w:pPr>
        <w:jc w:val="center"/>
      </w:pPr>
      <w:r>
        <w:t>Рис. 3. Блок схема «проверка системы контроля».</w:t>
      </w:r>
    </w:p>
    <w:sectPr w:rsidR="00E25E30" w:rsidRPr="00F414BD" w:rsidSect="00C83734">
      <w:headerReference w:type="default" r:id="rId56"/>
      <w:pgSz w:w="11906" w:h="16838"/>
      <w:pgMar w:top="1134" w:right="850" w:bottom="1134" w:left="1701" w:header="0"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728B" w:rsidRDefault="0099728B" w:rsidP="00773DCB">
      <w:r>
        <w:separator/>
      </w:r>
    </w:p>
  </w:endnote>
  <w:endnote w:type="continuationSeparator" w:id="0">
    <w:p w:rsidR="0099728B" w:rsidRDefault="0099728B" w:rsidP="00773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728B" w:rsidRDefault="0099728B" w:rsidP="00773DCB">
      <w:r>
        <w:separator/>
      </w:r>
    </w:p>
  </w:footnote>
  <w:footnote w:type="continuationSeparator" w:id="0">
    <w:p w:rsidR="0099728B" w:rsidRDefault="0099728B" w:rsidP="00773D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055"/>
      <w:docPartObj>
        <w:docPartGallery w:val="Page Numbers (Top of Page)"/>
        <w:docPartUnique/>
      </w:docPartObj>
    </w:sdtPr>
    <w:sdtEndPr/>
    <w:sdtContent>
      <w:p w:rsidR="0099728B" w:rsidRDefault="00BD2CF9">
        <w:pPr>
          <w:pStyle w:val="aa"/>
          <w:jc w:val="center"/>
        </w:pPr>
        <w:r>
          <w:fldChar w:fldCharType="begin"/>
        </w:r>
        <w:r>
          <w:instrText xml:space="preserve"> PAGE   \* MERGEFORMAT </w:instrText>
        </w:r>
        <w:r>
          <w:fldChar w:fldCharType="separate"/>
        </w:r>
        <w:r>
          <w:rPr>
            <w:noProof/>
          </w:rPr>
          <w:t>27</w:t>
        </w:r>
        <w:r>
          <w:rPr>
            <w:noProof/>
          </w:rPr>
          <w:fldChar w:fldCharType="end"/>
        </w:r>
      </w:p>
    </w:sdtContent>
  </w:sdt>
  <w:p w:rsidR="0099728B" w:rsidRDefault="0099728B" w:rsidP="004A7C6E">
    <w:pPr>
      <w:pStyle w:val="aa"/>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796D"/>
    <w:multiLevelType w:val="hybridMultilevel"/>
    <w:tmpl w:val="258E0F56"/>
    <w:lvl w:ilvl="0" w:tplc="04190001">
      <w:start w:val="1"/>
      <w:numFmt w:val="bullet"/>
      <w:lvlText w:val=""/>
      <w:lvlJc w:val="left"/>
      <w:pPr>
        <w:ind w:left="1636" w:hanging="360"/>
      </w:pPr>
      <w:rPr>
        <w:rFonts w:ascii="Symbol" w:hAnsi="Symbol"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1" w15:restartNumberingAfterBreak="0">
    <w:nsid w:val="0CCA58EF"/>
    <w:multiLevelType w:val="hybridMultilevel"/>
    <w:tmpl w:val="0E5059B0"/>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 w15:restartNumberingAfterBreak="0">
    <w:nsid w:val="19CF47EB"/>
    <w:multiLevelType w:val="hybridMultilevel"/>
    <w:tmpl w:val="1082C8F2"/>
    <w:lvl w:ilvl="0" w:tplc="A640951E">
      <w:start w:val="1"/>
      <w:numFmt w:val="decimal"/>
      <w:lvlText w:val="%1."/>
      <w:lvlJc w:val="left"/>
      <w:pPr>
        <w:ind w:left="360" w:hanging="360"/>
      </w:pPr>
      <w:rPr>
        <w:rFonts w:hint="default"/>
      </w:r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3" w15:restartNumberingAfterBreak="0">
    <w:nsid w:val="21031738"/>
    <w:multiLevelType w:val="hybridMultilevel"/>
    <w:tmpl w:val="06B22CFA"/>
    <w:lvl w:ilvl="0" w:tplc="04190001">
      <w:start w:val="1"/>
      <w:numFmt w:val="bullet"/>
      <w:lvlText w:val=""/>
      <w:lvlJc w:val="left"/>
      <w:pPr>
        <w:ind w:left="1429"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 w15:restartNumberingAfterBreak="0">
    <w:nsid w:val="22997C3D"/>
    <w:multiLevelType w:val="hybridMultilevel"/>
    <w:tmpl w:val="F4A04E8A"/>
    <w:lvl w:ilvl="0" w:tplc="0419000F">
      <w:start w:val="1"/>
      <w:numFmt w:val="decimal"/>
      <w:lvlText w:val="%1."/>
      <w:lvlJc w:val="left"/>
      <w:pPr>
        <w:ind w:left="1485" w:hanging="360"/>
      </w:p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5" w15:restartNumberingAfterBreak="0">
    <w:nsid w:val="26246CE4"/>
    <w:multiLevelType w:val="hybridMultilevel"/>
    <w:tmpl w:val="48CE7DDE"/>
    <w:lvl w:ilvl="0" w:tplc="04190001">
      <w:start w:val="1"/>
      <w:numFmt w:val="bullet"/>
      <w:lvlText w:val=""/>
      <w:lvlJc w:val="left"/>
      <w:pPr>
        <w:ind w:left="1429"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6" w15:restartNumberingAfterBreak="0">
    <w:nsid w:val="27714BA3"/>
    <w:multiLevelType w:val="hybridMultilevel"/>
    <w:tmpl w:val="D402D364"/>
    <w:lvl w:ilvl="0" w:tplc="19D0C364">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92034CF"/>
    <w:multiLevelType w:val="hybridMultilevel"/>
    <w:tmpl w:val="66460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DE65EA4"/>
    <w:multiLevelType w:val="hybridMultilevel"/>
    <w:tmpl w:val="9F2A9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E1625D3"/>
    <w:multiLevelType w:val="hybridMultilevel"/>
    <w:tmpl w:val="B470A8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57C60E9"/>
    <w:multiLevelType w:val="hybridMultilevel"/>
    <w:tmpl w:val="FD0C5BDA"/>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65A21ED"/>
    <w:multiLevelType w:val="hybridMultilevel"/>
    <w:tmpl w:val="A5CAE2A8"/>
    <w:lvl w:ilvl="0" w:tplc="633A3EE8">
      <w:start w:val="1"/>
      <w:numFmt w:val="decimal"/>
      <w:lvlText w:val="%1."/>
      <w:lvlJc w:val="left"/>
      <w:pPr>
        <w:ind w:left="1069"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2" w15:restartNumberingAfterBreak="0">
    <w:nsid w:val="54F7462D"/>
    <w:multiLevelType w:val="hybridMultilevel"/>
    <w:tmpl w:val="8040AD00"/>
    <w:lvl w:ilvl="0" w:tplc="04190001">
      <w:start w:val="1"/>
      <w:numFmt w:val="bullet"/>
      <w:lvlText w:val=""/>
      <w:lvlJc w:val="left"/>
      <w:pPr>
        <w:ind w:left="1429"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3" w15:restartNumberingAfterBreak="0">
    <w:nsid w:val="5A344AA4"/>
    <w:multiLevelType w:val="hybridMultilevel"/>
    <w:tmpl w:val="79D2FA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E4714BA"/>
    <w:multiLevelType w:val="hybridMultilevel"/>
    <w:tmpl w:val="C3BEC1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5F23359"/>
    <w:multiLevelType w:val="hybridMultilevel"/>
    <w:tmpl w:val="3A80C4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88E4F5C"/>
    <w:multiLevelType w:val="hybridMultilevel"/>
    <w:tmpl w:val="A0C41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8BC5045"/>
    <w:multiLevelType w:val="multilevel"/>
    <w:tmpl w:val="A9243646"/>
    <w:lvl w:ilvl="0">
      <w:start w:val="1"/>
      <w:numFmt w:val="decimal"/>
      <w:lvlText w:val="%1."/>
      <w:lvlJc w:val="left"/>
      <w:pPr>
        <w:ind w:left="720" w:hanging="360"/>
      </w:pPr>
    </w:lvl>
    <w:lvl w:ilvl="1">
      <w:start w:val="5"/>
      <w:numFmt w:val="decimal"/>
      <w:isLgl/>
      <w:lvlText w:val="%1.%2"/>
      <w:lvlJc w:val="left"/>
      <w:pPr>
        <w:ind w:left="1376" w:hanging="900"/>
      </w:pPr>
      <w:rPr>
        <w:rFonts w:hint="default"/>
      </w:rPr>
    </w:lvl>
    <w:lvl w:ilvl="2">
      <w:start w:val="3"/>
      <w:numFmt w:val="decimal"/>
      <w:isLgl/>
      <w:lvlText w:val="%1.%2.%3"/>
      <w:lvlJc w:val="left"/>
      <w:pPr>
        <w:ind w:left="1492" w:hanging="900"/>
      </w:pPr>
      <w:rPr>
        <w:rFonts w:hint="default"/>
      </w:rPr>
    </w:lvl>
    <w:lvl w:ilvl="3">
      <w:start w:val="3"/>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448" w:hanging="2160"/>
      </w:pPr>
      <w:rPr>
        <w:rFonts w:hint="default"/>
      </w:rPr>
    </w:lvl>
  </w:abstractNum>
  <w:abstractNum w:abstractNumId="18" w15:restartNumberingAfterBreak="0">
    <w:nsid w:val="737054BC"/>
    <w:multiLevelType w:val="hybridMultilevel"/>
    <w:tmpl w:val="026886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A9333D1"/>
    <w:multiLevelType w:val="hybridMultilevel"/>
    <w:tmpl w:val="358E100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0" w15:restartNumberingAfterBreak="0">
    <w:nsid w:val="7D306BA0"/>
    <w:multiLevelType w:val="hybridMultilevel"/>
    <w:tmpl w:val="5A7CA1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F246052"/>
    <w:multiLevelType w:val="hybridMultilevel"/>
    <w:tmpl w:val="5522767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7FE96D23"/>
    <w:multiLevelType w:val="hybridMultilevel"/>
    <w:tmpl w:val="5EE85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14"/>
  </w:num>
  <w:num w:numId="3">
    <w:abstractNumId w:val="6"/>
  </w:num>
  <w:num w:numId="4">
    <w:abstractNumId w:val="4"/>
  </w:num>
  <w:num w:numId="5">
    <w:abstractNumId w:val="19"/>
  </w:num>
  <w:num w:numId="6">
    <w:abstractNumId w:val="2"/>
  </w:num>
  <w:num w:numId="7">
    <w:abstractNumId w:val="8"/>
  </w:num>
  <w:num w:numId="8">
    <w:abstractNumId w:val="16"/>
  </w:num>
  <w:num w:numId="9">
    <w:abstractNumId w:val="10"/>
  </w:num>
  <w:num w:numId="10">
    <w:abstractNumId w:val="21"/>
  </w:num>
  <w:num w:numId="11">
    <w:abstractNumId w:val="1"/>
  </w:num>
  <w:num w:numId="12">
    <w:abstractNumId w:val="18"/>
  </w:num>
  <w:num w:numId="13">
    <w:abstractNumId w:val="0"/>
  </w:num>
  <w:num w:numId="14">
    <w:abstractNumId w:val="7"/>
  </w:num>
  <w:num w:numId="15">
    <w:abstractNumId w:val="9"/>
  </w:num>
  <w:num w:numId="16">
    <w:abstractNumId w:val="20"/>
  </w:num>
  <w:num w:numId="1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2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drawingGridHorizontalSpacing w:val="140"/>
  <w:displayHorizontalDrawingGridEvery w:val="2"/>
  <w:characterSpacingControl w:val="doNotCompress"/>
  <w:hdrShapeDefaults>
    <o:shapedefaults v:ext="edit" spidmax="40961"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4BA"/>
    <w:rsid w:val="00012083"/>
    <w:rsid w:val="00012D27"/>
    <w:rsid w:val="00015611"/>
    <w:rsid w:val="000317D3"/>
    <w:rsid w:val="000471E5"/>
    <w:rsid w:val="000575F2"/>
    <w:rsid w:val="000604FB"/>
    <w:rsid w:val="00061DFF"/>
    <w:rsid w:val="00071382"/>
    <w:rsid w:val="00073BEC"/>
    <w:rsid w:val="00090314"/>
    <w:rsid w:val="00094BE4"/>
    <w:rsid w:val="000972CA"/>
    <w:rsid w:val="000B0866"/>
    <w:rsid w:val="000B261A"/>
    <w:rsid w:val="000B60FF"/>
    <w:rsid w:val="000E0853"/>
    <w:rsid w:val="000E1978"/>
    <w:rsid w:val="000F02CD"/>
    <w:rsid w:val="000F6968"/>
    <w:rsid w:val="000F6D29"/>
    <w:rsid w:val="0010097C"/>
    <w:rsid w:val="00101CD4"/>
    <w:rsid w:val="00111BC7"/>
    <w:rsid w:val="00115576"/>
    <w:rsid w:val="00122022"/>
    <w:rsid w:val="0013402C"/>
    <w:rsid w:val="00135A0A"/>
    <w:rsid w:val="00153D36"/>
    <w:rsid w:val="001765B0"/>
    <w:rsid w:val="001964AE"/>
    <w:rsid w:val="001B3477"/>
    <w:rsid w:val="001D0C91"/>
    <w:rsid w:val="001D7E67"/>
    <w:rsid w:val="001E55C6"/>
    <w:rsid w:val="001F21F6"/>
    <w:rsid w:val="001F70D4"/>
    <w:rsid w:val="00223605"/>
    <w:rsid w:val="00227257"/>
    <w:rsid w:val="0023635C"/>
    <w:rsid w:val="002561B4"/>
    <w:rsid w:val="00261D93"/>
    <w:rsid w:val="002701D4"/>
    <w:rsid w:val="00270C44"/>
    <w:rsid w:val="002735CE"/>
    <w:rsid w:val="002836FE"/>
    <w:rsid w:val="00286B9E"/>
    <w:rsid w:val="00287E20"/>
    <w:rsid w:val="002A1A64"/>
    <w:rsid w:val="002A705D"/>
    <w:rsid w:val="002A7EF7"/>
    <w:rsid w:val="002B1AD5"/>
    <w:rsid w:val="002B639E"/>
    <w:rsid w:val="002C143F"/>
    <w:rsid w:val="002C1860"/>
    <w:rsid w:val="00304219"/>
    <w:rsid w:val="00306F78"/>
    <w:rsid w:val="0031005F"/>
    <w:rsid w:val="00310B00"/>
    <w:rsid w:val="00317A91"/>
    <w:rsid w:val="003214A5"/>
    <w:rsid w:val="00323B43"/>
    <w:rsid w:val="00334EE5"/>
    <w:rsid w:val="00350BB7"/>
    <w:rsid w:val="00357E61"/>
    <w:rsid w:val="00367EE9"/>
    <w:rsid w:val="00370656"/>
    <w:rsid w:val="00370EC0"/>
    <w:rsid w:val="00372AB8"/>
    <w:rsid w:val="003734C2"/>
    <w:rsid w:val="003849AC"/>
    <w:rsid w:val="00392702"/>
    <w:rsid w:val="003957C2"/>
    <w:rsid w:val="00397043"/>
    <w:rsid w:val="003A2E81"/>
    <w:rsid w:val="003A7F2C"/>
    <w:rsid w:val="003C5893"/>
    <w:rsid w:val="003D18A4"/>
    <w:rsid w:val="003D2607"/>
    <w:rsid w:val="003D45F3"/>
    <w:rsid w:val="003E2808"/>
    <w:rsid w:val="003E433D"/>
    <w:rsid w:val="003E74A9"/>
    <w:rsid w:val="003F4EF7"/>
    <w:rsid w:val="004024C5"/>
    <w:rsid w:val="00411B4A"/>
    <w:rsid w:val="00427845"/>
    <w:rsid w:val="00442CBA"/>
    <w:rsid w:val="004454BA"/>
    <w:rsid w:val="00447EAF"/>
    <w:rsid w:val="00451374"/>
    <w:rsid w:val="004543E0"/>
    <w:rsid w:val="00457627"/>
    <w:rsid w:val="0047465F"/>
    <w:rsid w:val="004835CC"/>
    <w:rsid w:val="00483717"/>
    <w:rsid w:val="00486818"/>
    <w:rsid w:val="00487B04"/>
    <w:rsid w:val="004A020F"/>
    <w:rsid w:val="004A061B"/>
    <w:rsid w:val="004A5D3B"/>
    <w:rsid w:val="004A7C6E"/>
    <w:rsid w:val="004C0B28"/>
    <w:rsid w:val="004C5E5E"/>
    <w:rsid w:val="004D56BE"/>
    <w:rsid w:val="004D7A9A"/>
    <w:rsid w:val="004E0450"/>
    <w:rsid w:val="004E58B1"/>
    <w:rsid w:val="004E5AF4"/>
    <w:rsid w:val="004F4797"/>
    <w:rsid w:val="00503F3D"/>
    <w:rsid w:val="0051037B"/>
    <w:rsid w:val="00513A66"/>
    <w:rsid w:val="00514F8B"/>
    <w:rsid w:val="00515CBA"/>
    <w:rsid w:val="005209D6"/>
    <w:rsid w:val="00524A6B"/>
    <w:rsid w:val="00532B28"/>
    <w:rsid w:val="00532B59"/>
    <w:rsid w:val="00542E16"/>
    <w:rsid w:val="00556C1D"/>
    <w:rsid w:val="00561DD0"/>
    <w:rsid w:val="00573F54"/>
    <w:rsid w:val="005B0BDC"/>
    <w:rsid w:val="005C14B2"/>
    <w:rsid w:val="005E0B30"/>
    <w:rsid w:val="005F099F"/>
    <w:rsid w:val="00636285"/>
    <w:rsid w:val="0065374B"/>
    <w:rsid w:val="00660F3F"/>
    <w:rsid w:val="00670C10"/>
    <w:rsid w:val="00673113"/>
    <w:rsid w:val="00673BDA"/>
    <w:rsid w:val="00676119"/>
    <w:rsid w:val="00676ED7"/>
    <w:rsid w:val="006900E7"/>
    <w:rsid w:val="0069233B"/>
    <w:rsid w:val="006A0629"/>
    <w:rsid w:val="006A30DF"/>
    <w:rsid w:val="006A6FA7"/>
    <w:rsid w:val="006B4077"/>
    <w:rsid w:val="006B7734"/>
    <w:rsid w:val="006C19E7"/>
    <w:rsid w:val="006E01D0"/>
    <w:rsid w:val="00704EF7"/>
    <w:rsid w:val="00712345"/>
    <w:rsid w:val="007138B4"/>
    <w:rsid w:val="00715004"/>
    <w:rsid w:val="00720DDE"/>
    <w:rsid w:val="00733AF4"/>
    <w:rsid w:val="00734852"/>
    <w:rsid w:val="00742D6D"/>
    <w:rsid w:val="0074330B"/>
    <w:rsid w:val="00765EDE"/>
    <w:rsid w:val="00773DCB"/>
    <w:rsid w:val="00774D88"/>
    <w:rsid w:val="007771C7"/>
    <w:rsid w:val="007B6F3C"/>
    <w:rsid w:val="007D65E4"/>
    <w:rsid w:val="007E0893"/>
    <w:rsid w:val="007E47E3"/>
    <w:rsid w:val="007E47E6"/>
    <w:rsid w:val="007F1C55"/>
    <w:rsid w:val="007F371D"/>
    <w:rsid w:val="00804DE6"/>
    <w:rsid w:val="00823869"/>
    <w:rsid w:val="00846122"/>
    <w:rsid w:val="00865E93"/>
    <w:rsid w:val="00873721"/>
    <w:rsid w:val="00875447"/>
    <w:rsid w:val="00882488"/>
    <w:rsid w:val="008A17BC"/>
    <w:rsid w:val="008A53DF"/>
    <w:rsid w:val="008A5622"/>
    <w:rsid w:val="008A5EBC"/>
    <w:rsid w:val="008B1388"/>
    <w:rsid w:val="008B23B6"/>
    <w:rsid w:val="008C33D0"/>
    <w:rsid w:val="008C3D69"/>
    <w:rsid w:val="008D6C0A"/>
    <w:rsid w:val="008E06CD"/>
    <w:rsid w:val="008E5E54"/>
    <w:rsid w:val="008F0EE9"/>
    <w:rsid w:val="009020EA"/>
    <w:rsid w:val="00906C44"/>
    <w:rsid w:val="00911B64"/>
    <w:rsid w:val="00914F56"/>
    <w:rsid w:val="00915511"/>
    <w:rsid w:val="009245A8"/>
    <w:rsid w:val="0092703C"/>
    <w:rsid w:val="0093313F"/>
    <w:rsid w:val="00933744"/>
    <w:rsid w:val="00935BF0"/>
    <w:rsid w:val="00954287"/>
    <w:rsid w:val="009543F1"/>
    <w:rsid w:val="009572A3"/>
    <w:rsid w:val="00965CE3"/>
    <w:rsid w:val="009673F1"/>
    <w:rsid w:val="009824C4"/>
    <w:rsid w:val="00982859"/>
    <w:rsid w:val="00983017"/>
    <w:rsid w:val="00994F97"/>
    <w:rsid w:val="0099728B"/>
    <w:rsid w:val="00997EE8"/>
    <w:rsid w:val="009A2018"/>
    <w:rsid w:val="009B45F8"/>
    <w:rsid w:val="009C1437"/>
    <w:rsid w:val="009C4F6C"/>
    <w:rsid w:val="009D041B"/>
    <w:rsid w:val="009D30E6"/>
    <w:rsid w:val="009E4A2D"/>
    <w:rsid w:val="009E4EBC"/>
    <w:rsid w:val="009E5A57"/>
    <w:rsid w:val="00A04AF2"/>
    <w:rsid w:val="00A07BC0"/>
    <w:rsid w:val="00A12D83"/>
    <w:rsid w:val="00A13DEA"/>
    <w:rsid w:val="00A24A05"/>
    <w:rsid w:val="00A26C62"/>
    <w:rsid w:val="00A27D10"/>
    <w:rsid w:val="00A35604"/>
    <w:rsid w:val="00A4058F"/>
    <w:rsid w:val="00A47D20"/>
    <w:rsid w:val="00A5174B"/>
    <w:rsid w:val="00A54E08"/>
    <w:rsid w:val="00A62454"/>
    <w:rsid w:val="00A704A7"/>
    <w:rsid w:val="00A85257"/>
    <w:rsid w:val="00A855D8"/>
    <w:rsid w:val="00A86854"/>
    <w:rsid w:val="00A951E9"/>
    <w:rsid w:val="00AA15BA"/>
    <w:rsid w:val="00AA6516"/>
    <w:rsid w:val="00AB4C56"/>
    <w:rsid w:val="00AC0969"/>
    <w:rsid w:val="00AC2EC3"/>
    <w:rsid w:val="00AC4AD5"/>
    <w:rsid w:val="00AD21AE"/>
    <w:rsid w:val="00AD3EF2"/>
    <w:rsid w:val="00AD643F"/>
    <w:rsid w:val="00AE09AD"/>
    <w:rsid w:val="00AE18D2"/>
    <w:rsid w:val="00AE7A66"/>
    <w:rsid w:val="00AF60FC"/>
    <w:rsid w:val="00AF7CA8"/>
    <w:rsid w:val="00B0427E"/>
    <w:rsid w:val="00B21DC9"/>
    <w:rsid w:val="00B24486"/>
    <w:rsid w:val="00B26DF4"/>
    <w:rsid w:val="00B31089"/>
    <w:rsid w:val="00B340B4"/>
    <w:rsid w:val="00B61568"/>
    <w:rsid w:val="00B74A6C"/>
    <w:rsid w:val="00B86EF5"/>
    <w:rsid w:val="00B94F71"/>
    <w:rsid w:val="00B96532"/>
    <w:rsid w:val="00BB484D"/>
    <w:rsid w:val="00BB75F9"/>
    <w:rsid w:val="00BB7B66"/>
    <w:rsid w:val="00BB7FF1"/>
    <w:rsid w:val="00BC56FE"/>
    <w:rsid w:val="00BD09C4"/>
    <w:rsid w:val="00BD2CF9"/>
    <w:rsid w:val="00BD79C7"/>
    <w:rsid w:val="00BE05A9"/>
    <w:rsid w:val="00BE77DB"/>
    <w:rsid w:val="00BF5A2B"/>
    <w:rsid w:val="00BF6579"/>
    <w:rsid w:val="00C063DD"/>
    <w:rsid w:val="00C07C55"/>
    <w:rsid w:val="00C14720"/>
    <w:rsid w:val="00C151F1"/>
    <w:rsid w:val="00C31B90"/>
    <w:rsid w:val="00C355C4"/>
    <w:rsid w:val="00C37B88"/>
    <w:rsid w:val="00C40DA5"/>
    <w:rsid w:val="00C41805"/>
    <w:rsid w:val="00C65C01"/>
    <w:rsid w:val="00C673ED"/>
    <w:rsid w:val="00C678CB"/>
    <w:rsid w:val="00C67D49"/>
    <w:rsid w:val="00C736F9"/>
    <w:rsid w:val="00C75B9D"/>
    <w:rsid w:val="00C805F5"/>
    <w:rsid w:val="00C83734"/>
    <w:rsid w:val="00C85405"/>
    <w:rsid w:val="00C94549"/>
    <w:rsid w:val="00C95C93"/>
    <w:rsid w:val="00CA75AC"/>
    <w:rsid w:val="00CA7AF9"/>
    <w:rsid w:val="00CB0399"/>
    <w:rsid w:val="00CB57B3"/>
    <w:rsid w:val="00CC476E"/>
    <w:rsid w:val="00CC7751"/>
    <w:rsid w:val="00CD58D8"/>
    <w:rsid w:val="00CD7FEF"/>
    <w:rsid w:val="00CE0032"/>
    <w:rsid w:val="00CF0290"/>
    <w:rsid w:val="00CF0C9B"/>
    <w:rsid w:val="00D00FA4"/>
    <w:rsid w:val="00D010DF"/>
    <w:rsid w:val="00D02DB4"/>
    <w:rsid w:val="00D031FE"/>
    <w:rsid w:val="00D040A0"/>
    <w:rsid w:val="00D12B59"/>
    <w:rsid w:val="00D14D3C"/>
    <w:rsid w:val="00D15439"/>
    <w:rsid w:val="00D228A3"/>
    <w:rsid w:val="00D27D4C"/>
    <w:rsid w:val="00D3542C"/>
    <w:rsid w:val="00D35C83"/>
    <w:rsid w:val="00D3602F"/>
    <w:rsid w:val="00D36C90"/>
    <w:rsid w:val="00D3731B"/>
    <w:rsid w:val="00D44268"/>
    <w:rsid w:val="00D46BC4"/>
    <w:rsid w:val="00D508E1"/>
    <w:rsid w:val="00D53F1B"/>
    <w:rsid w:val="00D61755"/>
    <w:rsid w:val="00D62B3A"/>
    <w:rsid w:val="00D70780"/>
    <w:rsid w:val="00D72FC5"/>
    <w:rsid w:val="00D81E90"/>
    <w:rsid w:val="00D86A09"/>
    <w:rsid w:val="00D93B0F"/>
    <w:rsid w:val="00DA7A72"/>
    <w:rsid w:val="00DC01D7"/>
    <w:rsid w:val="00DC0222"/>
    <w:rsid w:val="00DC20A9"/>
    <w:rsid w:val="00DC25C1"/>
    <w:rsid w:val="00DD3FA6"/>
    <w:rsid w:val="00DE27E4"/>
    <w:rsid w:val="00DE483E"/>
    <w:rsid w:val="00DE6BB6"/>
    <w:rsid w:val="00DF1C52"/>
    <w:rsid w:val="00DF73E0"/>
    <w:rsid w:val="00E01475"/>
    <w:rsid w:val="00E25E30"/>
    <w:rsid w:val="00E30D8C"/>
    <w:rsid w:val="00E31989"/>
    <w:rsid w:val="00E31A72"/>
    <w:rsid w:val="00E35195"/>
    <w:rsid w:val="00E37A18"/>
    <w:rsid w:val="00E44A90"/>
    <w:rsid w:val="00E61F43"/>
    <w:rsid w:val="00E63EBD"/>
    <w:rsid w:val="00E66F17"/>
    <w:rsid w:val="00E86801"/>
    <w:rsid w:val="00E9611F"/>
    <w:rsid w:val="00E96357"/>
    <w:rsid w:val="00EC6570"/>
    <w:rsid w:val="00EC69E0"/>
    <w:rsid w:val="00ED220F"/>
    <w:rsid w:val="00ED6D40"/>
    <w:rsid w:val="00ED7593"/>
    <w:rsid w:val="00EE32D7"/>
    <w:rsid w:val="00EE4668"/>
    <w:rsid w:val="00EE4D40"/>
    <w:rsid w:val="00EF1B17"/>
    <w:rsid w:val="00F0373B"/>
    <w:rsid w:val="00F15736"/>
    <w:rsid w:val="00F2126D"/>
    <w:rsid w:val="00F414BD"/>
    <w:rsid w:val="00F47D2F"/>
    <w:rsid w:val="00F52A2A"/>
    <w:rsid w:val="00F65E54"/>
    <w:rsid w:val="00F839D1"/>
    <w:rsid w:val="00F83A2E"/>
    <w:rsid w:val="00FA0EEC"/>
    <w:rsid w:val="00FB2C43"/>
    <w:rsid w:val="00FB5570"/>
    <w:rsid w:val="00FB5DD6"/>
    <w:rsid w:val="00FB663D"/>
    <w:rsid w:val="00FB775C"/>
    <w:rsid w:val="00FD0678"/>
    <w:rsid w:val="00FD3296"/>
    <w:rsid w:val="00FD6AFD"/>
    <w:rsid w:val="00FE4E63"/>
    <w:rsid w:val="00FE74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61" fillcolor="white" stroke="f">
      <v:fill color="white"/>
      <v:stroke on="f"/>
    </o:shapedefaults>
    <o:shapelayout v:ext="edit">
      <o:idmap v:ext="edit" data="1"/>
      <o:rules v:ext="edit">
        <o:r id="V:Rule59" type="connector" idref="#_x0000_s1126"/>
        <o:r id="V:Rule60" type="connector" idref="#_x0000_s1061"/>
        <o:r id="V:Rule61" type="connector" idref="#_x0000_s1108"/>
        <o:r id="V:Rule62" type="connector" idref="#_x0000_s1121"/>
        <o:r id="V:Rule63" type="connector" idref="#_x0000_s1074"/>
        <o:r id="V:Rule64" type="connector" idref="#_x0000_s1032"/>
        <o:r id="V:Rule65" type="connector" idref="#_x0000_s1129"/>
        <o:r id="V:Rule66" type="connector" idref="#_x0000_s1101"/>
        <o:r id="V:Rule67" type="connector" idref="#_x0000_s1131"/>
        <o:r id="V:Rule68" type="connector" idref="#_x0000_s1133"/>
        <o:r id="V:Rule69" type="connector" idref="#_x0000_s1050"/>
        <o:r id="V:Rule70" type="connector" idref="#_x0000_s1123"/>
        <o:r id="V:Rule71" type="connector" idref="#_x0000_s1135"/>
        <o:r id="V:Rule72" type="connector" idref="#_x0000_s1056"/>
        <o:r id="V:Rule73" type="connector" idref="#_x0000_s1052"/>
        <o:r id="V:Rule74" type="connector" idref="#_x0000_s1073"/>
        <o:r id="V:Rule75" type="connector" idref="#_x0000_s1157"/>
        <o:r id="V:Rule76" type="connector" idref="#_x0000_s1107"/>
        <o:r id="V:Rule77" type="connector" idref="#_x0000_s1161"/>
        <o:r id="V:Rule78" type="connector" idref="#_x0000_s1054"/>
        <o:r id="V:Rule79" type="connector" idref="#_x0000_s1103"/>
        <o:r id="V:Rule80" type="connector" idref="#_x0000_s1158"/>
        <o:r id="V:Rule81" type="connector" idref="#_x0000_s1072"/>
        <o:r id="V:Rule82" type="connector" idref="#_x0000_s1124"/>
        <o:r id="V:Rule83" type="connector" idref="#_x0000_s1075"/>
        <o:r id="V:Rule84" type="connector" idref="#_x0000_s1070"/>
        <o:r id="V:Rule85" type="connector" idref="#_x0000_s1162"/>
        <o:r id="V:Rule86" type="connector" idref="#_x0000_s1110"/>
        <o:r id="V:Rule87" type="connector" idref="#_x0000_s1055"/>
        <o:r id="V:Rule88" type="connector" idref="#_x0000_s1119"/>
        <o:r id="V:Rule89" type="connector" idref="#_x0000_s1120"/>
        <o:r id="V:Rule90" type="connector" idref="#_x0000_s1076"/>
        <o:r id="V:Rule91" type="connector" idref="#_x0000_s1058"/>
        <o:r id="V:Rule92" type="connector" idref="#_x0000_s1175"/>
        <o:r id="V:Rule93" type="connector" idref="#_x0000_s1136"/>
        <o:r id="V:Rule94" type="connector" idref="#_x0000_s1159"/>
        <o:r id="V:Rule95" type="connector" idref="#_x0000_s1122"/>
        <o:r id="V:Rule96" type="connector" idref="#_x0000_s1118"/>
        <o:r id="V:Rule97" type="connector" idref="#_x0000_s1104"/>
        <o:r id="V:Rule98" type="connector" idref="#_x0000_s1165"/>
        <o:r id="V:Rule99" type="connector" idref="#_x0000_s1163"/>
        <o:r id="V:Rule100" type="connector" idref="#_x0000_s1057"/>
        <o:r id="V:Rule101" type="connector" idref="#_x0000_s1026"/>
        <o:r id="V:Rule102" type="connector" idref="#_x0000_s1160"/>
        <o:r id="V:Rule103" type="connector" idref="#_x0000_s1116"/>
        <o:r id="V:Rule104" type="connector" idref="#_x0000_s1125"/>
        <o:r id="V:Rule105" type="connector" idref="#_x0000_s1053"/>
        <o:r id="V:Rule106" type="connector" idref="#_x0000_s1128"/>
        <o:r id="V:Rule107" type="connector" idref="#_x0000_s1102"/>
        <o:r id="V:Rule108" type="connector" idref="#_x0000_s1117"/>
        <o:r id="V:Rule109" type="connector" idref="#_x0000_s1134"/>
        <o:r id="V:Rule110" type="connector" idref="#_x0000_s1071"/>
        <o:r id="V:Rule111" type="connector" idref="#_x0000_s1164"/>
        <o:r id="V:Rule112" type="connector" idref="#_x0000_s1137"/>
        <o:r id="V:Rule113" type="connector" idref="#_x0000_s1130"/>
        <o:r id="V:Rule114" type="connector" idref="#_x0000_s1127"/>
        <o:r id="V:Rule115" type="connector" idref="#_x0000_s1138"/>
        <o:r id="V:Rule116" type="connector" idref="#_x0000_s1132"/>
      </o:rules>
    </o:shapelayout>
  </w:shapeDefaults>
  <w:decimalSymbol w:val=","/>
  <w:listSeparator w:val=";"/>
  <w15:docId w15:val="{88E8E72D-DCB8-403B-8C5C-BA62F0F64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E47E6"/>
    <w:pPr>
      <w:spacing w:after="0" w:line="360" w:lineRule="auto"/>
      <w:ind w:firstLine="709"/>
      <w:jc w:val="both"/>
    </w:pPr>
    <w:rPr>
      <w:rFonts w:ascii="Times New Roman" w:hAnsi="Times New Roman"/>
      <w:sz w:val="28"/>
    </w:rPr>
  </w:style>
  <w:style w:type="paragraph" w:styleId="1">
    <w:name w:val="heading 1"/>
    <w:basedOn w:val="a0"/>
    <w:link w:val="10"/>
    <w:uiPriority w:val="9"/>
    <w:qFormat/>
    <w:rsid w:val="007E47E6"/>
    <w:pPr>
      <w:ind w:left="709"/>
      <w:outlineLvl w:val="0"/>
    </w:pPr>
    <w:rPr>
      <w:rFonts w:eastAsia="Times New Roman" w:cs="Times New Roman"/>
      <w:b/>
      <w:bCs/>
      <w:kern w:val="36"/>
      <w:szCs w:val="48"/>
      <w:lang w:eastAsia="ru-RU"/>
    </w:rPr>
  </w:style>
  <w:style w:type="paragraph" w:styleId="2">
    <w:name w:val="heading 2"/>
    <w:basedOn w:val="a0"/>
    <w:link w:val="20"/>
    <w:uiPriority w:val="9"/>
    <w:qFormat/>
    <w:rsid w:val="00397043"/>
    <w:pPr>
      <w:spacing w:before="200"/>
      <w:outlineLvl w:val="1"/>
    </w:pPr>
    <w:rPr>
      <w:rFonts w:eastAsia="Times New Roman" w:cs="Times New Roman"/>
      <w:b/>
      <w:bCs/>
      <w:szCs w:val="36"/>
      <w:lang w:eastAsia="ru-RU"/>
    </w:rPr>
  </w:style>
  <w:style w:type="paragraph" w:styleId="3">
    <w:name w:val="heading 3"/>
    <w:basedOn w:val="a0"/>
    <w:next w:val="a0"/>
    <w:link w:val="30"/>
    <w:uiPriority w:val="9"/>
    <w:unhideWhenUsed/>
    <w:qFormat/>
    <w:rsid w:val="00397043"/>
    <w:pPr>
      <w:keepNext/>
      <w:keepLines/>
      <w:spacing w:before="200"/>
      <w:outlineLvl w:val="2"/>
    </w:pPr>
    <w:rPr>
      <w:rFonts w:eastAsiaTheme="majorEastAsia" w:cstheme="majorBidi"/>
      <w:b/>
      <w:bCs/>
      <w:color w:val="000000" w:themeColor="text1"/>
    </w:rPr>
  </w:style>
  <w:style w:type="paragraph" w:styleId="4">
    <w:name w:val="heading 4"/>
    <w:basedOn w:val="a0"/>
    <w:next w:val="a0"/>
    <w:link w:val="40"/>
    <w:uiPriority w:val="9"/>
    <w:unhideWhenUsed/>
    <w:qFormat/>
    <w:rsid w:val="00397043"/>
    <w:pPr>
      <w:keepNext/>
      <w:keepLines/>
      <w:spacing w:before="200"/>
      <w:outlineLvl w:val="3"/>
    </w:pPr>
    <w:rPr>
      <w:rFonts w:eastAsiaTheme="majorEastAsia" w:cstheme="majorBidi"/>
      <w:b/>
      <w:bCs/>
      <w:iCs/>
      <w:color w:val="000000" w:themeColor="text1"/>
    </w:rPr>
  </w:style>
  <w:style w:type="paragraph" w:styleId="5">
    <w:name w:val="heading 5"/>
    <w:basedOn w:val="a0"/>
    <w:next w:val="a0"/>
    <w:link w:val="50"/>
    <w:uiPriority w:val="9"/>
    <w:unhideWhenUsed/>
    <w:qFormat/>
    <w:rsid w:val="00B31089"/>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E47E6"/>
    <w:rPr>
      <w:rFonts w:ascii="Times New Roman" w:eastAsia="Times New Roman" w:hAnsi="Times New Roman" w:cs="Times New Roman"/>
      <w:b/>
      <w:bCs/>
      <w:kern w:val="36"/>
      <w:sz w:val="28"/>
      <w:szCs w:val="48"/>
      <w:lang w:eastAsia="ru-RU"/>
    </w:rPr>
  </w:style>
  <w:style w:type="character" w:customStyle="1" w:styleId="20">
    <w:name w:val="Заголовок 2 Знак"/>
    <w:basedOn w:val="a1"/>
    <w:link w:val="2"/>
    <w:uiPriority w:val="9"/>
    <w:rsid w:val="00397043"/>
    <w:rPr>
      <w:rFonts w:ascii="Times New Roman" w:eastAsia="Times New Roman" w:hAnsi="Times New Roman" w:cs="Times New Roman"/>
      <w:b/>
      <w:bCs/>
      <w:sz w:val="28"/>
      <w:szCs w:val="36"/>
      <w:lang w:eastAsia="ru-RU"/>
    </w:rPr>
  </w:style>
  <w:style w:type="character" w:styleId="a4">
    <w:name w:val="Hyperlink"/>
    <w:basedOn w:val="a1"/>
    <w:uiPriority w:val="99"/>
    <w:unhideWhenUsed/>
    <w:rsid w:val="004454BA"/>
    <w:rPr>
      <w:color w:val="0000FF"/>
      <w:u w:val="single"/>
    </w:rPr>
  </w:style>
  <w:style w:type="paragraph" w:styleId="a5">
    <w:name w:val="Normal (Web)"/>
    <w:basedOn w:val="a0"/>
    <w:uiPriority w:val="99"/>
    <w:semiHidden/>
    <w:unhideWhenUsed/>
    <w:rsid w:val="004454BA"/>
    <w:pPr>
      <w:spacing w:before="100" w:beforeAutospacing="1" w:after="100" w:afterAutospacing="1" w:line="240" w:lineRule="auto"/>
    </w:pPr>
    <w:rPr>
      <w:rFonts w:eastAsia="Times New Roman" w:cs="Times New Roman"/>
      <w:szCs w:val="24"/>
      <w:lang w:eastAsia="ru-RU"/>
    </w:rPr>
  </w:style>
  <w:style w:type="character" w:styleId="a6">
    <w:name w:val="Strong"/>
    <w:basedOn w:val="a1"/>
    <w:uiPriority w:val="22"/>
    <w:qFormat/>
    <w:rsid w:val="004454BA"/>
    <w:rPr>
      <w:b/>
      <w:bCs/>
    </w:rPr>
  </w:style>
  <w:style w:type="character" w:customStyle="1" w:styleId="apple-converted-space">
    <w:name w:val="apple-converted-space"/>
    <w:basedOn w:val="a1"/>
    <w:rsid w:val="004454BA"/>
  </w:style>
  <w:style w:type="paragraph" w:styleId="a7">
    <w:name w:val="Balloon Text"/>
    <w:basedOn w:val="a0"/>
    <w:link w:val="a8"/>
    <w:uiPriority w:val="99"/>
    <w:semiHidden/>
    <w:unhideWhenUsed/>
    <w:rsid w:val="004454BA"/>
    <w:pPr>
      <w:spacing w:line="240" w:lineRule="auto"/>
    </w:pPr>
    <w:rPr>
      <w:rFonts w:ascii="Tahoma" w:hAnsi="Tahoma" w:cs="Tahoma"/>
      <w:sz w:val="16"/>
      <w:szCs w:val="16"/>
    </w:rPr>
  </w:style>
  <w:style w:type="character" w:customStyle="1" w:styleId="a8">
    <w:name w:val="Текст выноски Знак"/>
    <w:basedOn w:val="a1"/>
    <w:link w:val="a7"/>
    <w:uiPriority w:val="99"/>
    <w:semiHidden/>
    <w:rsid w:val="004454BA"/>
    <w:rPr>
      <w:rFonts w:ascii="Tahoma" w:hAnsi="Tahoma" w:cs="Tahoma"/>
      <w:sz w:val="16"/>
      <w:szCs w:val="16"/>
    </w:rPr>
  </w:style>
  <w:style w:type="paragraph" w:styleId="a9">
    <w:name w:val="List Paragraph"/>
    <w:basedOn w:val="a0"/>
    <w:uiPriority w:val="34"/>
    <w:qFormat/>
    <w:rsid w:val="003A7F2C"/>
    <w:pPr>
      <w:spacing w:line="240" w:lineRule="auto"/>
      <w:ind w:left="1416"/>
      <w:contextualSpacing/>
    </w:pPr>
  </w:style>
  <w:style w:type="paragraph" w:styleId="aa">
    <w:name w:val="header"/>
    <w:basedOn w:val="a0"/>
    <w:link w:val="ab"/>
    <w:uiPriority w:val="99"/>
    <w:unhideWhenUsed/>
    <w:rsid w:val="003A7F2C"/>
    <w:pPr>
      <w:tabs>
        <w:tab w:val="center" w:pos="4677"/>
        <w:tab w:val="right" w:pos="9355"/>
      </w:tabs>
      <w:spacing w:line="240" w:lineRule="auto"/>
    </w:pPr>
  </w:style>
  <w:style w:type="character" w:customStyle="1" w:styleId="ab">
    <w:name w:val="Верхний колонтитул Знак"/>
    <w:basedOn w:val="a1"/>
    <w:link w:val="aa"/>
    <w:uiPriority w:val="99"/>
    <w:rsid w:val="003A7F2C"/>
  </w:style>
  <w:style w:type="paragraph" w:styleId="ac">
    <w:name w:val="footer"/>
    <w:basedOn w:val="a0"/>
    <w:link w:val="ad"/>
    <w:uiPriority w:val="99"/>
    <w:unhideWhenUsed/>
    <w:rsid w:val="003A7F2C"/>
    <w:pPr>
      <w:tabs>
        <w:tab w:val="center" w:pos="4677"/>
        <w:tab w:val="right" w:pos="9355"/>
      </w:tabs>
      <w:spacing w:line="240" w:lineRule="auto"/>
    </w:pPr>
  </w:style>
  <w:style w:type="character" w:customStyle="1" w:styleId="ad">
    <w:name w:val="Нижний колонтитул Знак"/>
    <w:basedOn w:val="a1"/>
    <w:link w:val="ac"/>
    <w:uiPriority w:val="99"/>
    <w:rsid w:val="003A7F2C"/>
  </w:style>
  <w:style w:type="paragraph" w:styleId="ae">
    <w:name w:val="No Spacing"/>
    <w:link w:val="af"/>
    <w:uiPriority w:val="1"/>
    <w:qFormat/>
    <w:rsid w:val="003A7F2C"/>
    <w:pPr>
      <w:spacing w:after="0" w:line="240" w:lineRule="auto"/>
    </w:pPr>
    <w:rPr>
      <w:rFonts w:eastAsiaTheme="minorEastAsia"/>
    </w:rPr>
  </w:style>
  <w:style w:type="character" w:customStyle="1" w:styleId="af">
    <w:name w:val="Без интервала Знак"/>
    <w:basedOn w:val="a1"/>
    <w:link w:val="ae"/>
    <w:uiPriority w:val="1"/>
    <w:rsid w:val="003A7F2C"/>
    <w:rPr>
      <w:rFonts w:eastAsiaTheme="minorEastAsia"/>
    </w:rPr>
  </w:style>
  <w:style w:type="paragraph" w:styleId="af0">
    <w:name w:val="Subtitle"/>
    <w:basedOn w:val="a0"/>
    <w:next w:val="a0"/>
    <w:link w:val="af1"/>
    <w:uiPriority w:val="11"/>
    <w:qFormat/>
    <w:rsid w:val="00090314"/>
    <w:pPr>
      <w:numPr>
        <w:ilvl w:val="1"/>
      </w:numPr>
      <w:spacing w:line="240" w:lineRule="auto"/>
      <w:ind w:left="708" w:firstLine="709"/>
    </w:pPr>
    <w:rPr>
      <w:rFonts w:asciiTheme="majorHAnsi" w:eastAsiaTheme="majorEastAsia" w:hAnsiTheme="majorHAnsi" w:cstheme="majorBidi"/>
      <w:b/>
      <w:iCs/>
      <w:spacing w:val="15"/>
      <w:szCs w:val="24"/>
    </w:rPr>
  </w:style>
  <w:style w:type="character" w:customStyle="1" w:styleId="af1">
    <w:name w:val="Подзаголовок Знак"/>
    <w:basedOn w:val="a1"/>
    <w:link w:val="af0"/>
    <w:uiPriority w:val="11"/>
    <w:rsid w:val="00090314"/>
    <w:rPr>
      <w:rFonts w:asciiTheme="majorHAnsi" w:eastAsiaTheme="majorEastAsia" w:hAnsiTheme="majorHAnsi" w:cstheme="majorBidi"/>
      <w:b/>
      <w:iCs/>
      <w:spacing w:val="15"/>
      <w:sz w:val="24"/>
      <w:szCs w:val="24"/>
    </w:rPr>
  </w:style>
  <w:style w:type="paragraph" w:customStyle="1" w:styleId="a">
    <w:name w:val="маркер"/>
    <w:basedOn w:val="a9"/>
    <w:qFormat/>
    <w:rsid w:val="00F0373B"/>
    <w:pPr>
      <w:numPr>
        <w:numId w:val="3"/>
      </w:numPr>
      <w:spacing w:line="360" w:lineRule="auto"/>
      <w:ind w:left="0" w:firstLine="0"/>
    </w:pPr>
    <w:rPr>
      <w:color w:val="000000" w:themeColor="text1"/>
      <w:lang w:eastAsia="ru-RU"/>
    </w:rPr>
  </w:style>
  <w:style w:type="paragraph" w:customStyle="1" w:styleId="af2">
    <w:name w:val="рисунок"/>
    <w:basedOn w:val="a0"/>
    <w:qFormat/>
    <w:rsid w:val="00AF7CA8"/>
    <w:pPr>
      <w:ind w:firstLine="0"/>
      <w:jc w:val="left"/>
    </w:pPr>
  </w:style>
  <w:style w:type="table" w:styleId="af3">
    <w:name w:val="Table Grid"/>
    <w:basedOn w:val="a2"/>
    <w:uiPriority w:val="59"/>
    <w:rsid w:val="00BE05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4">
    <w:name w:val="глава"/>
    <w:basedOn w:val="1"/>
    <w:qFormat/>
    <w:rsid w:val="00E31A72"/>
    <w:pPr>
      <w:ind w:left="0"/>
    </w:pPr>
  </w:style>
  <w:style w:type="paragraph" w:styleId="11">
    <w:name w:val="toc 1"/>
    <w:basedOn w:val="a0"/>
    <w:next w:val="a0"/>
    <w:autoRedefine/>
    <w:uiPriority w:val="39"/>
    <w:unhideWhenUsed/>
    <w:rsid w:val="007138B4"/>
    <w:pPr>
      <w:tabs>
        <w:tab w:val="right" w:leader="dot" w:pos="9345"/>
      </w:tabs>
      <w:spacing w:after="100"/>
      <w:jc w:val="center"/>
    </w:pPr>
  </w:style>
  <w:style w:type="paragraph" w:styleId="21">
    <w:name w:val="toc 2"/>
    <w:basedOn w:val="a0"/>
    <w:next w:val="a0"/>
    <w:autoRedefine/>
    <w:uiPriority w:val="39"/>
    <w:unhideWhenUsed/>
    <w:rsid w:val="00367EE9"/>
    <w:pPr>
      <w:tabs>
        <w:tab w:val="right" w:leader="dot" w:pos="9345"/>
      </w:tabs>
      <w:spacing w:after="100"/>
      <w:ind w:left="240"/>
    </w:pPr>
  </w:style>
  <w:style w:type="character" w:customStyle="1" w:styleId="30">
    <w:name w:val="Заголовок 3 Знак"/>
    <w:basedOn w:val="a1"/>
    <w:link w:val="3"/>
    <w:uiPriority w:val="9"/>
    <w:rsid w:val="00397043"/>
    <w:rPr>
      <w:rFonts w:ascii="Times New Roman" w:eastAsiaTheme="majorEastAsia" w:hAnsi="Times New Roman" w:cstheme="majorBidi"/>
      <w:b/>
      <w:bCs/>
      <w:color w:val="000000" w:themeColor="text1"/>
      <w:sz w:val="28"/>
    </w:rPr>
  </w:style>
  <w:style w:type="paragraph" w:styleId="31">
    <w:name w:val="toc 3"/>
    <w:basedOn w:val="a0"/>
    <w:next w:val="a0"/>
    <w:autoRedefine/>
    <w:uiPriority w:val="39"/>
    <w:unhideWhenUsed/>
    <w:rsid w:val="005C14B2"/>
    <w:pPr>
      <w:spacing w:after="100"/>
      <w:ind w:left="480"/>
    </w:pPr>
  </w:style>
  <w:style w:type="character" w:customStyle="1" w:styleId="40">
    <w:name w:val="Заголовок 4 Знак"/>
    <w:basedOn w:val="a1"/>
    <w:link w:val="4"/>
    <w:uiPriority w:val="9"/>
    <w:rsid w:val="00397043"/>
    <w:rPr>
      <w:rFonts w:ascii="Times New Roman" w:eastAsiaTheme="majorEastAsia" w:hAnsi="Times New Roman" w:cstheme="majorBidi"/>
      <w:b/>
      <w:bCs/>
      <w:iCs/>
      <w:color w:val="000000" w:themeColor="text1"/>
      <w:sz w:val="28"/>
    </w:rPr>
  </w:style>
  <w:style w:type="paragraph" w:styleId="af5">
    <w:name w:val="TOC Heading"/>
    <w:basedOn w:val="1"/>
    <w:next w:val="a0"/>
    <w:uiPriority w:val="39"/>
    <w:semiHidden/>
    <w:unhideWhenUsed/>
    <w:qFormat/>
    <w:rsid w:val="00865E93"/>
    <w:pPr>
      <w:keepNext/>
      <w:keepLines/>
      <w:spacing w:before="480" w:line="276" w:lineRule="auto"/>
      <w:ind w:left="0" w:firstLine="0"/>
      <w:jc w:val="left"/>
      <w:outlineLvl w:val="9"/>
    </w:pPr>
    <w:rPr>
      <w:rFonts w:asciiTheme="majorHAnsi" w:eastAsiaTheme="majorEastAsia" w:hAnsiTheme="majorHAnsi" w:cstheme="majorBidi"/>
      <w:color w:val="365F91" w:themeColor="accent1" w:themeShade="BF"/>
      <w:kern w:val="0"/>
      <w:szCs w:val="28"/>
      <w:lang w:eastAsia="en-US"/>
    </w:rPr>
  </w:style>
  <w:style w:type="character" w:styleId="af6">
    <w:name w:val="Placeholder Text"/>
    <w:basedOn w:val="a1"/>
    <w:uiPriority w:val="99"/>
    <w:semiHidden/>
    <w:rsid w:val="00457627"/>
    <w:rPr>
      <w:color w:val="808080"/>
    </w:rPr>
  </w:style>
  <w:style w:type="character" w:customStyle="1" w:styleId="50">
    <w:name w:val="Заголовок 5 Знак"/>
    <w:basedOn w:val="a1"/>
    <w:link w:val="5"/>
    <w:uiPriority w:val="9"/>
    <w:rsid w:val="00B31089"/>
    <w:rPr>
      <w:rFonts w:asciiTheme="majorHAnsi" w:eastAsiaTheme="majorEastAsia" w:hAnsiTheme="majorHAnsi" w:cstheme="majorBidi"/>
      <w:color w:val="243F60" w:themeColor="accent1" w:themeShade="7F"/>
      <w:sz w:val="28"/>
    </w:rPr>
  </w:style>
  <w:style w:type="paragraph" w:customStyle="1" w:styleId="af7">
    <w:name w:val="ОБЫЧН"/>
    <w:basedOn w:val="a0"/>
    <w:link w:val="af8"/>
    <w:rsid w:val="00AA6516"/>
    <w:rPr>
      <w:rFonts w:eastAsia="Times New Roman" w:cs="Times New Roman"/>
      <w:szCs w:val="28"/>
      <w:lang w:eastAsia="ru-RU"/>
    </w:rPr>
  </w:style>
  <w:style w:type="character" w:customStyle="1" w:styleId="af8">
    <w:name w:val="ОБЫЧН Знак"/>
    <w:link w:val="af7"/>
    <w:rsid w:val="00AA6516"/>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233380">
      <w:bodyDiv w:val="1"/>
      <w:marLeft w:val="0"/>
      <w:marRight w:val="0"/>
      <w:marTop w:val="0"/>
      <w:marBottom w:val="0"/>
      <w:divBdr>
        <w:top w:val="none" w:sz="0" w:space="0" w:color="auto"/>
        <w:left w:val="none" w:sz="0" w:space="0" w:color="auto"/>
        <w:bottom w:val="none" w:sz="0" w:space="0" w:color="auto"/>
        <w:right w:val="none" w:sz="0" w:space="0" w:color="auto"/>
      </w:divBdr>
    </w:div>
    <w:div w:id="251134229">
      <w:bodyDiv w:val="1"/>
      <w:marLeft w:val="0"/>
      <w:marRight w:val="0"/>
      <w:marTop w:val="0"/>
      <w:marBottom w:val="0"/>
      <w:divBdr>
        <w:top w:val="none" w:sz="0" w:space="0" w:color="auto"/>
        <w:left w:val="none" w:sz="0" w:space="0" w:color="auto"/>
        <w:bottom w:val="none" w:sz="0" w:space="0" w:color="auto"/>
        <w:right w:val="none" w:sz="0" w:space="0" w:color="auto"/>
      </w:divBdr>
    </w:div>
    <w:div w:id="265697283">
      <w:bodyDiv w:val="1"/>
      <w:marLeft w:val="0"/>
      <w:marRight w:val="0"/>
      <w:marTop w:val="0"/>
      <w:marBottom w:val="0"/>
      <w:divBdr>
        <w:top w:val="none" w:sz="0" w:space="0" w:color="auto"/>
        <w:left w:val="none" w:sz="0" w:space="0" w:color="auto"/>
        <w:bottom w:val="none" w:sz="0" w:space="0" w:color="auto"/>
        <w:right w:val="none" w:sz="0" w:space="0" w:color="auto"/>
      </w:divBdr>
    </w:div>
    <w:div w:id="817377763">
      <w:bodyDiv w:val="1"/>
      <w:marLeft w:val="0"/>
      <w:marRight w:val="0"/>
      <w:marTop w:val="0"/>
      <w:marBottom w:val="0"/>
      <w:divBdr>
        <w:top w:val="none" w:sz="0" w:space="0" w:color="auto"/>
        <w:left w:val="none" w:sz="0" w:space="0" w:color="auto"/>
        <w:bottom w:val="none" w:sz="0" w:space="0" w:color="auto"/>
        <w:right w:val="none" w:sz="0" w:space="0" w:color="auto"/>
      </w:divBdr>
    </w:div>
    <w:div w:id="1010260738">
      <w:bodyDiv w:val="1"/>
      <w:marLeft w:val="0"/>
      <w:marRight w:val="0"/>
      <w:marTop w:val="0"/>
      <w:marBottom w:val="0"/>
      <w:divBdr>
        <w:top w:val="none" w:sz="0" w:space="0" w:color="auto"/>
        <w:left w:val="none" w:sz="0" w:space="0" w:color="auto"/>
        <w:bottom w:val="none" w:sz="0" w:space="0" w:color="auto"/>
        <w:right w:val="none" w:sz="0" w:space="0" w:color="auto"/>
      </w:divBdr>
    </w:div>
    <w:div w:id="1275135897">
      <w:bodyDiv w:val="1"/>
      <w:marLeft w:val="0"/>
      <w:marRight w:val="0"/>
      <w:marTop w:val="0"/>
      <w:marBottom w:val="0"/>
      <w:divBdr>
        <w:top w:val="none" w:sz="0" w:space="0" w:color="auto"/>
        <w:left w:val="none" w:sz="0" w:space="0" w:color="auto"/>
        <w:bottom w:val="none" w:sz="0" w:space="0" w:color="auto"/>
        <w:right w:val="none" w:sz="0" w:space="0" w:color="auto"/>
      </w:divBdr>
    </w:div>
    <w:div w:id="1656181404">
      <w:bodyDiv w:val="1"/>
      <w:marLeft w:val="0"/>
      <w:marRight w:val="0"/>
      <w:marTop w:val="0"/>
      <w:marBottom w:val="0"/>
      <w:divBdr>
        <w:top w:val="none" w:sz="0" w:space="0" w:color="auto"/>
        <w:left w:val="none" w:sz="0" w:space="0" w:color="auto"/>
        <w:bottom w:val="none" w:sz="0" w:space="0" w:color="auto"/>
        <w:right w:val="none" w:sz="0" w:space="0" w:color="auto"/>
      </w:divBdr>
    </w:div>
    <w:div w:id="1832477697">
      <w:bodyDiv w:val="1"/>
      <w:marLeft w:val="0"/>
      <w:marRight w:val="0"/>
      <w:marTop w:val="0"/>
      <w:marBottom w:val="0"/>
      <w:divBdr>
        <w:top w:val="none" w:sz="0" w:space="0" w:color="auto"/>
        <w:left w:val="none" w:sz="0" w:space="0" w:color="auto"/>
        <w:bottom w:val="none" w:sz="0" w:space="0" w:color="auto"/>
        <w:right w:val="none" w:sz="0" w:space="0" w:color="auto"/>
      </w:divBdr>
    </w:div>
    <w:div w:id="1916208092">
      <w:bodyDiv w:val="1"/>
      <w:marLeft w:val="0"/>
      <w:marRight w:val="0"/>
      <w:marTop w:val="0"/>
      <w:marBottom w:val="0"/>
      <w:divBdr>
        <w:top w:val="none" w:sz="0" w:space="0" w:color="auto"/>
        <w:left w:val="none" w:sz="0" w:space="0" w:color="auto"/>
        <w:bottom w:val="none" w:sz="0" w:space="0" w:color="auto"/>
        <w:right w:val="none" w:sz="0" w:space="0" w:color="auto"/>
      </w:divBdr>
    </w:div>
    <w:div w:id="1987005116">
      <w:bodyDiv w:val="1"/>
      <w:marLeft w:val="0"/>
      <w:marRight w:val="0"/>
      <w:marTop w:val="0"/>
      <w:marBottom w:val="0"/>
      <w:divBdr>
        <w:top w:val="none" w:sz="0" w:space="0" w:color="auto"/>
        <w:left w:val="none" w:sz="0" w:space="0" w:color="auto"/>
        <w:bottom w:val="none" w:sz="0" w:space="0" w:color="auto"/>
        <w:right w:val="none" w:sz="0" w:space="0" w:color="auto"/>
      </w:divBdr>
    </w:div>
    <w:div w:id="210549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verts.ru/gsm-signalizacija_gsm-termostat_gsm-kontroller_mega" TargetMode="Externa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6.wmf"/><Relationship Id="rId21" Type="http://schemas.openxmlformats.org/officeDocument/2006/relationships/hyperlink" Target="http://polimer-vrn.ru" TargetMode="External"/><Relationship Id="rId34" Type="http://schemas.openxmlformats.org/officeDocument/2006/relationships/hyperlink" Target="http://www.chipdip.ru" TargetMode="External"/><Relationship Id="rId42" Type="http://schemas.openxmlformats.org/officeDocument/2006/relationships/oleObject" Target="embeddings/oleObject3.bin"/><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hyperlink" Target="http://gazkk.ru/catalog/item429.html" TargetMode="External"/><Relationship Id="rId17" Type="http://schemas.openxmlformats.org/officeDocument/2006/relationships/image" Target="media/image1.png"/><Relationship Id="rId25" Type="http://schemas.openxmlformats.org/officeDocument/2006/relationships/hyperlink" Target="http://www.chipdip.ru" TargetMode="External"/><Relationship Id="rId33" Type="http://schemas.openxmlformats.org/officeDocument/2006/relationships/image" Target="media/image13.png"/><Relationship Id="rId38" Type="http://schemas.openxmlformats.org/officeDocument/2006/relationships/oleObject" Target="embeddings/oleObject1.bin"/><Relationship Id="rId46"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hyperlink" Target="http://www.radio-magic.ru/microcontrollers/11-microcontrollers" TargetMode="External"/><Relationship Id="rId20" Type="http://schemas.openxmlformats.org/officeDocument/2006/relationships/image" Target="media/image4.png"/><Relationship Id="rId29" Type="http://schemas.openxmlformats.org/officeDocument/2006/relationships/image" Target="media/image9.jpeg"/><Relationship Id="rId41" Type="http://schemas.openxmlformats.org/officeDocument/2006/relationships/image" Target="media/image17.wmf"/><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azkk.ru/catalog/item429.html" TargetMode="External"/><Relationship Id="rId24" Type="http://schemas.openxmlformats.org/officeDocument/2006/relationships/hyperlink" Target="http://cxem.net" TargetMode="External"/><Relationship Id="rId32" Type="http://schemas.openxmlformats.org/officeDocument/2006/relationships/image" Target="media/image12.png"/><Relationship Id="rId37" Type="http://schemas.openxmlformats.org/officeDocument/2006/relationships/image" Target="media/image15.wmf"/><Relationship Id="rId40" Type="http://schemas.openxmlformats.org/officeDocument/2006/relationships/oleObject" Target="embeddings/oleObject2.bin"/><Relationship Id="rId45" Type="http://schemas.openxmlformats.org/officeDocument/2006/relationships/image" Target="media/image19.wmf"/><Relationship Id="rId53" Type="http://schemas.openxmlformats.org/officeDocument/2006/relationships/image" Target="media/image26.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averts.ru/gsm-signalizacija_gsm-termostat_gsm-kontroller_mega" TargetMode="External"/><Relationship Id="rId23" Type="http://schemas.openxmlformats.org/officeDocument/2006/relationships/image" Target="media/image6.emf"/><Relationship Id="rId28" Type="http://schemas.openxmlformats.org/officeDocument/2006/relationships/hyperlink" Target="http://radiokot.ru" TargetMode="External"/><Relationship Id="rId36" Type="http://schemas.openxmlformats.org/officeDocument/2006/relationships/image" Target="media/image14.jpeg"/><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hyperlink" Target="http://www.stroyhaus.ru/traditsionnyie-sistemyi-otopleniya-plyusyi-i-minusyi" TargetMode="Externa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oleObject" Target="embeddings/oleObject4.bin"/><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www.obogrevatel-volgograd.ru" TargetMode="External"/><Relationship Id="rId14" Type="http://schemas.openxmlformats.org/officeDocument/2006/relationships/hyperlink" Target="http://gazkk.ru/catalog/item429.html"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www.chipdip.ru" TargetMode="External"/><Relationship Id="rId43" Type="http://schemas.openxmlformats.org/officeDocument/2006/relationships/image" Target="media/image18.wmf"/><Relationship Id="rId48" Type="http://schemas.openxmlformats.org/officeDocument/2006/relationships/image" Target="media/image21.png"/><Relationship Id="rId56" Type="http://schemas.openxmlformats.org/officeDocument/2006/relationships/header" Target="header1.xml"/><Relationship Id="rId8" Type="http://schemas.openxmlformats.org/officeDocument/2006/relationships/hyperlink" Target="http://www.obogrevatel-volgograd.ru" TargetMode="External"/><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8016D28-D32D-414F-9EE4-04E00ADB1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12311</Words>
  <Characters>70173</Characters>
  <Application>Microsoft Office Word</Application>
  <DocSecurity>4</DocSecurity>
  <Lines>584</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82320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Астанин Иван Константинович</cp:lastModifiedBy>
  <cp:revision>2</cp:revision>
  <dcterms:created xsi:type="dcterms:W3CDTF">2016-11-22T10:38:00Z</dcterms:created>
  <dcterms:modified xsi:type="dcterms:W3CDTF">2016-11-22T10:38:00Z</dcterms:modified>
</cp:coreProperties>
</file>