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3B" w:rsidRPr="002D5EEA" w:rsidRDefault="0071153B" w:rsidP="002D5EEA">
      <w:pPr>
        <w:pStyle w:val="a3"/>
        <w:rPr>
          <w:b/>
        </w:rPr>
      </w:pPr>
      <w:r w:rsidRPr="002D5EEA">
        <w:rPr>
          <w:b/>
        </w:rPr>
        <w:t xml:space="preserve">3 ОПИСАНИЕ ПРОГРАММНОЙ РЕАЛИЗАЦИИ </w:t>
      </w:r>
    </w:p>
    <w:p w:rsidR="0071153B" w:rsidRPr="002D5EEA" w:rsidRDefault="0071153B" w:rsidP="002D5EEA">
      <w:pPr>
        <w:rPr>
          <w:b/>
        </w:rPr>
      </w:pPr>
      <w:r w:rsidRPr="002D5EEA">
        <w:rPr>
          <w:b/>
        </w:rPr>
        <w:t>3.1 Описание структуры базы данных</w:t>
      </w:r>
    </w:p>
    <w:p w:rsidR="00122357" w:rsidRDefault="002D5EEA" w:rsidP="002D5EEA">
      <w:r>
        <w:tab/>
      </w:r>
      <w:r w:rsidR="0071153B">
        <w:t xml:space="preserve"> В соответствии с физической моделью БД, была создана структура таблиц СУБД MySQL. Далее представлен текст из консоли MySQL-сервера, показывающий, в каком виде создавались и хранятся таблицы данной БД: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CREATE DATABASE  IF NOT EXISTS `pizzeria` /*!40100 DEFAULT CHARACTER SET utf8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USE `pizzeria`;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MySQL dump 10.13  Distrib 8.0.13, for Win64 (x86_64)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Host: 127.0.0.1    Database: pizzeria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------------------------------------------------------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Server version</w:t>
      </w:r>
      <w:r w:rsidRPr="00805429">
        <w:rPr>
          <w:lang w:val="en-US"/>
        </w:rPr>
        <w:tab/>
        <w:t>8.0.13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@OLD_CHARACTER_SET_CLIENT=@@CHARACTER_SET_CLIENT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@OLD_CHARACTER_SET_RESULTS=@@CHARACTER_SET_RESULTS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@OLD_COLLATION_CONNECTION=@@COLLATION_CONNECTION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NAMES utf8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/*!40103 SET @OLD_TIME_ZONE=@@TIME_ZONE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/*!40103 SET TIME_ZONE='+00:00'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/*!40014 SET @OLD_UNIQUE_CHECKS=@@UNIQUE_CHECKS, UNIQUE_CHECKS=0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lastRenderedPageBreak/>
        <w:t>/*!40014 SET @OLD_FOREIGN_KEY_CHECKS=@@FOREIGN_KEY_CHECKS, FOREIGN_KEY_CHECKS=0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@OLD_SQL_MODE=@@SQL_MODE, SQL_MODE='NO_AUTO_VALUE_ON_ZERO'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/*!40111 SET @OLD_SQL_NOTES=@@SQL_NOTES, SQL_NOTES=0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`categorydrink`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`categorydrink`;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CREATE TABLE `categorydrink`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`Names` varchar(20)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`Enable` int(11) NOT NULL DEFAULT '1',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AUTO_INCREMENT=17 DEFAULT CHARSET=utf8;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`categoryeat`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`categoryeat`;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CREATE TABLE `categoryeat`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lastRenderedPageBreak/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`Names` varchar(20)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`Enable` int(11) NOT NULL DEFAULT '1',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AUTO_INCREMENT=7 DEFAULT CHARSET=utf8;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`checks`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`checks`;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CREATE TABLE `checks`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`Customer` varchar(45) CHARACTER SET utf8 COLLATE utf8_general_mysql500_ci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`Table` int(11) DEFAULT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`Employeer` int(11)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`DateOrder` datetime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`DateGive` datetime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`Adres` varchar(150) CHARACTER SET utf8 COLLATE utf8_general_mysql500_ci DEFAULT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`Status` enum('</w:t>
      </w:r>
      <w:r w:rsidRPr="00805429">
        <w:t>Принят</w:t>
      </w:r>
      <w:r w:rsidRPr="00805429">
        <w:rPr>
          <w:lang w:val="en-US"/>
        </w:rPr>
        <w:t>','</w:t>
      </w:r>
      <w:r w:rsidRPr="00805429">
        <w:t>Готовится</w:t>
      </w:r>
      <w:r w:rsidRPr="00805429">
        <w:rPr>
          <w:lang w:val="en-US"/>
        </w:rPr>
        <w:t>','</w:t>
      </w:r>
      <w:r w:rsidRPr="00805429">
        <w:t>Доставляется</w:t>
      </w:r>
      <w:r w:rsidRPr="00805429">
        <w:rPr>
          <w:lang w:val="en-US"/>
        </w:rPr>
        <w:t>','</w:t>
      </w:r>
      <w:r w:rsidRPr="00805429">
        <w:t>Выдан</w:t>
      </w:r>
      <w:r w:rsidRPr="00805429">
        <w:rPr>
          <w:lang w:val="en-US"/>
        </w:rPr>
        <w:t>','</w:t>
      </w:r>
      <w:r w:rsidRPr="00805429">
        <w:t>Оплачен</w:t>
      </w:r>
      <w:r w:rsidRPr="00805429">
        <w:rPr>
          <w:lang w:val="en-US"/>
        </w:rPr>
        <w:t>','</w:t>
      </w:r>
      <w:r w:rsidRPr="00805429">
        <w:t>Отменен</w:t>
      </w:r>
      <w:r w:rsidRPr="00805429">
        <w:rPr>
          <w:lang w:val="en-US"/>
        </w:rPr>
        <w:t>') CHARACTER SET utf8 COLLATE utf8_general_mysql500_ci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`CardKey` int(11) DEFAULT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`Enable` int(11) NOT NULL DEFAULT '1',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lastRenderedPageBreak/>
        <w:t xml:space="preserve">  KEY `Table_idx` (`Table`),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KEY `Employeer_idx` (`Employeer`),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KEY `CardKey_idx` (`CardKey`),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CONSTRAINT `CardKey` FOREIGN KEY (`CardKey`) REFERENCES `customers`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CONSTRAINT `Employeer` FOREIGN KEY (`Employeer`) REFERENCES `employeers`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CONSTRAINT `Table` FOREIGN KEY (`Table`) REFERENCES `tables` (`id`)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AUTO_INCREMENT=58 DEFAULT CHARSET=utf8 COLLATE=utf8_general_mysql500_ci;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`customers`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`customers`;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CREATE TABLE `customers`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`Lname` varchar(20)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`Fname` varchar(20)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`Adres` varchar(150)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`Procent` int(11)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`Enable` int(11) NOT NULL DEFAULT '1',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AUTO_INCREMENT=9 DEFAULT CHARSET=utf8;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`drink`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`drink`;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CREATE TABLE `drink`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`Names` varchar(30)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`Volume` int(10) unsigned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`Cost` int(10) unsigned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`Category` int(11)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`CanShop` int(11)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`Enable` int(11) NOT NULL DEFAULT '1',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KEY `Category_idx` (`Category`),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CONSTRAINT `CategoryDrink` FOREIGN KEY (`Category`) REFERENCES `categorydrink` (`id`)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AUTO_INCREMENT=16 DEFAULT CHARSET=utf8;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`eat`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`eat`;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lastRenderedPageBreak/>
        <w:t>CREATE TABLE `eat`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`Names` varchar(30)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`Portion` enum('</w:t>
      </w:r>
      <w:r w:rsidRPr="00805429">
        <w:t>Маленькая</w:t>
      </w:r>
      <w:r w:rsidRPr="00805429">
        <w:rPr>
          <w:lang w:val="en-US"/>
        </w:rPr>
        <w:t>','</w:t>
      </w:r>
      <w:r w:rsidRPr="00805429">
        <w:t>Стандарт</w:t>
      </w:r>
      <w:r w:rsidRPr="00805429">
        <w:rPr>
          <w:lang w:val="en-US"/>
        </w:rPr>
        <w:t>','</w:t>
      </w:r>
      <w:r w:rsidRPr="00805429">
        <w:t>Большая</w:t>
      </w:r>
      <w:r w:rsidRPr="00805429">
        <w:rPr>
          <w:lang w:val="en-US"/>
        </w:rPr>
        <w:t>')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`Cost` int(10) unsigned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`Mass` int(10) unsigned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`Kaloryes` int(10) unsigned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`Category` int(11)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`CanShop` int(11)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`Enable` int(11) NOT NULL DEFAULT '1',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KEY `Category_idx` (`Category`),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CONSTRAINT `CategoryEat` FOREIGN KEY (`Category`) REFERENCES `categoryeat` (`id`)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AUTO_INCREMENT=17 DEFAULT CHARSET=utf8;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`employeers`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`employeers`;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CREATE TABLE `employeers`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`Lname` varchar(20)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`Fname` varchar(20)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`Sname` varchar(20)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`Born` date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lastRenderedPageBreak/>
        <w:t xml:space="preserve">  `Number` varchar(15)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`Adres` varchar(150)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`Job` int(11)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`Days` enum('</w:t>
      </w:r>
      <w:r w:rsidRPr="00805429">
        <w:t>Четные</w:t>
      </w:r>
      <w:r w:rsidRPr="00805429">
        <w:rPr>
          <w:lang w:val="en-US"/>
        </w:rPr>
        <w:t>','</w:t>
      </w:r>
      <w:r w:rsidRPr="00805429">
        <w:t>Нечетные</w:t>
      </w:r>
      <w:r w:rsidRPr="00805429">
        <w:rPr>
          <w:lang w:val="en-US"/>
        </w:rPr>
        <w:t>')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`Password` varchar(10) DEFAULT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`Enable` int(11) NOT NULL DEFAULT '1',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UNIQUE KEY `Password_UNIQUE` (`Password`),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KEY `Job_idx` (`Job`),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CONSTRAINT `Job` FOREIGN KEY (`Job`) REFERENCES `job` (`id`)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AUTO_INCREMENT=28 DEFAULT CHARSET=utf8;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`ingredients`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`ingredients`;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CREATE TABLE `ingredients`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`Dish` int(11) DEFAULT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`Brew` int(11) DEFAULT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`Product` int(11)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`Count` int(10) unsigned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KEY `Brew_idx` (`Brew`),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KEY `Dish_idx` (`Dish`),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KEY `Product_idx` (`Product`),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lastRenderedPageBreak/>
        <w:t xml:space="preserve">  CONSTRAINT `Brews` FOREIGN KEY (`Brew`) REFERENCES `drink`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CONSTRAINT `Dish` FOREIGN KEY (`Dish`) REFERENCES `eat`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CONSTRAINT `Product` FOREIGN KEY (`Product`) REFERENCES `products` (`id`)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AUTO_INCREMENT=77 DEFAULT CHARSET=utf8;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`job`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`job`;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CREATE TABLE `job`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`Names` varchar(30)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`Enable` int(11) NOT NULL DEFAULT '1',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AUTO_INCREMENT=18 DEFAULT CHARSET=utf8;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`orders`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`orders`;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lastRenderedPageBreak/>
        <w:t>CREATE TABLE `orders`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`Dish` int(11) DEFAULT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`Brew` int(11) DEFAULT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`Count` int(10) unsigned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`Check` int(11)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KEY `DishOrder_idx` (`Dish`),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KEY `DrinkOrder_idx` (`Brew`),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KEY `Check_idx` (`Check`),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CONSTRAINT `Check` FOREIGN KEY (`Check`) REFERENCES `checks`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CONSTRAINT `DishOrder` FOREIGN KEY (`Dish`) REFERENCES `eat`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CONSTRAINT `DrinkOrder` FOREIGN KEY (`Brew`) REFERENCES `drink` (`id`)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AUTO_INCREMENT=67 DEFAULT CHARSET=utf8;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`products`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`products`;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CREATE TABLE `products`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`Names` varchar(45)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`Count` int(10) unsigned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lastRenderedPageBreak/>
        <w:t xml:space="preserve">  `Ones` enum('</w:t>
      </w:r>
      <w:r w:rsidRPr="00805429">
        <w:t>шт</w:t>
      </w:r>
      <w:r w:rsidRPr="00805429">
        <w:rPr>
          <w:lang w:val="en-US"/>
        </w:rPr>
        <w:t>','</w:t>
      </w:r>
      <w:r w:rsidRPr="00805429">
        <w:t>кг</w:t>
      </w:r>
      <w:r w:rsidRPr="00805429">
        <w:rPr>
          <w:lang w:val="en-US"/>
        </w:rPr>
        <w:t>','</w:t>
      </w:r>
      <w:r w:rsidRPr="00805429">
        <w:t>л</w:t>
      </w:r>
      <w:r w:rsidRPr="00805429">
        <w:rPr>
          <w:lang w:val="en-US"/>
        </w:rPr>
        <w:t>')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`MinCount` int(10) unsigned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`Enable` int(11) NOT NULL DEFAULT '1',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UNIQUE KEY `Names_UNIQUE` (`Names`)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AUTO_INCREMENT=27 DEFAULT CHARSET=utf8;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Table structure for table `tables`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DROP TABLE IF EXISTS `tables`;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@saved_cs_client     = @@character_set_client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SET character_set_client = utf8mb4 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CREATE TABLE `tables` (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`Id` int(11) NOT NULL AUTO_INCREMENT,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`Names` varchar(45) NOT NULL,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`CanTake` int(11) NOT NULL DEFAULT '1',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`Enable` int(11) NOT NULL DEFAULT '1',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) ENGINE=InnoDB AUTO_INCREMENT=15 DEFAULT CHARSET=utf8;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 = @saved_cs_client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Dumping events for database 'pizzeria'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-- Dumping routines for database 'pizzeria'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lastRenderedPageBreak/>
        <w:t>--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/*!40103 SET TIME_ZONE=@OLD_TIME_ZONE */;</w:t>
      </w:r>
    </w:p>
    <w:p w:rsidR="00805429" w:rsidRPr="00805429" w:rsidRDefault="00805429" w:rsidP="002D5EEA">
      <w:pPr>
        <w:rPr>
          <w:lang w:val="en-US"/>
        </w:rPr>
      </w:pP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SQL_MODE=@OLD_SQL_MODE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/*!40014 SET FOREIGN_KEY_CHECKS=@OLD_FOREIGN_KEY_CHECKS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/*!40014 SET UNIQUE_CHECKS=@OLD_UNIQUE_CHECKS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CHARACTER_SET_CLIENT=@OLD_CHARACTER_SET_CLIENT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CHARACTER_SET_RESULTS=@OLD_CHARACTER_SET_RESULTS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/*!40101 SET COLLATION_CONNECTION=@OLD_COLLATION_CONNECTION */;</w:t>
      </w:r>
    </w:p>
    <w:p w:rsidR="00805429" w:rsidRPr="00805429" w:rsidRDefault="00805429" w:rsidP="002D5EEA">
      <w:pPr>
        <w:rPr>
          <w:lang w:val="en-US"/>
        </w:rPr>
      </w:pPr>
      <w:r w:rsidRPr="00805429">
        <w:rPr>
          <w:lang w:val="en-US"/>
        </w:rPr>
        <w:t>/*!40111 SET SQL_NOTES=@OLD_SQL_NOTES */;</w:t>
      </w:r>
    </w:p>
    <w:p w:rsidR="00805429" w:rsidRPr="00805429" w:rsidRDefault="00805429" w:rsidP="002D5EEA">
      <w:pPr>
        <w:rPr>
          <w:lang w:val="en-US"/>
        </w:rPr>
      </w:pPr>
    </w:p>
    <w:p w:rsidR="00805429" w:rsidRDefault="00805429" w:rsidP="002D5EEA">
      <w:r w:rsidRPr="00805429">
        <w:t>-- Dump completed on 2019-03-10 17:12:15</w:t>
      </w:r>
    </w:p>
    <w:p w:rsidR="00805429" w:rsidRDefault="00805429" w:rsidP="002D5EEA"/>
    <w:p w:rsidR="00805429" w:rsidRDefault="00805429" w:rsidP="002D5EEA"/>
    <w:p w:rsidR="00805429" w:rsidRDefault="00805429" w:rsidP="002D5EEA"/>
    <w:p w:rsidR="00275F84" w:rsidRDefault="00275F84" w:rsidP="002D5EEA">
      <w:r>
        <w:br w:type="page"/>
      </w:r>
    </w:p>
    <w:p w:rsidR="00275F84" w:rsidRPr="002D5EEA" w:rsidRDefault="00275F84" w:rsidP="002D5EEA">
      <w:pPr>
        <w:rPr>
          <w:b/>
        </w:rPr>
      </w:pPr>
      <w:r w:rsidRPr="002D5EEA">
        <w:rPr>
          <w:b/>
        </w:rPr>
        <w:lastRenderedPageBreak/>
        <w:t>3.1 Описание задач автоматизации интерфейса</w:t>
      </w:r>
    </w:p>
    <w:p w:rsidR="00275F84" w:rsidRDefault="002D5EEA" w:rsidP="002D5EEA">
      <w:r>
        <w:tab/>
      </w:r>
      <w:r w:rsidR="00275F84">
        <w:t xml:space="preserve">Чтобы приступить к работе с приложением, для начала нужно запустить файл </w:t>
      </w:r>
      <w:r w:rsidR="00275F84">
        <w:rPr>
          <w:lang w:val="en-US"/>
        </w:rPr>
        <w:t>CourseWork</w:t>
      </w:r>
      <w:r w:rsidR="00275F84" w:rsidRPr="00275F84">
        <w:t xml:space="preserve">. </w:t>
      </w:r>
      <w:r w:rsidR="00275F84">
        <w:t>При открытии данного файла, появится окно авторизации.</w:t>
      </w:r>
    </w:p>
    <w:p w:rsidR="00275F84" w:rsidRDefault="002D5EEA" w:rsidP="002D5EEA">
      <w:r>
        <w:tab/>
      </w:r>
      <w:r w:rsidR="00275F84">
        <w:t>Окно авторизации имеет следующий вид:</w:t>
      </w:r>
    </w:p>
    <w:p w:rsidR="00275F84" w:rsidRDefault="00275F84" w:rsidP="002D5EEA">
      <w:pPr>
        <w:jc w:val="center"/>
      </w:pPr>
      <w:r>
        <w:rPr>
          <w:noProof/>
        </w:rPr>
        <w:drawing>
          <wp:inline distT="0" distB="0" distL="0" distR="0" wp14:anchorId="2CE666D9" wp14:editId="773D7A47">
            <wp:extent cx="5276850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84" w:rsidRDefault="00275F84" w:rsidP="002D5EEA">
      <w:pPr>
        <w:jc w:val="center"/>
      </w:pPr>
      <w:r>
        <w:t>Рисунок 3.1 – Окно «Авторизация»</w:t>
      </w:r>
    </w:p>
    <w:p w:rsidR="00275F84" w:rsidRDefault="00275F84" w:rsidP="002D5EEA">
      <w:r>
        <w:t xml:space="preserve">   </w:t>
      </w:r>
      <w:r w:rsidR="00BF79F0">
        <w:tab/>
      </w:r>
      <w:r>
        <w:t>Данное окно содержит: поле для ввода пароля и логина, кнопки выхода и входа в систему.</w:t>
      </w:r>
    </w:p>
    <w:p w:rsidR="00275F84" w:rsidRDefault="00275F84" w:rsidP="002D5EEA">
      <w:r>
        <w:t xml:space="preserve">  </w:t>
      </w:r>
      <w:r w:rsidR="00BF79F0">
        <w:tab/>
      </w:r>
      <w:r>
        <w:t xml:space="preserve"> После заполнения пользователем полей, ему необходимо нажать на кнопку «Войти» и система проверит правильность вводимых данных и, если все верно, перенаправит его на окно «Главное меню», в случае неправильности вводимых данных система известит пользователя об этом и потребует повторного заполнения полей.</w:t>
      </w:r>
    </w:p>
    <w:p w:rsidR="00BF79F0" w:rsidRDefault="00BF79F0" w:rsidP="002D5EEA">
      <w:r w:rsidRPr="00BF79F0">
        <w:tab/>
      </w:r>
      <w:r>
        <w:t>Окно «Главное меню» загружается после авторизации и, в зависимости от должности пользователя может иметь разный функционал.</w:t>
      </w:r>
    </w:p>
    <w:p w:rsidR="00BF79F0" w:rsidRDefault="00BF79F0" w:rsidP="002D5EEA">
      <w:pPr>
        <w:jc w:val="center"/>
      </w:pPr>
      <w:r>
        <w:lastRenderedPageBreak/>
        <w:t xml:space="preserve">Главное меню со всеми возможными функциями имеет следующий вид: </w:t>
      </w:r>
      <w:r>
        <w:rPr>
          <w:noProof/>
        </w:rPr>
        <w:drawing>
          <wp:inline distT="0" distB="0" distL="0" distR="0" wp14:anchorId="044A4EA4" wp14:editId="63C78B5B">
            <wp:extent cx="5147382" cy="2543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049" cy="25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F0" w:rsidRDefault="00BF79F0" w:rsidP="002D5EEA">
      <w:pPr>
        <w:jc w:val="center"/>
      </w:pPr>
      <w:r>
        <w:t>Рисунок 3.2- Окно «Главное меню»</w:t>
      </w:r>
    </w:p>
    <w:p w:rsidR="00BF79F0" w:rsidRDefault="002D5EEA" w:rsidP="002D5EEA">
      <w:r>
        <w:tab/>
      </w:r>
      <w:r w:rsidR="00BF79F0">
        <w:t>Данное окно предназначено для организации простого и удобного доступа ко всем необходимым для работы действиям. Каждая кнопка отвечает за переход к конкретному окну для работы, кнопка «Закрыть» завершает работу с системой.</w:t>
      </w:r>
    </w:p>
    <w:p w:rsidR="00BF79F0" w:rsidRDefault="00BF79F0" w:rsidP="002D5EEA">
      <w:r>
        <w:tab/>
        <w:t xml:space="preserve">После нажатия на кнопку «Сотрудники» пользователь увидит следующую форму: </w:t>
      </w:r>
    </w:p>
    <w:p w:rsidR="00BF79F0" w:rsidRDefault="00BF79F0" w:rsidP="002D5EEA">
      <w:pPr>
        <w:jc w:val="center"/>
      </w:pPr>
      <w:r>
        <w:rPr>
          <w:noProof/>
        </w:rPr>
        <w:drawing>
          <wp:inline distT="0" distB="0" distL="0" distR="0" wp14:anchorId="447D7BE3" wp14:editId="486E4163">
            <wp:extent cx="5457825" cy="300621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229" cy="30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F0" w:rsidRDefault="00BF79F0" w:rsidP="002D5EEA">
      <w:pPr>
        <w:jc w:val="center"/>
      </w:pPr>
      <w:r>
        <w:t>Рисунок 3.3 – Окно «Сотрудники»</w:t>
      </w:r>
    </w:p>
    <w:p w:rsidR="00BF79F0" w:rsidRDefault="00BF79F0" w:rsidP="002D5EEA">
      <w:r>
        <w:t>Данное окно имеет следующий функционал:</w:t>
      </w:r>
    </w:p>
    <w:p w:rsidR="00BF79F0" w:rsidRDefault="00BF79F0" w:rsidP="002D5EEA">
      <w:pPr>
        <w:pStyle w:val="a3"/>
        <w:numPr>
          <w:ilvl w:val="0"/>
          <w:numId w:val="15"/>
        </w:numPr>
      </w:pPr>
      <w:r>
        <w:t>Просмотр всех сотрудников заведения с их должностями и днями работы</w:t>
      </w:r>
    </w:p>
    <w:p w:rsidR="00BF79F0" w:rsidRDefault="001F1648" w:rsidP="002D5EEA">
      <w:pPr>
        <w:pStyle w:val="a3"/>
        <w:numPr>
          <w:ilvl w:val="0"/>
          <w:numId w:val="15"/>
        </w:numPr>
      </w:pPr>
      <w:r>
        <w:lastRenderedPageBreak/>
        <w:t>Сортировка по имени, должности и дням работы.</w:t>
      </w:r>
    </w:p>
    <w:p w:rsidR="001F1648" w:rsidRDefault="001F1648" w:rsidP="002D5EEA">
      <w:pPr>
        <w:pStyle w:val="a3"/>
        <w:numPr>
          <w:ilvl w:val="0"/>
          <w:numId w:val="15"/>
        </w:numPr>
      </w:pPr>
      <w:r>
        <w:t>Фильтрация по должности и дням работы.</w:t>
      </w:r>
    </w:p>
    <w:p w:rsidR="001F1648" w:rsidRDefault="001F1648" w:rsidP="002D5EEA">
      <w:pPr>
        <w:pStyle w:val="a3"/>
        <w:numPr>
          <w:ilvl w:val="0"/>
          <w:numId w:val="15"/>
        </w:numPr>
      </w:pPr>
      <w:r>
        <w:t>После нажатия на кнопку «Информация», пользователь увидит детальные сведенья о выбранном сотруднике.</w:t>
      </w:r>
    </w:p>
    <w:p w:rsidR="001F1648" w:rsidRDefault="001F1648" w:rsidP="002D5EEA">
      <w:pPr>
        <w:pStyle w:val="a3"/>
        <w:numPr>
          <w:ilvl w:val="0"/>
          <w:numId w:val="15"/>
        </w:numPr>
      </w:pPr>
      <w:r>
        <w:t>Кнопка «Удалить» отвечает за удаление всей информации о уволенном сотруднике.</w:t>
      </w:r>
    </w:p>
    <w:p w:rsidR="001F1648" w:rsidRDefault="001F1648" w:rsidP="002D5EEA">
      <w:pPr>
        <w:pStyle w:val="a3"/>
        <w:numPr>
          <w:ilvl w:val="0"/>
          <w:numId w:val="15"/>
        </w:numPr>
      </w:pPr>
      <w:r>
        <w:t>Кнопки «Добавить» и «Изменить» перенаправляют администратора на новое окно в котором он может добавить нового сотрудника или изменить информацию о уже имеющемся</w:t>
      </w:r>
    </w:p>
    <w:p w:rsidR="001F1648" w:rsidRDefault="001F1648" w:rsidP="002D5EEA">
      <w:pPr>
        <w:pStyle w:val="a3"/>
      </w:pPr>
      <w:r>
        <w:t>Окно для добавления пользователя имеет следующий вид:</w:t>
      </w:r>
    </w:p>
    <w:p w:rsidR="001F1648" w:rsidRDefault="001F1648" w:rsidP="002D5EEA">
      <w:pPr>
        <w:pStyle w:val="a3"/>
        <w:jc w:val="center"/>
      </w:pPr>
      <w:r>
        <w:rPr>
          <w:noProof/>
        </w:rPr>
        <w:drawing>
          <wp:inline distT="0" distB="0" distL="0" distR="0" wp14:anchorId="4BB8C02C" wp14:editId="22EA09D3">
            <wp:extent cx="4752975" cy="26734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654" cy="268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8" w:rsidRDefault="001F1648" w:rsidP="002D5EEA">
      <w:pPr>
        <w:pStyle w:val="a3"/>
        <w:jc w:val="center"/>
      </w:pPr>
      <w:r>
        <w:t>Рисунок 3.4 – Окно «Добавить пользователя»</w:t>
      </w:r>
    </w:p>
    <w:p w:rsidR="00C61952" w:rsidRDefault="002D5EEA" w:rsidP="002D5EEA">
      <w:pPr>
        <w:pStyle w:val="a3"/>
      </w:pPr>
      <w:r>
        <w:tab/>
      </w:r>
      <w:r w:rsidR="001F1648">
        <w:t>В данном окне пользователю нужно заполнить все поля и нажать кнопку «Добавить» для сохранения информации о сотруднике, после чего, система вернет его на окно «Сотрудники» в котором будет уже обновленная информация.</w:t>
      </w:r>
      <w:r w:rsidR="00C61952">
        <w:t xml:space="preserve"> </w:t>
      </w:r>
    </w:p>
    <w:p w:rsidR="00C61952" w:rsidRDefault="00C61952" w:rsidP="002D5EEA">
      <w:pPr>
        <w:pStyle w:val="a3"/>
        <w:rPr>
          <w:noProof/>
        </w:rPr>
      </w:pPr>
      <w:r>
        <w:tab/>
        <w:t>После нажатия на кнопку «Блюда» в главном меню сотрудник  увидит следующее окно:</w:t>
      </w:r>
      <w:r w:rsidRPr="00C61952">
        <w:rPr>
          <w:noProof/>
        </w:rPr>
        <w:t xml:space="preserve"> </w:t>
      </w:r>
    </w:p>
    <w:p w:rsidR="00C61952" w:rsidRDefault="00C61952" w:rsidP="002D5EEA">
      <w:pPr>
        <w:pStyle w:val="a3"/>
        <w:rPr>
          <w:noProof/>
        </w:rPr>
      </w:pPr>
    </w:p>
    <w:p w:rsidR="00C61952" w:rsidRDefault="00C61952" w:rsidP="002D5EE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49970273" wp14:editId="543F33A4">
            <wp:extent cx="5505450" cy="17830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3113" cy="17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52" w:rsidRDefault="00C61952" w:rsidP="002D5EEA">
      <w:pPr>
        <w:pStyle w:val="a3"/>
        <w:jc w:val="center"/>
        <w:rPr>
          <w:noProof/>
        </w:rPr>
      </w:pPr>
      <w:r>
        <w:rPr>
          <w:noProof/>
        </w:rPr>
        <w:t>Рисунок 3.5 – Окно «Блюда»</w:t>
      </w:r>
    </w:p>
    <w:p w:rsidR="00C61952" w:rsidRDefault="002D5EEA" w:rsidP="002D5EEA">
      <w:pPr>
        <w:pStyle w:val="a3"/>
        <w:rPr>
          <w:noProof/>
        </w:rPr>
      </w:pPr>
      <w:r>
        <w:rPr>
          <w:noProof/>
        </w:rPr>
        <w:tab/>
      </w:r>
      <w:r w:rsidR="00C61952">
        <w:rPr>
          <w:noProof/>
        </w:rPr>
        <w:t>В данном окне отображается все блюда которые готовятся в пиццерии, а также предоставляется возможность фильтрации блюд по типу, весу, цене, порции и инградиентам входящих в их состав. Поле сортировки поможет выбрать критерий по которому следует отсортировать блюда.</w:t>
      </w:r>
    </w:p>
    <w:p w:rsidR="00C61952" w:rsidRDefault="00C61952" w:rsidP="002D5EEA">
      <w:pPr>
        <w:pStyle w:val="a3"/>
        <w:rPr>
          <w:noProof/>
        </w:rPr>
      </w:pPr>
      <w:r>
        <w:rPr>
          <w:noProof/>
        </w:rPr>
        <w:t>Окно также иммет следующие основные кнопки:</w:t>
      </w:r>
    </w:p>
    <w:p w:rsidR="00C61952" w:rsidRDefault="00C61952" w:rsidP="002D5EEA">
      <w:pPr>
        <w:pStyle w:val="a3"/>
        <w:numPr>
          <w:ilvl w:val="0"/>
          <w:numId w:val="16"/>
        </w:numPr>
        <w:rPr>
          <w:noProof/>
        </w:rPr>
      </w:pPr>
      <w:r>
        <w:rPr>
          <w:noProof/>
        </w:rPr>
        <w:t>Кнопка удаления блюда – после нажатия на нее система запросит подтверждение удаления выбраного блюда и, после согласия пользователя, удалит всю информацию о нем.</w:t>
      </w:r>
    </w:p>
    <w:p w:rsidR="00C61952" w:rsidRDefault="00C61952" w:rsidP="002D5EEA">
      <w:pPr>
        <w:pStyle w:val="a3"/>
        <w:numPr>
          <w:ilvl w:val="0"/>
          <w:numId w:val="16"/>
        </w:numPr>
        <w:rPr>
          <w:noProof/>
        </w:rPr>
      </w:pPr>
      <w:r>
        <w:rPr>
          <w:noProof/>
        </w:rPr>
        <w:t>Кнопки «Добавить» и «Изменить» необходимы для  добавления нового блюда и изменения информпции об уже имеющемся.</w:t>
      </w:r>
    </w:p>
    <w:p w:rsidR="00C61952" w:rsidRDefault="00C61952" w:rsidP="002D5EEA">
      <w:pPr>
        <w:rPr>
          <w:noProof/>
        </w:rPr>
      </w:pPr>
      <w:r>
        <w:rPr>
          <w:noProof/>
        </w:rPr>
        <w:tab/>
        <w:t xml:space="preserve">Окно добавления после нажатия на кнопку «Добавить» имеет следующий вид: </w:t>
      </w:r>
    </w:p>
    <w:p w:rsidR="00C61952" w:rsidRDefault="00C61952" w:rsidP="002D5EE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F1DA97" wp14:editId="6CE81013">
            <wp:extent cx="4572000" cy="289192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583" cy="28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52" w:rsidRDefault="00C61952" w:rsidP="002D5EEA">
      <w:pPr>
        <w:jc w:val="center"/>
        <w:rPr>
          <w:noProof/>
        </w:rPr>
      </w:pPr>
      <w:r>
        <w:rPr>
          <w:noProof/>
        </w:rPr>
        <w:t>Рисунок 3.6 – Окно «Добавить болюдо»</w:t>
      </w:r>
    </w:p>
    <w:p w:rsidR="00C61952" w:rsidRDefault="002D5EEA" w:rsidP="002D5EEA">
      <w:pPr>
        <w:rPr>
          <w:noProof/>
        </w:rPr>
      </w:pPr>
      <w:r>
        <w:rPr>
          <w:noProof/>
        </w:rPr>
        <w:lastRenderedPageBreak/>
        <w:tab/>
      </w:r>
      <w:r w:rsidR="00C61952">
        <w:rPr>
          <w:noProof/>
        </w:rPr>
        <w:t>В случае нажатия «Изменить» форма будет данными  выделеного блюда:</w:t>
      </w:r>
    </w:p>
    <w:p w:rsidR="00C61952" w:rsidRDefault="00C61952" w:rsidP="002D5EE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358B2A" wp14:editId="4C5CAB89">
            <wp:extent cx="5526496" cy="3495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002" cy="34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52" w:rsidRDefault="00C61952" w:rsidP="002D5EEA">
      <w:pPr>
        <w:jc w:val="center"/>
        <w:rPr>
          <w:noProof/>
        </w:rPr>
      </w:pPr>
      <w:r>
        <w:rPr>
          <w:noProof/>
        </w:rPr>
        <w:t>Рисунок 3.7 – Окно «Изменить блюдо»</w:t>
      </w:r>
    </w:p>
    <w:p w:rsidR="00C61952" w:rsidRDefault="002D5EEA" w:rsidP="00014AB3">
      <w:pPr>
        <w:rPr>
          <w:noProof/>
        </w:rPr>
      </w:pPr>
      <w:r>
        <w:rPr>
          <w:noProof/>
        </w:rPr>
        <w:tab/>
      </w:r>
      <w:r w:rsidR="00C61952">
        <w:rPr>
          <w:noProof/>
        </w:rPr>
        <w:t>При работе с данными окнами сотруднику нужно только заполнить поля и нажать кнопку «Добавить» или «Измненить» и система занесет новые данные в базу данны и обновить данные в окне.</w:t>
      </w:r>
    </w:p>
    <w:p w:rsidR="002D5EEA" w:rsidRDefault="002D5EEA" w:rsidP="002D5EEA">
      <w:pPr>
        <w:rPr>
          <w:noProof/>
        </w:rPr>
      </w:pPr>
      <w:r>
        <w:rPr>
          <w:noProof/>
        </w:rPr>
        <w:tab/>
        <w:t xml:space="preserve">Окно «Напитки» имеет функционал аналогичный форме с блюдами, с учетом некоторой корректировки под специфику напитков, оно имеет следующий вид: </w:t>
      </w:r>
    </w:p>
    <w:p w:rsidR="002D5EEA" w:rsidRDefault="002D5EEA" w:rsidP="002D5EE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C6152F" wp14:editId="5EB7B07D">
            <wp:extent cx="5899150" cy="1920909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7672" cy="19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EA" w:rsidRDefault="002D5EEA" w:rsidP="002D5EEA">
      <w:pPr>
        <w:jc w:val="center"/>
        <w:rPr>
          <w:noProof/>
        </w:rPr>
      </w:pPr>
      <w:r>
        <w:rPr>
          <w:noProof/>
        </w:rPr>
        <w:t>Рисунок 3.8 –Окно «Напитки»</w:t>
      </w:r>
    </w:p>
    <w:p w:rsidR="002D5EEA" w:rsidRDefault="002D5EEA" w:rsidP="002D5EEA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Система также позволяет сотруднику увидеть статитсику, финансовые отчеты  и рейтинг продаваемых товаров и блюд.</w:t>
      </w:r>
    </w:p>
    <w:p w:rsidR="002D5EEA" w:rsidRDefault="002D5EEA" w:rsidP="002D5EEA">
      <w:pPr>
        <w:rPr>
          <w:noProof/>
        </w:rPr>
      </w:pPr>
      <w:r>
        <w:rPr>
          <w:noProof/>
        </w:rPr>
        <w:lastRenderedPageBreak/>
        <w:tab/>
        <w:t xml:space="preserve">Окно статистики содержит следуюющую информацию: </w:t>
      </w:r>
    </w:p>
    <w:p w:rsidR="002D5EEA" w:rsidRDefault="002D5EEA" w:rsidP="002D5EE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8C0DC2" wp14:editId="39F75198">
            <wp:extent cx="5479236" cy="210041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1587" cy="21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EA" w:rsidRDefault="002D5EEA" w:rsidP="002D5EEA">
      <w:pPr>
        <w:jc w:val="center"/>
        <w:rPr>
          <w:noProof/>
        </w:rPr>
      </w:pPr>
      <w:r>
        <w:rPr>
          <w:noProof/>
        </w:rPr>
        <w:t>Рисунок 3.9 – Окно «Статистика»</w:t>
      </w:r>
    </w:p>
    <w:p w:rsidR="002D5EEA" w:rsidRDefault="002D5EEA" w:rsidP="002D5EEA">
      <w:pPr>
        <w:rPr>
          <w:noProof/>
        </w:rPr>
      </w:pPr>
      <w:r>
        <w:rPr>
          <w:noProof/>
        </w:rPr>
        <w:tab/>
        <w:t>На данной странице пользователем доступна информация о всех проданных блюдах и полученной прибыли за конкретыне периоды, также можно отфильтровать данные для удобства.</w:t>
      </w:r>
    </w:p>
    <w:p w:rsidR="00014AB3" w:rsidRDefault="00014AB3" w:rsidP="00014AB3">
      <w:pPr>
        <w:ind w:left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3F3F0EF" wp14:editId="3887A278">
            <wp:extent cx="4448175" cy="3543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B3" w:rsidRDefault="00014AB3" w:rsidP="00014AB3">
      <w:pPr>
        <w:ind w:left="0"/>
        <w:jc w:val="center"/>
        <w:rPr>
          <w:noProof/>
        </w:rPr>
      </w:pPr>
      <w:r>
        <w:rPr>
          <w:noProof/>
        </w:rPr>
        <w:t>Рисунок 3.10 – Окно «Рейтинг»</w:t>
      </w:r>
    </w:p>
    <w:p w:rsidR="00014AB3" w:rsidRDefault="00014AB3" w:rsidP="00014AB3">
      <w:pPr>
        <w:ind w:left="0"/>
        <w:rPr>
          <w:noProof/>
        </w:rPr>
      </w:pPr>
      <w:r>
        <w:rPr>
          <w:noProof/>
        </w:rPr>
        <w:t>Окно рейтинга показывает рейтинг блюд и напитков, который высчитывается по формуле: количствое продаж данного блюда разделить на количнство продаж всех блюд и умножить на 100. Данная информация полезна для оценки рентабельности и популярности продаваемых блюд.</w:t>
      </w:r>
    </w:p>
    <w:p w:rsidR="00014AB3" w:rsidRDefault="00014AB3" w:rsidP="00014AB3">
      <w:pPr>
        <w:ind w:left="0"/>
        <w:rPr>
          <w:noProof/>
        </w:rPr>
      </w:pPr>
    </w:p>
    <w:p w:rsidR="00014AB3" w:rsidRDefault="00014AB3" w:rsidP="00014AB3">
      <w:pPr>
        <w:ind w:left="0"/>
        <w:rPr>
          <w:noProof/>
        </w:rPr>
      </w:pPr>
      <w:r>
        <w:rPr>
          <w:noProof/>
        </w:rPr>
        <w:lastRenderedPageBreak/>
        <w:tab/>
        <w:t>Для оформления заказа официанту необходимо нажать на кнопку «Оформить заказ», после этого он будет перенапрвлен на специальное окно:</w:t>
      </w:r>
    </w:p>
    <w:p w:rsidR="00014AB3" w:rsidRDefault="00014AB3" w:rsidP="00014AB3">
      <w:pPr>
        <w:ind w:left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545586" wp14:editId="54B19009">
            <wp:extent cx="6480175" cy="4544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B3" w:rsidRDefault="00014AB3" w:rsidP="00014AB3">
      <w:pPr>
        <w:ind w:left="0"/>
        <w:jc w:val="center"/>
        <w:rPr>
          <w:noProof/>
        </w:rPr>
      </w:pPr>
      <w:r>
        <w:rPr>
          <w:noProof/>
        </w:rPr>
        <w:t>Рисунок 3.11 – окно «Принять заказ»</w:t>
      </w:r>
    </w:p>
    <w:p w:rsidR="00014AB3" w:rsidRDefault="00014AB3" w:rsidP="00014AB3">
      <w:pPr>
        <w:ind w:left="0"/>
        <w:rPr>
          <w:noProof/>
          <w:lang w:val="en-US"/>
        </w:rPr>
      </w:pPr>
      <w:r>
        <w:rPr>
          <w:noProof/>
        </w:rPr>
        <w:t xml:space="preserve">Вданном окне официант заполняет все необходимые поля и выбирает товары, которые заказал клиент, после чего отправляет данные на оформление и создается новый заказ. </w:t>
      </w:r>
    </w:p>
    <w:p w:rsidR="00EF13FA" w:rsidRDefault="00EF13FA" w:rsidP="00014AB3">
      <w:pPr>
        <w:ind w:left="0"/>
        <w:rPr>
          <w:noProof/>
        </w:rPr>
      </w:pPr>
      <w:r>
        <w:rPr>
          <w:noProof/>
          <w:lang w:val="en-US"/>
        </w:rPr>
        <w:tab/>
      </w:r>
      <w:r>
        <w:rPr>
          <w:noProof/>
        </w:rPr>
        <w:t xml:space="preserve">Управлять заказми можно через окно со списком заказов, которое имеет следующий вид: </w:t>
      </w:r>
    </w:p>
    <w:p w:rsidR="00EF13FA" w:rsidRDefault="00EF13FA" w:rsidP="00EF13FA">
      <w:pPr>
        <w:ind w:left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9E4226F" wp14:editId="65806EC2">
            <wp:extent cx="5095875" cy="3457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B3" w:rsidRDefault="00EF13FA" w:rsidP="00EF13FA">
      <w:pPr>
        <w:ind w:left="0"/>
        <w:jc w:val="center"/>
        <w:rPr>
          <w:noProof/>
        </w:rPr>
      </w:pPr>
      <w:r>
        <w:rPr>
          <w:noProof/>
        </w:rPr>
        <w:t>Рисунок 3.12 – Окно «Заказы»</w:t>
      </w:r>
    </w:p>
    <w:p w:rsidR="002D5EEA" w:rsidRDefault="00EF13FA" w:rsidP="002D5EEA">
      <w:pPr>
        <w:rPr>
          <w:noProof/>
        </w:rPr>
      </w:pPr>
      <w:r>
        <w:rPr>
          <w:noProof/>
        </w:rPr>
        <w:tab/>
        <w:t>Данное окно имеет следующий функционал:</w:t>
      </w:r>
    </w:p>
    <w:p w:rsidR="00EF13FA" w:rsidRDefault="00EF13FA" w:rsidP="00EF13FA">
      <w:pPr>
        <w:pStyle w:val="a3"/>
        <w:numPr>
          <w:ilvl w:val="0"/>
          <w:numId w:val="17"/>
        </w:numPr>
        <w:rPr>
          <w:noProof/>
        </w:rPr>
      </w:pPr>
      <w:r>
        <w:rPr>
          <w:noProof/>
        </w:rPr>
        <w:t>Отмена выбраного заказа.</w:t>
      </w:r>
    </w:p>
    <w:p w:rsidR="00EF13FA" w:rsidRDefault="00EF13FA" w:rsidP="00EF13FA">
      <w:pPr>
        <w:pStyle w:val="a3"/>
        <w:numPr>
          <w:ilvl w:val="0"/>
          <w:numId w:val="17"/>
        </w:numPr>
        <w:rPr>
          <w:noProof/>
        </w:rPr>
      </w:pPr>
      <w:r>
        <w:rPr>
          <w:noProof/>
        </w:rPr>
        <w:t>Создание чека для печати определенного заказа.</w:t>
      </w:r>
    </w:p>
    <w:p w:rsidR="00EF13FA" w:rsidRDefault="00EF13FA" w:rsidP="00EF13FA">
      <w:pPr>
        <w:pStyle w:val="a3"/>
        <w:numPr>
          <w:ilvl w:val="0"/>
          <w:numId w:val="17"/>
        </w:numPr>
        <w:rPr>
          <w:noProof/>
        </w:rPr>
      </w:pPr>
      <w:r>
        <w:rPr>
          <w:noProof/>
        </w:rPr>
        <w:t>Изменения заказа, если позволяет его статус.</w:t>
      </w:r>
    </w:p>
    <w:p w:rsidR="00EF13FA" w:rsidRDefault="00EF13FA" w:rsidP="00EF13FA">
      <w:pPr>
        <w:ind w:left="0"/>
        <w:rPr>
          <w:noProof/>
        </w:rPr>
      </w:pPr>
      <w:r>
        <w:rPr>
          <w:noProof/>
        </w:rPr>
        <w:t xml:space="preserve">Также система предоставляет данные по складу с продуктами: </w:t>
      </w:r>
    </w:p>
    <w:p w:rsidR="00EF13FA" w:rsidRDefault="00EF13FA" w:rsidP="00EF13FA">
      <w:pPr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ED6E73A" wp14:editId="29225963">
            <wp:extent cx="547687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FA" w:rsidRDefault="00EF13FA" w:rsidP="00EF13FA">
      <w:pPr>
        <w:ind w:left="0"/>
        <w:jc w:val="center"/>
        <w:rPr>
          <w:noProof/>
        </w:rPr>
      </w:pPr>
      <w:r>
        <w:rPr>
          <w:noProof/>
        </w:rPr>
        <w:t>Рисунок 3.13 – Окно «Продукты»</w:t>
      </w:r>
    </w:p>
    <w:p w:rsidR="00EF13FA" w:rsidRDefault="00EF13FA" w:rsidP="00EF13FA">
      <w:pPr>
        <w:ind w:left="0"/>
        <w:rPr>
          <w:noProof/>
        </w:rPr>
      </w:pPr>
      <w:r>
        <w:rPr>
          <w:noProof/>
        </w:rPr>
        <w:lastRenderedPageBreak/>
        <w:tab/>
        <w:t>В данном окне сотрудник может посмотреть список дотупных товаров на складе и их количество и закупить их при необходимости.</w:t>
      </w:r>
    </w:p>
    <w:p w:rsidR="00EF13FA" w:rsidRDefault="00EF13FA" w:rsidP="00EF13FA">
      <w:pPr>
        <w:ind w:left="0"/>
        <w:rPr>
          <w:noProof/>
        </w:rPr>
      </w:pPr>
      <w:r>
        <w:rPr>
          <w:noProof/>
        </w:rPr>
        <w:t xml:space="preserve"> </w:t>
      </w:r>
    </w:p>
    <w:p w:rsidR="00EF13FA" w:rsidRDefault="00EF13FA" w:rsidP="00EF13FA">
      <w:pPr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4DD94AE6" wp14:editId="34864ABB">
            <wp:extent cx="4124325" cy="3762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FA" w:rsidRDefault="00EF13FA" w:rsidP="00EF13FA">
      <w:pPr>
        <w:ind w:left="0"/>
        <w:jc w:val="center"/>
        <w:rPr>
          <w:noProof/>
        </w:rPr>
      </w:pPr>
      <w:r>
        <w:rPr>
          <w:noProof/>
        </w:rPr>
        <w:t>Рисунок 3.14 – Окно «Закупить продукты»</w:t>
      </w:r>
    </w:p>
    <w:p w:rsidR="00EF13FA" w:rsidRPr="00BF79F0" w:rsidRDefault="00EF13FA" w:rsidP="00EF13FA">
      <w:pPr>
        <w:ind w:left="0"/>
        <w:rPr>
          <w:noProof/>
        </w:rPr>
      </w:pPr>
      <w:r>
        <w:rPr>
          <w:noProof/>
        </w:rPr>
        <w:t>В этом окне сотрудник создает список покупок выбирая необходимые товары и их количество, после чего нажав на кнопку «Закупить», произойдет закупка и обновится список продуктов на складе.</w:t>
      </w:r>
      <w:bookmarkStart w:id="0" w:name="_GoBack"/>
      <w:bookmarkEnd w:id="0"/>
    </w:p>
    <w:sectPr w:rsidR="00EF13FA" w:rsidRPr="00BF79F0" w:rsidSect="001A4DE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309" w:rsidRDefault="00ED2309" w:rsidP="00EF13FA">
      <w:pPr>
        <w:spacing w:line="240" w:lineRule="auto"/>
      </w:pPr>
      <w:r>
        <w:separator/>
      </w:r>
    </w:p>
  </w:endnote>
  <w:endnote w:type="continuationSeparator" w:id="0">
    <w:p w:rsidR="00ED2309" w:rsidRDefault="00ED2309" w:rsidP="00EF1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309" w:rsidRDefault="00ED2309" w:rsidP="00EF13FA">
      <w:pPr>
        <w:spacing w:line="240" w:lineRule="auto"/>
      </w:pPr>
      <w:r>
        <w:separator/>
      </w:r>
    </w:p>
  </w:footnote>
  <w:footnote w:type="continuationSeparator" w:id="0">
    <w:p w:rsidR="00ED2309" w:rsidRDefault="00ED2309" w:rsidP="00EF13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814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2547E0"/>
    <w:multiLevelType w:val="hybridMultilevel"/>
    <w:tmpl w:val="B7C6CDE8"/>
    <w:lvl w:ilvl="0" w:tplc="32A68C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6F602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2904468E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36075B3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7FD1680"/>
    <w:multiLevelType w:val="hybridMultilevel"/>
    <w:tmpl w:val="B0C4D944"/>
    <w:lvl w:ilvl="0" w:tplc="981020C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4A026B"/>
    <w:multiLevelType w:val="hybridMultilevel"/>
    <w:tmpl w:val="CC0A3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40F45A2"/>
    <w:multiLevelType w:val="hybridMultilevel"/>
    <w:tmpl w:val="1E169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E56CC"/>
    <w:multiLevelType w:val="hybridMultilevel"/>
    <w:tmpl w:val="9CF84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1336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D640E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F0638DD"/>
    <w:multiLevelType w:val="hybridMultilevel"/>
    <w:tmpl w:val="80747A4E"/>
    <w:lvl w:ilvl="0" w:tplc="A57AA8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46C11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660F0FE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4" w15:restartNumberingAfterBreak="0">
    <w:nsid w:val="6861131D"/>
    <w:multiLevelType w:val="hybridMultilevel"/>
    <w:tmpl w:val="9426E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D707E"/>
    <w:multiLevelType w:val="hybridMultilevel"/>
    <w:tmpl w:val="06206822"/>
    <w:lvl w:ilvl="0" w:tplc="F13C3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5D438A"/>
    <w:multiLevelType w:val="hybridMultilevel"/>
    <w:tmpl w:val="E6F62C48"/>
    <w:lvl w:ilvl="0" w:tplc="EA08C5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3"/>
  </w:num>
  <w:num w:numId="5">
    <w:abstractNumId w:val="15"/>
  </w:num>
  <w:num w:numId="6">
    <w:abstractNumId w:val="14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5"/>
  </w:num>
  <w:num w:numId="14">
    <w:abstractNumId w:val="7"/>
  </w:num>
  <w:num w:numId="15">
    <w:abstractNumId w:val="8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B5"/>
    <w:rsid w:val="00014AB3"/>
    <w:rsid w:val="000E0A3F"/>
    <w:rsid w:val="000E1628"/>
    <w:rsid w:val="000F398A"/>
    <w:rsid w:val="00121508"/>
    <w:rsid w:val="001A4DEF"/>
    <w:rsid w:val="001F1648"/>
    <w:rsid w:val="00275F84"/>
    <w:rsid w:val="002D5EEA"/>
    <w:rsid w:val="002F6F9B"/>
    <w:rsid w:val="003C4B34"/>
    <w:rsid w:val="00470FAA"/>
    <w:rsid w:val="00500A21"/>
    <w:rsid w:val="005C3A6C"/>
    <w:rsid w:val="005E361F"/>
    <w:rsid w:val="006131C7"/>
    <w:rsid w:val="00695CA5"/>
    <w:rsid w:val="006F06C9"/>
    <w:rsid w:val="0071153B"/>
    <w:rsid w:val="007640E6"/>
    <w:rsid w:val="007A1484"/>
    <w:rsid w:val="007E4E0F"/>
    <w:rsid w:val="00805429"/>
    <w:rsid w:val="008936B8"/>
    <w:rsid w:val="008B6C2C"/>
    <w:rsid w:val="00A409B5"/>
    <w:rsid w:val="00BF79F0"/>
    <w:rsid w:val="00C61952"/>
    <w:rsid w:val="00CD6FB1"/>
    <w:rsid w:val="00D7515F"/>
    <w:rsid w:val="00D86838"/>
    <w:rsid w:val="00ED2309"/>
    <w:rsid w:val="00EF13FA"/>
    <w:rsid w:val="00F406BA"/>
    <w:rsid w:val="00F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8688"/>
  <w15:docId w15:val="{D21067F3-A608-4F90-965E-45D5B2DA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2D5EEA"/>
    <w:pPr>
      <w:tabs>
        <w:tab w:val="left" w:pos="1635"/>
      </w:tabs>
      <w:spacing w:after="0" w:line="360" w:lineRule="auto"/>
      <w:ind w:left="1080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DE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F13FA"/>
    <w:pPr>
      <w:tabs>
        <w:tab w:val="clear" w:pos="1635"/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13FA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F13FA"/>
    <w:pPr>
      <w:tabs>
        <w:tab w:val="clear" w:pos="1635"/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13FA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15CE-002B-4F57-8940-19B82CA88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24</cp:revision>
  <dcterms:created xsi:type="dcterms:W3CDTF">2019-01-22T14:31:00Z</dcterms:created>
  <dcterms:modified xsi:type="dcterms:W3CDTF">2019-03-26T16:17:00Z</dcterms:modified>
</cp:coreProperties>
</file>