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81D9" w14:textId="77777777" w:rsidR="000801B6" w:rsidRPr="009F748F" w:rsidRDefault="000801B6" w:rsidP="000801B6">
      <w:pPr>
        <w:pStyle w:val="11"/>
        <w:keepNext/>
        <w:keepLines/>
        <w:pageBreakBefore/>
        <w:numPr>
          <w:ilvl w:val="0"/>
          <w:numId w:val="2"/>
        </w:numPr>
        <w:spacing w:after="480"/>
        <w:ind w:left="0" w:firstLine="0"/>
        <w:outlineLvl w:val="0"/>
      </w:pPr>
      <w:bookmarkStart w:id="0" w:name="_Toc168393017"/>
      <w:bookmarkStart w:id="1" w:name="_Toc168393189"/>
      <w:bookmarkStart w:id="2" w:name="_Toc168394364"/>
      <w:bookmarkStart w:id="3" w:name="_Toc168476408"/>
      <w:bookmarkStart w:id="4" w:name="_Toc168476839"/>
      <w:r w:rsidRPr="009F748F">
        <w:t>ДІАГРАМИ ПРОГРАМНИХ КЛАСІВ</w:t>
      </w:r>
      <w:bookmarkEnd w:id="0"/>
      <w:bookmarkEnd w:id="1"/>
      <w:bookmarkEnd w:id="2"/>
      <w:bookmarkEnd w:id="3"/>
      <w:bookmarkEnd w:id="4"/>
    </w:p>
    <w:p w14:paraId="740F3141" w14:textId="77777777" w:rsidR="000801B6" w:rsidRPr="00B44E1D" w:rsidRDefault="000801B6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Через аналіз відношень класів, самих змісту пунктів першого та другого прецеденту, а також проектних рішень, були сформульовані наступні діаграма на рисунку </w:t>
      </w:r>
      <w:r w:rsidRPr="00D0784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.1, </w:t>
      </w:r>
      <w:r w:rsidRPr="00D0784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.2, </w:t>
      </w:r>
      <w:r w:rsidRPr="00D0784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.3,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.4,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.5</w:t>
      </w:r>
      <w:r w:rsidRPr="00B44E1D">
        <w:rPr>
          <w:rFonts w:eastAsia="Times New Roman" w:cs="Times New Roman"/>
          <w:color w:val="000000"/>
          <w:lang w:val="ru-RU"/>
        </w:rPr>
        <w:t>,</w:t>
      </w:r>
      <w:r w:rsidRPr="009F748F">
        <w:rPr>
          <w:rFonts w:eastAsia="Times New Roman" w:cs="Times New Roman"/>
          <w:color w:val="000000"/>
          <w:lang w:val="uk-UA"/>
        </w:rPr>
        <w:t xml:space="preserve">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.6</w:t>
      </w:r>
      <w:r w:rsidRPr="00B44E1D">
        <w:rPr>
          <w:rFonts w:eastAsia="Times New Roman" w:cs="Times New Roman"/>
          <w:color w:val="000000"/>
          <w:lang w:val="ru-RU"/>
        </w:rPr>
        <w:t xml:space="preserve">, 6.7, 6.8 </w:t>
      </w:r>
      <w:r>
        <w:rPr>
          <w:rFonts w:eastAsia="Times New Roman" w:cs="Times New Roman"/>
          <w:color w:val="000000"/>
          <w:lang w:val="uk-UA"/>
        </w:rPr>
        <w:t>та 6.9.</w:t>
      </w:r>
    </w:p>
    <w:p w14:paraId="05E19024" w14:textId="77777777" w:rsidR="000801B6" w:rsidRPr="00F209B2" w:rsidRDefault="000801B6" w:rsidP="00516F6B">
      <w:pPr>
        <w:pStyle w:val="2"/>
        <w:rPr>
          <w:lang w:val="en-US"/>
        </w:rPr>
      </w:pPr>
      <w:bookmarkStart w:id="5" w:name="_Toc168476409"/>
      <w:bookmarkStart w:id="6" w:name="_Toc168476840"/>
      <w:r>
        <w:rPr>
          <w:lang w:val="en-US"/>
        </w:rPr>
        <w:t xml:space="preserve">6.1 </w:t>
      </w:r>
      <w:r w:rsidRPr="009F748F">
        <w:t xml:space="preserve">Специфікація програмного класу </w:t>
      </w:r>
      <w:bookmarkEnd w:id="5"/>
      <w:bookmarkEnd w:id="6"/>
      <w:r>
        <w:rPr>
          <w:lang w:val="en-US"/>
        </w:rPr>
        <w:t>Money</w:t>
      </w:r>
    </w:p>
    <w:p w14:paraId="39635C91" w14:textId="77777777" w:rsidR="000801B6" w:rsidRPr="009F748F" w:rsidRDefault="000801B6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57EA8232" wp14:editId="5A918BA2">
            <wp:extent cx="3274975" cy="2576757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975" cy="257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F5F3" w14:textId="77777777" w:rsidR="000801B6" w:rsidRPr="009F748F" w:rsidRDefault="000801B6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.1  - Специфікація програмного класу </w:t>
      </w:r>
      <w:r>
        <w:rPr>
          <w:lang w:val="en-US"/>
        </w:rPr>
        <w:t>Money</w:t>
      </w:r>
    </w:p>
    <w:p w14:paraId="25024BDD" w14:textId="77777777" w:rsidR="000801B6" w:rsidRPr="00F209B2" w:rsidRDefault="000801B6" w:rsidP="00516F6B">
      <w:pPr>
        <w:pStyle w:val="2"/>
        <w:rPr>
          <w:lang w:val="en-US"/>
        </w:rPr>
      </w:pPr>
      <w:bookmarkStart w:id="7" w:name="_Toc168476410"/>
      <w:bookmarkStart w:id="8" w:name="_Toc168476841"/>
      <w:r w:rsidRPr="002643E3">
        <w:rPr>
          <w:lang w:val="ru-RU"/>
        </w:rPr>
        <w:t xml:space="preserve">6.2 </w:t>
      </w:r>
      <w:r w:rsidRPr="009F748F">
        <w:t xml:space="preserve">Специфікація програмного класу </w:t>
      </w:r>
      <w:bookmarkEnd w:id="7"/>
      <w:bookmarkEnd w:id="8"/>
      <w:r>
        <w:rPr>
          <w:lang w:val="en-US"/>
        </w:rPr>
        <w:t>Operator</w:t>
      </w:r>
    </w:p>
    <w:p w14:paraId="642515EE" w14:textId="77777777" w:rsidR="000801B6" w:rsidRPr="009F748F" w:rsidRDefault="000801B6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1CA6AD08" wp14:editId="4148C3F4">
            <wp:extent cx="3515391" cy="25583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91" cy="25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3196" w14:textId="77777777" w:rsidR="000801B6" w:rsidRPr="009F748F" w:rsidRDefault="000801B6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.2  - Специфікація програмного класу </w:t>
      </w:r>
      <w:r>
        <w:rPr>
          <w:lang w:val="en-US"/>
        </w:rPr>
        <w:t>Operator</w:t>
      </w:r>
    </w:p>
    <w:p w14:paraId="5DC6376F" w14:textId="77777777" w:rsidR="000801B6" w:rsidRPr="00F209B2" w:rsidRDefault="000801B6" w:rsidP="00516F6B">
      <w:pPr>
        <w:pStyle w:val="2"/>
        <w:rPr>
          <w:lang w:val="en-US"/>
        </w:rPr>
      </w:pPr>
      <w:bookmarkStart w:id="9" w:name="_Toc168476411"/>
      <w:bookmarkStart w:id="10" w:name="_Toc168476842"/>
      <w:r w:rsidRPr="002643E3">
        <w:t xml:space="preserve">6.3 </w:t>
      </w:r>
      <w:r w:rsidRPr="009F748F">
        <w:t xml:space="preserve">Специфікація програмного класу </w:t>
      </w:r>
      <w:bookmarkEnd w:id="9"/>
      <w:bookmarkEnd w:id="10"/>
      <w:r>
        <w:rPr>
          <w:lang w:val="en-US"/>
        </w:rPr>
        <w:t>Order</w:t>
      </w:r>
    </w:p>
    <w:p w14:paraId="1849858D" w14:textId="77777777" w:rsidR="000801B6" w:rsidRPr="009F748F" w:rsidRDefault="000801B6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1F923C63" wp14:editId="48236626">
            <wp:extent cx="4884342" cy="2756848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64" cy="27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3F19" w14:textId="77777777" w:rsidR="000801B6" w:rsidRPr="009F748F" w:rsidRDefault="000801B6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.3  - Проектне рішення </w:t>
      </w:r>
      <w:r>
        <w:rPr>
          <w:lang w:val="en-US"/>
        </w:rPr>
        <w:t>Order</w:t>
      </w:r>
    </w:p>
    <w:p w14:paraId="13A289DC" w14:textId="77777777" w:rsidR="000801B6" w:rsidRPr="00F209B2" w:rsidRDefault="000801B6" w:rsidP="00516F6B">
      <w:pPr>
        <w:pStyle w:val="2"/>
        <w:rPr>
          <w:lang w:val="en-US"/>
        </w:rPr>
      </w:pPr>
      <w:bookmarkStart w:id="11" w:name="_Toc168476412"/>
      <w:bookmarkStart w:id="12" w:name="_Toc168476843"/>
      <w:r w:rsidRPr="00030E84">
        <w:t xml:space="preserve">6.4 </w:t>
      </w:r>
      <w:r w:rsidRPr="009F748F">
        <w:t xml:space="preserve">Специфікація програмного класу </w:t>
      </w:r>
      <w:bookmarkEnd w:id="11"/>
      <w:bookmarkEnd w:id="12"/>
      <w:r>
        <w:rPr>
          <w:lang w:val="en-US"/>
        </w:rPr>
        <w:t>OrderIDAndOddMoney</w:t>
      </w:r>
    </w:p>
    <w:p w14:paraId="5D8F865A" w14:textId="77777777" w:rsidR="000801B6" w:rsidRPr="009F748F" w:rsidRDefault="000801B6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1112A4E3" wp14:editId="134C4D38">
            <wp:extent cx="3543946" cy="1572555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46" cy="15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04D5" w14:textId="77777777" w:rsidR="000801B6" w:rsidRPr="009F748F" w:rsidRDefault="000801B6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E04131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.4  - Проектне рішення </w:t>
      </w:r>
      <w:r>
        <w:rPr>
          <w:lang w:val="en-US"/>
        </w:rPr>
        <w:t>OrderIDAndOddMoney</w:t>
      </w:r>
    </w:p>
    <w:p w14:paraId="42204CED" w14:textId="77777777" w:rsidR="000801B6" w:rsidRPr="00112745" w:rsidRDefault="000801B6" w:rsidP="00516F6B">
      <w:pPr>
        <w:pStyle w:val="2"/>
        <w:rPr>
          <w:lang w:val="en-US"/>
        </w:rPr>
      </w:pPr>
      <w:bookmarkStart w:id="13" w:name="_Toc168476413"/>
      <w:bookmarkStart w:id="14" w:name="_Toc168476844"/>
      <w:r w:rsidRPr="00E04131">
        <w:rPr>
          <w:lang w:val="ru-RU"/>
        </w:rPr>
        <w:t xml:space="preserve">6.5 </w:t>
      </w:r>
      <w:r w:rsidRPr="009F748F">
        <w:t xml:space="preserve">Специфікація програмного класу </w:t>
      </w:r>
      <w:bookmarkEnd w:id="13"/>
      <w:bookmarkEnd w:id="14"/>
      <w:r>
        <w:rPr>
          <w:lang w:val="en-US"/>
        </w:rPr>
        <w:t>PickUpStation</w:t>
      </w:r>
    </w:p>
    <w:p w14:paraId="6C33E900" w14:textId="77777777" w:rsidR="000801B6" w:rsidRPr="009F748F" w:rsidRDefault="000801B6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713B0C05" wp14:editId="0149223E">
            <wp:extent cx="3397492" cy="316668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92" cy="31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9B17" w14:textId="77777777" w:rsidR="000801B6" w:rsidRPr="009F748F" w:rsidRDefault="000801B6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.5  - Специфікація програмного класу </w:t>
      </w:r>
      <w:r>
        <w:rPr>
          <w:lang w:val="en-US"/>
        </w:rPr>
        <w:t>TypeItem</w:t>
      </w:r>
    </w:p>
    <w:p w14:paraId="7A107F05" w14:textId="77777777" w:rsidR="000801B6" w:rsidRPr="00BB6DF2" w:rsidRDefault="000801B6" w:rsidP="00516F6B">
      <w:pPr>
        <w:pStyle w:val="2"/>
        <w:rPr>
          <w:lang w:val="en-US"/>
        </w:rPr>
      </w:pPr>
      <w:bookmarkStart w:id="15" w:name="_Toc168476414"/>
      <w:bookmarkStart w:id="16" w:name="_Toc168476845"/>
      <w:r w:rsidRPr="008B09B9">
        <w:rPr>
          <w:lang w:val="ru-RU"/>
        </w:rPr>
        <w:t xml:space="preserve">6.6 </w:t>
      </w:r>
      <w:r w:rsidRPr="009F748F">
        <w:t xml:space="preserve">Специфікація програмного класу </w:t>
      </w:r>
      <w:bookmarkEnd w:id="15"/>
      <w:bookmarkEnd w:id="16"/>
      <w:r>
        <w:rPr>
          <w:lang w:val="en-US"/>
        </w:rPr>
        <w:t>Register</w:t>
      </w:r>
    </w:p>
    <w:p w14:paraId="65E5CF76" w14:textId="77777777" w:rsidR="000801B6" w:rsidRPr="009F748F" w:rsidRDefault="000801B6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6DB352E7" wp14:editId="13805278">
            <wp:extent cx="3977155" cy="2634107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155" cy="26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CA65" w14:textId="77777777" w:rsidR="000801B6" w:rsidRPr="009F748F" w:rsidRDefault="000801B6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1.6  - Специфікація програмного класу </w:t>
      </w:r>
      <w:r>
        <w:rPr>
          <w:lang w:val="en-US"/>
        </w:rPr>
        <w:t>Register</w:t>
      </w:r>
    </w:p>
    <w:p w14:paraId="1BE54715" w14:textId="77777777" w:rsidR="000801B6" w:rsidRPr="002F49A3" w:rsidRDefault="000801B6" w:rsidP="00516F6B">
      <w:pPr>
        <w:pStyle w:val="2"/>
        <w:rPr>
          <w:lang w:val="en-US"/>
        </w:rPr>
      </w:pPr>
      <w:bookmarkStart w:id="17" w:name="_Toc168476415"/>
      <w:bookmarkStart w:id="18" w:name="_Toc168476846"/>
      <w:r w:rsidRPr="00030E84">
        <w:rPr>
          <w:lang w:val="ru-RU"/>
        </w:rPr>
        <w:t xml:space="preserve">6.7 </w:t>
      </w:r>
      <w:r w:rsidRPr="009F748F">
        <w:t xml:space="preserve">Специфікація програмного класу </w:t>
      </w:r>
      <w:bookmarkEnd w:id="17"/>
      <w:bookmarkEnd w:id="18"/>
      <w:r>
        <w:rPr>
          <w:lang w:val="en-US"/>
        </w:rPr>
        <w:t>Term</w:t>
      </w:r>
    </w:p>
    <w:p w14:paraId="45E4A18F" w14:textId="77777777" w:rsidR="000801B6" w:rsidRPr="009F748F" w:rsidRDefault="000801B6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CE88FD9" wp14:editId="40E351E5">
            <wp:extent cx="3667145" cy="316604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45" cy="31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B5E0" w14:textId="77777777" w:rsidR="000801B6" w:rsidRPr="002F49A3" w:rsidRDefault="000801B6" w:rsidP="007A5048">
      <w:pPr>
        <w:rPr>
          <w:rFonts w:eastAsia="Times New Roman" w:cs="Times New Roman"/>
          <w:color w:val="000000"/>
          <w:lang w:val="en-US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.7  - Специфікація програмного класу </w:t>
      </w:r>
      <w:r>
        <w:rPr>
          <w:lang w:val="en-US"/>
        </w:rPr>
        <w:t>Term</w:t>
      </w:r>
    </w:p>
    <w:p w14:paraId="554C44CA" w14:textId="77777777" w:rsidR="000801B6" w:rsidRPr="00632C19" w:rsidRDefault="000801B6" w:rsidP="00516F6B">
      <w:pPr>
        <w:pStyle w:val="2"/>
        <w:rPr>
          <w:lang w:val="en-US"/>
        </w:rPr>
      </w:pPr>
      <w:bookmarkStart w:id="19" w:name="_Toc168476416"/>
      <w:bookmarkStart w:id="20" w:name="_Toc168476847"/>
      <w:r w:rsidRPr="008B09B9">
        <w:rPr>
          <w:lang w:val="ru-RU"/>
        </w:rPr>
        <w:t xml:space="preserve">6.8 </w:t>
      </w:r>
      <w:r w:rsidRPr="009F748F">
        <w:t xml:space="preserve">Специфікація програмного класу </w:t>
      </w:r>
      <w:bookmarkEnd w:id="19"/>
      <w:bookmarkEnd w:id="20"/>
      <w:r>
        <w:rPr>
          <w:lang w:val="en-US"/>
        </w:rPr>
        <w:t>Ticket</w:t>
      </w:r>
    </w:p>
    <w:p w14:paraId="69F7E14E" w14:textId="77777777" w:rsidR="000801B6" w:rsidRPr="009F748F" w:rsidRDefault="000801B6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6BC9A4C4" wp14:editId="31C2E698">
            <wp:extent cx="4394579" cy="3734123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605" cy="373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6B10" w14:textId="77777777" w:rsidR="000801B6" w:rsidRPr="009F748F" w:rsidRDefault="000801B6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.8  - Специфікація програмного класу </w:t>
      </w:r>
      <w:r>
        <w:rPr>
          <w:lang w:val="en-US"/>
        </w:rPr>
        <w:t>Ticket</w:t>
      </w:r>
    </w:p>
    <w:p w14:paraId="30973D13" w14:textId="77777777" w:rsidR="000801B6" w:rsidRPr="00ED61BE" w:rsidRDefault="000801B6" w:rsidP="00516F6B">
      <w:pPr>
        <w:pStyle w:val="2"/>
        <w:rPr>
          <w:lang w:val="en-US"/>
        </w:rPr>
      </w:pPr>
      <w:bookmarkStart w:id="21" w:name="_Toc168476417"/>
      <w:bookmarkStart w:id="22" w:name="_Toc168476848"/>
      <w:r w:rsidRPr="008B09B9">
        <w:rPr>
          <w:lang w:val="ru-RU"/>
        </w:rPr>
        <w:t xml:space="preserve">6.9 </w:t>
      </w:r>
      <w:r w:rsidRPr="009F748F">
        <w:t xml:space="preserve">Специфікація програмного класу </w:t>
      </w:r>
      <w:bookmarkEnd w:id="21"/>
      <w:bookmarkEnd w:id="22"/>
      <w:r>
        <w:rPr>
          <w:lang w:val="en-US"/>
        </w:rPr>
        <w:t>TicketList</w:t>
      </w:r>
    </w:p>
    <w:p w14:paraId="350EC9D6" w14:textId="77777777" w:rsidR="000801B6" w:rsidRPr="009F748F" w:rsidRDefault="000801B6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1D152492" wp14:editId="4F28B63A">
            <wp:extent cx="3971499" cy="2908889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20" cy="291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D89B" w14:textId="77777777" w:rsidR="000801B6" w:rsidRDefault="000801B6" w:rsidP="007A5048">
      <w:pPr>
        <w:rPr>
          <w:lang w:val="en-US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0B4AB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</w:t>
      </w:r>
      <w:r w:rsidRPr="000B4AB4">
        <w:rPr>
          <w:rFonts w:eastAsia="Times New Roman" w:cs="Times New Roman"/>
          <w:color w:val="000000"/>
          <w:lang w:val="uk-UA"/>
        </w:rPr>
        <w:t>9</w:t>
      </w:r>
      <w:r w:rsidRPr="009F748F">
        <w:rPr>
          <w:rFonts w:eastAsia="Times New Roman" w:cs="Times New Roman"/>
          <w:color w:val="000000"/>
          <w:lang w:val="uk-UA"/>
        </w:rPr>
        <w:t xml:space="preserve">  - Специфікація програмного класу </w:t>
      </w:r>
      <w:r>
        <w:rPr>
          <w:lang w:val="en-US"/>
        </w:rPr>
        <w:t>TicketList</w:t>
      </w:r>
    </w:p>
    <w:p w14:paraId="2BBF7F30" w14:textId="77777777" w:rsidR="000801B6" w:rsidRPr="00ED61BE" w:rsidRDefault="000801B6" w:rsidP="00ED61BE">
      <w:pPr>
        <w:pStyle w:val="2"/>
        <w:rPr>
          <w:lang w:val="en-US"/>
        </w:rPr>
      </w:pPr>
      <w:r w:rsidRPr="008B09B9">
        <w:rPr>
          <w:lang w:val="ru-RU"/>
        </w:rPr>
        <w:t>6.</w:t>
      </w:r>
      <w:r>
        <w:rPr>
          <w:lang w:val="en-US"/>
        </w:rPr>
        <w:t>10</w:t>
      </w:r>
      <w:r w:rsidRPr="008B09B9">
        <w:rPr>
          <w:lang w:val="ru-RU"/>
        </w:rPr>
        <w:t xml:space="preserve"> </w:t>
      </w:r>
      <w:r w:rsidRPr="009F748F">
        <w:t xml:space="preserve">Специфікація програмного класу </w:t>
      </w:r>
      <w:r>
        <w:rPr>
          <w:lang w:val="en-US"/>
        </w:rPr>
        <w:t>Type</w:t>
      </w:r>
    </w:p>
    <w:p w14:paraId="6C7F15D9" w14:textId="77777777" w:rsidR="000801B6" w:rsidRPr="009F748F" w:rsidRDefault="000801B6" w:rsidP="00ED61BE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67E3A9F5" wp14:editId="23FC0282">
            <wp:extent cx="4977670" cy="292062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693" cy="29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15A0" w14:textId="77777777" w:rsidR="000801B6" w:rsidRDefault="000801B6" w:rsidP="00ED61BE">
      <w:pPr>
        <w:rPr>
          <w:lang w:val="en-US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0B4AB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</w:t>
      </w:r>
      <w:r>
        <w:rPr>
          <w:rFonts w:eastAsia="Times New Roman" w:cs="Times New Roman"/>
          <w:color w:val="000000"/>
          <w:lang w:val="en-US"/>
        </w:rPr>
        <w:t>10</w:t>
      </w:r>
      <w:r w:rsidRPr="009F748F">
        <w:rPr>
          <w:rFonts w:eastAsia="Times New Roman" w:cs="Times New Roman"/>
          <w:color w:val="000000"/>
          <w:lang w:val="uk-UA"/>
        </w:rPr>
        <w:t xml:space="preserve">  - Специфікація програмного класу </w:t>
      </w:r>
      <w:r>
        <w:rPr>
          <w:lang w:val="en-US"/>
        </w:rPr>
        <w:t>Type</w:t>
      </w:r>
    </w:p>
    <w:p w14:paraId="67287543" w14:textId="77777777" w:rsidR="000801B6" w:rsidRPr="00ED61BE" w:rsidRDefault="000801B6" w:rsidP="00ED61BE">
      <w:pPr>
        <w:pStyle w:val="2"/>
        <w:rPr>
          <w:lang w:val="en-US"/>
        </w:rPr>
      </w:pPr>
      <w:r w:rsidRPr="008B09B9">
        <w:rPr>
          <w:lang w:val="ru-RU"/>
        </w:rPr>
        <w:t>6.</w:t>
      </w:r>
      <w:r>
        <w:rPr>
          <w:lang w:val="en-US"/>
        </w:rPr>
        <w:t>1</w:t>
      </w:r>
      <w:r>
        <w:rPr>
          <w:lang w:val="en-US"/>
        </w:rPr>
        <w:t>1</w:t>
      </w:r>
      <w:r w:rsidRPr="008B09B9">
        <w:rPr>
          <w:lang w:val="ru-RU"/>
        </w:rPr>
        <w:t xml:space="preserve"> </w:t>
      </w:r>
      <w:r w:rsidRPr="009F748F">
        <w:t xml:space="preserve">Специфікація програмного класу </w:t>
      </w:r>
      <w:r>
        <w:rPr>
          <w:lang w:val="en-US"/>
        </w:rPr>
        <w:t>Type</w:t>
      </w:r>
    </w:p>
    <w:p w14:paraId="162778E3" w14:textId="77777777" w:rsidR="000801B6" w:rsidRPr="009F748F" w:rsidRDefault="000801B6" w:rsidP="00ED61BE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15F8FB4A" wp14:editId="0BCCF2FE">
            <wp:extent cx="4408227" cy="4361579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11" cy="436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6560" w14:textId="77777777" w:rsidR="000801B6" w:rsidRDefault="000801B6" w:rsidP="00B76179">
      <w:pPr>
        <w:rPr>
          <w:lang w:val="en-US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0B4AB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</w:t>
      </w:r>
      <w:r>
        <w:rPr>
          <w:rFonts w:eastAsia="Times New Roman" w:cs="Times New Roman"/>
          <w:color w:val="000000"/>
          <w:lang w:val="en-US"/>
        </w:rPr>
        <w:t>11</w:t>
      </w:r>
      <w:r w:rsidRPr="009F748F">
        <w:rPr>
          <w:rFonts w:eastAsia="Times New Roman" w:cs="Times New Roman"/>
          <w:color w:val="000000"/>
          <w:lang w:val="uk-UA"/>
        </w:rPr>
        <w:t xml:space="preserve">  - Специфікація програмного класу </w:t>
      </w:r>
      <w:r>
        <w:rPr>
          <w:lang w:val="en-US"/>
        </w:rPr>
        <w:t>Type</w:t>
      </w:r>
    </w:p>
    <w:p w14:paraId="7E1EBD3B" w14:textId="77777777" w:rsidR="000801B6" w:rsidRPr="00ED61BE" w:rsidRDefault="000801B6" w:rsidP="00B76179">
      <w:pPr>
        <w:pStyle w:val="2"/>
        <w:rPr>
          <w:lang w:val="en-US"/>
        </w:rPr>
      </w:pPr>
      <w:r w:rsidRPr="008B09B9">
        <w:rPr>
          <w:lang w:val="ru-RU"/>
        </w:rPr>
        <w:t>6.</w:t>
      </w:r>
      <w:r>
        <w:rPr>
          <w:lang w:val="en-US"/>
        </w:rPr>
        <w:t>1</w:t>
      </w:r>
      <w:r>
        <w:rPr>
          <w:lang w:val="en-US"/>
        </w:rPr>
        <w:t>2</w:t>
      </w:r>
      <w:r w:rsidRPr="008B09B9">
        <w:rPr>
          <w:lang w:val="ru-RU"/>
        </w:rPr>
        <w:t xml:space="preserve"> </w:t>
      </w:r>
      <w:r w:rsidRPr="009F748F">
        <w:t xml:space="preserve">Специфікація програмного класу </w:t>
      </w:r>
      <w:r>
        <w:rPr>
          <w:lang w:val="en-US"/>
        </w:rPr>
        <w:t>Type</w:t>
      </w:r>
      <w:r>
        <w:rPr>
          <w:lang w:val="en-US"/>
        </w:rPr>
        <w:t>List</w:t>
      </w:r>
    </w:p>
    <w:p w14:paraId="7C4E8AD3" w14:textId="77777777" w:rsidR="000801B6" w:rsidRPr="009F748F" w:rsidRDefault="000801B6" w:rsidP="00B76179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5092BB16" wp14:editId="28201967">
            <wp:extent cx="4413111" cy="2020459"/>
            <wp:effectExtent l="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11" cy="20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C44D" w14:textId="77777777" w:rsidR="000801B6" w:rsidRPr="009F748F" w:rsidRDefault="000801B6" w:rsidP="00B76179">
      <w:pPr>
        <w:ind w:firstLine="851"/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0B4AB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</w:t>
      </w:r>
      <w:r>
        <w:rPr>
          <w:rFonts w:eastAsia="Times New Roman" w:cs="Times New Roman"/>
          <w:color w:val="000000"/>
          <w:lang w:val="en-US"/>
        </w:rPr>
        <w:t>1</w:t>
      </w:r>
      <w:r>
        <w:rPr>
          <w:rFonts w:eastAsia="Times New Roman" w:cs="Times New Roman"/>
          <w:color w:val="000000"/>
          <w:lang w:val="en-US"/>
        </w:rPr>
        <w:t>2</w:t>
      </w:r>
      <w:r w:rsidRPr="009F748F">
        <w:rPr>
          <w:rFonts w:eastAsia="Times New Roman" w:cs="Times New Roman"/>
          <w:color w:val="000000"/>
          <w:lang w:val="uk-UA"/>
        </w:rPr>
        <w:t xml:space="preserve">  - Специфікація програмного класу </w:t>
      </w:r>
      <w:r>
        <w:rPr>
          <w:lang w:val="en-US"/>
        </w:rPr>
        <w:t>TypeList</w:t>
      </w:r>
    </w:p>
    <w:p w14:paraId="25E79D5C" w14:textId="77777777" w:rsidR="000801B6" w:rsidRPr="009F748F" w:rsidRDefault="000801B6" w:rsidP="00B76179">
      <w:pPr>
        <w:ind w:firstLine="851"/>
        <w:rPr>
          <w:lang w:val="uk-UA"/>
        </w:rPr>
      </w:pPr>
    </w:p>
    <w:p w14:paraId="418C8EBD" w14:textId="77777777" w:rsidR="000801B6" w:rsidRPr="009F748F" w:rsidRDefault="000801B6" w:rsidP="00516F6B">
      <w:pPr>
        <w:pStyle w:val="2"/>
      </w:pPr>
      <w:bookmarkStart w:id="23" w:name="_Toc168476418"/>
      <w:bookmarkStart w:id="24" w:name="_Toc168476849"/>
      <w:r>
        <w:t>6.1</w:t>
      </w:r>
      <w:r>
        <w:rPr>
          <w:lang w:val="en-US"/>
        </w:rPr>
        <w:t>3</w:t>
      </w:r>
      <w:r w:rsidRPr="009F748F">
        <w:t xml:space="preserve"> обґрунтування прийнятих рішень, щодо визначення методів і атрибутів класів</w:t>
      </w:r>
      <w:r>
        <w:t>; Діаграма програмних класів.</w:t>
      </w:r>
      <w:bookmarkEnd w:id="23"/>
      <w:bookmarkEnd w:id="24"/>
    </w:p>
    <w:p w14:paraId="484CCAF7" w14:textId="77777777" w:rsidR="000801B6" w:rsidRPr="009F748F" w:rsidRDefault="000801B6" w:rsidP="007A5048">
      <w:pPr>
        <w:rPr>
          <w:lang w:val="uk-UA"/>
        </w:rPr>
      </w:pPr>
      <w:r w:rsidRPr="009F748F">
        <w:rPr>
          <w:lang w:val="uk-UA"/>
        </w:rPr>
        <w:t>Для класу Register методи випливають із системних операцій, діаграм взаємодій та необхідності у створенні екземпляра класу. Атрибути так само з діаграм взаємодій. Цей клас є точкою входу даного модуля та виконання прецеденту.</w:t>
      </w:r>
    </w:p>
    <w:p w14:paraId="45134B8F" w14:textId="77777777" w:rsidR="000801B6" w:rsidRPr="009F748F" w:rsidRDefault="000801B6" w:rsidP="007A5048">
      <w:pPr>
        <w:rPr>
          <w:lang w:val="uk-UA"/>
        </w:rPr>
      </w:pPr>
      <w:r w:rsidRPr="009F748F">
        <w:rPr>
          <w:lang w:val="uk-UA"/>
        </w:rPr>
        <w:t>Для класу Order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10468106" w14:textId="77777777" w:rsidR="000801B6" w:rsidRPr="009F748F" w:rsidRDefault="000801B6" w:rsidP="007A5048">
      <w:pPr>
        <w:rPr>
          <w:lang w:val="uk-UA"/>
        </w:rPr>
      </w:pPr>
      <w:r w:rsidRPr="009F748F">
        <w:rPr>
          <w:lang w:val="uk-UA"/>
        </w:rPr>
        <w:t>Для класу PickUpStation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Загалом способи представляють функції фіксації та доступу до вільного Оператора.</w:t>
      </w:r>
    </w:p>
    <w:p w14:paraId="7BD06F02" w14:textId="77777777" w:rsidR="000801B6" w:rsidRPr="009F748F" w:rsidRDefault="000801B6" w:rsidP="00600551">
      <w:pPr>
        <w:rPr>
          <w:lang w:val="uk-UA"/>
        </w:rPr>
      </w:pPr>
      <w:r w:rsidRPr="009F748F">
        <w:rPr>
          <w:lang w:val="uk-UA"/>
        </w:rPr>
        <w:t>Для класу TypeList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виготовленняданого типу.</w:t>
      </w:r>
    </w:p>
    <w:p w14:paraId="063FA9E6" w14:textId="77777777" w:rsidR="000801B6" w:rsidRPr="009F748F" w:rsidRDefault="000801B6" w:rsidP="00600551">
      <w:pPr>
        <w:rPr>
          <w:lang w:val="uk-UA"/>
        </w:rPr>
      </w:pPr>
      <w:r w:rsidRPr="009F748F">
        <w:rPr>
          <w:lang w:val="uk-UA"/>
        </w:rPr>
        <w:t>Для класу Term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53658DEE" w14:textId="77777777" w:rsidR="000801B6" w:rsidRPr="009F748F" w:rsidRDefault="000801B6" w:rsidP="00D25284">
      <w:pPr>
        <w:rPr>
          <w:lang w:val="uk-UA"/>
        </w:rPr>
      </w:pPr>
      <w:r w:rsidRPr="009F748F">
        <w:rPr>
          <w:lang w:val="uk-UA"/>
        </w:rPr>
        <w:t>Для класу Type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7A02D832" w14:textId="77777777" w:rsidR="000801B6" w:rsidRPr="009F748F" w:rsidRDefault="000801B6" w:rsidP="00D25284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Money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5A2CF637" w14:textId="77777777" w:rsidR="000801B6" w:rsidRPr="009F748F" w:rsidRDefault="000801B6" w:rsidP="00D25284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Operator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09EE8628" w14:textId="77777777" w:rsidR="000801B6" w:rsidRDefault="000801B6" w:rsidP="00D25284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OrderIDAndOddMoney</w:t>
      </w:r>
      <w:r w:rsidRPr="009F748F">
        <w:rPr>
          <w:lang w:val="uk-UA"/>
        </w:rPr>
        <w:t xml:space="preserve"> </w:t>
      </w:r>
      <w:r w:rsidRPr="009F748F">
        <w:rPr>
          <w:lang w:val="uk-UA"/>
        </w:rPr>
        <w:t>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  <w:r w:rsidRPr="00D25284">
        <w:rPr>
          <w:lang w:val="uk-UA"/>
        </w:rPr>
        <w:t xml:space="preserve"> </w:t>
      </w:r>
    </w:p>
    <w:p w14:paraId="1E9D6EC5" w14:textId="77777777" w:rsidR="000801B6" w:rsidRDefault="000801B6" w:rsidP="00D25284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Ticket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18AF44ED" w14:textId="77777777" w:rsidR="000801B6" w:rsidRPr="009F748F" w:rsidRDefault="000801B6" w:rsidP="00D25284">
      <w:pPr>
        <w:ind w:firstLine="851"/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Ticket</w:t>
      </w:r>
      <w:r>
        <w:rPr>
          <w:lang w:val="en-US"/>
        </w:rPr>
        <w:t>List</w:t>
      </w:r>
      <w:r w:rsidRPr="009F748F">
        <w:rPr>
          <w:lang w:val="uk-UA"/>
        </w:rPr>
        <w:t xml:space="preserve">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виготовленняданого типу.</w:t>
      </w:r>
    </w:p>
    <w:p w14:paraId="16F3E4E8" w14:textId="77777777" w:rsidR="000801B6" w:rsidRPr="009F748F" w:rsidRDefault="000801B6" w:rsidP="007A5048">
      <w:pPr>
        <w:rPr>
          <w:rFonts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Через аналіз відношень класів, самих змісту пунктів першого та другого прецеденту, проектних рішень, а також специфікацій було отримано наступна діаграма програмних класів на рисунку </w:t>
      </w:r>
      <w:r>
        <w:rPr>
          <w:rFonts w:eastAsia="Times New Roman" w:cs="Times New Roman"/>
          <w:color w:val="000000"/>
          <w:lang w:val="uk-UA"/>
        </w:rPr>
        <w:t>6.1</w:t>
      </w:r>
      <w:r>
        <w:rPr>
          <w:rFonts w:eastAsia="Times New Roman" w:cs="Times New Roman"/>
          <w:color w:val="000000"/>
          <w:lang w:val="en-US"/>
        </w:rPr>
        <w:t>3</w:t>
      </w:r>
      <w:r w:rsidRPr="009F748F">
        <w:rPr>
          <w:rFonts w:eastAsia="Times New Roman" w:cs="Times New Roman"/>
          <w:color w:val="000000"/>
          <w:lang w:val="uk-UA"/>
        </w:rPr>
        <w:t>.</w:t>
      </w:r>
    </w:p>
    <w:p w14:paraId="25A16396" w14:textId="77777777" w:rsidR="000801B6" w:rsidRPr="009F748F" w:rsidRDefault="000801B6" w:rsidP="007A5048">
      <w:pPr>
        <w:rPr>
          <w:lang w:val="uk-UA"/>
        </w:rPr>
      </w:pPr>
    </w:p>
    <w:p w14:paraId="3B763A06" w14:textId="77777777" w:rsidR="000801B6" w:rsidRPr="009F748F" w:rsidRDefault="000801B6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727B5929" wp14:editId="01186472">
            <wp:extent cx="5940423" cy="4353896"/>
            <wp:effectExtent l="0" t="0" r="381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3" cy="43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CB6D" w14:textId="77777777" w:rsidR="000801B6" w:rsidRPr="009F748F" w:rsidRDefault="000801B6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>
        <w:rPr>
          <w:rFonts w:eastAsia="Times New Roman" w:cs="Times New Roman"/>
          <w:color w:val="000000"/>
          <w:lang w:val="uk-UA"/>
        </w:rPr>
        <w:t>6.</w:t>
      </w:r>
      <w:r w:rsidRPr="009F748F">
        <w:rPr>
          <w:rFonts w:eastAsia="Times New Roman" w:cs="Times New Roman"/>
          <w:color w:val="000000"/>
          <w:lang w:val="uk-UA"/>
        </w:rPr>
        <w:t>1</w:t>
      </w:r>
      <w:r>
        <w:rPr>
          <w:rFonts w:eastAsia="Times New Roman" w:cs="Times New Roman"/>
          <w:color w:val="000000"/>
          <w:lang w:val="en-US"/>
        </w:rPr>
        <w:t>3</w:t>
      </w:r>
      <w:r w:rsidRPr="009F748F">
        <w:rPr>
          <w:rFonts w:eastAsia="Times New Roman" w:cs="Times New Roman"/>
          <w:color w:val="000000"/>
          <w:lang w:val="uk-UA"/>
        </w:rPr>
        <w:t>  - Діаграма програмних класів</w:t>
      </w:r>
    </w:p>
    <w:p w14:paraId="3734E6DF" w14:textId="77777777" w:rsidR="000801B6" w:rsidRPr="009F748F" w:rsidRDefault="000801B6" w:rsidP="00516F6B">
      <w:pPr>
        <w:pStyle w:val="2"/>
      </w:pPr>
      <w:bookmarkStart w:id="25" w:name="_Toc168476419"/>
      <w:bookmarkStart w:id="26" w:name="_Toc168476850"/>
      <w:r>
        <w:t>6.1</w:t>
      </w:r>
      <w:r>
        <w:rPr>
          <w:lang w:val="en-US"/>
        </w:rPr>
        <w:t>4</w:t>
      </w:r>
      <w:r w:rsidRPr="009F748F">
        <w:t xml:space="preserve"> обґрунтування виявлених відношень між класами:</w:t>
      </w:r>
      <w:bookmarkEnd w:id="25"/>
      <w:bookmarkEnd w:id="26"/>
    </w:p>
    <w:p w14:paraId="0389BD6D" w14:textId="77777777" w:rsidR="000801B6" w:rsidRPr="009F748F" w:rsidRDefault="000801B6" w:rsidP="007A5048">
      <w:pPr>
        <w:rPr>
          <w:lang w:val="uk-UA"/>
        </w:rPr>
      </w:pPr>
      <w:r w:rsidRPr="009F748F">
        <w:rPr>
          <w:lang w:val="uk-UA"/>
        </w:rPr>
        <w:t>Для класу Register методи випливають із системних операцій, діаграм взаємодій та необхідності у створенні екземпляра класу. Атрибути так само з діаграм взаємодій. Цей клас є точкою входу даного модуля та виконання прецеденту. Він потребує об’єкти класів інфо-експертів для використання саме у цієї сесії регістрації замовлення.</w:t>
      </w:r>
    </w:p>
    <w:p w14:paraId="5634ABDA" w14:textId="77777777" w:rsidR="000801B6" w:rsidRPr="009F748F" w:rsidRDefault="000801B6" w:rsidP="007A5048">
      <w:pPr>
        <w:rPr>
          <w:lang w:val="uk-UA"/>
        </w:rPr>
      </w:pPr>
      <w:r w:rsidRPr="009F748F">
        <w:rPr>
          <w:lang w:val="uk-UA"/>
        </w:rPr>
        <w:t>Для класу Order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 Він потребує об’єкти класів з якими він прямо взаємодіє. З даних об’єктів він тільки потребує інформацію, яка відповідає атрибутам замовлення.</w:t>
      </w:r>
    </w:p>
    <w:p w14:paraId="3DB1BF4F" w14:textId="77777777" w:rsidR="000801B6" w:rsidRPr="009F748F" w:rsidRDefault="000801B6" w:rsidP="007A5048">
      <w:pPr>
        <w:rPr>
          <w:lang w:val="uk-UA"/>
        </w:rPr>
      </w:pPr>
      <w:r w:rsidRPr="009F748F">
        <w:rPr>
          <w:lang w:val="uk-UA"/>
        </w:rPr>
        <w:t>Для класу PickUpStation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Загалом способи представляють функції фіксації та доступу до вільного Оператора, оплата та фіксування замовлення.</w:t>
      </w:r>
    </w:p>
    <w:p w14:paraId="67050FDD" w14:textId="77777777" w:rsidR="000801B6" w:rsidRPr="009F748F" w:rsidRDefault="000801B6" w:rsidP="007A5048">
      <w:pPr>
        <w:rPr>
          <w:lang w:val="uk-UA"/>
        </w:rPr>
      </w:pPr>
      <w:r w:rsidRPr="009F748F">
        <w:rPr>
          <w:lang w:val="uk-UA"/>
        </w:rPr>
        <w:t>Для класу TypeList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 даного типу.</w:t>
      </w:r>
    </w:p>
    <w:p w14:paraId="483E8D24" w14:textId="77777777" w:rsidR="000801B6" w:rsidRPr="009F748F" w:rsidRDefault="000801B6" w:rsidP="007A5048">
      <w:pPr>
        <w:rPr>
          <w:lang w:val="uk-UA"/>
        </w:rPr>
      </w:pPr>
      <w:r w:rsidRPr="009F748F">
        <w:rPr>
          <w:lang w:val="uk-UA"/>
        </w:rPr>
        <w:t>Для класу PriceList методи представляються так само з діаграм взаємодій. Метод конструктор необхідний створення екземпляра класу, атрибут необхідний визначення шляху бази даних. Функція способу надання ціни за вибраний тип.</w:t>
      </w:r>
    </w:p>
    <w:p w14:paraId="22B98196" w14:textId="77777777" w:rsidR="000801B6" w:rsidRPr="009F748F" w:rsidRDefault="000801B6" w:rsidP="007A5048">
      <w:pPr>
        <w:rPr>
          <w:lang w:val="uk-UA"/>
        </w:rPr>
      </w:pPr>
      <w:r w:rsidRPr="009F748F">
        <w:rPr>
          <w:lang w:val="uk-UA"/>
        </w:rPr>
        <w:t>Для класу Count методи представлятимуться так само з діаграм взаємодій. Метод конструктор необхідний створення екземпляра класу, атрибут необхідний зберігання асоційованих даних. Функція способу надання кількості.</w:t>
      </w:r>
    </w:p>
    <w:p w14:paraId="41AD135C" w14:textId="77777777" w:rsidR="000801B6" w:rsidRPr="009F748F" w:rsidRDefault="000801B6" w:rsidP="007A5048">
      <w:pPr>
        <w:rPr>
          <w:lang w:val="uk-UA"/>
        </w:rPr>
      </w:pPr>
      <w:r w:rsidRPr="009F748F">
        <w:rPr>
          <w:lang w:val="uk-UA"/>
        </w:rPr>
        <w:t>Для класу Term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27CC8F48" w14:textId="77777777" w:rsidR="000801B6" w:rsidRPr="009F748F" w:rsidRDefault="000801B6" w:rsidP="007A5048">
      <w:pPr>
        <w:rPr>
          <w:lang w:val="uk-UA"/>
        </w:rPr>
      </w:pPr>
      <w:r w:rsidRPr="009F748F">
        <w:rPr>
          <w:lang w:val="uk-UA"/>
        </w:rPr>
        <w:t>Для класу Calc метод представлятиметься так само з діаграм взаємодій. Метод статичний необхідний надання відповідної підсумкової ціни. Він потребує взаємодіяти з інфо-експертом бази цін.</w:t>
      </w:r>
    </w:p>
    <w:p w14:paraId="6DA19558" w14:textId="77777777" w:rsidR="000801B6" w:rsidRPr="009F748F" w:rsidRDefault="000801B6" w:rsidP="00483FD3">
      <w:pPr>
        <w:rPr>
          <w:lang w:val="uk-UA"/>
        </w:rPr>
      </w:pPr>
      <w:r w:rsidRPr="009F748F">
        <w:rPr>
          <w:lang w:val="uk-UA"/>
        </w:rPr>
        <w:t>Для класу Type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 Він потребує об’єкти класів з якими він прямо взаємодіє. З даних об’єктів він тільки потребує інформацію, яка відповідає атрибутам типу послуги.</w:t>
      </w:r>
    </w:p>
    <w:p w14:paraId="6AEB4927" w14:textId="77777777" w:rsidR="000801B6" w:rsidRPr="009F748F" w:rsidRDefault="000801B6" w:rsidP="007A5048">
      <w:pPr>
        <w:rPr>
          <w:lang w:val="uk-UA"/>
        </w:rPr>
      </w:pPr>
    </w:p>
    <w:p w14:paraId="5F62447E" w14:textId="77777777" w:rsidR="000801B6" w:rsidRPr="009F748F" w:rsidRDefault="000801B6" w:rsidP="007A5048">
      <w:pPr>
        <w:rPr>
          <w:lang w:val="uk-UA"/>
        </w:rPr>
        <w:sectPr w:rsidR="000801B6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21B73CF6" w14:textId="707A1616" w:rsidR="004D3DDC" w:rsidRPr="001746CB" w:rsidRDefault="004D3DDC" w:rsidP="004320A2">
      <w:pPr>
        <w:pStyle w:val="11"/>
        <w:outlineLvl w:val="1"/>
      </w:pPr>
    </w:p>
    <w:sectPr w:rsidR="004D3DDC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36C95"/>
    <w:multiLevelType w:val="hybridMultilevel"/>
    <w:tmpl w:val="F252BF4A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C0"/>
    <w:rsid w:val="000659B7"/>
    <w:rsid w:val="000801B6"/>
    <w:rsid w:val="000D0CD8"/>
    <w:rsid w:val="000D4DB3"/>
    <w:rsid w:val="001C35E5"/>
    <w:rsid w:val="001C36BD"/>
    <w:rsid w:val="0023504A"/>
    <w:rsid w:val="00252A59"/>
    <w:rsid w:val="00257849"/>
    <w:rsid w:val="00260957"/>
    <w:rsid w:val="002A1716"/>
    <w:rsid w:val="002E5BC0"/>
    <w:rsid w:val="00306F61"/>
    <w:rsid w:val="00396F1E"/>
    <w:rsid w:val="0039784A"/>
    <w:rsid w:val="0044527F"/>
    <w:rsid w:val="00447CC4"/>
    <w:rsid w:val="0046189C"/>
    <w:rsid w:val="004D3DDC"/>
    <w:rsid w:val="004E6ED6"/>
    <w:rsid w:val="0052526A"/>
    <w:rsid w:val="00535631"/>
    <w:rsid w:val="00554013"/>
    <w:rsid w:val="00562E39"/>
    <w:rsid w:val="005747A5"/>
    <w:rsid w:val="005F425C"/>
    <w:rsid w:val="0065245D"/>
    <w:rsid w:val="00677E53"/>
    <w:rsid w:val="006A7C4A"/>
    <w:rsid w:val="006D53C4"/>
    <w:rsid w:val="007F014B"/>
    <w:rsid w:val="00800E8E"/>
    <w:rsid w:val="00842B94"/>
    <w:rsid w:val="008E10E0"/>
    <w:rsid w:val="00916C39"/>
    <w:rsid w:val="00934AB2"/>
    <w:rsid w:val="00971F66"/>
    <w:rsid w:val="00977E8A"/>
    <w:rsid w:val="009B3BF4"/>
    <w:rsid w:val="009D2C80"/>
    <w:rsid w:val="00A06641"/>
    <w:rsid w:val="00A36FC8"/>
    <w:rsid w:val="00AC5FDF"/>
    <w:rsid w:val="00B14C80"/>
    <w:rsid w:val="00B643C2"/>
    <w:rsid w:val="00B90EEF"/>
    <w:rsid w:val="00C10E97"/>
    <w:rsid w:val="00C30783"/>
    <w:rsid w:val="00C31910"/>
    <w:rsid w:val="00C4322C"/>
    <w:rsid w:val="00D56040"/>
    <w:rsid w:val="00DA5272"/>
    <w:rsid w:val="00E034C1"/>
    <w:rsid w:val="00E04713"/>
    <w:rsid w:val="00F60904"/>
    <w:rsid w:val="00F6262F"/>
    <w:rsid w:val="00F82185"/>
    <w:rsid w:val="00FA4BF1"/>
    <w:rsid w:val="00FC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217F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2E5BC0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BC0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842B9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842B9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qFormat/>
    <w:rsid w:val="00C4322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List Paragraph"/>
    <w:basedOn w:val="a"/>
    <w:uiPriority w:val="1"/>
    <w:qFormat/>
    <w:rsid w:val="00DA5272"/>
    <w:pPr>
      <w:spacing w:after="200" w:line="276" w:lineRule="auto"/>
      <w:ind w:left="720"/>
      <w:contextualSpacing/>
    </w:pPr>
    <w:rPr>
      <w:rFonts w:eastAsiaTheme="minorHAnsi"/>
      <w:lang w:val="uk-UA" w:eastAsia="en-US"/>
    </w:rPr>
  </w:style>
  <w:style w:type="paragraph" w:customStyle="1" w:styleId="2">
    <w:name w:val="Заголовок 2_"/>
    <w:basedOn w:val="a"/>
    <w:link w:val="20"/>
    <w:autoRedefine/>
    <w:qFormat/>
    <w:rsid w:val="000659B7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0659B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6</cp:revision>
  <dcterms:created xsi:type="dcterms:W3CDTF">2024-06-04T08:24:00Z</dcterms:created>
  <dcterms:modified xsi:type="dcterms:W3CDTF">2024-06-04T16:12:00Z</dcterms:modified>
</cp:coreProperties>
</file>