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240" w:lineRule="auto"/>
        <w:jc w:val="center"/>
      </w:pPr>
      <w:r>
        <w:t>IN THE CIRCUIT COURT</w:t>
      </w:r>
    </w:p>
    <w:p>
      <w:pPr>
        <w:spacing w:after="0" w:line="240" w:lineRule="auto"/>
        <w:jc w:val="center"/>
      </w:pPr>
      <w:r>
        <w:rPr>
          <w:rFonts w:ascii="Times New Roman" w:hAnsi="Times New Roman" w:eastAsia="Times New Roman"/>
          <w:b w:val="0"/>
          <w:sz w:val="24"/>
        </w:rPr>
        <w:t>OF THE NINTH JUDICIAL CIRCUIT</w:t>
      </w:r>
    </w:p>
    <w:p>
      <w:pPr>
        <w:spacing w:after="0" w:line="240" w:lineRule="auto"/>
        <w:jc w:val="center"/>
      </w:pPr>
      <w:r>
        <w:t>IN AND FOR ORANGE COUNTY, FLORIDA</w:t>
      </w:r>
    </w:p>
    <w:p>
      <w:pPr>
        <w:spacing w:after="0" w:line="240" w:lineRule="auto"/>
        <w:jc w:val="center"/>
      </w:pPr>
      <w:r>
        <w:rPr>
          <w:rFonts w:ascii="Times New Roman" w:hAnsi="Times New Roman" w:eastAsia="Times New Roman"/>
          <w:b w:val="0"/>
          <w:sz w:val="24"/>
        </w:rPr>
      </w:r>
    </w:p>
    <w:p>
      <w:pPr>
        <w:spacing w:after="0" w:line="240" w:lineRule="auto"/>
        <w:jc w:val="left"/>
      </w:pPr>
      <w:r>
        <w:t>CASE NO: __________________</w:t>
      </w:r>
    </w:p>
    <w:p/>
    <w:p>
      <w:pPr>
        <w:spacing w:after="0" w:line="240" w:lineRule="auto"/>
        <w:jc w:val="left"/>
      </w:pPr>
      <w:r>
        <w:t>Client Company LLC,</w:t>
      </w:r>
    </w:p>
    <w:p>
      <w:pPr>
        <w:spacing w:after="0" w:line="240" w:lineRule="auto"/>
        <w:jc w:val="left"/>
      </w:pPr>
      <w:r>
        <w:t>Client Company LLC,</w:t>
      </w:r>
    </w:p>
    <w:p>
      <w:pPr>
        <w:spacing w:after="0" w:line="240" w:lineRule="auto"/>
        <w:jc w:val="left"/>
      </w:pPr>
      <w:r>
        <w:rPr>
          <w:rFonts w:ascii="Times New Roman" w:hAnsi="Times New Roman" w:eastAsia="Times New Roman"/>
          <w:b w:val="0"/>
          <w:sz w:val="24"/>
        </w:rPr>
        <w:t xml:space="preserve">     Plaintiff(s),</w:t>
      </w:r>
    </w:p>
    <w:p>
      <w:pPr>
        <w:spacing w:after="0" w:line="240" w:lineRule="auto"/>
        <w:jc w:val="left"/>
      </w:pPr>
      <w:r>
        <w:rPr>
          <w:rFonts w:ascii="Times New Roman" w:hAnsi="Times New Roman" w:eastAsia="Times New Roman"/>
          <w:b w:val="0"/>
          <w:sz w:val="24"/>
        </w:rPr>
      </w:r>
    </w:p>
    <w:p>
      <w:pPr>
        <w:spacing w:after="0" w:line="240" w:lineRule="auto"/>
        <w:jc w:val="left"/>
      </w:pPr>
      <w:r>
        <w:rPr>
          <w:rFonts w:ascii="Times New Roman" w:hAnsi="Times New Roman" w:eastAsia="Times New Roman"/>
          <w:b w:val="0"/>
          <w:sz w:val="24"/>
        </w:rPr>
        <w:t>v.</w:t>
      </w:r>
    </w:p>
    <w:p>
      <w:pPr>
        <w:spacing w:after="0" w:line="240" w:lineRule="auto"/>
        <w:jc w:val="left"/>
      </w:pPr>
      <w:r>
        <w:t>Counterparty LLC, a limited liability company</w:t>
      </w:r>
    </w:p>
    <w:p>
      <w:pPr>
        <w:spacing w:after="0" w:line="240" w:lineRule="auto"/>
        <w:jc w:val="left"/>
      </w:pPr>
      <w:r>
        <w:t>Defendant.</w:t>
      </w:r>
    </w:p>
    <w:p/>
    <w:p>
      <w:pPr>
        <w:spacing w:after="0" w:line="240" w:lineRule="auto"/>
        <w:jc w:val="center"/>
      </w:pPr>
      <w:r>
        <w:rPr>
          <w:rFonts w:ascii="Times New Roman" w:hAnsi="Times New Roman" w:eastAsia="Times New Roman"/>
          <w:b/>
          <w:sz w:val="24"/>
        </w:rPr>
        <w:t>PLAINTIFF'S MOTION FOR CLERK'S DEFAULT</w:t>
      </w:r>
    </w:p>
    <w:p>
      <w:pPr>
        <w:spacing w:after="0" w:line="240" w:lineRule="auto"/>
      </w:pPr>
      <w:r>
        <w:rPr>
          <w:rFonts w:ascii="Times New Roman" w:hAnsi="Times New Roman" w:eastAsia="Times New Roman"/>
          <w:b w:val="0"/>
          <w:sz w:val="24"/>
        </w:rPr>
      </w:r>
    </w:p>
    <w:p>
      <w:pPr>
        <w:spacing w:after="0" w:line="240" w:lineRule="auto"/>
      </w:pPr>
      <w:r>
        <w:rPr>
          <w:rFonts w:ascii="Times New Roman" w:hAnsi="Times New Roman" w:eastAsia="Times New Roman"/>
          <w:b w:val="0"/>
          <w:sz w:val="24"/>
        </w:rPr>
        <w:t>Plaintiff, pursuant to Florida Rule of Civil Procedure 1.500(a), moves for entry of a Clerk’s Default against Defendants and states:</w:t>
      </w:r>
    </w:p>
    <w:p>
      <w:pPr>
        <w:spacing w:after="0" w:line="240" w:lineRule="auto"/>
      </w:pPr>
      <w:r>
        <w:rPr>
          <w:rFonts w:ascii="Times New Roman" w:hAnsi="Times New Roman" w:eastAsia="Times New Roman"/>
          <w:b w:val="0"/>
          <w:sz w:val="24"/>
        </w:rPr>
        <w:t>1. Defendants were duly served with process.</w:t>
      </w:r>
    </w:p>
    <w:p>
      <w:pPr>
        <w:spacing w:after="0" w:line="240" w:lineRule="auto"/>
      </w:pPr>
      <w:r>
        <w:rPr>
          <w:rFonts w:ascii="Times New Roman" w:hAnsi="Times New Roman" w:eastAsia="Times New Roman"/>
          <w:b w:val="0"/>
          <w:sz w:val="24"/>
        </w:rPr>
        <w:t>2. More than twenty (20) days have passed since service.</w:t>
      </w:r>
    </w:p>
    <w:p>
      <w:pPr>
        <w:spacing w:after="0" w:line="240" w:lineRule="auto"/>
      </w:pPr>
      <w:r>
        <w:rPr>
          <w:rFonts w:ascii="Times New Roman" w:hAnsi="Times New Roman" w:eastAsia="Times New Roman"/>
          <w:b w:val="0"/>
          <w:sz w:val="24"/>
        </w:rPr>
        <w:t>3. Defendants have failed to file or serve any paper in response.</w:t>
      </w:r>
    </w:p>
    <w:p>
      <w:pPr>
        <w:spacing w:after="0" w:line="240" w:lineRule="auto"/>
      </w:pPr>
      <w:r>
        <w:rPr>
          <w:rFonts w:ascii="Times New Roman" w:hAnsi="Times New Roman" w:eastAsia="Times New Roman"/>
          <w:b w:val="0"/>
          <w:sz w:val="24"/>
        </w:rPr>
      </w:r>
    </w:p>
    <w:p>
      <w:pPr>
        <w:spacing w:after="0" w:line="240" w:lineRule="auto"/>
      </w:pPr>
      <w:r>
        <w:rPr>
          <w:rFonts w:ascii="Times New Roman" w:hAnsi="Times New Roman" w:eastAsia="Times New Roman"/>
          <w:b w:val="0"/>
          <w:sz w:val="24"/>
        </w:rPr>
        <w:t>WHEREFORE, Plaintiff requests entry of Clerk’s Default against Defendants.</w:t>
      </w:r>
    </w:p>
    <w:p>
      <w:pPr>
        <w:spacing w:after="0" w:line="240" w:lineRule="auto"/>
      </w:pPr>
      <w:r>
        <w:rPr>
          <w:rFonts w:ascii="Times New Roman" w:hAnsi="Times New Roman" w:eastAsia="Times New Roman"/>
          <w:b w:val="0"/>
          <w:sz w:val="24"/>
        </w:rPr>
      </w:r>
    </w:p>
    <w:p>
      <w:pPr>
        <w:spacing w:after="0" w:line="240" w:lineRule="auto"/>
      </w:pPr>
      <w:r>
        <w:rPr>
          <w:rFonts w:ascii="Times New Roman" w:hAnsi="Times New Roman" w:eastAsia="Times New Roman"/>
          <w:b w:val="0"/>
          <w:sz w:val="24"/>
        </w:rPr>
        <w:t>Respectfully submitted,</w:t>
      </w:r>
    </w:p>
    <w:p>
      <w:pPr>
        <w:spacing w:after="0" w:line="240" w:lineRule="auto"/>
      </w:pPr>
      <w:r>
        <w:rPr>
          <w:rFonts w:ascii="Times New Roman" w:hAnsi="Times New Roman" w:eastAsia="Times New Roman"/>
          <w:b w:val="0"/>
          <w:sz w:val="24"/>
        </w:rPr>
      </w:r>
    </w:p>
    <w:p>
      <w:pPr>
        <w:spacing w:after="0" w:line="240" w:lineRule="auto"/>
      </w:pPr>
      <w:r>
        <w:t>Client Company LLC</w:t>
      </w:r>
    </w:p>
    <w:p>
      <w:pPr>
        <w:spacing w:after="0" w:line="240" w:lineRule="auto"/>
      </w:pPr>
      <w:r>
        <w:rPr>
          <w:rFonts w:ascii="Times New Roman" w:hAnsi="Times New Roman" w:eastAsia="Times New Roman"/>
          <w:b w:val="0"/>
          <w:sz w:val="24"/>
        </w:rPr>
        <w:t>By: ________________________________________</w:t>
      </w:r>
    </w:p>
    <w:p>
      <w:pPr>
        <w:spacing w:after="0" w:line="240" w:lineRule="auto"/>
      </w:pPr>
      <w:r>
        <w:rPr>
          <w:rFonts w:ascii="Times New Roman" w:hAnsi="Times New Roman" w:eastAsia="Times New Roman"/>
          <w:b w:val="0"/>
          <w:sz w:val="24"/>
        </w:rPr>
        <w:t>______________________________</w:t>
      </w:r>
    </w:p>
    <w:p>
      <w:pPr>
        <w:spacing w:after="0" w:line="240" w:lineRule="auto"/>
      </w:pPr>
      <w:r>
        <w:rPr>
          <w:rFonts w:ascii="Times New Roman" w:hAnsi="Times New Roman" w:eastAsia="Times New Roman"/>
          <w:b w:val="0"/>
          <w:sz w:val="24"/>
        </w:rPr>
        <w:t>Authorized Representative</w:t>
      </w:r>
    </w:p>
    <w:p>
      <w:pPr>
        <w:spacing w:after="0" w:line="240" w:lineRule="auto"/>
      </w:pPr>
      <w:r>
        <w:t>Client Company LLC</w:t>
      </w:r>
    </w:p>
    <w:p>
      <w:pPr>
        <w:spacing w:after="0" w:line="240" w:lineRule="auto"/>
      </w:pPr>
      <w:r>
        <w:rPr>
          <w:rFonts w:ascii="Times New Roman" w:hAnsi="Times New Roman" w:eastAsia="Times New Roman"/>
          <w:b w:val="0"/>
          <w:sz w:val="24"/>
        </w:rPr>
      </w:r>
    </w:p>
    <w:p>
      <w:pPr>
        <w:spacing w:after="0" w:line="240" w:lineRule="auto"/>
      </w:pPr>
      <w:r>
        <w:rPr>
          <w:rFonts w:ascii="Times New Roman" w:hAnsi="Times New Roman" w:eastAsia="Times New Roman"/>
          <w:b w:val="0"/>
          <w:sz w:val="24"/>
        </w:rPr>
        <w:t>CERTIFICATE OF SERVICE</w:t>
      </w:r>
    </w:p>
    <w:p>
      <w:pPr>
        <w:spacing w:after="0" w:line="240" w:lineRule="auto"/>
      </w:pPr>
      <w:r>
        <w:rPr>
          <w:rFonts w:ascii="Times New Roman" w:hAnsi="Times New Roman" w:eastAsia="Times New Roman"/>
          <w:b w:val="0"/>
          <w:sz w:val="24"/>
        </w:rPr>
      </w:r>
    </w:p>
    <w:p>
      <w:pPr>
        <w:spacing w:after="0" w:line="240" w:lineRule="auto"/>
      </w:pPr>
      <w:r>
        <w:rPr>
          <w:rFonts w:ascii="Times New Roman" w:hAnsi="Times New Roman" w:eastAsia="Times New Roman"/>
          <w:b w:val="0"/>
          <w:sz w:val="24"/>
        </w:rPr>
        <w:t>I HERBY CERTIFY that a true and correct copy of the foregoing was furnished by U.S. Mail on this ____ day of _________, 2026 to:</w:t>
      </w:r>
    </w:p>
    <w:p>
      <w:pPr>
        <w:spacing w:after="0" w:line="240" w:lineRule="auto"/>
      </w:pPr>
      <w:r>
        <w:rPr>
          <w:rFonts w:ascii="Times New Roman" w:hAnsi="Times New Roman" w:eastAsia="Times New Roman"/>
          <w:b w:val="0"/>
          <w:sz w:val="24"/>
        </w:rPr>
      </w:r>
    </w:p>
    <w:p>
      <w:pPr>
        <w:spacing w:after="0" w:line="240" w:lineRule="auto"/>
      </w:pPr>
      <w:r>
        <w:t>Counterparty LLC</w:t>
      </w:r>
    </w:p>
    <w:p>
      <w:pPr>
        <w:spacing w:after="0" w:line="240" w:lineRule="auto"/>
      </w:pPr>
      <w:r>
        <w:rPr>
          <w:rFonts w:ascii="Times New Roman" w:hAnsi="Times New Roman" w:eastAsia="Times New Roman"/>
          <w:b w:val="0"/>
          <w:sz w:val="24"/>
        </w:rPr>
        <w:t>3342 S Keswick Rd Fl1</w:t>
      </w:r>
    </w:p>
    <w:p>
      <w:pPr>
        <w:spacing w:after="0" w:line="240" w:lineRule="auto"/>
      </w:pPr>
      <w:r>
        <w:rPr>
          <w:rFonts w:ascii="Times New Roman" w:hAnsi="Times New Roman" w:eastAsia="Times New Roman"/>
          <w:b w:val="0"/>
          <w:sz w:val="24"/>
        </w:rPr>
        <w:t>Philadelphia, Pennsylvania 19114</w:t>
      </w:r>
    </w:p>
    <w:p>
      <w:pPr>
        <w:spacing w:after="0" w:line="240" w:lineRule="auto"/>
      </w:pPr>
      <w:r>
        <w:rPr>
          <w:rFonts w:ascii="Times New Roman" w:hAnsi="Times New Roman" w:eastAsia="Times New Roman"/>
          <w:b w:val="0"/>
          <w:sz w:val="24"/>
        </w:rPr>
      </w:r>
    </w:p>
    <w:p>
      <w:pPr>
        <w:spacing w:after="0" w:line="240" w:lineRule="auto"/>
      </w:pPr>
      <w:r/>
    </w:p>
    <w:p>
      <w:pPr>
        <w:spacing w:after="0" w:line="240" w:lineRule="auto"/>
      </w:pPr>
      <w:r>
        <w:rPr>
          <w:rFonts w:ascii="Times New Roman" w:hAnsi="Times New Roman" w:eastAsia="Times New Roman"/>
          <w:b w:val="0"/>
          <w:sz w:val="24"/>
        </w:rPr>
        <w:t>3342 S Keswick Rd Fl1</w:t>
      </w:r>
    </w:p>
    <w:p>
      <w:pPr>
        <w:spacing w:after="0" w:line="240" w:lineRule="auto"/>
      </w:pPr>
      <w:r>
        <w:rPr>
          <w:rFonts w:ascii="Times New Roman" w:hAnsi="Times New Roman" w:eastAsia="Times New Roman"/>
          <w:b w:val="0"/>
          <w:sz w:val="24"/>
        </w:rPr>
        <w:t>Philadelphia, Pennsylvania 19114</w:t>
      </w:r>
    </w:p>
    <w:p>
      <w:pPr>
        <w:spacing w:after="0" w:line="240" w:lineRule="auto"/>
      </w:pPr>
      <w:r>
        <w:rPr>
          <w:rFonts w:ascii="Times New Roman" w:hAnsi="Times New Roman" w:eastAsia="Times New Roman"/>
          <w:b w:val="0"/>
          <w:sz w:val="24"/>
        </w:rPr>
      </w:r>
    </w:p>
    <w:p>
      <w:pPr>
        <w:spacing w:after="0" w:line="240" w:lineRule="auto"/>
      </w:pPr>
      <w:r>
        <w:rPr>
          <w:rFonts w:ascii="Times New Roman" w:hAnsi="Times New Roman" w:eastAsia="Times New Roman"/>
          <w:b w:val="0"/>
          <w:sz w:val="24"/>
        </w:rPr>
        <w:t>____________________________________________</w:t>
      </w:r>
    </w:p>
    <w:p>
      <w:pPr>
        <w:spacing w:after="0" w:line="240" w:lineRule="auto"/>
      </w:pPr>
      <w:r>
        <w:rPr>
          <w:rFonts w:ascii="Times New Roman" w:hAnsi="Times New Roman" w:eastAsia="Times New Roman"/>
          <w:b w:val="0"/>
          <w:sz w:val="24"/>
        </w:rPr>
        <w:t>______________________________</w:t>
      </w:r>
    </w:p>
    <w:p>
      <w:pPr>
        <w:spacing w:after="0" w:line="240" w:lineRule="auto"/>
      </w:pPr>
      <w:r>
        <w:rPr>
          <w:rFonts w:ascii="Times New Roman" w:hAnsi="Times New Roman" w:eastAsia="Times New Roman"/>
          <w:b w:val="0"/>
          <w:sz w:val="24"/>
        </w:rPr>
        <w:t>Authorized Representative</w:t>
      </w:r>
    </w:p>
    <w:p>
      <w:pPr>
        <w:spacing w:after="0" w:line="240" w:lineRule="auto"/>
      </w:pPr>
      <w:r>
        <w:t>Client Company LLC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