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1F8E5" w14:textId="0E441799" w:rsidR="00C63A57" w:rsidRDefault="00000000">
      <w:pPr>
        <w:spacing w:line="276" w:lineRule="auto"/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PROJECT NAME:</w:t>
      </w:r>
      <w:r w:rsidR="005D32E5">
        <w:rPr>
          <w:b/>
          <w:color w:val="808080"/>
          <w:sz w:val="28"/>
          <w:szCs w:val="28"/>
        </w:rPr>
        <w:t xml:space="preserve"> </w:t>
      </w:r>
      <w:proofErr w:type="spellStart"/>
      <w:r w:rsidR="005D32E5">
        <w:rPr>
          <w:b/>
          <w:color w:val="808080"/>
          <w:sz w:val="28"/>
          <w:szCs w:val="28"/>
        </w:rPr>
        <w:t>VitalBand</w:t>
      </w:r>
      <w:proofErr w:type="spellEnd"/>
    </w:p>
    <w:p w14:paraId="7A265862" w14:textId="0920A949" w:rsidR="00C63A57" w:rsidRDefault="00000000">
      <w:pPr>
        <w:spacing w:line="276" w:lineRule="auto"/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 xml:space="preserve">GROUP NUMBER </w:t>
      </w:r>
      <w:proofErr w:type="spellStart"/>
      <w:r>
        <w:rPr>
          <w:b/>
          <w:color w:val="808080"/>
          <w:sz w:val="28"/>
          <w:szCs w:val="28"/>
        </w:rPr>
        <w:t>and</w:t>
      </w:r>
      <w:proofErr w:type="spellEnd"/>
      <w:r>
        <w:rPr>
          <w:b/>
          <w:color w:val="808080"/>
          <w:sz w:val="28"/>
          <w:szCs w:val="28"/>
        </w:rPr>
        <w:t xml:space="preserve"> MEMBERS:</w:t>
      </w:r>
      <w:r w:rsidR="005D32E5">
        <w:rPr>
          <w:b/>
          <w:color w:val="808080"/>
          <w:sz w:val="28"/>
          <w:szCs w:val="28"/>
        </w:rPr>
        <w:t xml:space="preserve"> </w:t>
      </w:r>
      <w:bookmarkStart w:id="0" w:name="_Hlk164194130"/>
      <w:r w:rsidR="005D32E5">
        <w:rPr>
          <w:b/>
          <w:color w:val="808080"/>
          <w:sz w:val="28"/>
          <w:szCs w:val="28"/>
        </w:rPr>
        <w:t xml:space="preserve">Orhan </w:t>
      </w:r>
      <w:bookmarkEnd w:id="0"/>
      <w:r w:rsidR="005D32E5">
        <w:rPr>
          <w:b/>
          <w:color w:val="808080"/>
          <w:sz w:val="28"/>
          <w:szCs w:val="28"/>
        </w:rPr>
        <w:t xml:space="preserve">Ege ÖZŞEN, Enes Yavuz, Ecem DOĞANER, </w:t>
      </w:r>
      <w:proofErr w:type="spellStart"/>
      <w:r w:rsidR="005D32E5">
        <w:rPr>
          <w:b/>
          <w:color w:val="808080"/>
          <w:sz w:val="28"/>
          <w:szCs w:val="28"/>
        </w:rPr>
        <w:t>Utkuhan</w:t>
      </w:r>
      <w:proofErr w:type="spellEnd"/>
      <w:r w:rsidR="005D32E5">
        <w:rPr>
          <w:b/>
          <w:color w:val="808080"/>
          <w:sz w:val="28"/>
          <w:szCs w:val="28"/>
        </w:rPr>
        <w:t xml:space="preserve"> ERGENE</w:t>
      </w:r>
    </w:p>
    <w:p w14:paraId="2C1996B9" w14:textId="77777777" w:rsidR="00C63A57" w:rsidRDefault="00C63A57">
      <w:pPr>
        <w:spacing w:line="276" w:lineRule="auto"/>
        <w:rPr>
          <w:b/>
          <w:color w:val="808080"/>
          <w:sz w:val="28"/>
          <w:szCs w:val="28"/>
        </w:rPr>
      </w:pPr>
    </w:p>
    <w:tbl>
      <w:tblPr>
        <w:tblStyle w:val="a"/>
        <w:tblW w:w="9245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36"/>
        <w:gridCol w:w="2324"/>
        <w:gridCol w:w="6585"/>
      </w:tblGrid>
      <w:tr w:rsidR="00C63A57" w14:paraId="409C6FB1" w14:textId="77777777" w:rsidTr="00C63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6CB7F911" w14:textId="77777777" w:rsidR="00C63A57" w:rsidRDefault="00000000">
            <w:pPr>
              <w:jc w:val="center"/>
            </w:pPr>
            <w:r>
              <w:t>#</w:t>
            </w:r>
          </w:p>
        </w:tc>
        <w:tc>
          <w:tcPr>
            <w:tcW w:w="2324" w:type="dxa"/>
          </w:tcPr>
          <w:p w14:paraId="68DAF46A" w14:textId="77777777" w:rsidR="00C63A5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NEEDS</w:t>
            </w:r>
          </w:p>
        </w:tc>
        <w:tc>
          <w:tcPr>
            <w:tcW w:w="6585" w:type="dxa"/>
          </w:tcPr>
          <w:p w14:paraId="32DF6E6F" w14:textId="77777777" w:rsidR="00C63A5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63A57" w14:paraId="4180A5CF" w14:textId="77777777" w:rsidTr="00C63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4C75AB32" w14:textId="77777777" w:rsidR="00C63A57" w:rsidRDefault="00C63A57">
            <w:pPr>
              <w:spacing w:line="720" w:lineRule="auto"/>
            </w:pPr>
          </w:p>
        </w:tc>
        <w:tc>
          <w:tcPr>
            <w:tcW w:w="2324" w:type="dxa"/>
          </w:tcPr>
          <w:p w14:paraId="59358B75" w14:textId="6457ABC8" w:rsidR="00C63A57" w:rsidRDefault="00E8093C" w:rsidP="00E8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8093C">
              <w:t>Tableau</w:t>
            </w:r>
            <w:proofErr w:type="spellEnd"/>
          </w:p>
        </w:tc>
        <w:tc>
          <w:tcPr>
            <w:tcW w:w="6585" w:type="dxa"/>
          </w:tcPr>
          <w:p w14:paraId="7633EFBA" w14:textId="3916FC6A" w:rsidR="00C63A57" w:rsidRDefault="00A069EB" w:rsidP="00E8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69EB">
              <w:t>It</w:t>
            </w:r>
            <w:proofErr w:type="spellEnd"/>
            <w:r w:rsidRPr="00A069EB">
              <w:t xml:space="preserve"> is </w:t>
            </w:r>
            <w:proofErr w:type="spellStart"/>
            <w:r w:rsidRPr="00A069EB">
              <w:t>used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for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analysis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and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reporting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purposes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according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to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the</w:t>
            </w:r>
            <w:proofErr w:type="spellEnd"/>
            <w:r w:rsidRPr="00A069EB">
              <w:t xml:space="preserve"> data </w:t>
            </w:r>
            <w:proofErr w:type="spellStart"/>
            <w:r w:rsidRPr="00A069EB">
              <w:t>analysis</w:t>
            </w:r>
            <w:proofErr w:type="spellEnd"/>
            <w:r w:rsidRPr="00A069EB">
              <w:t xml:space="preserve">, </w:t>
            </w:r>
            <w:proofErr w:type="spellStart"/>
            <w:r w:rsidRPr="00A069EB">
              <w:t>reporting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and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visualization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needs</w:t>
            </w:r>
            <w:proofErr w:type="spellEnd"/>
            <w:r w:rsidRPr="00A069EB">
              <w:t xml:space="preserve"> of </w:t>
            </w:r>
            <w:proofErr w:type="spellStart"/>
            <w:r w:rsidRPr="00A069EB">
              <w:t>the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project</w:t>
            </w:r>
            <w:proofErr w:type="spellEnd"/>
            <w:r w:rsidRPr="00A069EB">
              <w:t xml:space="preserve">. </w:t>
            </w:r>
            <w:proofErr w:type="spellStart"/>
            <w:r w:rsidRPr="00A069EB">
              <w:t>Tableau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offers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user-friendly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and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interactive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visualization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tools</w:t>
            </w:r>
            <w:proofErr w:type="spellEnd"/>
            <w:r w:rsidRPr="00A069EB">
              <w:t xml:space="preserve">. </w:t>
            </w:r>
            <w:proofErr w:type="spellStart"/>
            <w:r w:rsidRPr="00A069EB">
              <w:t>Also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offers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live</w:t>
            </w:r>
            <w:proofErr w:type="spellEnd"/>
            <w:r w:rsidRPr="00A069EB">
              <w:t xml:space="preserve"> data </w:t>
            </w:r>
            <w:proofErr w:type="spellStart"/>
            <w:r w:rsidRPr="00A069EB">
              <w:t>monitoring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capability</w:t>
            </w:r>
            <w:proofErr w:type="spellEnd"/>
          </w:p>
        </w:tc>
      </w:tr>
      <w:tr w:rsidR="00C63A57" w14:paraId="3A00C1A9" w14:textId="77777777" w:rsidTr="00C63A5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7F65DE1F" w14:textId="77777777" w:rsidR="00C63A57" w:rsidRDefault="00C63A57">
            <w:pPr>
              <w:spacing w:line="720" w:lineRule="auto"/>
            </w:pPr>
          </w:p>
        </w:tc>
        <w:tc>
          <w:tcPr>
            <w:tcW w:w="2324" w:type="dxa"/>
          </w:tcPr>
          <w:p w14:paraId="020748FF" w14:textId="40855250" w:rsidR="00C63A57" w:rsidRDefault="00E8093C" w:rsidP="00E8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93C">
              <w:t>MySQL</w:t>
            </w:r>
          </w:p>
        </w:tc>
        <w:tc>
          <w:tcPr>
            <w:tcW w:w="6585" w:type="dxa"/>
          </w:tcPr>
          <w:p w14:paraId="6C880A51" w14:textId="10D6BBA1" w:rsidR="00C63A57" w:rsidRPr="00E8093C" w:rsidRDefault="00E8093C" w:rsidP="00E8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Since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the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main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aim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of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the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project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is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to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collect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and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manage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health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data, a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reliable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database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is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required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Health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data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contains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sensitive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information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and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therefore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data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security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and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integrity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are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of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great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importance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. MySQL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increases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data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security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by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providing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robust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access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E8093C">
              <w:rPr>
                <w:rFonts w:cs="Noto Sans"/>
                <w:color w:val="auto"/>
                <w:bdr w:val="none" w:sz="0" w:space="0" w:color="auto" w:frame="1"/>
              </w:rPr>
              <w:t>control</w:t>
            </w:r>
            <w:proofErr w:type="spellEnd"/>
            <w:r w:rsidRPr="00E8093C">
              <w:rPr>
                <w:rFonts w:cs="Noto Sans"/>
                <w:color w:val="auto"/>
                <w:bdr w:val="none" w:sz="0" w:space="0" w:color="auto" w:frame="1"/>
              </w:rPr>
              <w:t>.</w:t>
            </w:r>
          </w:p>
        </w:tc>
      </w:tr>
      <w:tr w:rsidR="00C63A57" w14:paraId="7F9D5608" w14:textId="77777777" w:rsidTr="00C63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4A124118" w14:textId="77777777" w:rsidR="00C63A57" w:rsidRDefault="00C63A57">
            <w:pPr>
              <w:spacing w:line="720" w:lineRule="auto"/>
            </w:pPr>
          </w:p>
        </w:tc>
        <w:tc>
          <w:tcPr>
            <w:tcW w:w="2324" w:type="dxa"/>
          </w:tcPr>
          <w:p w14:paraId="3958013F" w14:textId="34B0ECB1" w:rsidR="00C63A57" w:rsidRDefault="00A069EB" w:rsidP="00E8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69EB">
              <w:t>Documentation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Tool</w:t>
            </w:r>
            <w:proofErr w:type="spellEnd"/>
          </w:p>
        </w:tc>
        <w:tc>
          <w:tcPr>
            <w:tcW w:w="6585" w:type="dxa"/>
          </w:tcPr>
          <w:p w14:paraId="0034AB54" w14:textId="5CF0444F" w:rsidR="00C63A57" w:rsidRDefault="00A069EB" w:rsidP="00E8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69EB">
              <w:t>Documentation</w:t>
            </w:r>
            <w:proofErr w:type="spellEnd"/>
            <w:r w:rsidRPr="00A069EB">
              <w:t xml:space="preserve"> software </w:t>
            </w:r>
            <w:proofErr w:type="spellStart"/>
            <w:r w:rsidRPr="00A069EB">
              <w:t>for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documenting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and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sharing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the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wristband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and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application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development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process</w:t>
            </w:r>
            <w:proofErr w:type="spellEnd"/>
            <w:r w:rsidRPr="00A069EB">
              <w:t>.</w:t>
            </w:r>
          </w:p>
        </w:tc>
      </w:tr>
      <w:tr w:rsidR="00C63A57" w14:paraId="29F6349C" w14:textId="77777777" w:rsidTr="00C63A5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1FA6AAA" w14:textId="77777777" w:rsidR="00C63A57" w:rsidRDefault="00C63A57">
            <w:pPr>
              <w:spacing w:line="720" w:lineRule="auto"/>
            </w:pPr>
          </w:p>
        </w:tc>
        <w:tc>
          <w:tcPr>
            <w:tcW w:w="2324" w:type="dxa"/>
          </w:tcPr>
          <w:p w14:paraId="0EDAEA6E" w14:textId="3FBB25EE" w:rsidR="00C63A57" w:rsidRDefault="00A069EB" w:rsidP="00E8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9EB">
              <w:t>Microsoft Teams</w:t>
            </w:r>
          </w:p>
        </w:tc>
        <w:tc>
          <w:tcPr>
            <w:tcW w:w="6585" w:type="dxa"/>
          </w:tcPr>
          <w:p w14:paraId="7F603C4C" w14:textId="2776E10E" w:rsidR="00C63A57" w:rsidRDefault="00A069EB" w:rsidP="00E8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069EB">
              <w:t>Effective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communication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and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balanced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work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distribution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are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important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for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successful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management</w:t>
            </w:r>
            <w:proofErr w:type="spellEnd"/>
            <w:r w:rsidRPr="00A069EB">
              <w:t xml:space="preserve"> of </w:t>
            </w:r>
            <w:proofErr w:type="spellStart"/>
            <w:r w:rsidRPr="00A069EB">
              <w:t>the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project</w:t>
            </w:r>
            <w:proofErr w:type="spellEnd"/>
            <w:r w:rsidRPr="00A069EB">
              <w:t xml:space="preserve">. Microsoft </w:t>
            </w:r>
            <w:proofErr w:type="spellStart"/>
            <w:r w:rsidRPr="00A069EB">
              <w:t>Teams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offers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instant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messaging</w:t>
            </w:r>
            <w:proofErr w:type="spellEnd"/>
            <w:r w:rsidRPr="00A069EB">
              <w:t xml:space="preserve">, video </w:t>
            </w:r>
            <w:proofErr w:type="spellStart"/>
            <w:r w:rsidRPr="00A069EB">
              <w:t>conferencing</w:t>
            </w:r>
            <w:proofErr w:type="spellEnd"/>
            <w:r w:rsidRPr="00A069EB">
              <w:t xml:space="preserve">, </w:t>
            </w:r>
            <w:proofErr w:type="spellStart"/>
            <w:r w:rsidRPr="00A069EB">
              <w:t>and</w:t>
            </w:r>
            <w:proofErr w:type="spellEnd"/>
            <w:r w:rsidRPr="00A069EB">
              <w:t xml:space="preserve"> file </w:t>
            </w:r>
            <w:proofErr w:type="spellStart"/>
            <w:r w:rsidRPr="00A069EB">
              <w:t>sharing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tools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that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facilitate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project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team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communication</w:t>
            </w:r>
            <w:proofErr w:type="spellEnd"/>
            <w:r w:rsidRPr="00A069EB">
              <w:t>.</w:t>
            </w:r>
          </w:p>
        </w:tc>
      </w:tr>
      <w:tr w:rsidR="00C63A57" w14:paraId="7D102F53" w14:textId="77777777" w:rsidTr="00C63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654D0808" w14:textId="77777777" w:rsidR="00C63A57" w:rsidRDefault="00C63A57">
            <w:pPr>
              <w:spacing w:line="720" w:lineRule="auto"/>
            </w:pPr>
          </w:p>
        </w:tc>
        <w:tc>
          <w:tcPr>
            <w:tcW w:w="2324" w:type="dxa"/>
          </w:tcPr>
          <w:p w14:paraId="573A000F" w14:textId="484C4B6C" w:rsidR="00C63A57" w:rsidRDefault="00A069EB" w:rsidP="00E8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Testing</w:t>
            </w:r>
            <w:proofErr w:type="spellEnd"/>
            <w:r w:rsidR="00B84BCC">
              <w:t xml:space="preserve"> </w:t>
            </w:r>
            <w:proofErr w:type="spellStart"/>
            <w:r w:rsidR="00B84BCC">
              <w:t>and</w:t>
            </w:r>
            <w:proofErr w:type="spellEnd"/>
            <w:r w:rsidR="00B84BCC">
              <w:t xml:space="preserve"> Debugging</w:t>
            </w:r>
            <w:r>
              <w:t xml:space="preserve"> Tools</w:t>
            </w:r>
          </w:p>
        </w:tc>
        <w:tc>
          <w:tcPr>
            <w:tcW w:w="6585" w:type="dxa"/>
          </w:tcPr>
          <w:p w14:paraId="67212187" w14:textId="5F1452EE" w:rsidR="00C63A57" w:rsidRDefault="00B84BCC" w:rsidP="00E8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4BCC">
              <w:t xml:space="preserve">Test </w:t>
            </w:r>
            <w:proofErr w:type="spellStart"/>
            <w:r w:rsidRPr="00B84BCC">
              <w:t>automation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tools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and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bug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tracking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systems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to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support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testing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and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debugging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processes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for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the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wristband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and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application</w:t>
            </w:r>
            <w:proofErr w:type="spellEnd"/>
            <w:r w:rsidRPr="00B84BCC">
              <w:t>.</w:t>
            </w:r>
          </w:p>
        </w:tc>
      </w:tr>
      <w:tr w:rsidR="00C63A57" w14:paraId="2A18C00F" w14:textId="77777777" w:rsidTr="00C63A5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70F489F2" w14:textId="77777777" w:rsidR="00C63A57" w:rsidRDefault="00C63A57">
            <w:pPr>
              <w:spacing w:line="720" w:lineRule="auto"/>
            </w:pPr>
          </w:p>
        </w:tc>
        <w:tc>
          <w:tcPr>
            <w:tcW w:w="2324" w:type="dxa"/>
          </w:tcPr>
          <w:p w14:paraId="705D006C" w14:textId="1662DBAB" w:rsidR="00C63A57" w:rsidRDefault="00B84BCC" w:rsidP="00E8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84BCC">
              <w:t>PyTorch</w:t>
            </w:r>
            <w:proofErr w:type="spellEnd"/>
          </w:p>
        </w:tc>
        <w:tc>
          <w:tcPr>
            <w:tcW w:w="6585" w:type="dxa"/>
          </w:tcPr>
          <w:p w14:paraId="3AE624A6" w14:textId="115D6A27" w:rsidR="00C63A57" w:rsidRPr="00B84BCC" w:rsidRDefault="00B84BCC" w:rsidP="00E8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We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aim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to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benefit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from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artificial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intelligence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 in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future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versions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 of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the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project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Artificial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intelligence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and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machine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learning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tools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will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 be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needed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to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analyze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health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 data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and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diagnose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diseases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B84BCC">
              <w:rPr>
                <w:rFonts w:cs="Noto Sans"/>
                <w:color w:val="auto"/>
                <w:bdr w:val="none" w:sz="0" w:space="0" w:color="auto" w:frame="1"/>
              </w:rPr>
              <w:t>early</w:t>
            </w:r>
            <w:proofErr w:type="spellEnd"/>
            <w:r w:rsidRPr="00B84BCC">
              <w:rPr>
                <w:rFonts w:cs="Noto Sans"/>
                <w:color w:val="auto"/>
                <w:bdr w:val="none" w:sz="0" w:space="0" w:color="auto" w:frame="1"/>
              </w:rPr>
              <w:t>.</w:t>
            </w:r>
          </w:p>
        </w:tc>
      </w:tr>
      <w:tr w:rsidR="00C63A57" w14:paraId="6A875488" w14:textId="77777777" w:rsidTr="00C63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128CCB6E" w14:textId="77777777" w:rsidR="00C63A57" w:rsidRDefault="00C63A57">
            <w:pPr>
              <w:spacing w:line="720" w:lineRule="auto"/>
            </w:pPr>
          </w:p>
        </w:tc>
        <w:tc>
          <w:tcPr>
            <w:tcW w:w="2324" w:type="dxa"/>
          </w:tcPr>
          <w:p w14:paraId="3E64F57B" w14:textId="68C88273" w:rsidR="00C63A57" w:rsidRDefault="00B84BCC" w:rsidP="00E8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Native</w:t>
            </w:r>
            <w:proofErr w:type="spellEnd"/>
          </w:p>
        </w:tc>
        <w:tc>
          <w:tcPr>
            <w:tcW w:w="6585" w:type="dxa"/>
          </w:tcPr>
          <w:p w14:paraId="422A4434" w14:textId="094DBAB5" w:rsidR="00C63A57" w:rsidRDefault="00B84BCC" w:rsidP="00E8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84BCC">
              <w:t>We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use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React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Native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for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the</w:t>
            </w:r>
            <w:proofErr w:type="spellEnd"/>
            <w:r w:rsidRPr="00B84BCC">
              <w:t xml:space="preserve"> mobile </w:t>
            </w:r>
            <w:proofErr w:type="spellStart"/>
            <w:r w:rsidRPr="00B84BCC">
              <w:t>app</w:t>
            </w:r>
            <w:proofErr w:type="spellEnd"/>
            <w:r w:rsidRPr="00B84BCC">
              <w:t xml:space="preserve"> of </w:t>
            </w:r>
            <w:proofErr w:type="spellStart"/>
            <w:r w:rsidRPr="00B84BCC">
              <w:t>our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VitalBand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project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because</w:t>
            </w:r>
            <w:proofErr w:type="spellEnd"/>
            <w:r w:rsidRPr="00B84BCC">
              <w:t xml:space="preserve"> it </w:t>
            </w:r>
            <w:proofErr w:type="spellStart"/>
            <w:r w:rsidRPr="00B84BCC">
              <w:t>allows</w:t>
            </w:r>
            <w:proofErr w:type="spellEnd"/>
            <w:r w:rsidRPr="00B84BCC">
              <w:t xml:space="preserve"> us </w:t>
            </w:r>
            <w:proofErr w:type="spellStart"/>
            <w:r w:rsidRPr="00B84BCC">
              <w:t>to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build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the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app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for</w:t>
            </w:r>
            <w:proofErr w:type="spellEnd"/>
            <w:r w:rsidRPr="00B84BCC">
              <w:t xml:space="preserve"> multiple </w:t>
            </w:r>
            <w:proofErr w:type="spellStart"/>
            <w:r w:rsidRPr="00B84BCC">
              <w:t>platforms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using</w:t>
            </w:r>
            <w:proofErr w:type="spellEnd"/>
            <w:r w:rsidRPr="00B84BCC">
              <w:t xml:space="preserve"> JavaScript, </w:t>
            </w:r>
            <w:proofErr w:type="spellStart"/>
            <w:r w:rsidRPr="00B84BCC">
              <w:t>making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development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faster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and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more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efficient</w:t>
            </w:r>
            <w:proofErr w:type="spellEnd"/>
          </w:p>
        </w:tc>
      </w:tr>
    </w:tbl>
    <w:p w14:paraId="71E4ACAB" w14:textId="77777777" w:rsidR="005D32E5" w:rsidRDefault="005D32E5"/>
    <w:tbl>
      <w:tblPr>
        <w:tblStyle w:val="a0"/>
        <w:tblW w:w="9312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2341"/>
        <w:gridCol w:w="6633"/>
      </w:tblGrid>
      <w:tr w:rsidR="00C63A57" w14:paraId="3BBF99DC" w14:textId="77777777" w:rsidTr="00C63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559383E6" w14:textId="77777777" w:rsidR="00C63A57" w:rsidRDefault="00000000">
            <w:pPr>
              <w:jc w:val="center"/>
            </w:pPr>
            <w:r>
              <w:t>#</w:t>
            </w:r>
          </w:p>
        </w:tc>
        <w:tc>
          <w:tcPr>
            <w:tcW w:w="2341" w:type="dxa"/>
          </w:tcPr>
          <w:p w14:paraId="1737DFB4" w14:textId="77777777" w:rsidR="00C63A5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 NEEDS</w:t>
            </w:r>
          </w:p>
        </w:tc>
        <w:tc>
          <w:tcPr>
            <w:tcW w:w="6633" w:type="dxa"/>
          </w:tcPr>
          <w:p w14:paraId="558DCB5D" w14:textId="77777777" w:rsidR="00C63A5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63A57" w14:paraId="502CB831" w14:textId="77777777" w:rsidTr="00C63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407E560D" w14:textId="77777777" w:rsidR="00C63A57" w:rsidRDefault="00C63A57">
            <w:pPr>
              <w:spacing w:line="720" w:lineRule="auto"/>
            </w:pPr>
          </w:p>
        </w:tc>
        <w:tc>
          <w:tcPr>
            <w:tcW w:w="2341" w:type="dxa"/>
          </w:tcPr>
          <w:p w14:paraId="49B8155A" w14:textId="246F6EC8" w:rsidR="00C63A57" w:rsidRDefault="009844F6" w:rsidP="00984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</w:t>
            </w:r>
          </w:p>
        </w:tc>
        <w:tc>
          <w:tcPr>
            <w:tcW w:w="6633" w:type="dxa"/>
          </w:tcPr>
          <w:p w14:paraId="3617F55D" w14:textId="15B12EA9" w:rsidR="00C63A57" w:rsidRDefault="00A069EB" w:rsidP="00984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69EB">
              <w:t>It</w:t>
            </w:r>
            <w:proofErr w:type="spellEnd"/>
            <w:r w:rsidRPr="00A069EB">
              <w:t xml:space="preserve"> has </w:t>
            </w:r>
            <w:proofErr w:type="spellStart"/>
            <w:r w:rsidRPr="00A069EB">
              <w:t>been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used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to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measure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health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information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from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the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user</w:t>
            </w:r>
            <w:proofErr w:type="spellEnd"/>
            <w:r w:rsidRPr="00A069EB">
              <w:t xml:space="preserve">. </w:t>
            </w:r>
            <w:proofErr w:type="spellStart"/>
            <w:r w:rsidRPr="00A069EB">
              <w:t>For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instance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to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measure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pulse</w:t>
            </w:r>
            <w:proofErr w:type="spellEnd"/>
            <w:r w:rsidRPr="00A069EB">
              <w:t xml:space="preserve"> rate, </w:t>
            </w:r>
            <w:proofErr w:type="spellStart"/>
            <w:r w:rsidRPr="00A069EB">
              <w:t>to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measure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blood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pressure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and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to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measure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stress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levels</w:t>
            </w:r>
            <w:proofErr w:type="spellEnd"/>
            <w:r w:rsidRPr="00A069EB">
              <w:t>.</w:t>
            </w:r>
          </w:p>
        </w:tc>
      </w:tr>
      <w:tr w:rsidR="00C63A57" w14:paraId="5FDD268C" w14:textId="77777777" w:rsidTr="00C63A5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5EA30D9C" w14:textId="77777777" w:rsidR="00C63A57" w:rsidRDefault="00C63A57">
            <w:pPr>
              <w:spacing w:line="720" w:lineRule="auto"/>
            </w:pPr>
          </w:p>
        </w:tc>
        <w:tc>
          <w:tcPr>
            <w:tcW w:w="2341" w:type="dxa"/>
          </w:tcPr>
          <w:p w14:paraId="304E0366" w14:textId="5007B2F7" w:rsidR="00C63A57" w:rsidRDefault="001F340D" w:rsidP="00984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Mobile </w:t>
            </w:r>
            <w:proofErr w:type="spellStart"/>
            <w:r w:rsidR="009844F6">
              <w:t>Devices</w:t>
            </w:r>
            <w:proofErr w:type="spellEnd"/>
          </w:p>
        </w:tc>
        <w:tc>
          <w:tcPr>
            <w:tcW w:w="6633" w:type="dxa"/>
          </w:tcPr>
          <w:p w14:paraId="3BE51ED8" w14:textId="78E65A8A" w:rsidR="00C63A57" w:rsidRDefault="009844F6" w:rsidP="00984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4F6">
              <w:t>Various</w:t>
            </w:r>
            <w:proofErr w:type="spellEnd"/>
            <w:r w:rsidRPr="009844F6">
              <w:t xml:space="preserve"> mobile </w:t>
            </w:r>
            <w:proofErr w:type="spellStart"/>
            <w:r w:rsidRPr="009844F6">
              <w:t>devices</w:t>
            </w:r>
            <w:proofErr w:type="spellEnd"/>
            <w:r w:rsidRPr="009844F6">
              <w:t xml:space="preserve"> </w:t>
            </w:r>
            <w:proofErr w:type="spellStart"/>
            <w:r w:rsidRPr="009844F6">
              <w:t>are</w:t>
            </w:r>
            <w:proofErr w:type="spellEnd"/>
            <w:r w:rsidRPr="009844F6">
              <w:t xml:space="preserve"> </w:t>
            </w:r>
            <w:proofErr w:type="spellStart"/>
            <w:r w:rsidRPr="009844F6">
              <w:t>needed</w:t>
            </w:r>
            <w:proofErr w:type="spellEnd"/>
            <w:r w:rsidRPr="009844F6">
              <w:t xml:space="preserve"> </w:t>
            </w:r>
            <w:proofErr w:type="spellStart"/>
            <w:r w:rsidRPr="009844F6">
              <w:t>for</w:t>
            </w:r>
            <w:proofErr w:type="spellEnd"/>
            <w:r w:rsidRPr="009844F6">
              <w:t xml:space="preserve"> </w:t>
            </w:r>
            <w:proofErr w:type="spellStart"/>
            <w:r w:rsidRPr="009844F6">
              <w:t>testing</w:t>
            </w:r>
            <w:proofErr w:type="spellEnd"/>
            <w:r w:rsidRPr="009844F6">
              <w:t xml:space="preserve"> </w:t>
            </w:r>
            <w:proofErr w:type="spellStart"/>
            <w:r w:rsidRPr="009844F6">
              <w:t>the</w:t>
            </w:r>
            <w:proofErr w:type="spellEnd"/>
            <w:r w:rsidRPr="009844F6">
              <w:t xml:space="preserve"> </w:t>
            </w:r>
            <w:proofErr w:type="spellStart"/>
            <w:r w:rsidRPr="009844F6">
              <w:t>application</w:t>
            </w:r>
            <w:proofErr w:type="spellEnd"/>
            <w:r w:rsidRPr="009844F6">
              <w:t xml:space="preserve"> on mobile </w:t>
            </w:r>
            <w:proofErr w:type="spellStart"/>
            <w:r w:rsidRPr="009844F6">
              <w:t>platforms</w:t>
            </w:r>
            <w:proofErr w:type="spellEnd"/>
            <w:r w:rsidRPr="009844F6">
              <w:t xml:space="preserve"> (iOS, Android).</w:t>
            </w:r>
          </w:p>
        </w:tc>
      </w:tr>
      <w:tr w:rsidR="00C63A57" w14:paraId="0D8860C9" w14:textId="77777777" w:rsidTr="00C63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421CC025" w14:textId="77777777" w:rsidR="00C63A57" w:rsidRDefault="00C63A57">
            <w:pPr>
              <w:spacing w:line="720" w:lineRule="auto"/>
            </w:pPr>
          </w:p>
        </w:tc>
        <w:tc>
          <w:tcPr>
            <w:tcW w:w="2341" w:type="dxa"/>
          </w:tcPr>
          <w:p w14:paraId="64042BDF" w14:textId="4708C3CA" w:rsidR="00C63A57" w:rsidRDefault="00A069EB" w:rsidP="00984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69EB">
              <w:t>Testing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and</w:t>
            </w:r>
            <w:proofErr w:type="spellEnd"/>
            <w:r w:rsidRPr="00A069EB">
              <w:t xml:space="preserve"> Debugging Tools:</w:t>
            </w:r>
          </w:p>
        </w:tc>
        <w:tc>
          <w:tcPr>
            <w:tcW w:w="6633" w:type="dxa"/>
          </w:tcPr>
          <w:p w14:paraId="0F140173" w14:textId="79231C29" w:rsidR="00C63A57" w:rsidRDefault="00A069EB" w:rsidP="00984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69EB">
              <w:t>Some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potential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tests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are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performed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against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the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difficulties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that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the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user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will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face</w:t>
            </w:r>
            <w:proofErr w:type="spellEnd"/>
            <w:r w:rsidRPr="00A069EB">
              <w:t xml:space="preserve"> in </w:t>
            </w:r>
            <w:proofErr w:type="spellStart"/>
            <w:r w:rsidRPr="00A069EB">
              <w:t>daily</w:t>
            </w:r>
            <w:proofErr w:type="spellEnd"/>
            <w:r w:rsidRPr="00A069EB">
              <w:t xml:space="preserve"> life, </w:t>
            </w:r>
            <w:proofErr w:type="spellStart"/>
            <w:r w:rsidRPr="00A069EB">
              <w:t>such</w:t>
            </w:r>
            <w:proofErr w:type="spellEnd"/>
            <w:r w:rsidRPr="00A069EB">
              <w:t xml:space="preserve"> as </w:t>
            </w:r>
            <w:proofErr w:type="spellStart"/>
            <w:r w:rsidRPr="00A069EB">
              <w:t>the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fact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that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the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sensors</w:t>
            </w:r>
            <w:proofErr w:type="spellEnd"/>
            <w:r w:rsidRPr="00A069EB">
              <w:t xml:space="preserve"> do not </w:t>
            </w:r>
            <w:proofErr w:type="spellStart"/>
            <w:r w:rsidRPr="00A069EB">
              <w:t>encounter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any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problems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when</w:t>
            </w:r>
            <w:proofErr w:type="spellEnd"/>
            <w:r w:rsidRPr="00A069EB">
              <w:t xml:space="preserve"> in </w:t>
            </w:r>
            <w:proofErr w:type="spellStart"/>
            <w:r w:rsidRPr="00A069EB">
              <w:t>contact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with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water</w:t>
            </w:r>
            <w:proofErr w:type="spellEnd"/>
            <w:r w:rsidRPr="00A069EB">
              <w:t xml:space="preserve">, </w:t>
            </w:r>
            <w:proofErr w:type="spellStart"/>
            <w:r w:rsidRPr="00A069EB">
              <w:t>that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the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sensors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continue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to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work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when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exposed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to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any</w:t>
            </w:r>
            <w:proofErr w:type="spellEnd"/>
            <w:r w:rsidRPr="00A069EB">
              <w:t xml:space="preserve"> </w:t>
            </w:r>
            <w:proofErr w:type="spellStart"/>
            <w:r w:rsidRPr="00A069EB">
              <w:t>impact</w:t>
            </w:r>
            <w:proofErr w:type="spellEnd"/>
            <w:r w:rsidRPr="00A069EB">
              <w:t>.</w:t>
            </w:r>
          </w:p>
        </w:tc>
      </w:tr>
      <w:tr w:rsidR="00C63A57" w14:paraId="5C0F39DE" w14:textId="77777777" w:rsidTr="00C63A5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43F5C7DA" w14:textId="77777777" w:rsidR="00C63A57" w:rsidRDefault="00C63A57">
            <w:pPr>
              <w:spacing w:line="720" w:lineRule="auto"/>
            </w:pPr>
          </w:p>
        </w:tc>
        <w:tc>
          <w:tcPr>
            <w:tcW w:w="2341" w:type="dxa"/>
          </w:tcPr>
          <w:p w14:paraId="4700BEF3" w14:textId="592C5223" w:rsidR="00C63A57" w:rsidRDefault="009844F6" w:rsidP="00984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Programmable</w:t>
            </w:r>
            <w:proofErr w:type="spellEnd"/>
            <w:r>
              <w:t xml:space="preserve"> </w:t>
            </w:r>
            <w:proofErr w:type="spellStart"/>
            <w:r>
              <w:t>Circuit</w:t>
            </w:r>
            <w:proofErr w:type="spellEnd"/>
            <w:r>
              <w:t xml:space="preserve"> </w:t>
            </w:r>
            <w:proofErr w:type="spellStart"/>
            <w:r>
              <w:t>Boards</w:t>
            </w:r>
            <w:proofErr w:type="spellEnd"/>
          </w:p>
        </w:tc>
        <w:tc>
          <w:tcPr>
            <w:tcW w:w="6633" w:type="dxa"/>
          </w:tcPr>
          <w:p w14:paraId="02AA586F" w14:textId="1C070042" w:rsidR="00C63A57" w:rsidRDefault="009844F6" w:rsidP="00984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4F6">
              <w:t>Programmable</w:t>
            </w:r>
            <w:proofErr w:type="spellEnd"/>
            <w:r w:rsidRPr="009844F6">
              <w:t xml:space="preserve"> </w:t>
            </w:r>
            <w:proofErr w:type="spellStart"/>
            <w:r w:rsidRPr="009844F6">
              <w:t>circuit</w:t>
            </w:r>
            <w:proofErr w:type="spellEnd"/>
            <w:r w:rsidRPr="009844F6">
              <w:t xml:space="preserve"> </w:t>
            </w:r>
            <w:proofErr w:type="spellStart"/>
            <w:r w:rsidRPr="009844F6">
              <w:t>boards</w:t>
            </w:r>
            <w:proofErr w:type="spellEnd"/>
            <w:r w:rsidRPr="009844F6">
              <w:t xml:space="preserve"> </w:t>
            </w:r>
            <w:proofErr w:type="spellStart"/>
            <w:r w:rsidRPr="009844F6">
              <w:t>are</w:t>
            </w:r>
            <w:proofErr w:type="spellEnd"/>
            <w:r w:rsidRPr="009844F6">
              <w:t xml:space="preserve"> </w:t>
            </w:r>
            <w:proofErr w:type="spellStart"/>
            <w:r w:rsidRPr="009844F6">
              <w:t>essential</w:t>
            </w:r>
            <w:proofErr w:type="spellEnd"/>
            <w:r w:rsidRPr="009844F6">
              <w:t xml:space="preserve"> </w:t>
            </w:r>
            <w:proofErr w:type="spellStart"/>
            <w:r w:rsidRPr="009844F6">
              <w:t>for</w:t>
            </w:r>
            <w:proofErr w:type="spellEnd"/>
            <w:r w:rsidRPr="009844F6">
              <w:t xml:space="preserve"> </w:t>
            </w:r>
            <w:proofErr w:type="spellStart"/>
            <w:r w:rsidRPr="009844F6">
              <w:t>developing</w:t>
            </w:r>
            <w:proofErr w:type="spellEnd"/>
            <w:r w:rsidRPr="009844F6">
              <w:t xml:space="preserve"> </w:t>
            </w:r>
            <w:proofErr w:type="spellStart"/>
            <w:r w:rsidRPr="009844F6">
              <w:t>and</w:t>
            </w:r>
            <w:proofErr w:type="spellEnd"/>
            <w:r w:rsidRPr="009844F6">
              <w:t xml:space="preserve"> </w:t>
            </w:r>
            <w:proofErr w:type="spellStart"/>
            <w:r w:rsidRPr="009844F6">
              <w:t>testing</w:t>
            </w:r>
            <w:proofErr w:type="spellEnd"/>
            <w:r w:rsidRPr="009844F6">
              <w:t xml:space="preserve"> </w:t>
            </w:r>
            <w:proofErr w:type="spellStart"/>
            <w:r w:rsidRPr="009844F6">
              <w:t>the</w:t>
            </w:r>
            <w:proofErr w:type="spellEnd"/>
            <w:r w:rsidRPr="009844F6">
              <w:t xml:space="preserve"> software on </w:t>
            </w:r>
            <w:proofErr w:type="spellStart"/>
            <w:r w:rsidRPr="009844F6">
              <w:t>the</w:t>
            </w:r>
            <w:proofErr w:type="spellEnd"/>
            <w:r w:rsidRPr="009844F6">
              <w:t xml:space="preserve"> </w:t>
            </w:r>
            <w:proofErr w:type="spellStart"/>
            <w:r w:rsidRPr="009844F6">
              <w:t>wristband</w:t>
            </w:r>
            <w:proofErr w:type="spellEnd"/>
            <w:r w:rsidRPr="009844F6">
              <w:t>.</w:t>
            </w:r>
          </w:p>
        </w:tc>
      </w:tr>
      <w:tr w:rsidR="00C63A57" w14:paraId="24918258" w14:textId="77777777" w:rsidTr="00C63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4F2BE58C" w14:textId="77777777" w:rsidR="00C63A57" w:rsidRDefault="00C63A57">
            <w:pPr>
              <w:spacing w:line="720" w:lineRule="auto"/>
            </w:pPr>
          </w:p>
        </w:tc>
        <w:tc>
          <w:tcPr>
            <w:tcW w:w="2341" w:type="dxa"/>
          </w:tcPr>
          <w:p w14:paraId="62120BEA" w14:textId="63D10E33" w:rsidR="00C63A57" w:rsidRDefault="009844F6" w:rsidP="00984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Storage</w:t>
            </w:r>
          </w:p>
        </w:tc>
        <w:tc>
          <w:tcPr>
            <w:tcW w:w="6633" w:type="dxa"/>
          </w:tcPr>
          <w:p w14:paraId="69600AF7" w14:textId="603924E2" w:rsidR="00C63A57" w:rsidRDefault="005D32E5" w:rsidP="00984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D32E5">
              <w:t>Sufficient</w:t>
            </w:r>
            <w:proofErr w:type="spellEnd"/>
            <w:r w:rsidRPr="005D32E5">
              <w:t xml:space="preserve"> data </w:t>
            </w:r>
            <w:proofErr w:type="spellStart"/>
            <w:r w:rsidRPr="005D32E5">
              <w:t>storage</w:t>
            </w:r>
            <w:proofErr w:type="spellEnd"/>
            <w:r w:rsidRPr="005D32E5">
              <w:t xml:space="preserve"> </w:t>
            </w:r>
            <w:proofErr w:type="spellStart"/>
            <w:r w:rsidRPr="005D32E5">
              <w:t>space</w:t>
            </w:r>
            <w:proofErr w:type="spellEnd"/>
            <w:r w:rsidRPr="005D32E5">
              <w:t xml:space="preserve"> is </w:t>
            </w:r>
            <w:proofErr w:type="spellStart"/>
            <w:r w:rsidRPr="005D32E5">
              <w:t>required</w:t>
            </w:r>
            <w:proofErr w:type="spellEnd"/>
            <w:r w:rsidRPr="005D32E5">
              <w:t xml:space="preserve"> </w:t>
            </w:r>
            <w:proofErr w:type="spellStart"/>
            <w:r w:rsidRPr="005D32E5">
              <w:t>for</w:t>
            </w:r>
            <w:proofErr w:type="spellEnd"/>
            <w:r w:rsidRPr="005D32E5">
              <w:t xml:space="preserve"> </w:t>
            </w:r>
            <w:proofErr w:type="spellStart"/>
            <w:r w:rsidRPr="005D32E5">
              <w:t>storing</w:t>
            </w:r>
            <w:proofErr w:type="spellEnd"/>
            <w:r w:rsidRPr="005D32E5">
              <w:t xml:space="preserve"> </w:t>
            </w:r>
            <w:proofErr w:type="spellStart"/>
            <w:r w:rsidRPr="005D32E5">
              <w:t>project</w:t>
            </w:r>
            <w:proofErr w:type="spellEnd"/>
            <w:r w:rsidRPr="005D32E5">
              <w:t xml:space="preserve"> </w:t>
            </w:r>
            <w:proofErr w:type="spellStart"/>
            <w:r w:rsidRPr="005D32E5">
              <w:t>files</w:t>
            </w:r>
            <w:proofErr w:type="spellEnd"/>
            <w:r w:rsidRPr="005D32E5">
              <w:t xml:space="preserve">, data </w:t>
            </w:r>
            <w:proofErr w:type="spellStart"/>
            <w:r w:rsidRPr="005D32E5">
              <w:t>backups</w:t>
            </w:r>
            <w:proofErr w:type="spellEnd"/>
            <w:r w:rsidRPr="005D32E5">
              <w:t xml:space="preserve">, </w:t>
            </w:r>
            <w:proofErr w:type="spellStart"/>
            <w:r w:rsidRPr="005D32E5">
              <w:t>and</w:t>
            </w:r>
            <w:proofErr w:type="spellEnd"/>
            <w:r w:rsidRPr="005D32E5">
              <w:t xml:space="preserve"> </w:t>
            </w:r>
            <w:proofErr w:type="spellStart"/>
            <w:r w:rsidRPr="005D32E5">
              <w:t>documents</w:t>
            </w:r>
            <w:proofErr w:type="spellEnd"/>
            <w:r w:rsidRPr="005D32E5">
              <w:t>.</w:t>
            </w:r>
          </w:p>
        </w:tc>
      </w:tr>
      <w:tr w:rsidR="00C63A57" w14:paraId="65F6135C" w14:textId="77777777" w:rsidTr="00C63A5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7D4230EC" w14:textId="77777777" w:rsidR="00C63A57" w:rsidRDefault="00C63A57">
            <w:pPr>
              <w:spacing w:line="720" w:lineRule="auto"/>
            </w:pPr>
          </w:p>
        </w:tc>
        <w:tc>
          <w:tcPr>
            <w:tcW w:w="2341" w:type="dxa"/>
          </w:tcPr>
          <w:p w14:paraId="6F5BCE75" w14:textId="2F97FA1C" w:rsidR="00C63A57" w:rsidRDefault="00B84BCC" w:rsidP="009844F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84BCC">
              <w:t>Battery</w:t>
            </w:r>
            <w:proofErr w:type="spellEnd"/>
          </w:p>
        </w:tc>
        <w:tc>
          <w:tcPr>
            <w:tcW w:w="6633" w:type="dxa"/>
          </w:tcPr>
          <w:p w14:paraId="300C611B" w14:textId="6FB2B98B" w:rsidR="00C63A57" w:rsidRDefault="00B84BCC" w:rsidP="009844F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84BCC">
              <w:t>We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optimized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the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app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to</w:t>
            </w:r>
            <w:proofErr w:type="spellEnd"/>
            <w:r w:rsidRPr="00B84BCC">
              <w:t xml:space="preserve"> minimize </w:t>
            </w:r>
            <w:proofErr w:type="spellStart"/>
            <w:r w:rsidRPr="00B84BCC">
              <w:t>battery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consumption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and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maximize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device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uptime</w:t>
            </w:r>
            <w:proofErr w:type="spellEnd"/>
            <w:r w:rsidRPr="00B84BCC">
              <w:t xml:space="preserve">. </w:t>
            </w:r>
            <w:proofErr w:type="spellStart"/>
            <w:r w:rsidRPr="00B84BCC">
              <w:t>We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implemented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efficient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coding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practices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so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that</w:t>
            </w:r>
            <w:proofErr w:type="spellEnd"/>
            <w:r w:rsidRPr="00B84BCC">
              <w:t xml:space="preserve"> it </w:t>
            </w:r>
            <w:proofErr w:type="spellStart"/>
            <w:r w:rsidRPr="00B84BCC">
              <w:t>doesn't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overheat</w:t>
            </w:r>
            <w:proofErr w:type="spellEnd"/>
            <w:r w:rsidRPr="00B84BCC">
              <w:t xml:space="preserve"> on </w:t>
            </w:r>
            <w:proofErr w:type="spellStart"/>
            <w:r w:rsidRPr="00B84BCC">
              <w:t>the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user's</w:t>
            </w:r>
            <w:proofErr w:type="spellEnd"/>
            <w:r w:rsidRPr="00B84BCC">
              <w:t xml:space="preserve"> </w:t>
            </w:r>
            <w:proofErr w:type="spellStart"/>
            <w:r w:rsidRPr="00B84BCC">
              <w:t>arm</w:t>
            </w:r>
            <w:proofErr w:type="spellEnd"/>
            <w:r w:rsidRPr="00B84BCC">
              <w:t>.</w:t>
            </w:r>
          </w:p>
        </w:tc>
      </w:tr>
    </w:tbl>
    <w:p w14:paraId="2C51A65C" w14:textId="77777777" w:rsidR="00C63A57" w:rsidRDefault="00C63A57"/>
    <w:tbl>
      <w:tblPr>
        <w:tblStyle w:val="a1"/>
        <w:tblW w:w="9312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2341"/>
        <w:gridCol w:w="6633"/>
      </w:tblGrid>
      <w:tr w:rsidR="00C63A57" w14:paraId="05029FC6" w14:textId="77777777" w:rsidTr="005D3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5367ED83" w14:textId="77777777" w:rsidR="00C63A57" w:rsidRDefault="00000000">
            <w:pPr>
              <w:jc w:val="center"/>
            </w:pPr>
            <w:r>
              <w:t>#</w:t>
            </w:r>
          </w:p>
        </w:tc>
        <w:tc>
          <w:tcPr>
            <w:tcW w:w="2341" w:type="dxa"/>
          </w:tcPr>
          <w:p w14:paraId="550FAF7A" w14:textId="77777777" w:rsidR="00C63A5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NEEDS</w:t>
            </w:r>
          </w:p>
        </w:tc>
        <w:tc>
          <w:tcPr>
            <w:tcW w:w="6633" w:type="dxa"/>
          </w:tcPr>
          <w:p w14:paraId="55CBC2F2" w14:textId="77777777" w:rsidR="00C63A5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63A57" w14:paraId="785ADEBE" w14:textId="77777777" w:rsidTr="00C63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50B82AF2" w14:textId="77777777" w:rsidR="00C63A57" w:rsidRDefault="00C63A57">
            <w:pPr>
              <w:spacing w:line="720" w:lineRule="auto"/>
            </w:pPr>
          </w:p>
        </w:tc>
        <w:tc>
          <w:tcPr>
            <w:tcW w:w="2341" w:type="dxa"/>
          </w:tcPr>
          <w:p w14:paraId="445472B6" w14:textId="00925F58" w:rsidR="00C63A57" w:rsidRDefault="00E8093C" w:rsidP="00E8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8093C">
              <w:t>Manufacturing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Group</w:t>
            </w:r>
            <w:proofErr w:type="spellEnd"/>
          </w:p>
        </w:tc>
        <w:tc>
          <w:tcPr>
            <w:tcW w:w="6633" w:type="dxa"/>
          </w:tcPr>
          <w:p w14:paraId="76C18010" w14:textId="4D291D62" w:rsidR="00C63A57" w:rsidRDefault="00E8093C" w:rsidP="00E8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8093C">
              <w:t>The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Manufacturing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Group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will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provide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essential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assistance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by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ensuring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timely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production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according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to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specifications</w:t>
            </w:r>
            <w:proofErr w:type="spellEnd"/>
            <w:r w:rsidRPr="00E8093C">
              <w:t xml:space="preserve">, </w:t>
            </w:r>
            <w:proofErr w:type="spellStart"/>
            <w:r w:rsidRPr="00E8093C">
              <w:t>requiring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coordination</w:t>
            </w:r>
            <w:proofErr w:type="spellEnd"/>
            <w:r w:rsidRPr="00E8093C">
              <w:t xml:space="preserve"> at </w:t>
            </w:r>
            <w:proofErr w:type="spellStart"/>
            <w:r w:rsidRPr="00E8093C">
              <w:t>the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project's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outset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to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avoid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delays</w:t>
            </w:r>
            <w:proofErr w:type="spellEnd"/>
            <w:r w:rsidRPr="00E8093C">
              <w:t>.</w:t>
            </w:r>
          </w:p>
        </w:tc>
      </w:tr>
      <w:tr w:rsidR="00C63A57" w14:paraId="09832379" w14:textId="77777777" w:rsidTr="00C63A5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512025D2" w14:textId="77777777" w:rsidR="00C63A57" w:rsidRDefault="00C63A57">
            <w:pPr>
              <w:spacing w:line="720" w:lineRule="auto"/>
            </w:pPr>
          </w:p>
        </w:tc>
        <w:tc>
          <w:tcPr>
            <w:tcW w:w="2341" w:type="dxa"/>
          </w:tcPr>
          <w:p w14:paraId="5957BA6F" w14:textId="1237C425" w:rsidR="00C63A57" w:rsidRDefault="00E8093C" w:rsidP="00E8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Technology</w:t>
            </w:r>
            <w:proofErr w:type="spellEnd"/>
            <w:r>
              <w:t xml:space="preserve"> Team</w:t>
            </w:r>
          </w:p>
        </w:tc>
        <w:tc>
          <w:tcPr>
            <w:tcW w:w="6633" w:type="dxa"/>
          </w:tcPr>
          <w:p w14:paraId="159829AA" w14:textId="6E348D12" w:rsidR="00C63A57" w:rsidRDefault="00E8093C" w:rsidP="00E8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8093C">
              <w:t>The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Technology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Team's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commitment</w:t>
            </w:r>
            <w:proofErr w:type="spellEnd"/>
            <w:r w:rsidRPr="00E8093C">
              <w:t xml:space="preserve"> is </w:t>
            </w:r>
            <w:proofErr w:type="spellStart"/>
            <w:r w:rsidRPr="00E8093C">
              <w:t>crucial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throughout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the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project</w:t>
            </w:r>
            <w:proofErr w:type="spellEnd"/>
            <w:r w:rsidRPr="00E8093C">
              <w:t xml:space="preserve">, </w:t>
            </w:r>
            <w:proofErr w:type="spellStart"/>
            <w:r w:rsidRPr="00E8093C">
              <w:t>tasked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with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developing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and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maintaining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the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application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for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feedback</w:t>
            </w:r>
            <w:proofErr w:type="spellEnd"/>
            <w:r w:rsidRPr="00E8093C">
              <w:t xml:space="preserve">, </w:t>
            </w:r>
            <w:proofErr w:type="spellStart"/>
            <w:r w:rsidRPr="00E8093C">
              <w:t>necessitating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ongoing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collaboration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and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technical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expertise</w:t>
            </w:r>
            <w:proofErr w:type="spellEnd"/>
            <w:r w:rsidRPr="00E8093C">
              <w:t>.</w:t>
            </w:r>
          </w:p>
        </w:tc>
      </w:tr>
      <w:tr w:rsidR="00C63A57" w14:paraId="1AADD4B4" w14:textId="77777777" w:rsidTr="00C63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06F47BBA" w14:textId="77777777" w:rsidR="00C63A57" w:rsidRDefault="00C63A57">
            <w:pPr>
              <w:spacing w:line="720" w:lineRule="auto"/>
            </w:pPr>
          </w:p>
        </w:tc>
        <w:tc>
          <w:tcPr>
            <w:tcW w:w="2341" w:type="dxa"/>
          </w:tcPr>
          <w:p w14:paraId="6C3B4CD5" w14:textId="43E56383" w:rsidR="00C63A57" w:rsidRDefault="00E8093C" w:rsidP="00E8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Logistic</w:t>
            </w:r>
            <w:proofErr w:type="spellEnd"/>
            <w:r>
              <w:t xml:space="preserve"> Team</w:t>
            </w:r>
          </w:p>
        </w:tc>
        <w:tc>
          <w:tcPr>
            <w:tcW w:w="6633" w:type="dxa"/>
          </w:tcPr>
          <w:p w14:paraId="39FF8569" w14:textId="53F5A49D" w:rsidR="00C63A57" w:rsidRDefault="00E8093C" w:rsidP="00E8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8093C">
              <w:t>Logistics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support</w:t>
            </w:r>
            <w:proofErr w:type="spellEnd"/>
            <w:r w:rsidRPr="00E8093C">
              <w:t xml:space="preserve">, </w:t>
            </w:r>
            <w:proofErr w:type="spellStart"/>
            <w:r w:rsidRPr="00E8093C">
              <w:t>provided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by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the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Logistics</w:t>
            </w:r>
            <w:proofErr w:type="spellEnd"/>
            <w:r w:rsidRPr="00E8093C">
              <w:t xml:space="preserve"> Team, is </w:t>
            </w:r>
            <w:proofErr w:type="spellStart"/>
            <w:r w:rsidRPr="00E8093C">
              <w:t>vital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for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efficient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distribution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and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timely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availability</w:t>
            </w:r>
            <w:proofErr w:type="spellEnd"/>
            <w:r w:rsidRPr="00E8093C">
              <w:t xml:space="preserve">, </w:t>
            </w:r>
            <w:proofErr w:type="spellStart"/>
            <w:r w:rsidRPr="00E8093C">
              <w:t>demanding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meticulous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planning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and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execution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before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the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project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launch</w:t>
            </w:r>
            <w:proofErr w:type="spellEnd"/>
            <w:r w:rsidRPr="00E8093C">
              <w:t>.</w:t>
            </w:r>
          </w:p>
        </w:tc>
      </w:tr>
      <w:tr w:rsidR="00C63A57" w14:paraId="0C700067" w14:textId="77777777" w:rsidTr="00C63A5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19C5C2C7" w14:textId="77777777" w:rsidR="00C63A57" w:rsidRDefault="00C63A57">
            <w:pPr>
              <w:spacing w:line="720" w:lineRule="auto"/>
            </w:pPr>
          </w:p>
        </w:tc>
        <w:tc>
          <w:tcPr>
            <w:tcW w:w="2341" w:type="dxa"/>
          </w:tcPr>
          <w:p w14:paraId="52CE0769" w14:textId="3341A92F" w:rsidR="00C63A57" w:rsidRDefault="00E8093C" w:rsidP="00E8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 Team</w:t>
            </w:r>
          </w:p>
        </w:tc>
        <w:tc>
          <w:tcPr>
            <w:tcW w:w="6633" w:type="dxa"/>
          </w:tcPr>
          <w:p w14:paraId="44FF2D0C" w14:textId="693A6ADA" w:rsidR="00C63A57" w:rsidRDefault="00E8093C" w:rsidP="00E8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8093C">
              <w:t>The</w:t>
            </w:r>
            <w:proofErr w:type="spellEnd"/>
            <w:r w:rsidRPr="00E8093C">
              <w:t xml:space="preserve"> Marketing </w:t>
            </w:r>
            <w:proofErr w:type="spellStart"/>
            <w:r w:rsidRPr="00E8093C">
              <w:t>Team's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commitment</w:t>
            </w:r>
            <w:proofErr w:type="spellEnd"/>
            <w:r w:rsidRPr="00E8093C">
              <w:t xml:space="preserve"> is pivotal </w:t>
            </w:r>
            <w:proofErr w:type="spellStart"/>
            <w:r w:rsidRPr="00E8093C">
              <w:t>for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promoting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the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wristbands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and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application</w:t>
            </w:r>
            <w:proofErr w:type="spellEnd"/>
            <w:r w:rsidRPr="00E8093C">
              <w:t xml:space="preserve">, </w:t>
            </w:r>
            <w:proofErr w:type="spellStart"/>
            <w:r w:rsidRPr="00E8093C">
              <w:t>requiring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proactive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engagement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and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strategic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campaigns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to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maximize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reach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and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impact</w:t>
            </w:r>
            <w:proofErr w:type="spellEnd"/>
            <w:r w:rsidRPr="00E8093C">
              <w:t>.</w:t>
            </w:r>
          </w:p>
        </w:tc>
      </w:tr>
      <w:tr w:rsidR="00C63A57" w14:paraId="095EA23E" w14:textId="77777777" w:rsidTr="00C63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3FCC1721" w14:textId="77777777" w:rsidR="00C63A57" w:rsidRDefault="00C63A57">
            <w:pPr>
              <w:spacing w:line="720" w:lineRule="auto"/>
            </w:pPr>
          </w:p>
        </w:tc>
        <w:tc>
          <w:tcPr>
            <w:tcW w:w="2341" w:type="dxa"/>
          </w:tcPr>
          <w:p w14:paraId="13A0312C" w14:textId="44433C66" w:rsidR="00C63A57" w:rsidRDefault="00E8093C" w:rsidP="00E8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Customer</w:t>
            </w:r>
            <w:proofErr w:type="spellEnd"/>
            <w:r>
              <w:t xml:space="preserve"> Service Team</w:t>
            </w:r>
          </w:p>
        </w:tc>
        <w:tc>
          <w:tcPr>
            <w:tcW w:w="6633" w:type="dxa"/>
          </w:tcPr>
          <w:p w14:paraId="038B12D8" w14:textId="0CE63458" w:rsidR="00C63A57" w:rsidRDefault="00E8093C" w:rsidP="00E8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 w:rsidRPr="00E8093C">
              <w:t>he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Customer</w:t>
            </w:r>
            <w:proofErr w:type="spellEnd"/>
            <w:r w:rsidRPr="00E8093C">
              <w:t xml:space="preserve"> Service </w:t>
            </w:r>
            <w:proofErr w:type="spellStart"/>
            <w:r w:rsidRPr="00E8093C">
              <w:t>Team's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commitment</w:t>
            </w:r>
            <w:proofErr w:type="spellEnd"/>
            <w:r w:rsidRPr="00E8093C">
              <w:t xml:space="preserve"> is </w:t>
            </w:r>
            <w:proofErr w:type="spellStart"/>
            <w:r w:rsidRPr="00E8093C">
              <w:t>indispensable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for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addressing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inquiries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and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issues</w:t>
            </w:r>
            <w:proofErr w:type="spellEnd"/>
            <w:r w:rsidRPr="00E8093C">
              <w:t xml:space="preserve"> post-</w:t>
            </w:r>
            <w:proofErr w:type="spellStart"/>
            <w:r w:rsidRPr="00E8093C">
              <w:t>launch</w:t>
            </w:r>
            <w:proofErr w:type="spellEnd"/>
            <w:r w:rsidRPr="00E8093C">
              <w:t xml:space="preserve">, </w:t>
            </w:r>
            <w:proofErr w:type="spellStart"/>
            <w:r w:rsidRPr="00E8093C">
              <w:t>necessitating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continuous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support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and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effective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communication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channels</w:t>
            </w:r>
            <w:proofErr w:type="spellEnd"/>
            <w:r w:rsidRPr="00E8093C">
              <w:t>.</w:t>
            </w:r>
          </w:p>
        </w:tc>
      </w:tr>
      <w:tr w:rsidR="00C63A57" w14:paraId="2B56A844" w14:textId="77777777" w:rsidTr="00C63A5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0E82D9BA" w14:textId="77777777" w:rsidR="00C63A57" w:rsidRDefault="00C63A57">
            <w:pPr>
              <w:spacing w:line="720" w:lineRule="auto"/>
            </w:pPr>
          </w:p>
        </w:tc>
        <w:tc>
          <w:tcPr>
            <w:tcW w:w="2341" w:type="dxa"/>
          </w:tcPr>
          <w:p w14:paraId="4CE766B2" w14:textId="24A36A91" w:rsidR="00C63A57" w:rsidRDefault="00E8093C" w:rsidP="00E8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Research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Development Team</w:t>
            </w:r>
          </w:p>
        </w:tc>
        <w:tc>
          <w:tcPr>
            <w:tcW w:w="6633" w:type="dxa"/>
          </w:tcPr>
          <w:p w14:paraId="645BA85B" w14:textId="7302E822" w:rsidR="00C63A57" w:rsidRDefault="00E8093C" w:rsidP="00E80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8093C">
              <w:t>Research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and</w:t>
            </w:r>
            <w:proofErr w:type="spellEnd"/>
            <w:r w:rsidRPr="00E8093C">
              <w:t xml:space="preserve"> Development (R&amp;D) Team </w:t>
            </w:r>
            <w:proofErr w:type="spellStart"/>
            <w:r w:rsidRPr="00E8093C">
              <w:t>plays</w:t>
            </w:r>
            <w:proofErr w:type="spellEnd"/>
            <w:r w:rsidRPr="00E8093C">
              <w:t xml:space="preserve"> a </w:t>
            </w:r>
            <w:proofErr w:type="spellStart"/>
            <w:r w:rsidRPr="00E8093C">
              <w:t>critical</w:t>
            </w:r>
            <w:proofErr w:type="spellEnd"/>
            <w:r w:rsidRPr="00E8093C">
              <w:t xml:space="preserve"> role </w:t>
            </w:r>
            <w:proofErr w:type="spellStart"/>
            <w:r w:rsidRPr="00E8093C">
              <w:t>by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continuously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innovating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and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enhancing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the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wristband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technology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and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application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features</w:t>
            </w:r>
            <w:proofErr w:type="spellEnd"/>
            <w:r w:rsidRPr="00E8093C">
              <w:t xml:space="preserve">, </w:t>
            </w:r>
            <w:proofErr w:type="spellStart"/>
            <w:r w:rsidRPr="00E8093C">
              <w:t>requiring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ongoing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collaboration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and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feedback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integration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to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meet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evolving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user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needs</w:t>
            </w:r>
            <w:proofErr w:type="spellEnd"/>
            <w:r w:rsidRPr="00E8093C">
              <w:t>.</w:t>
            </w:r>
          </w:p>
        </w:tc>
      </w:tr>
      <w:tr w:rsidR="00C63A57" w14:paraId="29BC6EA4" w14:textId="77777777" w:rsidTr="00C63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36820030" w14:textId="77777777" w:rsidR="00C63A57" w:rsidRDefault="00C63A57">
            <w:pPr>
              <w:spacing w:line="720" w:lineRule="auto"/>
            </w:pPr>
          </w:p>
        </w:tc>
        <w:tc>
          <w:tcPr>
            <w:tcW w:w="2341" w:type="dxa"/>
          </w:tcPr>
          <w:p w14:paraId="344DEFDB" w14:textId="07A0360A" w:rsidR="00C63A57" w:rsidRDefault="00E8093C" w:rsidP="00E8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Assurance</w:t>
            </w:r>
            <w:proofErr w:type="spellEnd"/>
          </w:p>
        </w:tc>
        <w:tc>
          <w:tcPr>
            <w:tcW w:w="6633" w:type="dxa"/>
          </w:tcPr>
          <w:p w14:paraId="2CF763CD" w14:textId="04A46325" w:rsidR="00C63A57" w:rsidRDefault="00E8093C" w:rsidP="00E8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8093C">
              <w:t>Quality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Assurance</w:t>
            </w:r>
            <w:proofErr w:type="spellEnd"/>
            <w:r w:rsidRPr="00E8093C">
              <w:t xml:space="preserve"> (QA) </w:t>
            </w:r>
            <w:proofErr w:type="spellStart"/>
            <w:r w:rsidRPr="00E8093C">
              <w:t>Team's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commitment</w:t>
            </w:r>
            <w:proofErr w:type="spellEnd"/>
            <w:r w:rsidRPr="00E8093C">
              <w:t xml:space="preserve"> is </w:t>
            </w:r>
            <w:proofErr w:type="spellStart"/>
            <w:r w:rsidRPr="00E8093C">
              <w:t>essential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for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ensuring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the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reliability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and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accuracy</w:t>
            </w:r>
            <w:proofErr w:type="spellEnd"/>
            <w:r w:rsidRPr="00E8093C">
              <w:t xml:space="preserve"> of </w:t>
            </w:r>
            <w:proofErr w:type="spellStart"/>
            <w:r w:rsidRPr="00E8093C">
              <w:t>the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wristbands</w:t>
            </w:r>
            <w:proofErr w:type="spellEnd"/>
            <w:r w:rsidRPr="00E8093C">
              <w:t xml:space="preserve">' </w:t>
            </w:r>
            <w:proofErr w:type="spellStart"/>
            <w:r w:rsidRPr="00E8093C">
              <w:t>vital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monitoring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and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feedback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systems</w:t>
            </w:r>
            <w:proofErr w:type="spellEnd"/>
            <w:r w:rsidRPr="00E8093C">
              <w:t xml:space="preserve">, </w:t>
            </w:r>
            <w:proofErr w:type="spellStart"/>
            <w:r w:rsidRPr="00E8093C">
              <w:t>necessitating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rigorous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testing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and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compliance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checks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throughout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the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production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and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distribution</w:t>
            </w:r>
            <w:proofErr w:type="spellEnd"/>
            <w:r w:rsidRPr="00E8093C">
              <w:t xml:space="preserve"> </w:t>
            </w:r>
            <w:proofErr w:type="spellStart"/>
            <w:r w:rsidRPr="00E8093C">
              <w:t>phases</w:t>
            </w:r>
            <w:proofErr w:type="spellEnd"/>
            <w:r w:rsidRPr="00E8093C">
              <w:t>.</w:t>
            </w:r>
          </w:p>
        </w:tc>
      </w:tr>
    </w:tbl>
    <w:p w14:paraId="3CED41C6" w14:textId="77777777" w:rsidR="00C63A57" w:rsidRDefault="00C63A57"/>
    <w:sectPr w:rsidR="00C63A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994FD" w14:textId="77777777" w:rsidR="00677BB6" w:rsidRDefault="00677BB6">
      <w:r>
        <w:separator/>
      </w:r>
    </w:p>
  </w:endnote>
  <w:endnote w:type="continuationSeparator" w:id="0">
    <w:p w14:paraId="1124A9AB" w14:textId="77777777" w:rsidR="00677BB6" w:rsidRDefault="00677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CEA72" w14:textId="77777777" w:rsidR="00C63A57" w:rsidRDefault="00C63A5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1C747" w14:textId="77777777" w:rsidR="00C63A57" w:rsidRDefault="00C63A5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2D321" w14:textId="77777777" w:rsidR="00C63A57" w:rsidRDefault="00C63A5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F341F" w14:textId="77777777" w:rsidR="00677BB6" w:rsidRDefault="00677BB6">
      <w:r>
        <w:separator/>
      </w:r>
    </w:p>
  </w:footnote>
  <w:footnote w:type="continuationSeparator" w:id="0">
    <w:p w14:paraId="4E6D466E" w14:textId="77777777" w:rsidR="00677BB6" w:rsidRDefault="00677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95E55" w14:textId="77777777" w:rsidR="00C63A57" w:rsidRDefault="00C63A5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CE46A" w14:textId="77777777" w:rsidR="00C63A5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SE 216 – SOFTWARE PROJECT MANAGEMENT</w:t>
    </w:r>
  </w:p>
  <w:p w14:paraId="1B139E10" w14:textId="77777777" w:rsidR="00C63A5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PROJECT NEEDS DOCUMENT</w:t>
    </w:r>
  </w:p>
  <w:p w14:paraId="5AA38056" w14:textId="77777777" w:rsidR="00C63A57" w:rsidRDefault="00C63A5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B18A3" w14:textId="77777777" w:rsidR="00C63A57" w:rsidRDefault="00C63A5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A57"/>
    <w:rsid w:val="000B3F71"/>
    <w:rsid w:val="001E0579"/>
    <w:rsid w:val="001F340D"/>
    <w:rsid w:val="005D32E5"/>
    <w:rsid w:val="00677BB6"/>
    <w:rsid w:val="009844F6"/>
    <w:rsid w:val="00A069EB"/>
    <w:rsid w:val="00B84BCC"/>
    <w:rsid w:val="00C5192D"/>
    <w:rsid w:val="00C63A57"/>
    <w:rsid w:val="00E8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4D501"/>
  <w15:docId w15:val="{FDF9F91B-D26F-4342-A151-41ECC45C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avuzTablo6Renkli">
    <w:name w:val="Grid Table 6 Colorful"/>
    <w:basedOn w:val="NormalTablo"/>
    <w:uiPriority w:val="51"/>
    <w:rsid w:val="00253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">
    <w:name w:val="Grid Table 2"/>
    <w:basedOn w:val="NormalTablo"/>
    <w:uiPriority w:val="47"/>
    <w:rsid w:val="00FC2E1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">
    <w:name w:val="Grid Table 4"/>
    <w:basedOn w:val="NormalTablo"/>
    <w:uiPriority w:val="49"/>
    <w:rsid w:val="00FC2E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7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tL4JOytuUAwsReFDKwIMU0FDfQ==">CgMxLjA4AHIhMTdIWkNZWGcxX3I4NXd2ZkZJeWxQQ1M5RkJab000aGUt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Orhan Özşen</cp:lastModifiedBy>
  <cp:revision>4</cp:revision>
  <dcterms:created xsi:type="dcterms:W3CDTF">2016-03-15T11:38:00Z</dcterms:created>
  <dcterms:modified xsi:type="dcterms:W3CDTF">2024-04-16T18:41:00Z</dcterms:modified>
</cp:coreProperties>
</file>