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0D" w:rsidRDefault="00F5720D" w:rsidP="00F5720D">
      <w:r>
        <w:t>1.</w:t>
      </w:r>
      <w:r>
        <w:t xml:space="preserve">Что представляет из себя модульная сетка? </w:t>
      </w:r>
    </w:p>
    <w:p w:rsidR="00F5720D" w:rsidRDefault="00F5720D" w:rsidP="00F5720D">
      <w:r>
        <w:t>Модульные сетка определяет двумерную разметку колонок и строк, в которые можно поместить в элементы. Страница по ши</w:t>
      </w:r>
      <w:r>
        <w:t/>
      </w:r>
      <w:proofErr w:type="spellStart"/>
      <w:r>
        <w:t>рине</w:t>
      </w:r>
      <w:proofErr w:type="spellEnd"/>
      <w:r>
        <w:t xml:space="preserve"> делится на определенное количество столбцов модульной сетки, которые группируются для создания колонок контейнера.</w:t>
      </w:r>
    </w:p>
    <w:p w:rsidR="00F5720D" w:rsidRDefault="00F5720D">
      <w:r>
        <w:t xml:space="preserve">2. Что такое система модульной верстки </w:t>
      </w:r>
      <w:proofErr w:type="spellStart"/>
      <w:r>
        <w:t>Skeleton</w:t>
      </w:r>
      <w:proofErr w:type="spellEnd"/>
      <w:r>
        <w:t xml:space="preserve">? 3. Каким образом использовать систему </w:t>
      </w:r>
      <w:proofErr w:type="spellStart"/>
      <w:r>
        <w:t>Skeleton</w:t>
      </w:r>
      <w:proofErr w:type="spellEnd"/>
      <w:r>
        <w:t>?</w:t>
      </w:r>
    </w:p>
    <w:p w:rsidR="00F5720D" w:rsidRDefault="00F5720D" w:rsidP="00F5720D">
      <w:r>
        <w:t xml:space="preserve">Система </w:t>
      </w:r>
      <w:proofErr w:type="spellStart"/>
      <w:r>
        <w:t>Skeleton</w:t>
      </w:r>
      <w:proofErr w:type="spellEnd"/>
      <w:r>
        <w:t xml:space="preserve"> — адаптивная система модульной верстки веб-страниц. Система позволяет сверстать сетчатый макет </w:t>
      </w:r>
      <w:proofErr w:type="spellStart"/>
      <w:r>
        <w:t>струк</w:t>
      </w:r>
      <w:proofErr w:type="spellEnd"/>
      <w:r>
        <w:t/>
      </w:r>
      <w:proofErr w:type="spellStart"/>
      <w:r>
        <w:t>турировав</w:t>
      </w:r>
      <w:proofErr w:type="spellEnd"/>
      <w:r>
        <w:t xml:space="preserve"> контент страницы в несколько колонок на планшетных устройствах, ноутбуках и компьютерах. На смартфоне содержимое страницы преобразуется в </w:t>
      </w:r>
      <w:proofErr w:type="spellStart"/>
      <w:r>
        <w:t>одноколоночный</w:t>
      </w:r>
      <w:proofErr w:type="spellEnd"/>
      <w:r>
        <w:t>.</w:t>
      </w:r>
    </w:p>
    <w:p w:rsidR="00F5720D" w:rsidRDefault="00F5720D">
      <w:r>
        <w:t xml:space="preserve"> 4. Что означают стили в файле skeleton.css?</w:t>
      </w:r>
    </w:p>
    <w:p w:rsidR="00F5720D" w:rsidRDefault="00F5720D" w:rsidP="00F5720D">
      <w:r>
        <w:t>skeleton.css, содержащий для компоновки макета с использованием модульной сетки.</w:t>
      </w:r>
    </w:p>
    <w:p w:rsidR="00F5720D" w:rsidRDefault="00F5720D">
      <w:r>
        <w:t xml:space="preserve"> 5. Назовите этапы реализации системы модульной верстки </w:t>
      </w:r>
      <w:proofErr w:type="spellStart"/>
      <w:r>
        <w:t>Skeleton</w:t>
      </w:r>
      <w:proofErr w:type="spellEnd"/>
      <w:r>
        <w:t xml:space="preserve">. </w:t>
      </w:r>
    </w:p>
    <w:p w:rsidR="00F5720D" w:rsidRDefault="00F5720D">
      <w:r w:rsidRPr="00F5720D">
        <w:drawing>
          <wp:inline distT="0" distB="0" distL="0" distR="0" wp14:anchorId="5DAC8C9F" wp14:editId="77588639">
            <wp:extent cx="3589020" cy="1167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775" cy="11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0D" w:rsidRDefault="00F5720D">
      <w:r>
        <w:t xml:space="preserve">6. Что такое </w:t>
      </w:r>
      <w:proofErr w:type="spellStart"/>
      <w:r>
        <w:t>grid</w:t>
      </w:r>
      <w:proofErr w:type="spellEnd"/>
      <w:r>
        <w:t xml:space="preserve">-верстка? </w:t>
      </w:r>
    </w:p>
    <w:p w:rsidR="00F5720D" w:rsidRDefault="00F5720D">
      <w:proofErr w:type="spellStart"/>
      <w:r>
        <w:t>Grid</w:t>
      </w:r>
      <w:proofErr w:type="spellEnd"/>
      <w:r>
        <w:t>-верстка — это разбиение макета на области. Сетка (</w:t>
      </w:r>
      <w:proofErr w:type="spellStart"/>
      <w:r>
        <w:t>grid</w:t>
      </w:r>
      <w:proofErr w:type="spellEnd"/>
      <w:r>
        <w:t>) представляет собой совокупность пересекающихся горизонталь</w:t>
      </w:r>
      <w:r>
        <w:t/>
      </w:r>
      <w:proofErr w:type="spellStart"/>
      <w:r>
        <w:t>ных</w:t>
      </w:r>
      <w:proofErr w:type="spellEnd"/>
      <w:r>
        <w:t xml:space="preserve"> и вертикальных линий, разделяющих пространство </w:t>
      </w:r>
      <w:proofErr w:type="spellStart"/>
      <w:r>
        <w:t>grid</w:t>
      </w:r>
      <w:proofErr w:type="spellEnd"/>
      <w:r>
        <w:t>контейнера на области сетки, в которые могут быть помещены со</w:t>
      </w:r>
      <w:r>
        <w:t/>
      </w:r>
      <w:proofErr w:type="spellStart"/>
      <w:r>
        <w:t>держимое</w:t>
      </w:r>
      <w:proofErr w:type="spellEnd"/>
      <w:r>
        <w:t xml:space="preserve"> элементов сетки. Контейнер ведет себя как блочный элемент, заполняя 100 % доступной ширины</w:t>
      </w:r>
    </w:p>
    <w:p w:rsidR="00F5720D" w:rsidRDefault="00F5720D">
      <w:r>
        <w:t xml:space="preserve">7. Для чего необходимо свойство </w:t>
      </w:r>
      <w:proofErr w:type="spellStart"/>
      <w:r>
        <w:t>grid-template-areas</w:t>
      </w:r>
      <w:proofErr w:type="spellEnd"/>
      <w:r>
        <w:t>?</w:t>
      </w:r>
    </w:p>
    <w:p w:rsidR="00F5720D" w:rsidRDefault="00F5720D" w:rsidP="00F5720D">
      <w:r>
        <w:t xml:space="preserve">Также можно использовать свойство </w:t>
      </w:r>
      <w:proofErr w:type="spellStart"/>
      <w:r>
        <w:t>grid-template-areas</w:t>
      </w:r>
      <w:proofErr w:type="spellEnd"/>
      <w:r>
        <w:t xml:space="preserve"> и при</w:t>
      </w:r>
      <w:r>
        <w:t/>
      </w:r>
      <w:proofErr w:type="spellStart"/>
      <w:r>
        <w:t>сваивая</w:t>
      </w:r>
      <w:proofErr w:type="spellEnd"/>
      <w:r>
        <w:t xml:space="preserve"> имена ячейкам сетки свойство </w:t>
      </w:r>
      <w:proofErr w:type="spellStart"/>
      <w:r>
        <w:t>grid-area</w:t>
      </w:r>
      <w:proofErr w:type="spellEnd"/>
      <w:r>
        <w:t xml:space="preserve"> можно построить области сетки.</w:t>
      </w:r>
    </w:p>
    <w:p w:rsidR="00F5720D" w:rsidRDefault="00F5720D">
      <w:r>
        <w:t xml:space="preserve"> 8. Для чего используется свойство </w:t>
      </w:r>
      <w:proofErr w:type="spellStart"/>
      <w:r>
        <w:t>grid-template-columns</w:t>
      </w:r>
      <w:proofErr w:type="spellEnd"/>
      <w:r>
        <w:t>?</w:t>
      </w:r>
    </w:p>
    <w:p w:rsidR="00F5720D" w:rsidRDefault="00F5720D">
      <w:r>
        <w:t xml:space="preserve">Свойства </w:t>
      </w:r>
      <w:proofErr w:type="spellStart"/>
      <w:r>
        <w:t>grid-template-columns</w:t>
      </w:r>
      <w:proofErr w:type="spellEnd"/>
      <w:r>
        <w:t xml:space="preserve"> и </w:t>
      </w:r>
      <w:proofErr w:type="spellStart"/>
      <w:r>
        <w:t>grid</w:t>
      </w:r>
      <w:proofErr w:type="spellEnd"/>
      <w:r>
        <w:t/>
      </w:r>
      <w:proofErr w:type="spellStart"/>
      <w:r>
        <w:t>template-rows</w:t>
      </w:r>
      <w:proofErr w:type="spellEnd"/>
      <w:r>
        <w:t xml:space="preserve"> устанавливают размер каждой колонки и каждой строки сетки.</w:t>
      </w:r>
    </w:p>
    <w:p w:rsidR="00F5720D" w:rsidRDefault="00F5720D">
      <w:r>
        <w:t xml:space="preserve"> 9. Для чего используется свойство </w:t>
      </w:r>
      <w:proofErr w:type="spellStart"/>
      <w:r>
        <w:t>grid-area</w:t>
      </w:r>
      <w:proofErr w:type="spellEnd"/>
      <w:r>
        <w:t xml:space="preserve">? </w:t>
      </w:r>
    </w:p>
    <w:p w:rsidR="00F5720D" w:rsidRDefault="00F5720D">
      <w:r w:rsidRPr="00F5720D">
        <w:t xml:space="preserve">Свойство </w:t>
      </w:r>
      <w:proofErr w:type="spellStart"/>
      <w:r w:rsidRPr="00F5720D">
        <w:t>grid-area</w:t>
      </w:r>
      <w:proofErr w:type="spellEnd"/>
      <w:r w:rsidRPr="00F5720D">
        <w:t xml:space="preserve"> даёт название элементу чтобы можно было ссылаться на него с помощью </w:t>
      </w:r>
      <w:proofErr w:type="gramStart"/>
      <w:r w:rsidRPr="00F5720D">
        <w:t>шаблона</w:t>
      </w:r>
      <w:proofErr w:type="gramEnd"/>
      <w:r w:rsidRPr="00F5720D">
        <w:t xml:space="preserve"> созданного через </w:t>
      </w:r>
      <w:proofErr w:type="spellStart"/>
      <w:r w:rsidRPr="00F5720D">
        <w:t>grid-template-areas</w:t>
      </w:r>
      <w:proofErr w:type="spellEnd"/>
      <w:r w:rsidRPr="00F5720D">
        <w:t xml:space="preserve"> свойство.</w:t>
      </w:r>
    </w:p>
    <w:p w:rsidR="00F5720D" w:rsidRDefault="00F5720D">
      <w:r>
        <w:t xml:space="preserve">10. Для чего предназначено свойство </w:t>
      </w:r>
      <w:proofErr w:type="spellStart"/>
      <w:r>
        <w:t>grid-row</w:t>
      </w:r>
      <w:proofErr w:type="spellEnd"/>
      <w:r>
        <w:t xml:space="preserve">? </w:t>
      </w:r>
    </w:p>
    <w:p w:rsidR="00F5720D" w:rsidRDefault="00214444">
      <w:r w:rsidRPr="00214444">
        <w:t xml:space="preserve">CSS свойство </w:t>
      </w:r>
      <w:proofErr w:type="spellStart"/>
      <w:r w:rsidRPr="00214444">
        <w:t>grid-row</w:t>
      </w:r>
      <w:proofErr w:type="spellEnd"/>
      <w:r w:rsidRPr="00214444">
        <w:t xml:space="preserve"> определяет с какой строки в макете сетки будет начинаться элемент, сколько строк будет занимать элемент, или на какой строке завершится элемент в макете сетки.</w:t>
      </w:r>
    </w:p>
    <w:p w:rsidR="00214444" w:rsidRDefault="00F5720D">
      <w:pPr>
        <w:rPr>
          <w:lang w:val="en-US"/>
        </w:rPr>
      </w:pPr>
      <w:r w:rsidRPr="00F5720D">
        <w:rPr>
          <w:lang w:val="en-US"/>
        </w:rPr>
        <w:t xml:space="preserve">11. </w:t>
      </w:r>
      <w:r>
        <w:t>Что</w:t>
      </w:r>
      <w:r w:rsidRPr="00F5720D">
        <w:rPr>
          <w:lang w:val="en-US"/>
        </w:rPr>
        <w:t xml:space="preserve"> </w:t>
      </w:r>
      <w:r>
        <w:t>означает</w:t>
      </w:r>
      <w:r w:rsidRPr="00F5720D">
        <w:rPr>
          <w:lang w:val="en-US"/>
        </w:rPr>
        <w:t xml:space="preserve"> grid-template-columns: 20px </w:t>
      </w:r>
      <w:proofErr w:type="spellStart"/>
      <w:r w:rsidRPr="00F5720D">
        <w:rPr>
          <w:lang w:val="en-US"/>
        </w:rPr>
        <w:t>20px</w:t>
      </w:r>
      <w:proofErr w:type="spellEnd"/>
      <w:r w:rsidRPr="00F5720D">
        <w:rPr>
          <w:lang w:val="en-US"/>
        </w:rPr>
        <w:t xml:space="preserve"> </w:t>
      </w:r>
      <w:proofErr w:type="spellStart"/>
      <w:r w:rsidRPr="00F5720D">
        <w:rPr>
          <w:lang w:val="en-US"/>
        </w:rPr>
        <w:t>20</w:t>
      </w:r>
      <w:proofErr w:type="gramStart"/>
      <w:r w:rsidRPr="00F5720D">
        <w:rPr>
          <w:lang w:val="en-US"/>
        </w:rPr>
        <w:t>px</w:t>
      </w:r>
      <w:proofErr w:type="spellEnd"/>
      <w:r w:rsidRPr="00F5720D">
        <w:rPr>
          <w:lang w:val="en-US"/>
        </w:rPr>
        <w:t>;?</w:t>
      </w:r>
      <w:proofErr w:type="gramEnd"/>
      <w:r w:rsidRPr="00F5720D">
        <w:rPr>
          <w:lang w:val="en-US"/>
        </w:rPr>
        <w:t xml:space="preserve"> </w:t>
      </w:r>
    </w:p>
    <w:p w:rsidR="00F5720D" w:rsidRDefault="00F5720D">
      <w:r>
        <w:t xml:space="preserve">12. Что означает </w:t>
      </w:r>
      <w:proofErr w:type="spellStart"/>
      <w:r>
        <w:t>grid-row-end</w:t>
      </w:r>
      <w:proofErr w:type="spellEnd"/>
      <w:r>
        <w:t xml:space="preserve">: </w:t>
      </w:r>
      <w:proofErr w:type="gramStart"/>
      <w:r>
        <w:t>4;?</w:t>
      </w:r>
      <w:proofErr w:type="gramEnd"/>
      <w:r>
        <w:t xml:space="preserve"> </w:t>
      </w:r>
    </w:p>
    <w:p w:rsidR="00214444" w:rsidRDefault="00214444">
      <w:r w:rsidRPr="00214444">
        <w:lastRenderedPageBreak/>
        <w:t xml:space="preserve">CSS свойство </w:t>
      </w:r>
      <w:proofErr w:type="spellStart"/>
      <w:r w:rsidRPr="00214444">
        <w:t>g</w:t>
      </w:r>
      <w:r>
        <w:t>rid-row-end</w:t>
      </w:r>
      <w:proofErr w:type="spellEnd"/>
      <w:r>
        <w:t xml:space="preserve"> определяет</w:t>
      </w:r>
      <w:r w:rsidRPr="00214444">
        <w:t xml:space="preserve"> на какой строке заканчивается элемент в макете сетки.</w:t>
      </w:r>
    </w:p>
    <w:p w:rsidR="00F5720D" w:rsidRDefault="00F5720D">
      <w:r>
        <w:t xml:space="preserve">13. Для чего используется свойство </w:t>
      </w:r>
      <w:proofErr w:type="spellStart"/>
      <w:r>
        <w:t>grid-gap</w:t>
      </w:r>
      <w:proofErr w:type="spellEnd"/>
      <w:r>
        <w:t xml:space="preserve">? </w:t>
      </w:r>
    </w:p>
    <w:p w:rsidR="00214444" w:rsidRDefault="00214444">
      <w:r>
        <w:t>Чтобы установить промежутки пробелов между колонками или строками</w:t>
      </w:r>
    </w:p>
    <w:p w:rsidR="00735129" w:rsidRDefault="00F5720D">
      <w:r>
        <w:t xml:space="preserve">15. Для чего используются свойства </w:t>
      </w:r>
      <w:proofErr w:type="spellStart"/>
      <w:r>
        <w:t>align-self</w:t>
      </w:r>
      <w:proofErr w:type="spellEnd"/>
      <w:r>
        <w:t xml:space="preserve"> и </w:t>
      </w:r>
      <w:proofErr w:type="spellStart"/>
      <w:r>
        <w:t>justify-self</w:t>
      </w:r>
      <w:proofErr w:type="spellEnd"/>
    </w:p>
    <w:p w:rsidR="00214444" w:rsidRDefault="00214444">
      <w:r>
        <w:t xml:space="preserve">CSS свойство </w:t>
      </w:r>
      <w:proofErr w:type="spellStart"/>
      <w:r>
        <w:t>align-self</w:t>
      </w:r>
      <w:proofErr w:type="spellEnd"/>
      <w:r w:rsidRPr="00214444">
        <w:t xml:space="preserve"> задает выравнивание отдельных элементов строки внутри </w:t>
      </w:r>
      <w:proofErr w:type="spellStart"/>
      <w:r w:rsidRPr="00214444">
        <w:t>флекс</w:t>
      </w:r>
      <w:proofErr w:type="spellEnd"/>
      <w:r w:rsidRPr="00214444">
        <w:t xml:space="preserve"> контейнера, или производит выравнивание элемента макета сетки внутри ячейки по оси столбца </w:t>
      </w:r>
      <w:proofErr w:type="spellStart"/>
      <w:r w:rsidRPr="00214444">
        <w:t>grid</w:t>
      </w:r>
      <w:proofErr w:type="spellEnd"/>
      <w:r w:rsidRPr="00214444">
        <w:t>-контейнера.</w:t>
      </w:r>
    </w:p>
    <w:p w:rsidR="00214444" w:rsidRDefault="00214444">
      <w:r w:rsidRPr="00214444">
        <w:t xml:space="preserve">Свойство </w:t>
      </w:r>
      <w:proofErr w:type="spellStart"/>
      <w:r w:rsidRPr="00214444">
        <w:t>justify-self</w:t>
      </w:r>
      <w:proofErr w:type="spellEnd"/>
      <w:r w:rsidRPr="00214444">
        <w:t xml:space="preserve"> позволяет выравнивать конкретный элемент </w:t>
      </w:r>
      <w:proofErr w:type="spellStart"/>
      <w:r w:rsidRPr="00214444">
        <w:t>grid</w:t>
      </w:r>
      <w:proofErr w:type="spellEnd"/>
      <w:r w:rsidRPr="00214444">
        <w:t xml:space="preserve"> сетки внутри столбца.</w:t>
      </w:r>
      <w:bookmarkStart w:id="0" w:name="_GoBack"/>
      <w:bookmarkEnd w:id="0"/>
    </w:p>
    <w:sectPr w:rsidR="00214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1132"/>
    <w:multiLevelType w:val="hybridMultilevel"/>
    <w:tmpl w:val="064E1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89"/>
    <w:rsid w:val="00214444"/>
    <w:rsid w:val="00735129"/>
    <w:rsid w:val="00E07289"/>
    <w:rsid w:val="00F5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71FC"/>
  <w15:chartTrackingRefBased/>
  <w15:docId w15:val="{496DEA35-8279-4A36-BA2B-9344CB73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2022-11-14T21:39:00Z</dcterms:created>
  <dcterms:modified xsi:type="dcterms:W3CDTF">2022-11-14T21:59:00Z</dcterms:modified>
</cp:coreProperties>
</file>