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1B39" w:rsidRDefault="003D1B39" w:rsidP="003D1B39">
      <w:pPr>
        <w:pStyle w:val="a9"/>
        <w:rPr>
          <w:rFonts w:ascii="Calibri" w:eastAsia="MS Mincho" w:hAnsi="Calibri" w:cs="Calibri"/>
          <w:sz w:val="14"/>
          <w:szCs w:val="16"/>
          <w:lang w:val="uk-UA"/>
        </w:rPr>
      </w:pPr>
      <w:r w:rsidRPr="00BA496C">
        <w:rPr>
          <w:rFonts w:ascii="Calibri" w:eastAsia="MS Mincho" w:hAnsi="Calibri" w:cs="Calibri"/>
          <w:sz w:val="14"/>
          <w:szCs w:val="16"/>
        </w:rPr>
        <w:t>Пункти документ</w:t>
      </w:r>
      <w:r w:rsidRPr="00BA496C">
        <w:rPr>
          <w:rFonts w:ascii="Calibri" w:eastAsia="MS Mincho" w:hAnsi="Calibri" w:cs="Calibri"/>
          <w:sz w:val="14"/>
          <w:szCs w:val="16"/>
          <w:lang w:val="uk-UA"/>
        </w:rPr>
        <w:t>у</w:t>
      </w:r>
      <w:r w:rsidRPr="00BA496C">
        <w:rPr>
          <w:rFonts w:ascii="Calibri" w:eastAsia="MS Mincho" w:hAnsi="Calibri" w:cs="Calibri"/>
          <w:sz w:val="14"/>
          <w:szCs w:val="16"/>
        </w:rPr>
        <w:t xml:space="preserve"> </w:t>
      </w:r>
      <w:r w:rsidRPr="00BA496C">
        <w:rPr>
          <w:rFonts w:ascii="Calibri" w:eastAsia="MS Mincho" w:hAnsi="Calibri" w:cs="Calibri"/>
          <w:sz w:val="14"/>
          <w:szCs w:val="16"/>
          <w:lang w:val="uk-UA"/>
        </w:rPr>
        <w:t>і</w:t>
      </w:r>
      <w:r w:rsidRPr="00BA496C">
        <w:rPr>
          <w:rFonts w:ascii="Calibri" w:eastAsia="MS Mincho" w:hAnsi="Calibri" w:cs="Calibri"/>
          <w:sz w:val="14"/>
          <w:szCs w:val="16"/>
        </w:rPr>
        <w:t xml:space="preserve"> нумерац</w:t>
      </w:r>
      <w:r w:rsidRPr="00BA496C">
        <w:rPr>
          <w:rFonts w:ascii="Calibri" w:eastAsia="MS Mincho" w:hAnsi="Calibri" w:cs="Calibri"/>
          <w:sz w:val="14"/>
          <w:szCs w:val="16"/>
          <w:lang w:val="uk-UA"/>
        </w:rPr>
        <w:t>і</w:t>
      </w:r>
      <w:r w:rsidRPr="00BA496C">
        <w:rPr>
          <w:rFonts w:ascii="Calibri" w:eastAsia="MS Mincho" w:hAnsi="Calibri" w:cs="Calibri"/>
          <w:sz w:val="14"/>
          <w:szCs w:val="16"/>
        </w:rPr>
        <w:t xml:space="preserve">я таблиць </w:t>
      </w:r>
      <w:r w:rsidRPr="00BA496C">
        <w:rPr>
          <w:rFonts w:ascii="Calibri" w:eastAsia="MS Mincho" w:hAnsi="Calibri" w:cs="Calibri"/>
          <w:sz w:val="14"/>
          <w:szCs w:val="16"/>
          <w:lang w:val="uk-UA"/>
        </w:rPr>
        <w:t>і</w:t>
      </w:r>
      <w:r w:rsidRPr="00BA496C">
        <w:rPr>
          <w:rFonts w:ascii="Calibri" w:eastAsia="MS Mincho" w:hAnsi="Calibri" w:cs="Calibri"/>
          <w:sz w:val="14"/>
          <w:szCs w:val="16"/>
        </w:rPr>
        <w:t>дентичн</w:t>
      </w:r>
      <w:r w:rsidRPr="00BA496C">
        <w:rPr>
          <w:rFonts w:ascii="Calibri" w:eastAsia="MS Mincho" w:hAnsi="Calibri" w:cs="Calibri"/>
          <w:sz w:val="14"/>
          <w:szCs w:val="16"/>
          <w:lang w:val="uk-UA"/>
        </w:rPr>
        <w:t>і</w:t>
      </w:r>
      <w:r w:rsidRPr="00BA496C">
        <w:rPr>
          <w:rFonts w:ascii="Calibri" w:eastAsia="MS Mincho" w:hAnsi="Calibri" w:cs="Calibri"/>
          <w:sz w:val="14"/>
          <w:szCs w:val="16"/>
        </w:rPr>
        <w:t xml:space="preserve"> </w:t>
      </w:r>
      <w:r w:rsidRPr="00BA496C">
        <w:rPr>
          <w:rFonts w:ascii="Calibri" w:eastAsia="MS Mincho" w:hAnsi="Calibri" w:cs="Calibri"/>
          <w:sz w:val="14"/>
          <w:szCs w:val="16"/>
          <w:lang w:val="uk-UA"/>
        </w:rPr>
        <w:t xml:space="preserve">формі протоколу. </w:t>
      </w:r>
    </w:p>
    <w:p w:rsidR="003D1B39" w:rsidRPr="00FA3738" w:rsidRDefault="003D1B39" w:rsidP="003D1B39">
      <w:pPr>
        <w:pStyle w:val="a9"/>
        <w:rPr>
          <w:rFonts w:ascii="Calibri" w:hAnsi="Calibri" w:cs="Calibri"/>
          <w:color w:val="000000"/>
          <w:sz w:val="14"/>
          <w:szCs w:val="14"/>
          <w:lang w:val="uk-UA"/>
        </w:rPr>
      </w:pPr>
      <w:r w:rsidRPr="00FA3738">
        <w:rPr>
          <w:rFonts w:ascii="Calibri" w:eastAsia="MS Mincho" w:hAnsi="Calibri" w:cs="Calibri"/>
          <w:sz w:val="14"/>
          <w:szCs w:val="14"/>
          <w:lang w:val="uk-UA"/>
        </w:rPr>
        <w:t xml:space="preserve">Дозволяються такі позначення: </w:t>
      </w:r>
      <w:r w:rsidRPr="00FA3738">
        <w:rPr>
          <w:rFonts w:ascii="Calibri" w:hAnsi="Calibri" w:cs="Calibri"/>
          <w:color w:val="000000"/>
          <w:sz w:val="14"/>
          <w:szCs w:val="14"/>
          <w:lang w:val="uk-UA"/>
        </w:rPr>
        <w:t>ТАК (“+”, ˅) – вимога пункту відповідає цілком, НІ (”-”)- вимога пункту відповідає частково (зазначаються пункти яким не відповідає) або не відповідає цілком, НС (”×”) – вимога пункту не застосовується.</w:t>
      </w:r>
    </w:p>
    <w:p w:rsidR="003D1B39" w:rsidRPr="00FA3738" w:rsidRDefault="003D1B39" w:rsidP="003D1B39">
      <w:pPr>
        <w:pStyle w:val="a9"/>
        <w:rPr>
          <w:rFonts w:ascii="Calibri" w:eastAsia="MS Mincho" w:hAnsi="Calibri" w:cs="Calibri"/>
          <w:sz w:val="14"/>
          <w:szCs w:val="14"/>
          <w:lang w:val="uk-UA"/>
        </w:rPr>
      </w:pPr>
      <w:r w:rsidRPr="00FA3738">
        <w:rPr>
          <w:rFonts w:ascii="Calibri" w:eastAsia="MS Mincho" w:hAnsi="Calibri" w:cs="Calibri"/>
          <w:sz w:val="14"/>
          <w:szCs w:val="14"/>
          <w:lang w:val="uk-UA"/>
        </w:rPr>
        <w:t>- при здійсненні вибору з декількох можливих випадків  ставиться відмітка (виділення, обведення, підкреслювання тощо) біля необхідного;</w:t>
      </w:r>
    </w:p>
    <w:p w:rsidR="003D1B39" w:rsidRPr="00FA3738" w:rsidRDefault="003D1B39" w:rsidP="003D1B39">
      <w:pPr>
        <w:pStyle w:val="a9"/>
        <w:rPr>
          <w:rFonts w:ascii="Calibri" w:eastAsia="MS Mincho" w:hAnsi="Calibri" w:cs="Calibri"/>
          <w:sz w:val="14"/>
          <w:szCs w:val="14"/>
          <w:lang w:val="uk-UA"/>
        </w:rPr>
      </w:pPr>
      <w:r w:rsidRPr="00FA3738">
        <w:rPr>
          <w:rFonts w:ascii="Calibri" w:eastAsia="MS Mincho" w:hAnsi="Calibri" w:cs="Calibri"/>
          <w:sz w:val="14"/>
          <w:szCs w:val="14"/>
          <w:lang w:val="uk-UA"/>
        </w:rPr>
        <w:t>-  якщо зазначене (надруковане) в комірці не відповідає дійсності, то коректування здійснюється від руки;</w:t>
      </w:r>
    </w:p>
    <w:p w:rsidR="003D1B39" w:rsidRPr="0032091E" w:rsidRDefault="00D70399" w:rsidP="003D1B39">
      <w:pPr>
        <w:rPr>
          <w:rFonts w:eastAsia="MS Mincho"/>
          <w:sz w:val="14"/>
          <w:szCs w:val="16"/>
          <w:lang w:val="uk-UA"/>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30" type="#_x0000_t136" style="position:absolute;margin-left:6pt;margin-top:2pt;width:50.95pt;height:42.1pt;z-index:-251657216">
            <v:shadow color="#868686"/>
            <v:textpath style="font-family:&quot;Arial&quot;;font-weight:bold;v-text-kern:t" trim="t" fitpath="t" string="М1"/>
          </v:shape>
        </w:pict>
      </w:r>
    </w:p>
    <w:tbl>
      <w:tblPr>
        <w:tblW w:w="0" w:type="auto"/>
        <w:jc w:val="center"/>
        <w:tblInd w:w="-1004" w:type="dxa"/>
        <w:tblLook w:val="01E0" w:firstRow="1" w:lastRow="1" w:firstColumn="1" w:lastColumn="1" w:noHBand="0" w:noVBand="0"/>
      </w:tblPr>
      <w:tblGrid>
        <w:gridCol w:w="5151"/>
        <w:gridCol w:w="995"/>
        <w:gridCol w:w="240"/>
        <w:gridCol w:w="1929"/>
      </w:tblGrid>
      <w:tr w:rsidR="003D1B39" w:rsidRPr="00C83BE4" w:rsidTr="003D1B39">
        <w:trPr>
          <w:trHeight w:val="475"/>
          <w:jc w:val="center"/>
        </w:trPr>
        <w:tc>
          <w:tcPr>
            <w:tcW w:w="5151" w:type="dxa"/>
          </w:tcPr>
          <w:p w:rsidR="003D1B39" w:rsidRPr="00C83BE4" w:rsidRDefault="003D1B39" w:rsidP="003D1B39">
            <w:pPr>
              <w:ind w:left="-27" w:right="-105"/>
              <w:rPr>
                <w:rFonts w:ascii="Arial" w:hAnsi="Arial" w:cs="Arial"/>
                <w:b/>
                <w:sz w:val="36"/>
                <w:szCs w:val="36"/>
                <w:lang w:val="uk-UA"/>
              </w:rPr>
            </w:pPr>
            <w:r w:rsidRPr="00C83BE4">
              <w:rPr>
                <w:rFonts w:ascii="Arial" w:hAnsi="Arial" w:cs="Arial"/>
                <w:b/>
                <w:sz w:val="36"/>
                <w:szCs w:val="36"/>
                <w:lang w:val="uk-UA"/>
              </w:rPr>
              <w:t>Первинний протокол до Протоколу випробувань №</w:t>
            </w:r>
          </w:p>
        </w:tc>
        <w:tc>
          <w:tcPr>
            <w:tcW w:w="995" w:type="dxa"/>
            <w:vAlign w:val="center"/>
          </w:tcPr>
          <w:p w:rsidR="003D1B39" w:rsidRPr="00861300" w:rsidRDefault="003D1B39" w:rsidP="003D1B39">
            <w:pPr>
              <w:pStyle w:val="a3"/>
              <w:jc w:val="right"/>
              <w:rPr>
                <w:rFonts w:ascii="Arial" w:hAnsi="Arial" w:cs="Arial"/>
                <w:b/>
                <w:sz w:val="28"/>
                <w:szCs w:val="28"/>
                <w:lang w:val="en-US"/>
              </w:rPr>
            </w:pPr>
            <w:r>
              <w:rPr>
                <w:rFonts w:ascii="Arial" w:hAnsi="Arial" w:cs="Arial"/>
                <w:b/>
                <w:sz w:val="28"/>
                <w:szCs w:val="28"/>
                <w:lang w:val="uk-UA"/>
              </w:rPr>
              <w:t>202</w:t>
            </w:r>
            <w:r>
              <w:rPr>
                <w:rFonts w:ascii="Arial" w:hAnsi="Arial" w:cs="Arial"/>
                <w:b/>
                <w:sz w:val="28"/>
                <w:szCs w:val="28"/>
                <w:lang w:val="en-US"/>
              </w:rPr>
              <w:t>2</w:t>
            </w:r>
          </w:p>
        </w:tc>
        <w:tc>
          <w:tcPr>
            <w:tcW w:w="240" w:type="dxa"/>
            <w:vAlign w:val="center"/>
          </w:tcPr>
          <w:p w:rsidR="003D1B39" w:rsidRPr="00C83BE4" w:rsidRDefault="003D1B39" w:rsidP="003D1B39">
            <w:pPr>
              <w:pStyle w:val="a3"/>
              <w:ind w:left="-108" w:right="-85"/>
              <w:jc w:val="center"/>
              <w:rPr>
                <w:rFonts w:ascii="Arial" w:hAnsi="Arial" w:cs="Arial"/>
                <w:b/>
                <w:sz w:val="28"/>
                <w:szCs w:val="28"/>
                <w:lang w:val="uk-UA"/>
              </w:rPr>
            </w:pPr>
            <w:r w:rsidRPr="00C83BE4">
              <w:rPr>
                <w:rFonts w:ascii="Arial" w:hAnsi="Arial" w:cs="Arial"/>
                <w:b/>
                <w:sz w:val="28"/>
                <w:szCs w:val="28"/>
                <w:lang w:val="uk-UA"/>
              </w:rPr>
              <w:t>/</w:t>
            </w:r>
          </w:p>
        </w:tc>
        <w:tc>
          <w:tcPr>
            <w:tcW w:w="1307" w:type="dxa"/>
            <w:vAlign w:val="center"/>
          </w:tcPr>
          <w:p w:rsidR="003D1B39" w:rsidRPr="00C83BE4" w:rsidRDefault="003D1B39" w:rsidP="00D70399">
            <w:pPr>
              <w:pStyle w:val="a3"/>
              <w:rPr>
                <w:rFonts w:ascii="Arial" w:hAnsi="Arial" w:cs="Arial"/>
                <w:b/>
                <w:sz w:val="28"/>
                <w:szCs w:val="28"/>
              </w:rPr>
            </w:pPr>
            <w:r w:rsidRPr="00C83BE4">
              <w:rPr>
                <w:rFonts w:ascii="Arial" w:hAnsi="Arial" w:cs="Arial"/>
                <w:b/>
                <w:sz w:val="28"/>
                <w:szCs w:val="28"/>
              </w:rPr>
              <w:t>___</w:t>
            </w:r>
            <w:r w:rsidR="00D70399">
              <w:rPr>
                <w:rFonts w:ascii="Arial" w:hAnsi="Arial" w:cs="Arial"/>
                <w:b/>
                <w:sz w:val="28"/>
                <w:szCs w:val="28"/>
                <w:lang w:val="uk-UA"/>
              </w:rPr>
              <w:t>2027</w:t>
            </w:r>
            <w:r w:rsidRPr="00C83BE4">
              <w:rPr>
                <w:rFonts w:ascii="Arial" w:hAnsi="Arial" w:cs="Arial"/>
                <w:b/>
                <w:sz w:val="28"/>
                <w:szCs w:val="28"/>
              </w:rPr>
              <w:t>____</w:t>
            </w:r>
          </w:p>
        </w:tc>
      </w:tr>
    </w:tbl>
    <w:p w:rsidR="003D1B39" w:rsidRPr="00D42446" w:rsidRDefault="003D1B39" w:rsidP="003D1B39">
      <w:pPr>
        <w:rPr>
          <w:sz w:val="4"/>
          <w:szCs w:val="4"/>
          <w:lang w:val="uk-UA"/>
        </w:rPr>
      </w:pPr>
    </w:p>
    <w:p w:rsidR="003D1B39" w:rsidRDefault="003D1B39" w:rsidP="003D1B39">
      <w:pPr>
        <w:jc w:val="center"/>
        <w:rPr>
          <w:rFonts w:ascii="Arial" w:hAnsi="Arial" w:cs="Arial"/>
          <w:b/>
          <w:lang w:val="uk-UA"/>
        </w:rPr>
      </w:pPr>
      <w:r w:rsidRPr="0086377B">
        <w:rPr>
          <w:rFonts w:ascii="Arial" w:hAnsi="Arial" w:cs="Arial"/>
          <w:b/>
          <w:lang w:val="uk-UA"/>
        </w:rPr>
        <w:t>(КОМПЛЕКСНИЙ ПРОТОКОЛ ВИП</w:t>
      </w:r>
      <w:r>
        <w:rPr>
          <w:rFonts w:ascii="Arial" w:hAnsi="Arial" w:cs="Arial"/>
          <w:b/>
          <w:lang w:val="uk-UA"/>
        </w:rPr>
        <w:t>Р</w:t>
      </w:r>
      <w:r w:rsidRPr="0086377B">
        <w:rPr>
          <w:rFonts w:ascii="Arial" w:hAnsi="Arial" w:cs="Arial"/>
          <w:b/>
          <w:lang w:val="uk-UA"/>
        </w:rPr>
        <w:t>ОБ</w:t>
      </w:r>
      <w:r>
        <w:rPr>
          <w:rFonts w:ascii="Arial" w:hAnsi="Arial" w:cs="Arial"/>
          <w:b/>
          <w:lang w:val="uk-UA"/>
        </w:rPr>
        <w:t>У</w:t>
      </w:r>
      <w:r w:rsidRPr="0086377B">
        <w:rPr>
          <w:rFonts w:ascii="Arial" w:hAnsi="Arial" w:cs="Arial"/>
          <w:b/>
          <w:lang w:val="uk-UA"/>
        </w:rPr>
        <w:t>ВАНЬ ДЛЯ КТЗ</w:t>
      </w:r>
      <w:r>
        <w:rPr>
          <w:rFonts w:ascii="Arial" w:hAnsi="Arial" w:cs="Arial"/>
          <w:b/>
          <w:lang w:val="uk-UA"/>
        </w:rPr>
        <w:t xml:space="preserve"> КАТЕГОРІЇ М1,</w:t>
      </w:r>
      <w:r w:rsidRPr="0086377B">
        <w:rPr>
          <w:rFonts w:ascii="Arial" w:hAnsi="Arial" w:cs="Arial"/>
          <w:b/>
          <w:lang w:val="uk-UA"/>
        </w:rPr>
        <w:t xml:space="preserve"> Б</w:t>
      </w:r>
      <w:r w:rsidRPr="009D58FD">
        <w:rPr>
          <w:rFonts w:ascii="Arial" w:hAnsi="Arial" w:cs="Arial"/>
          <w:b/>
        </w:rPr>
        <w:t>/</w:t>
      </w:r>
      <w:r w:rsidRPr="0086377B">
        <w:rPr>
          <w:rFonts w:ascii="Arial" w:hAnsi="Arial" w:cs="Arial"/>
          <w:b/>
          <w:lang w:val="uk-UA"/>
        </w:rPr>
        <w:t>В)</w:t>
      </w:r>
    </w:p>
    <w:p w:rsidR="003D1B39" w:rsidRDefault="003D1B39" w:rsidP="003D1B39">
      <w:pPr>
        <w:jc w:val="center"/>
        <w:rPr>
          <w:rFonts w:ascii="Arial" w:eastAsia="MS Mincho" w:hAnsi="Arial" w:cs="Arial"/>
          <w:b/>
          <w:sz w:val="16"/>
          <w:szCs w:val="16"/>
          <w:lang w:val="uk-UA"/>
        </w:rPr>
      </w:pPr>
    </w:p>
    <w:p w:rsidR="003D1B39" w:rsidRPr="003D1B39" w:rsidRDefault="003D1B39" w:rsidP="003D1B39">
      <w:pPr>
        <w:rPr>
          <w:rFonts w:eastAsia="MS Mincho"/>
          <w:b/>
          <w:sz w:val="22"/>
          <w:szCs w:val="22"/>
        </w:rPr>
      </w:pPr>
    </w:p>
    <w:p w:rsidR="003D1B39" w:rsidRPr="003D1B39" w:rsidRDefault="003D1B39" w:rsidP="003D1B39">
      <w:pPr>
        <w:rPr>
          <w:rFonts w:eastAsia="MS Mincho"/>
          <w:b/>
          <w:sz w:val="22"/>
          <w:szCs w:val="22"/>
        </w:rPr>
      </w:pPr>
    </w:p>
    <w:tbl>
      <w:tblPr>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70"/>
        <w:gridCol w:w="5528"/>
      </w:tblGrid>
      <w:tr w:rsidR="003D1B39" w:rsidRPr="0094533E" w:rsidTr="003D1B39">
        <w:tc>
          <w:tcPr>
            <w:tcW w:w="10598" w:type="dxa"/>
            <w:gridSpan w:val="2"/>
            <w:tcBorders>
              <w:top w:val="single" w:sz="4" w:space="0" w:color="auto"/>
              <w:left w:val="single" w:sz="4" w:space="0" w:color="auto"/>
              <w:bottom w:val="single" w:sz="4" w:space="0" w:color="auto"/>
              <w:right w:val="single" w:sz="4" w:space="0" w:color="auto"/>
            </w:tcBorders>
            <w:shd w:val="clear" w:color="auto" w:fill="A6A6A6"/>
          </w:tcPr>
          <w:p w:rsidR="003D1B39" w:rsidRPr="0094533E" w:rsidRDefault="003D1B39" w:rsidP="003D1B39">
            <w:pPr>
              <w:rPr>
                <w:b/>
                <w:sz w:val="22"/>
                <w:szCs w:val="22"/>
                <w:lang w:val="uk-UA"/>
              </w:rPr>
            </w:pPr>
            <w:r w:rsidRPr="0094533E">
              <w:rPr>
                <w:b/>
                <w:sz w:val="22"/>
                <w:szCs w:val="22"/>
                <w:lang w:val="uk-UA"/>
              </w:rPr>
              <w:t xml:space="preserve">1. </w:t>
            </w:r>
            <w:r>
              <w:rPr>
                <w:b/>
                <w:sz w:val="22"/>
                <w:szCs w:val="22"/>
                <w:lang w:val="uk-UA"/>
              </w:rPr>
              <w:t>Замовник проведення випробувань:</w:t>
            </w:r>
          </w:p>
        </w:tc>
      </w:tr>
      <w:tr w:rsidR="003D1B39" w:rsidRPr="0094533E" w:rsidTr="003D1B39">
        <w:tc>
          <w:tcPr>
            <w:tcW w:w="10598" w:type="dxa"/>
            <w:gridSpan w:val="2"/>
            <w:tcBorders>
              <w:top w:val="single" w:sz="4" w:space="0" w:color="auto"/>
              <w:left w:val="nil"/>
              <w:bottom w:val="nil"/>
              <w:right w:val="nil"/>
            </w:tcBorders>
            <w:shd w:val="clear" w:color="auto" w:fill="auto"/>
          </w:tcPr>
          <w:p w:rsidR="003D1B39" w:rsidRPr="0094533E" w:rsidRDefault="003D1B39" w:rsidP="003D1B39">
            <w:pPr>
              <w:rPr>
                <w:b/>
                <w:sz w:val="22"/>
                <w:szCs w:val="22"/>
                <w:lang w:val="uk-UA"/>
              </w:rPr>
            </w:pPr>
          </w:p>
          <w:p w:rsidR="003D1B39" w:rsidRPr="0094533E" w:rsidRDefault="003D1B39" w:rsidP="003D1B39">
            <w:pPr>
              <w:rPr>
                <w:b/>
                <w:sz w:val="22"/>
                <w:szCs w:val="22"/>
                <w:lang w:val="uk-UA"/>
              </w:rPr>
            </w:pPr>
            <w:r w:rsidRPr="0047215E">
              <w:rPr>
                <w:b/>
                <w:sz w:val="22"/>
                <w:szCs w:val="22"/>
                <w:highlight w:val="green"/>
                <w:lang w:val="uk-UA"/>
              </w:rPr>
              <w:t>Див. в протокол ідентифікації</w:t>
            </w:r>
            <w:r>
              <w:rPr>
                <w:b/>
                <w:sz w:val="22"/>
                <w:szCs w:val="22"/>
                <w:lang w:val="uk-UA"/>
              </w:rPr>
              <w:t xml:space="preserve"> </w:t>
            </w:r>
          </w:p>
          <w:p w:rsidR="003D1B39" w:rsidRPr="0094533E" w:rsidRDefault="003D1B39" w:rsidP="003D1B39">
            <w:pPr>
              <w:rPr>
                <w:b/>
                <w:sz w:val="22"/>
                <w:szCs w:val="22"/>
                <w:lang w:val="uk-UA"/>
              </w:rPr>
            </w:pPr>
          </w:p>
        </w:tc>
      </w:tr>
      <w:tr w:rsidR="003D1B39" w:rsidRPr="0094533E" w:rsidTr="003D1B39">
        <w:tc>
          <w:tcPr>
            <w:tcW w:w="10598" w:type="dxa"/>
            <w:gridSpan w:val="2"/>
            <w:tcBorders>
              <w:top w:val="single" w:sz="4" w:space="0" w:color="auto"/>
              <w:left w:val="single" w:sz="4" w:space="0" w:color="auto"/>
              <w:bottom w:val="single" w:sz="4" w:space="0" w:color="auto"/>
              <w:right w:val="single" w:sz="4" w:space="0" w:color="auto"/>
            </w:tcBorders>
            <w:shd w:val="clear" w:color="auto" w:fill="A6A6A6"/>
          </w:tcPr>
          <w:p w:rsidR="003D1B39" w:rsidRPr="0094533E" w:rsidRDefault="003D1B39" w:rsidP="003D1B39">
            <w:pPr>
              <w:rPr>
                <w:b/>
                <w:sz w:val="22"/>
                <w:szCs w:val="22"/>
                <w:lang w:val="uk-UA"/>
              </w:rPr>
            </w:pPr>
            <w:r w:rsidRPr="0094533E">
              <w:rPr>
                <w:b/>
                <w:sz w:val="22"/>
                <w:szCs w:val="22"/>
                <w:lang w:val="uk-UA"/>
              </w:rPr>
              <w:t>2. Об’єкт ідентифікації:</w:t>
            </w:r>
          </w:p>
        </w:tc>
      </w:tr>
      <w:tr w:rsidR="003D1B39" w:rsidRPr="0094533E" w:rsidTr="003D1B39">
        <w:tc>
          <w:tcPr>
            <w:tcW w:w="5070" w:type="dxa"/>
            <w:tcBorders>
              <w:top w:val="single" w:sz="4" w:space="0" w:color="auto"/>
            </w:tcBorders>
            <w:shd w:val="clear" w:color="auto" w:fill="auto"/>
          </w:tcPr>
          <w:p w:rsidR="003D1B39" w:rsidRDefault="003D1B39" w:rsidP="003D1B39">
            <w:pPr>
              <w:rPr>
                <w:sz w:val="22"/>
                <w:szCs w:val="22"/>
                <w:lang w:val="uk-UA"/>
              </w:rPr>
            </w:pPr>
            <w:r>
              <w:rPr>
                <w:sz w:val="22"/>
                <w:szCs w:val="22"/>
                <w:lang w:val="uk-UA"/>
              </w:rPr>
              <w:t xml:space="preserve">Марка,  модель </w:t>
            </w:r>
          </w:p>
          <w:p w:rsidR="003D1B39" w:rsidRPr="0094533E" w:rsidRDefault="003D1B39" w:rsidP="003D1B39">
            <w:pPr>
              <w:rPr>
                <w:sz w:val="22"/>
                <w:szCs w:val="22"/>
                <w:lang w:val="uk-UA"/>
              </w:rPr>
            </w:pPr>
          </w:p>
        </w:tc>
        <w:tc>
          <w:tcPr>
            <w:tcW w:w="5528" w:type="dxa"/>
            <w:tcBorders>
              <w:top w:val="single" w:sz="4" w:space="0" w:color="auto"/>
            </w:tcBorders>
            <w:shd w:val="clear" w:color="auto" w:fill="auto"/>
          </w:tcPr>
          <w:p w:rsidR="003D1B39" w:rsidRPr="0047215E" w:rsidRDefault="003D1B39" w:rsidP="003D1B39">
            <w:pPr>
              <w:rPr>
                <w:b/>
                <w:sz w:val="22"/>
                <w:szCs w:val="22"/>
                <w:highlight w:val="green"/>
                <w:lang w:val="uk-UA"/>
              </w:rPr>
            </w:pPr>
            <w:r w:rsidRPr="0047215E">
              <w:rPr>
                <w:b/>
                <w:sz w:val="22"/>
                <w:szCs w:val="22"/>
                <w:highlight w:val="green"/>
                <w:lang w:val="uk-UA"/>
              </w:rPr>
              <w:t xml:space="preserve">Див. в протокол ідентифікації </w:t>
            </w:r>
          </w:p>
          <w:p w:rsidR="003D1B39" w:rsidRPr="0047215E" w:rsidRDefault="003D1B39" w:rsidP="003D1B39">
            <w:pPr>
              <w:rPr>
                <w:sz w:val="22"/>
                <w:szCs w:val="22"/>
                <w:highlight w:val="green"/>
                <w:lang w:val="uk-UA"/>
              </w:rPr>
            </w:pPr>
          </w:p>
        </w:tc>
      </w:tr>
      <w:tr w:rsidR="003D1B39" w:rsidRPr="0094533E" w:rsidTr="003D1B39">
        <w:tc>
          <w:tcPr>
            <w:tcW w:w="5070" w:type="dxa"/>
            <w:tcBorders>
              <w:top w:val="single" w:sz="4" w:space="0" w:color="auto"/>
            </w:tcBorders>
            <w:shd w:val="clear" w:color="auto" w:fill="auto"/>
          </w:tcPr>
          <w:p w:rsidR="003D1B39" w:rsidRDefault="003D1B39" w:rsidP="003D1B39">
            <w:pPr>
              <w:rPr>
                <w:sz w:val="22"/>
                <w:szCs w:val="22"/>
                <w:lang w:val="uk-UA"/>
              </w:rPr>
            </w:pPr>
            <w:r w:rsidRPr="0094533E">
              <w:rPr>
                <w:sz w:val="22"/>
                <w:szCs w:val="22"/>
                <w:lang w:val="uk-UA"/>
              </w:rPr>
              <w:t>Код VIN (або номер шасі, кузова тощо):</w:t>
            </w:r>
          </w:p>
          <w:p w:rsidR="003D1B39" w:rsidRPr="0094533E" w:rsidRDefault="003D1B39" w:rsidP="003D1B39">
            <w:pPr>
              <w:rPr>
                <w:sz w:val="22"/>
                <w:szCs w:val="22"/>
                <w:lang w:val="uk-UA"/>
              </w:rPr>
            </w:pPr>
          </w:p>
        </w:tc>
        <w:tc>
          <w:tcPr>
            <w:tcW w:w="5528" w:type="dxa"/>
            <w:tcBorders>
              <w:top w:val="single" w:sz="4" w:space="0" w:color="auto"/>
            </w:tcBorders>
            <w:shd w:val="clear" w:color="auto" w:fill="auto"/>
          </w:tcPr>
          <w:p w:rsidR="003D1B39" w:rsidRPr="0047215E" w:rsidRDefault="003D1B39" w:rsidP="003D1B39">
            <w:pPr>
              <w:rPr>
                <w:b/>
                <w:sz w:val="22"/>
                <w:szCs w:val="22"/>
                <w:highlight w:val="green"/>
                <w:lang w:val="uk-UA"/>
              </w:rPr>
            </w:pPr>
            <w:r w:rsidRPr="0047215E">
              <w:rPr>
                <w:b/>
                <w:sz w:val="22"/>
                <w:szCs w:val="22"/>
                <w:highlight w:val="green"/>
                <w:lang w:val="uk-UA"/>
              </w:rPr>
              <w:t xml:space="preserve">Див. в протокол ідентифікації </w:t>
            </w:r>
          </w:p>
          <w:p w:rsidR="003D1B39" w:rsidRPr="0047215E" w:rsidRDefault="003D1B39" w:rsidP="003D1B39">
            <w:pPr>
              <w:rPr>
                <w:sz w:val="22"/>
                <w:szCs w:val="22"/>
                <w:highlight w:val="green"/>
                <w:lang w:val="uk-UA"/>
              </w:rPr>
            </w:pPr>
          </w:p>
        </w:tc>
      </w:tr>
    </w:tbl>
    <w:p w:rsidR="003D1B39" w:rsidRPr="0094533E" w:rsidRDefault="003D1B39" w:rsidP="003D1B39">
      <w:pPr>
        <w:rPr>
          <w:b/>
          <w:sz w:val="22"/>
          <w:szCs w:val="22"/>
          <w:lang w:val="uk-U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02"/>
        <w:gridCol w:w="438"/>
        <w:gridCol w:w="2241"/>
        <w:gridCol w:w="508"/>
        <w:gridCol w:w="2391"/>
      </w:tblGrid>
      <w:tr w:rsidR="003D1B39" w:rsidRPr="0094533E" w:rsidTr="003D1B39">
        <w:trPr>
          <w:trHeight w:val="516"/>
        </w:trPr>
        <w:tc>
          <w:tcPr>
            <w:tcW w:w="2364" w:type="pct"/>
            <w:vMerge w:val="restart"/>
            <w:shd w:val="clear" w:color="auto" w:fill="A6A6A6"/>
            <w:vAlign w:val="center"/>
          </w:tcPr>
          <w:p w:rsidR="003D1B39" w:rsidRPr="0094533E" w:rsidRDefault="003D1B39" w:rsidP="003D1B39">
            <w:pPr>
              <w:rPr>
                <w:b/>
                <w:sz w:val="22"/>
                <w:szCs w:val="22"/>
                <w:lang w:val="uk-UA"/>
              </w:rPr>
            </w:pPr>
            <w:r w:rsidRPr="0094533E">
              <w:rPr>
                <w:b/>
                <w:sz w:val="22"/>
                <w:szCs w:val="22"/>
                <w:lang w:val="uk-UA"/>
              </w:rPr>
              <w:t xml:space="preserve">3. Підстава для проведення </w:t>
            </w:r>
            <w:r>
              <w:rPr>
                <w:b/>
                <w:sz w:val="22"/>
                <w:szCs w:val="22"/>
                <w:lang w:val="uk-UA"/>
              </w:rPr>
              <w:t>випробувань</w:t>
            </w:r>
            <w:r w:rsidRPr="0094533E">
              <w:rPr>
                <w:b/>
                <w:sz w:val="22"/>
                <w:szCs w:val="22"/>
                <w:lang w:val="uk-UA"/>
              </w:rPr>
              <w:t>:</w:t>
            </w:r>
          </w:p>
        </w:tc>
        <w:tc>
          <w:tcPr>
            <w:tcW w:w="2636" w:type="pct"/>
            <w:gridSpan w:val="4"/>
            <w:shd w:val="clear" w:color="auto" w:fill="auto"/>
            <w:vAlign w:val="center"/>
          </w:tcPr>
          <w:p w:rsidR="003D1B39" w:rsidRPr="0094533E" w:rsidRDefault="003D1B39" w:rsidP="003D1B39">
            <w:pPr>
              <w:rPr>
                <w:sz w:val="22"/>
                <w:szCs w:val="22"/>
                <w:lang w:val="uk-UA"/>
              </w:rPr>
            </w:pPr>
            <w:r w:rsidRPr="0094533E">
              <w:rPr>
                <w:sz w:val="22"/>
                <w:szCs w:val="22"/>
                <w:lang w:val="uk-UA"/>
              </w:rPr>
              <w:t xml:space="preserve">Рішення ОС НДІ «Система» </w:t>
            </w:r>
          </w:p>
        </w:tc>
      </w:tr>
      <w:tr w:rsidR="003D1B39" w:rsidRPr="0094533E" w:rsidTr="003D1B39">
        <w:trPr>
          <w:trHeight w:val="139"/>
        </w:trPr>
        <w:tc>
          <w:tcPr>
            <w:tcW w:w="2364" w:type="pct"/>
            <w:vMerge/>
            <w:shd w:val="clear" w:color="auto" w:fill="A6A6A6"/>
          </w:tcPr>
          <w:p w:rsidR="003D1B39" w:rsidRPr="0094533E" w:rsidRDefault="003D1B39" w:rsidP="003D1B39">
            <w:pPr>
              <w:rPr>
                <w:b/>
                <w:sz w:val="22"/>
                <w:szCs w:val="22"/>
                <w:lang w:val="uk-UA"/>
              </w:rPr>
            </w:pPr>
            <w:bookmarkStart w:id="0" w:name="_Hlk284492882"/>
          </w:p>
        </w:tc>
        <w:tc>
          <w:tcPr>
            <w:tcW w:w="207" w:type="pct"/>
            <w:shd w:val="clear" w:color="auto" w:fill="auto"/>
            <w:vAlign w:val="center"/>
          </w:tcPr>
          <w:p w:rsidR="003D1B39" w:rsidRDefault="003D1B39" w:rsidP="003D1B39">
            <w:pPr>
              <w:rPr>
                <w:sz w:val="22"/>
                <w:szCs w:val="22"/>
                <w:lang w:val="uk-UA"/>
              </w:rPr>
            </w:pPr>
            <w:r w:rsidRPr="0094533E">
              <w:rPr>
                <w:sz w:val="22"/>
                <w:szCs w:val="22"/>
                <w:lang w:val="uk-UA"/>
              </w:rPr>
              <w:t>№</w:t>
            </w:r>
          </w:p>
          <w:p w:rsidR="003D1B39" w:rsidRPr="0094533E" w:rsidRDefault="003D1B39" w:rsidP="003D1B39">
            <w:pPr>
              <w:rPr>
                <w:sz w:val="22"/>
                <w:szCs w:val="22"/>
                <w:lang w:val="en-US"/>
              </w:rPr>
            </w:pPr>
          </w:p>
        </w:tc>
        <w:tc>
          <w:tcPr>
            <w:tcW w:w="1059" w:type="pct"/>
            <w:shd w:val="clear" w:color="auto" w:fill="auto"/>
            <w:vAlign w:val="center"/>
          </w:tcPr>
          <w:p w:rsidR="003D1B39" w:rsidRPr="0094533E" w:rsidRDefault="003D1B39" w:rsidP="003D1B39">
            <w:pPr>
              <w:rPr>
                <w:b/>
                <w:sz w:val="22"/>
                <w:szCs w:val="22"/>
                <w:lang w:val="uk-UA"/>
              </w:rPr>
            </w:pPr>
            <w:r w:rsidRPr="0094533E">
              <w:rPr>
                <w:sz w:val="22"/>
                <w:szCs w:val="22"/>
              </w:rPr>
              <w:t>СТR</w:t>
            </w:r>
            <w:r>
              <w:rPr>
                <w:sz w:val="22"/>
                <w:szCs w:val="22"/>
                <w:lang w:val="en-US"/>
              </w:rPr>
              <w:t>.</w:t>
            </w:r>
            <w:r w:rsidRPr="0094533E">
              <w:rPr>
                <w:sz w:val="22"/>
                <w:szCs w:val="22"/>
              </w:rPr>
              <w:t>003/_______</w:t>
            </w:r>
          </w:p>
        </w:tc>
        <w:tc>
          <w:tcPr>
            <w:tcW w:w="240" w:type="pct"/>
            <w:shd w:val="clear" w:color="auto" w:fill="auto"/>
            <w:vAlign w:val="center"/>
          </w:tcPr>
          <w:p w:rsidR="003D1B39" w:rsidRPr="0094533E" w:rsidRDefault="003D1B39" w:rsidP="003D1B39">
            <w:pPr>
              <w:rPr>
                <w:sz w:val="22"/>
                <w:szCs w:val="22"/>
                <w:lang w:val="uk-UA"/>
              </w:rPr>
            </w:pPr>
            <w:r w:rsidRPr="0094533E">
              <w:rPr>
                <w:sz w:val="22"/>
                <w:szCs w:val="22"/>
                <w:lang w:val="uk-UA"/>
              </w:rPr>
              <w:t>від</w:t>
            </w:r>
          </w:p>
        </w:tc>
        <w:tc>
          <w:tcPr>
            <w:tcW w:w="1130" w:type="pct"/>
            <w:shd w:val="clear" w:color="auto" w:fill="auto"/>
            <w:vAlign w:val="center"/>
          </w:tcPr>
          <w:p w:rsidR="003D1B39" w:rsidRPr="0094533E" w:rsidRDefault="003D1B39" w:rsidP="003D1B39">
            <w:pPr>
              <w:rPr>
                <w:sz w:val="22"/>
                <w:szCs w:val="22"/>
                <w:lang w:val="uk-UA"/>
              </w:rPr>
            </w:pPr>
            <w:r w:rsidRPr="0094533E">
              <w:rPr>
                <w:sz w:val="22"/>
                <w:szCs w:val="22"/>
                <w:lang w:val="uk-UA"/>
              </w:rPr>
              <w:t xml:space="preserve">       </w:t>
            </w:r>
            <w:r w:rsidR="00D70399">
              <w:rPr>
                <w:b/>
                <w:sz w:val="22"/>
                <w:szCs w:val="22"/>
                <w:highlight w:val="green"/>
                <w:lang w:val="uk-UA"/>
              </w:rPr>
              <w:t>21.09.2022</w:t>
            </w:r>
            <w:r>
              <w:rPr>
                <w:b/>
                <w:sz w:val="22"/>
                <w:szCs w:val="22"/>
                <w:lang w:val="uk-UA"/>
              </w:rPr>
              <w:t>р.</w:t>
            </w:r>
          </w:p>
        </w:tc>
      </w:tr>
      <w:tr w:rsidR="003D1B39" w:rsidRPr="0094533E" w:rsidTr="003D1B39">
        <w:trPr>
          <w:trHeight w:val="139"/>
        </w:trPr>
        <w:tc>
          <w:tcPr>
            <w:tcW w:w="2364" w:type="pct"/>
            <w:shd w:val="clear" w:color="auto" w:fill="A6A6A6"/>
          </w:tcPr>
          <w:p w:rsidR="003D1B39" w:rsidRPr="0094533E" w:rsidRDefault="003D1B39" w:rsidP="003D1B39">
            <w:pPr>
              <w:rPr>
                <w:b/>
                <w:sz w:val="22"/>
                <w:szCs w:val="22"/>
                <w:lang w:val="uk-UA"/>
              </w:rPr>
            </w:pPr>
            <w:r w:rsidRPr="0047215E">
              <w:rPr>
                <w:b/>
                <w:sz w:val="22"/>
                <w:szCs w:val="22"/>
                <w:highlight w:val="green"/>
                <w:lang w:val="uk-UA"/>
              </w:rPr>
              <w:t>3.1 Протокол ідетифікаації</w:t>
            </w:r>
            <w:r>
              <w:rPr>
                <w:b/>
                <w:sz w:val="22"/>
                <w:szCs w:val="22"/>
                <w:lang w:val="uk-UA"/>
              </w:rPr>
              <w:t xml:space="preserve"> </w:t>
            </w:r>
          </w:p>
        </w:tc>
        <w:tc>
          <w:tcPr>
            <w:tcW w:w="2636" w:type="pct"/>
            <w:gridSpan w:val="4"/>
            <w:shd w:val="clear" w:color="auto" w:fill="auto"/>
            <w:vAlign w:val="center"/>
          </w:tcPr>
          <w:p w:rsidR="003D1B39" w:rsidRPr="003D1B39" w:rsidRDefault="003D1B39" w:rsidP="003D1B39">
            <w:pPr>
              <w:spacing w:before="40" w:after="40"/>
              <w:rPr>
                <w:sz w:val="22"/>
                <w:szCs w:val="22"/>
                <w:lang w:val="uk-UA"/>
              </w:rPr>
            </w:pPr>
            <w:r w:rsidRPr="0047215E">
              <w:rPr>
                <w:rFonts w:eastAsia="MS Mincho"/>
                <w:b/>
                <w:sz w:val="22"/>
                <w:szCs w:val="22"/>
                <w:highlight w:val="green"/>
                <w:lang w:val="uk-UA"/>
              </w:rPr>
              <w:t xml:space="preserve">№ </w:t>
            </w:r>
            <w:r w:rsidRPr="0047215E">
              <w:rPr>
                <w:b/>
                <w:sz w:val="22"/>
                <w:szCs w:val="22"/>
                <w:highlight w:val="green"/>
              </w:rPr>
              <w:t>СТR</w:t>
            </w:r>
            <w:r w:rsidRPr="003D1B39">
              <w:rPr>
                <w:b/>
                <w:sz w:val="22"/>
                <w:szCs w:val="22"/>
                <w:highlight w:val="green"/>
              </w:rPr>
              <w:t>.</w:t>
            </w:r>
            <w:r w:rsidRPr="0047215E">
              <w:rPr>
                <w:b/>
                <w:sz w:val="22"/>
                <w:szCs w:val="22"/>
                <w:highlight w:val="green"/>
              </w:rPr>
              <w:t>003/_______</w:t>
            </w:r>
            <w:r w:rsidRPr="003D1B39">
              <w:rPr>
                <w:b/>
                <w:sz w:val="22"/>
                <w:szCs w:val="22"/>
                <w:highlight w:val="green"/>
              </w:rPr>
              <w:t>____</w:t>
            </w:r>
            <w:r w:rsidRPr="0047215E">
              <w:rPr>
                <w:b/>
                <w:sz w:val="22"/>
                <w:szCs w:val="22"/>
                <w:highlight w:val="green"/>
                <w:lang w:val="uk-UA"/>
              </w:rPr>
              <w:t xml:space="preserve"> від</w:t>
            </w:r>
            <w:r w:rsidRPr="003D1B39">
              <w:rPr>
                <w:b/>
                <w:sz w:val="22"/>
                <w:szCs w:val="22"/>
                <w:highlight w:val="green"/>
              </w:rPr>
              <w:t>_____</w:t>
            </w:r>
            <w:r w:rsidR="00D70399">
              <w:rPr>
                <w:b/>
                <w:sz w:val="22"/>
                <w:szCs w:val="22"/>
                <w:highlight w:val="green"/>
                <w:lang w:val="uk-UA"/>
              </w:rPr>
              <w:t>21.09.2022</w:t>
            </w:r>
            <w:r>
              <w:rPr>
                <w:b/>
                <w:sz w:val="22"/>
                <w:szCs w:val="22"/>
                <w:lang w:val="uk-UA"/>
              </w:rPr>
              <w:t>р.</w:t>
            </w:r>
          </w:p>
        </w:tc>
      </w:tr>
      <w:tr w:rsidR="003D1B39" w:rsidRPr="0094533E" w:rsidTr="003D1B39">
        <w:trPr>
          <w:trHeight w:val="139"/>
        </w:trPr>
        <w:tc>
          <w:tcPr>
            <w:tcW w:w="2364" w:type="pct"/>
            <w:shd w:val="clear" w:color="auto" w:fill="A6A6A6"/>
          </w:tcPr>
          <w:p w:rsidR="003D1B39" w:rsidRPr="00230AB2" w:rsidRDefault="003D1B39" w:rsidP="003D1B39">
            <w:pPr>
              <w:rPr>
                <w:b/>
                <w:sz w:val="20"/>
                <w:szCs w:val="20"/>
                <w:lang w:val="uk-UA"/>
              </w:rPr>
            </w:pPr>
            <w:r w:rsidRPr="00230AB2">
              <w:rPr>
                <w:b/>
                <w:sz w:val="20"/>
                <w:szCs w:val="20"/>
                <w:lang w:val="uk-UA"/>
              </w:rPr>
              <w:t xml:space="preserve">4.Дата отримання зразка на випрбування </w:t>
            </w:r>
          </w:p>
        </w:tc>
        <w:tc>
          <w:tcPr>
            <w:tcW w:w="2636" w:type="pct"/>
            <w:gridSpan w:val="4"/>
            <w:vMerge w:val="restart"/>
            <w:shd w:val="clear" w:color="auto" w:fill="auto"/>
            <w:vAlign w:val="center"/>
          </w:tcPr>
          <w:p w:rsidR="003D1B39" w:rsidRPr="0094533E" w:rsidRDefault="003D1B39" w:rsidP="003D1B39">
            <w:pPr>
              <w:jc w:val="center"/>
              <w:rPr>
                <w:sz w:val="22"/>
                <w:szCs w:val="22"/>
                <w:lang w:val="uk-UA"/>
              </w:rPr>
            </w:pPr>
            <w:r>
              <w:rPr>
                <w:b/>
                <w:sz w:val="22"/>
                <w:szCs w:val="22"/>
                <w:highlight w:val="green"/>
                <w:lang w:val="uk-UA"/>
              </w:rPr>
              <w:t xml:space="preserve">                                         </w:t>
            </w:r>
            <w:r w:rsidR="00D70399">
              <w:rPr>
                <w:b/>
                <w:sz w:val="22"/>
                <w:szCs w:val="22"/>
                <w:highlight w:val="green"/>
                <w:lang w:val="uk-UA"/>
              </w:rPr>
              <w:t>21.09.2022</w:t>
            </w:r>
            <w:r>
              <w:rPr>
                <w:b/>
                <w:sz w:val="22"/>
                <w:szCs w:val="22"/>
                <w:lang w:val="uk-UA"/>
              </w:rPr>
              <w:t>р.</w:t>
            </w:r>
          </w:p>
        </w:tc>
      </w:tr>
      <w:tr w:rsidR="003D1B39" w:rsidRPr="0094533E" w:rsidTr="003D1B39">
        <w:trPr>
          <w:trHeight w:val="139"/>
        </w:trPr>
        <w:tc>
          <w:tcPr>
            <w:tcW w:w="2364" w:type="pct"/>
            <w:shd w:val="clear" w:color="auto" w:fill="A6A6A6"/>
          </w:tcPr>
          <w:p w:rsidR="003D1B39" w:rsidRPr="00230AB2" w:rsidRDefault="003D1B39" w:rsidP="003D1B39">
            <w:pPr>
              <w:rPr>
                <w:b/>
                <w:sz w:val="20"/>
                <w:szCs w:val="20"/>
                <w:lang w:val="uk-UA"/>
              </w:rPr>
            </w:pPr>
            <w:r w:rsidRPr="00230AB2">
              <w:rPr>
                <w:b/>
                <w:sz w:val="20"/>
                <w:szCs w:val="20"/>
                <w:lang w:val="uk-UA"/>
              </w:rPr>
              <w:t>4.1 Дата (період) проведення випробувань:</w:t>
            </w:r>
          </w:p>
        </w:tc>
        <w:tc>
          <w:tcPr>
            <w:tcW w:w="2636" w:type="pct"/>
            <w:gridSpan w:val="4"/>
            <w:vMerge/>
            <w:shd w:val="clear" w:color="auto" w:fill="auto"/>
          </w:tcPr>
          <w:p w:rsidR="003D1B39" w:rsidRDefault="003D1B39" w:rsidP="003D1B39">
            <w:pPr>
              <w:jc w:val="center"/>
              <w:rPr>
                <w:sz w:val="22"/>
                <w:szCs w:val="22"/>
                <w:lang w:val="uk-UA"/>
              </w:rPr>
            </w:pPr>
          </w:p>
        </w:tc>
      </w:tr>
      <w:tr w:rsidR="003D1B39" w:rsidRPr="0094533E" w:rsidTr="003D1B39">
        <w:trPr>
          <w:trHeight w:val="139"/>
        </w:trPr>
        <w:tc>
          <w:tcPr>
            <w:tcW w:w="2364" w:type="pct"/>
            <w:shd w:val="clear" w:color="auto" w:fill="A6A6A6"/>
          </w:tcPr>
          <w:p w:rsidR="003D1B39" w:rsidRPr="0086377B" w:rsidRDefault="003D1B39" w:rsidP="003D1B39">
            <w:pPr>
              <w:rPr>
                <w:b/>
                <w:sz w:val="20"/>
                <w:szCs w:val="20"/>
                <w:lang w:val="uk-UA"/>
              </w:rPr>
            </w:pPr>
            <w:r w:rsidRPr="00FD16A2">
              <w:rPr>
                <w:b/>
                <w:sz w:val="20"/>
                <w:szCs w:val="20"/>
                <w:lang w:val="uk-UA"/>
              </w:rPr>
              <w:t>5. Місце п</w:t>
            </w:r>
            <w:r w:rsidRPr="00847F2B">
              <w:rPr>
                <w:b/>
                <w:sz w:val="20"/>
                <w:szCs w:val="20"/>
                <w:lang w:val="uk-UA"/>
              </w:rPr>
              <w:t>роведення випробувань:</w:t>
            </w:r>
          </w:p>
        </w:tc>
        <w:tc>
          <w:tcPr>
            <w:tcW w:w="2636" w:type="pct"/>
            <w:gridSpan w:val="4"/>
            <w:shd w:val="clear" w:color="auto" w:fill="auto"/>
          </w:tcPr>
          <w:p w:rsidR="003D1B39" w:rsidRPr="0094533E" w:rsidRDefault="003D1B39" w:rsidP="003D1B39">
            <w:pPr>
              <w:rPr>
                <w:sz w:val="22"/>
                <w:szCs w:val="22"/>
                <w:lang w:val="uk-UA"/>
              </w:rPr>
            </w:pPr>
            <w:r>
              <w:rPr>
                <w:sz w:val="20"/>
                <w:szCs w:val="20"/>
                <w:lang w:val="uk-UA"/>
              </w:rPr>
              <w:t>м.Луцьк, вул. Підгаєцька, 3</w:t>
            </w:r>
          </w:p>
        </w:tc>
      </w:tr>
      <w:bookmarkEnd w:id="0"/>
    </w:tbl>
    <w:p w:rsidR="003D1B39" w:rsidRDefault="003D1B39" w:rsidP="003D1B39">
      <w:pPr>
        <w:rPr>
          <w:rFonts w:ascii="Arial" w:hAnsi="Arial" w:cs="Arial"/>
          <w:b/>
          <w:lang w:val="uk-U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45"/>
        <w:gridCol w:w="2645"/>
        <w:gridCol w:w="2645"/>
        <w:gridCol w:w="2645"/>
      </w:tblGrid>
      <w:tr w:rsidR="003D1B39" w:rsidRPr="00C83BE4" w:rsidTr="003D1B39">
        <w:tc>
          <w:tcPr>
            <w:tcW w:w="10580" w:type="dxa"/>
            <w:gridSpan w:val="4"/>
            <w:shd w:val="clear" w:color="auto" w:fill="A6A6A6"/>
          </w:tcPr>
          <w:p w:rsidR="003D1B39" w:rsidRDefault="003D1B39" w:rsidP="003D1B39">
            <w:pPr>
              <w:rPr>
                <w:b/>
                <w:sz w:val="18"/>
                <w:szCs w:val="18"/>
                <w:lang w:val="en-US"/>
              </w:rPr>
            </w:pPr>
            <w:r>
              <w:rPr>
                <w:b/>
                <w:sz w:val="20"/>
                <w:szCs w:val="20"/>
                <w:lang w:val="uk-UA"/>
              </w:rPr>
              <w:t>6</w:t>
            </w:r>
            <w:r w:rsidRPr="00FD16A2">
              <w:rPr>
                <w:b/>
                <w:sz w:val="20"/>
                <w:szCs w:val="20"/>
                <w:lang w:val="uk-UA"/>
              </w:rPr>
              <w:t>. Умови проведення випробувань:</w:t>
            </w:r>
          </w:p>
        </w:tc>
      </w:tr>
      <w:tr w:rsidR="003D1B39" w:rsidRPr="00C83BE4" w:rsidTr="003D1B39">
        <w:tc>
          <w:tcPr>
            <w:tcW w:w="2645" w:type="dxa"/>
          </w:tcPr>
          <w:p w:rsidR="003D1B39" w:rsidRPr="00C83BE4" w:rsidRDefault="003D1B39" w:rsidP="003D1B39">
            <w:pPr>
              <w:rPr>
                <w:sz w:val="18"/>
                <w:szCs w:val="18"/>
                <w:lang w:val="uk-UA"/>
              </w:rPr>
            </w:pPr>
            <w:r w:rsidRPr="00C83BE4">
              <w:rPr>
                <w:sz w:val="18"/>
                <w:szCs w:val="18"/>
                <w:lang w:val="uk-UA"/>
              </w:rPr>
              <w:t>Температура повітря, ºС</w:t>
            </w:r>
          </w:p>
        </w:tc>
        <w:tc>
          <w:tcPr>
            <w:tcW w:w="2645" w:type="dxa"/>
            <w:shd w:val="clear" w:color="auto" w:fill="auto"/>
          </w:tcPr>
          <w:p w:rsidR="003D1B39" w:rsidRPr="00C83BE4" w:rsidRDefault="003D1B39" w:rsidP="003D1B39">
            <w:pPr>
              <w:rPr>
                <w:sz w:val="18"/>
                <w:szCs w:val="18"/>
                <w:lang w:val="uk-UA"/>
              </w:rPr>
            </w:pPr>
            <w:r w:rsidRPr="00C83BE4">
              <w:rPr>
                <w:sz w:val="18"/>
                <w:szCs w:val="18"/>
                <w:lang w:val="uk-UA"/>
              </w:rPr>
              <w:t>Атмосферний тиск, кПа</w:t>
            </w:r>
          </w:p>
        </w:tc>
        <w:tc>
          <w:tcPr>
            <w:tcW w:w="2645" w:type="dxa"/>
            <w:shd w:val="clear" w:color="auto" w:fill="auto"/>
          </w:tcPr>
          <w:p w:rsidR="003D1B39" w:rsidRPr="00C83BE4" w:rsidRDefault="003D1B39" w:rsidP="003D1B39">
            <w:pPr>
              <w:rPr>
                <w:sz w:val="18"/>
                <w:szCs w:val="18"/>
                <w:lang w:val="uk-UA"/>
              </w:rPr>
            </w:pPr>
            <w:r w:rsidRPr="00C83BE4">
              <w:rPr>
                <w:sz w:val="18"/>
                <w:szCs w:val="18"/>
                <w:lang w:val="uk-UA"/>
              </w:rPr>
              <w:t>Швидкість вітру, м/с</w:t>
            </w:r>
          </w:p>
        </w:tc>
        <w:tc>
          <w:tcPr>
            <w:tcW w:w="2645" w:type="dxa"/>
          </w:tcPr>
          <w:p w:rsidR="003D1B39" w:rsidRPr="00E92A9F" w:rsidRDefault="003D1B39" w:rsidP="003D1B39">
            <w:pPr>
              <w:rPr>
                <w:sz w:val="18"/>
                <w:szCs w:val="18"/>
                <w:lang w:val="uk-UA"/>
              </w:rPr>
            </w:pPr>
            <w:r w:rsidRPr="00E92A9F">
              <w:rPr>
                <w:sz w:val="18"/>
                <w:szCs w:val="18"/>
                <w:lang w:val="uk-UA"/>
              </w:rPr>
              <w:t>Вологість,%</w:t>
            </w:r>
          </w:p>
        </w:tc>
      </w:tr>
      <w:tr w:rsidR="003D1B39" w:rsidRPr="00C83BE4" w:rsidTr="003D1B39">
        <w:tc>
          <w:tcPr>
            <w:tcW w:w="2645" w:type="dxa"/>
          </w:tcPr>
          <w:p w:rsidR="003D1B39" w:rsidRPr="00C83BE4" w:rsidRDefault="003D1B39" w:rsidP="003D1B39">
            <w:pPr>
              <w:rPr>
                <w:sz w:val="18"/>
                <w:szCs w:val="18"/>
                <w:lang w:val="uk-UA"/>
              </w:rPr>
            </w:pPr>
          </w:p>
        </w:tc>
        <w:tc>
          <w:tcPr>
            <w:tcW w:w="2645" w:type="dxa"/>
            <w:shd w:val="clear" w:color="auto" w:fill="auto"/>
          </w:tcPr>
          <w:p w:rsidR="003D1B39" w:rsidRPr="00C83BE4" w:rsidRDefault="003D1B39" w:rsidP="003D1B39">
            <w:pPr>
              <w:rPr>
                <w:sz w:val="18"/>
                <w:szCs w:val="18"/>
                <w:lang w:val="uk-UA"/>
              </w:rPr>
            </w:pPr>
          </w:p>
        </w:tc>
        <w:tc>
          <w:tcPr>
            <w:tcW w:w="2645" w:type="dxa"/>
            <w:shd w:val="clear" w:color="auto" w:fill="auto"/>
          </w:tcPr>
          <w:p w:rsidR="003D1B39" w:rsidRPr="00C83BE4" w:rsidRDefault="003D1B39" w:rsidP="003D1B39">
            <w:pPr>
              <w:rPr>
                <w:sz w:val="18"/>
                <w:szCs w:val="18"/>
                <w:lang w:val="uk-UA"/>
              </w:rPr>
            </w:pPr>
          </w:p>
        </w:tc>
        <w:tc>
          <w:tcPr>
            <w:tcW w:w="2645" w:type="dxa"/>
          </w:tcPr>
          <w:p w:rsidR="003D1B39" w:rsidRDefault="003D1B39" w:rsidP="003D1B39">
            <w:pPr>
              <w:rPr>
                <w:sz w:val="22"/>
                <w:szCs w:val="22"/>
                <w:lang w:val="uk-UA"/>
              </w:rPr>
            </w:pPr>
          </w:p>
        </w:tc>
      </w:tr>
      <w:tr w:rsidR="003D1B39" w:rsidRPr="00C83BE4" w:rsidTr="003D1B39">
        <w:tc>
          <w:tcPr>
            <w:tcW w:w="10580" w:type="dxa"/>
            <w:gridSpan w:val="4"/>
          </w:tcPr>
          <w:p w:rsidR="003D1B39" w:rsidRPr="007D795F" w:rsidRDefault="003D1B39" w:rsidP="003D1B39">
            <w:pPr>
              <w:rPr>
                <w:b/>
                <w:sz w:val="18"/>
                <w:szCs w:val="18"/>
                <w:highlight w:val="green"/>
                <w:lang w:val="uk-UA"/>
              </w:rPr>
            </w:pPr>
            <w:r w:rsidRPr="007D795F">
              <w:rPr>
                <w:b/>
                <w:sz w:val="18"/>
                <w:szCs w:val="18"/>
                <w:highlight w:val="green"/>
                <w:lang w:val="uk-UA"/>
              </w:rPr>
              <w:t>Див. в журнал реєстрації мікроклімату на дільниці №1, м. Луцьк</w:t>
            </w:r>
          </w:p>
        </w:tc>
      </w:tr>
    </w:tbl>
    <w:p w:rsidR="003D1B39" w:rsidRDefault="003D1B39" w:rsidP="003D1B39">
      <w:pPr>
        <w:jc w:val="center"/>
        <w:rPr>
          <w:rFonts w:ascii="Arial" w:hAnsi="Arial" w:cs="Arial"/>
          <w:b/>
          <w:lang w:val="uk-U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80"/>
      </w:tblGrid>
      <w:tr w:rsidR="003D1B39" w:rsidRPr="00C83BE4" w:rsidTr="003D1B39">
        <w:tc>
          <w:tcPr>
            <w:tcW w:w="10580" w:type="dxa"/>
            <w:shd w:val="clear" w:color="auto" w:fill="A6A6A6"/>
          </w:tcPr>
          <w:p w:rsidR="003D1B39" w:rsidRPr="000B5508" w:rsidRDefault="003D1B39" w:rsidP="003D1B39">
            <w:pPr>
              <w:rPr>
                <w:b/>
                <w:sz w:val="18"/>
                <w:szCs w:val="18"/>
              </w:rPr>
            </w:pPr>
            <w:r w:rsidRPr="000B5508">
              <w:rPr>
                <w:b/>
                <w:sz w:val="22"/>
                <w:szCs w:val="22"/>
              </w:rPr>
              <w:t>7</w:t>
            </w:r>
            <w:r>
              <w:rPr>
                <w:b/>
                <w:sz w:val="22"/>
                <w:szCs w:val="22"/>
                <w:lang w:val="uk-UA"/>
              </w:rPr>
              <w:t>. Результати випробувань</w:t>
            </w:r>
          </w:p>
        </w:tc>
      </w:tr>
    </w:tbl>
    <w:p w:rsidR="003D1B39" w:rsidRDefault="003D1B39" w:rsidP="003D1B39">
      <w:pPr>
        <w:rPr>
          <w:b/>
          <w:sz w:val="20"/>
          <w:szCs w:val="20"/>
          <w:lang w:val="uk-UA"/>
        </w:rPr>
      </w:pPr>
    </w:p>
    <w:p w:rsidR="003D1B39" w:rsidRPr="00E8629D" w:rsidRDefault="003D1B39" w:rsidP="003D1B39">
      <w:pPr>
        <w:rPr>
          <w:b/>
          <w:sz w:val="22"/>
          <w:szCs w:val="22"/>
          <w:lang w:val="uk-UA"/>
        </w:rPr>
      </w:pPr>
      <w:r w:rsidRPr="00E8629D">
        <w:rPr>
          <w:b/>
          <w:sz w:val="22"/>
          <w:szCs w:val="22"/>
          <w:lang w:val="uk-UA"/>
        </w:rPr>
        <w:t>7.</w:t>
      </w:r>
      <w:r>
        <w:rPr>
          <w:b/>
          <w:sz w:val="22"/>
          <w:szCs w:val="22"/>
          <w:lang w:val="uk-UA"/>
        </w:rPr>
        <w:t>1</w:t>
      </w:r>
      <w:r w:rsidRPr="00E8629D">
        <w:rPr>
          <w:b/>
          <w:sz w:val="22"/>
          <w:szCs w:val="22"/>
          <w:lang w:val="uk-UA"/>
        </w:rPr>
        <w:t>. Основні розміри та маси</w:t>
      </w:r>
    </w:p>
    <w:tbl>
      <w:tblPr>
        <w:tblW w:w="500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16"/>
        <w:gridCol w:w="1268"/>
        <w:gridCol w:w="1266"/>
        <w:gridCol w:w="1268"/>
        <w:gridCol w:w="1268"/>
      </w:tblGrid>
      <w:tr w:rsidR="003D1B39" w:rsidRPr="003A44D8" w:rsidTr="003D1B39">
        <w:trPr>
          <w:trHeight w:val="340"/>
        </w:trPr>
        <w:tc>
          <w:tcPr>
            <w:tcW w:w="2605" w:type="pct"/>
            <w:shd w:val="clear" w:color="auto" w:fill="E6E6E6"/>
            <w:vAlign w:val="center"/>
          </w:tcPr>
          <w:p w:rsidR="003D1B39" w:rsidRPr="00A24A66" w:rsidRDefault="003D1B39" w:rsidP="003D1B39">
            <w:pPr>
              <w:ind w:left="-57"/>
              <w:rPr>
                <w:sz w:val="20"/>
                <w:szCs w:val="20"/>
                <w:lang w:val="uk-UA"/>
              </w:rPr>
            </w:pPr>
            <w:r w:rsidRPr="003A44D8">
              <w:rPr>
                <w:sz w:val="20"/>
                <w:szCs w:val="20"/>
              </w:rPr>
              <w:t>Колісна база</w:t>
            </w:r>
            <w:r>
              <w:rPr>
                <w:sz w:val="20"/>
                <w:szCs w:val="20"/>
                <w:lang w:val="uk-UA"/>
              </w:rPr>
              <w:t xml:space="preserve"> /</w:t>
            </w:r>
            <w:r w:rsidRPr="003A44D8">
              <w:rPr>
                <w:sz w:val="20"/>
                <w:szCs w:val="20"/>
                <w:lang w:val="uk-UA"/>
              </w:rPr>
              <w:t xml:space="preserve"> Відстань між осями (1-2 / 2-3 / 3-4), мм:</w:t>
            </w:r>
          </w:p>
        </w:tc>
        <w:tc>
          <w:tcPr>
            <w:tcW w:w="2395" w:type="pct"/>
            <w:gridSpan w:val="4"/>
          </w:tcPr>
          <w:p w:rsidR="003D1B39" w:rsidRPr="00210489" w:rsidRDefault="003D1B39" w:rsidP="003D1B39">
            <w:pPr>
              <w:rPr>
                <w:color w:val="BFBFBF"/>
              </w:rPr>
            </w:pPr>
          </w:p>
        </w:tc>
      </w:tr>
      <w:tr w:rsidR="003D1B39" w:rsidRPr="003A44D8" w:rsidTr="003D1B39">
        <w:trPr>
          <w:trHeight w:val="340"/>
        </w:trPr>
        <w:tc>
          <w:tcPr>
            <w:tcW w:w="2605" w:type="pct"/>
            <w:shd w:val="clear" w:color="auto" w:fill="E6E6E6"/>
            <w:vAlign w:val="center"/>
          </w:tcPr>
          <w:p w:rsidR="003D1B39" w:rsidRPr="003A44D8" w:rsidRDefault="003D1B39" w:rsidP="003D1B39">
            <w:pPr>
              <w:ind w:left="-57"/>
              <w:rPr>
                <w:sz w:val="20"/>
                <w:szCs w:val="20"/>
                <w:lang w:val="uk-UA"/>
              </w:rPr>
            </w:pPr>
            <w:r w:rsidRPr="003A44D8">
              <w:rPr>
                <w:sz w:val="20"/>
                <w:szCs w:val="20"/>
                <w:lang w:val="uk-UA"/>
              </w:rPr>
              <w:t>Довжина, мм:</w:t>
            </w:r>
          </w:p>
        </w:tc>
        <w:tc>
          <w:tcPr>
            <w:tcW w:w="2395" w:type="pct"/>
            <w:gridSpan w:val="4"/>
          </w:tcPr>
          <w:p w:rsidR="003D1B39" w:rsidRPr="0047215E" w:rsidRDefault="003D1B39" w:rsidP="003D1B39">
            <w:pPr>
              <w:rPr>
                <w:b/>
                <w:highlight w:val="green"/>
                <w:lang w:val="uk-UA"/>
              </w:rPr>
            </w:pPr>
            <w:r w:rsidRPr="0047215E">
              <w:rPr>
                <w:b/>
                <w:highlight w:val="green"/>
                <w:lang w:val="uk-UA"/>
              </w:rPr>
              <w:t>*</w:t>
            </w:r>
          </w:p>
        </w:tc>
      </w:tr>
      <w:tr w:rsidR="003D1B39" w:rsidRPr="00BA496C" w:rsidTr="003D1B39">
        <w:trPr>
          <w:trHeight w:val="340"/>
        </w:trPr>
        <w:tc>
          <w:tcPr>
            <w:tcW w:w="2605" w:type="pct"/>
            <w:shd w:val="clear" w:color="auto" w:fill="E6E6E6"/>
            <w:vAlign w:val="center"/>
          </w:tcPr>
          <w:p w:rsidR="003D1B39" w:rsidRPr="003A44D8" w:rsidRDefault="003D1B39" w:rsidP="003D1B39">
            <w:pPr>
              <w:ind w:left="-57"/>
              <w:rPr>
                <w:sz w:val="20"/>
                <w:szCs w:val="20"/>
                <w:lang w:val="uk-UA"/>
              </w:rPr>
            </w:pPr>
            <w:r w:rsidRPr="003A44D8">
              <w:rPr>
                <w:sz w:val="20"/>
                <w:szCs w:val="20"/>
                <w:lang w:val="uk-UA"/>
              </w:rPr>
              <w:t>Ширина, мм:</w:t>
            </w:r>
          </w:p>
        </w:tc>
        <w:tc>
          <w:tcPr>
            <w:tcW w:w="2395" w:type="pct"/>
            <w:gridSpan w:val="4"/>
          </w:tcPr>
          <w:p w:rsidR="003D1B39" w:rsidRPr="0047215E" w:rsidRDefault="003D1B39" w:rsidP="003D1B39">
            <w:pPr>
              <w:rPr>
                <w:b/>
                <w:highlight w:val="green"/>
                <w:lang w:val="uk-UA"/>
              </w:rPr>
            </w:pPr>
            <w:r w:rsidRPr="0047215E">
              <w:rPr>
                <w:b/>
                <w:highlight w:val="green"/>
                <w:lang w:val="uk-UA"/>
              </w:rPr>
              <w:t>*</w:t>
            </w:r>
          </w:p>
        </w:tc>
      </w:tr>
      <w:tr w:rsidR="003D1B39" w:rsidRPr="00BA496C" w:rsidTr="003D1B39">
        <w:trPr>
          <w:trHeight w:val="340"/>
        </w:trPr>
        <w:tc>
          <w:tcPr>
            <w:tcW w:w="2605" w:type="pct"/>
            <w:shd w:val="clear" w:color="auto" w:fill="E6E6E6"/>
            <w:vAlign w:val="center"/>
          </w:tcPr>
          <w:p w:rsidR="003D1B39" w:rsidRPr="003A44D8" w:rsidRDefault="003D1B39" w:rsidP="003D1B39">
            <w:pPr>
              <w:ind w:left="-57"/>
              <w:rPr>
                <w:sz w:val="20"/>
                <w:szCs w:val="20"/>
                <w:lang w:val="uk-UA"/>
              </w:rPr>
            </w:pPr>
            <w:r w:rsidRPr="003A44D8">
              <w:rPr>
                <w:sz w:val="20"/>
                <w:szCs w:val="20"/>
                <w:lang w:val="uk-UA"/>
              </w:rPr>
              <w:t>Висота, мм</w:t>
            </w:r>
          </w:p>
        </w:tc>
        <w:tc>
          <w:tcPr>
            <w:tcW w:w="2395" w:type="pct"/>
            <w:gridSpan w:val="4"/>
          </w:tcPr>
          <w:p w:rsidR="003D1B39" w:rsidRPr="0047215E" w:rsidRDefault="003D1B39" w:rsidP="003D1B39">
            <w:pPr>
              <w:rPr>
                <w:b/>
                <w:highlight w:val="green"/>
                <w:lang w:val="uk-UA"/>
              </w:rPr>
            </w:pPr>
            <w:r w:rsidRPr="0047215E">
              <w:rPr>
                <w:b/>
                <w:highlight w:val="green"/>
                <w:lang w:val="uk-UA"/>
              </w:rPr>
              <w:t>*</w:t>
            </w:r>
          </w:p>
        </w:tc>
      </w:tr>
      <w:tr w:rsidR="003D1B39" w:rsidRPr="00F82151" w:rsidTr="003D1B39">
        <w:trPr>
          <w:trHeight w:val="340"/>
        </w:trPr>
        <w:tc>
          <w:tcPr>
            <w:tcW w:w="2605" w:type="pct"/>
            <w:tcBorders>
              <w:top w:val="single" w:sz="4" w:space="0" w:color="auto"/>
              <w:left w:val="single" w:sz="4" w:space="0" w:color="auto"/>
              <w:bottom w:val="single" w:sz="4" w:space="0" w:color="auto"/>
              <w:right w:val="single" w:sz="4" w:space="0" w:color="auto"/>
            </w:tcBorders>
            <w:shd w:val="clear" w:color="auto" w:fill="E6E6E6"/>
            <w:vAlign w:val="center"/>
          </w:tcPr>
          <w:p w:rsidR="003D1B39" w:rsidRPr="00F82151" w:rsidRDefault="003D1B39" w:rsidP="003D1B39">
            <w:pPr>
              <w:ind w:left="-57"/>
              <w:rPr>
                <w:sz w:val="20"/>
                <w:szCs w:val="20"/>
              </w:rPr>
            </w:pPr>
            <w:r w:rsidRPr="00F82151">
              <w:rPr>
                <w:sz w:val="20"/>
                <w:szCs w:val="20"/>
              </w:rPr>
              <w:t>Маса у спорядженому стані, кг:</w:t>
            </w:r>
          </w:p>
        </w:tc>
        <w:tc>
          <w:tcPr>
            <w:tcW w:w="2395" w:type="pct"/>
            <w:gridSpan w:val="4"/>
            <w:tcBorders>
              <w:top w:val="single" w:sz="4" w:space="0" w:color="auto"/>
              <w:left w:val="single" w:sz="4" w:space="0" w:color="auto"/>
              <w:bottom w:val="single" w:sz="4" w:space="0" w:color="auto"/>
              <w:right w:val="single" w:sz="4" w:space="0" w:color="auto"/>
            </w:tcBorders>
          </w:tcPr>
          <w:p w:rsidR="003D1B39" w:rsidRPr="0047215E" w:rsidRDefault="003D1B39" w:rsidP="003D1B39">
            <w:pPr>
              <w:rPr>
                <w:b/>
                <w:highlight w:val="green"/>
                <w:lang w:val="uk-UA"/>
              </w:rPr>
            </w:pPr>
            <w:r w:rsidRPr="0047215E">
              <w:rPr>
                <w:b/>
                <w:highlight w:val="green"/>
                <w:lang w:val="uk-UA"/>
              </w:rPr>
              <w:t>*</w:t>
            </w:r>
          </w:p>
        </w:tc>
      </w:tr>
      <w:tr w:rsidR="003D1B39" w:rsidRPr="003A44D8" w:rsidTr="003D1B39">
        <w:tblPrEx>
          <w:tblLook w:val="04A0" w:firstRow="1" w:lastRow="0" w:firstColumn="1" w:lastColumn="0" w:noHBand="0" w:noVBand="1"/>
        </w:tblPrEx>
        <w:trPr>
          <w:trHeight w:val="340"/>
        </w:trPr>
        <w:tc>
          <w:tcPr>
            <w:tcW w:w="2605" w:type="pct"/>
            <w:shd w:val="pct12" w:color="auto" w:fill="auto"/>
            <w:vAlign w:val="center"/>
          </w:tcPr>
          <w:p w:rsidR="003D1B39" w:rsidRPr="00454DBE" w:rsidRDefault="003D1B39" w:rsidP="003D1B39">
            <w:pPr>
              <w:ind w:left="-51"/>
              <w:rPr>
                <w:sz w:val="22"/>
                <w:szCs w:val="22"/>
                <w:lang w:val="uk-UA"/>
              </w:rPr>
            </w:pPr>
            <w:r w:rsidRPr="00454DBE">
              <w:rPr>
                <w:sz w:val="22"/>
                <w:szCs w:val="22"/>
                <w:lang w:val="uk-UA"/>
              </w:rPr>
              <w:t>Колія осей, мм:</w:t>
            </w:r>
          </w:p>
        </w:tc>
        <w:tc>
          <w:tcPr>
            <w:tcW w:w="599" w:type="pct"/>
            <w:shd w:val="clear" w:color="auto" w:fill="auto"/>
            <w:vAlign w:val="center"/>
          </w:tcPr>
          <w:p w:rsidR="003D1B39" w:rsidRPr="003A44D8" w:rsidRDefault="003D1B39" w:rsidP="003D1B39">
            <w:pPr>
              <w:ind w:left="-51"/>
              <w:rPr>
                <w:sz w:val="18"/>
                <w:szCs w:val="18"/>
                <w:lang w:val="uk-UA"/>
              </w:rPr>
            </w:pPr>
            <w:r w:rsidRPr="003A44D8">
              <w:rPr>
                <w:sz w:val="18"/>
                <w:szCs w:val="18"/>
                <w:lang w:val="uk-UA"/>
              </w:rPr>
              <w:t xml:space="preserve">1 - </w:t>
            </w:r>
          </w:p>
        </w:tc>
        <w:tc>
          <w:tcPr>
            <w:tcW w:w="598" w:type="pct"/>
            <w:shd w:val="clear" w:color="auto" w:fill="auto"/>
            <w:vAlign w:val="center"/>
          </w:tcPr>
          <w:p w:rsidR="003D1B39" w:rsidRPr="003A44D8" w:rsidRDefault="003D1B39" w:rsidP="003D1B39">
            <w:pPr>
              <w:ind w:left="-51"/>
              <w:rPr>
                <w:sz w:val="18"/>
                <w:szCs w:val="18"/>
                <w:lang w:val="uk-UA"/>
              </w:rPr>
            </w:pPr>
            <w:r w:rsidRPr="003A44D8">
              <w:rPr>
                <w:sz w:val="18"/>
                <w:szCs w:val="18"/>
                <w:lang w:val="uk-UA"/>
              </w:rPr>
              <w:t>2 -</w:t>
            </w:r>
          </w:p>
        </w:tc>
        <w:tc>
          <w:tcPr>
            <w:tcW w:w="599" w:type="pct"/>
            <w:shd w:val="clear" w:color="auto" w:fill="auto"/>
            <w:vAlign w:val="center"/>
          </w:tcPr>
          <w:p w:rsidR="003D1B39" w:rsidRPr="003A44D8" w:rsidRDefault="003D1B39" w:rsidP="003D1B39">
            <w:pPr>
              <w:ind w:left="-51" w:right="-51"/>
              <w:rPr>
                <w:b/>
                <w:sz w:val="18"/>
                <w:szCs w:val="18"/>
                <w:lang w:val="uk-UA"/>
              </w:rPr>
            </w:pPr>
            <w:r w:rsidRPr="003A44D8">
              <w:rPr>
                <w:sz w:val="18"/>
                <w:szCs w:val="18"/>
                <w:lang w:val="uk-UA"/>
              </w:rPr>
              <w:t>3 -</w:t>
            </w:r>
          </w:p>
        </w:tc>
        <w:tc>
          <w:tcPr>
            <w:tcW w:w="599" w:type="pct"/>
            <w:shd w:val="clear" w:color="auto" w:fill="auto"/>
            <w:vAlign w:val="center"/>
          </w:tcPr>
          <w:p w:rsidR="003D1B39" w:rsidRPr="003A44D8" w:rsidRDefault="003D1B39" w:rsidP="003D1B39">
            <w:pPr>
              <w:ind w:left="-51" w:right="-51"/>
              <w:rPr>
                <w:b/>
                <w:sz w:val="18"/>
                <w:szCs w:val="18"/>
                <w:lang w:val="uk-UA"/>
              </w:rPr>
            </w:pPr>
            <w:r w:rsidRPr="003A44D8">
              <w:rPr>
                <w:sz w:val="18"/>
                <w:szCs w:val="18"/>
                <w:lang w:val="uk-UA"/>
              </w:rPr>
              <w:t>4 -</w:t>
            </w:r>
          </w:p>
        </w:tc>
      </w:tr>
      <w:tr w:rsidR="003D1B39" w:rsidRPr="003A44D8" w:rsidTr="003D1B39">
        <w:tblPrEx>
          <w:tblLook w:val="04A0" w:firstRow="1" w:lastRow="0" w:firstColumn="1" w:lastColumn="0" w:noHBand="0" w:noVBand="1"/>
        </w:tblPrEx>
        <w:trPr>
          <w:trHeight w:val="340"/>
        </w:trPr>
        <w:tc>
          <w:tcPr>
            <w:tcW w:w="2605" w:type="pct"/>
            <w:shd w:val="pct12" w:color="auto" w:fill="auto"/>
            <w:vAlign w:val="center"/>
          </w:tcPr>
          <w:p w:rsidR="003D1B39" w:rsidRPr="00E2746A" w:rsidRDefault="003D1B39" w:rsidP="003D1B39">
            <w:pPr>
              <w:ind w:left="-51"/>
              <w:rPr>
                <w:sz w:val="20"/>
                <w:szCs w:val="20"/>
                <w:lang w:val="uk-UA"/>
              </w:rPr>
            </w:pPr>
            <w:r>
              <w:rPr>
                <w:sz w:val="20"/>
                <w:szCs w:val="20"/>
                <w:lang w:val="uk-UA"/>
              </w:rPr>
              <w:t>Наявність системи бортової діагностики</w:t>
            </w:r>
          </w:p>
        </w:tc>
        <w:tc>
          <w:tcPr>
            <w:tcW w:w="2395" w:type="pct"/>
            <w:gridSpan w:val="4"/>
            <w:shd w:val="clear" w:color="auto" w:fill="auto"/>
          </w:tcPr>
          <w:p w:rsidR="003D1B39" w:rsidRDefault="003D1B39" w:rsidP="003D1B39">
            <w:pPr>
              <w:jc w:val="center"/>
            </w:pPr>
            <w:r w:rsidRPr="00BB63FE">
              <w:rPr>
                <w:sz w:val="18"/>
                <w:szCs w:val="18"/>
                <w:lang w:val="uk-UA"/>
              </w:rPr>
              <w:t xml:space="preserve">Так / Ні </w:t>
            </w:r>
          </w:p>
        </w:tc>
      </w:tr>
      <w:tr w:rsidR="003D1B39" w:rsidRPr="003A44D8" w:rsidTr="003D1B39">
        <w:tblPrEx>
          <w:tblLook w:val="04A0" w:firstRow="1" w:lastRow="0" w:firstColumn="1" w:lastColumn="0" w:noHBand="0" w:noVBand="1"/>
        </w:tblPrEx>
        <w:trPr>
          <w:trHeight w:val="340"/>
        </w:trPr>
        <w:tc>
          <w:tcPr>
            <w:tcW w:w="2605" w:type="pct"/>
            <w:shd w:val="pct12" w:color="auto" w:fill="auto"/>
            <w:vAlign w:val="center"/>
          </w:tcPr>
          <w:p w:rsidR="003D1B39" w:rsidRPr="00E2746A" w:rsidRDefault="003D1B39" w:rsidP="003D1B39">
            <w:pPr>
              <w:ind w:left="-51"/>
              <w:rPr>
                <w:sz w:val="20"/>
                <w:szCs w:val="20"/>
                <w:lang w:val="uk-UA"/>
              </w:rPr>
            </w:pPr>
            <w:r>
              <w:rPr>
                <w:sz w:val="20"/>
                <w:szCs w:val="20"/>
                <w:lang w:val="uk-UA"/>
              </w:rPr>
              <w:t>Наявність пристрою рециркуляції картерних газів</w:t>
            </w:r>
          </w:p>
        </w:tc>
        <w:tc>
          <w:tcPr>
            <w:tcW w:w="2395" w:type="pct"/>
            <w:gridSpan w:val="4"/>
            <w:shd w:val="clear" w:color="auto" w:fill="auto"/>
          </w:tcPr>
          <w:p w:rsidR="003D1B39" w:rsidRDefault="003D1B39" w:rsidP="003D1B39">
            <w:pPr>
              <w:jc w:val="center"/>
            </w:pPr>
            <w:r w:rsidRPr="00BB63FE">
              <w:rPr>
                <w:sz w:val="18"/>
                <w:szCs w:val="18"/>
                <w:lang w:val="uk-UA"/>
              </w:rPr>
              <w:t>Так / Ні / Не стосується</w:t>
            </w:r>
          </w:p>
        </w:tc>
      </w:tr>
      <w:tr w:rsidR="003D1B39" w:rsidRPr="003A44D8" w:rsidTr="003D1B39">
        <w:tblPrEx>
          <w:tblLook w:val="04A0" w:firstRow="1" w:lastRow="0" w:firstColumn="1" w:lastColumn="0" w:noHBand="0" w:noVBand="1"/>
        </w:tblPrEx>
        <w:trPr>
          <w:trHeight w:val="340"/>
        </w:trPr>
        <w:tc>
          <w:tcPr>
            <w:tcW w:w="2605" w:type="pct"/>
            <w:shd w:val="pct12" w:color="auto" w:fill="auto"/>
            <w:vAlign w:val="center"/>
          </w:tcPr>
          <w:p w:rsidR="003D1B39" w:rsidRPr="00E2746A" w:rsidRDefault="003D1B39" w:rsidP="003D1B39">
            <w:pPr>
              <w:ind w:left="-51"/>
              <w:rPr>
                <w:sz w:val="20"/>
                <w:szCs w:val="20"/>
                <w:lang w:val="uk-UA"/>
              </w:rPr>
            </w:pPr>
            <w:r>
              <w:rPr>
                <w:sz w:val="20"/>
                <w:szCs w:val="20"/>
                <w:lang w:val="uk-UA"/>
              </w:rPr>
              <w:t>Наявність системи обмеження викидів від випаровування палива (для бензинових двигунів)</w:t>
            </w:r>
          </w:p>
        </w:tc>
        <w:tc>
          <w:tcPr>
            <w:tcW w:w="2395" w:type="pct"/>
            <w:gridSpan w:val="4"/>
            <w:shd w:val="clear" w:color="auto" w:fill="auto"/>
          </w:tcPr>
          <w:p w:rsidR="003D1B39" w:rsidRDefault="003D1B39" w:rsidP="003D1B39">
            <w:pPr>
              <w:jc w:val="center"/>
            </w:pPr>
            <w:r w:rsidRPr="00BB63FE">
              <w:rPr>
                <w:sz w:val="18"/>
                <w:szCs w:val="18"/>
                <w:lang w:val="uk-UA"/>
              </w:rPr>
              <w:t>Так / Ні / Не стосується</w:t>
            </w:r>
          </w:p>
        </w:tc>
      </w:tr>
      <w:tr w:rsidR="003D1B39" w:rsidRPr="003A44D8" w:rsidTr="003D1B39">
        <w:tblPrEx>
          <w:tblLook w:val="04A0" w:firstRow="1" w:lastRow="0" w:firstColumn="1" w:lastColumn="0" w:noHBand="0" w:noVBand="1"/>
        </w:tblPrEx>
        <w:trPr>
          <w:trHeight w:val="340"/>
        </w:trPr>
        <w:tc>
          <w:tcPr>
            <w:tcW w:w="5000" w:type="pct"/>
            <w:gridSpan w:val="5"/>
            <w:shd w:val="clear" w:color="auto" w:fill="auto"/>
            <w:vAlign w:val="center"/>
          </w:tcPr>
          <w:p w:rsidR="003D1B39" w:rsidRPr="00BB63FE" w:rsidRDefault="003D1B39" w:rsidP="003D1B39">
            <w:pPr>
              <w:rPr>
                <w:sz w:val="18"/>
                <w:szCs w:val="18"/>
                <w:lang w:val="uk-UA"/>
              </w:rPr>
            </w:pPr>
            <w:r w:rsidRPr="0047215E">
              <w:rPr>
                <w:b/>
                <w:sz w:val="18"/>
                <w:szCs w:val="18"/>
                <w:highlight w:val="green"/>
                <w:lang w:val="uk-UA"/>
              </w:rPr>
              <w:t>Примітка: *</w:t>
            </w:r>
            <w:r w:rsidRPr="0047215E">
              <w:rPr>
                <w:sz w:val="18"/>
                <w:szCs w:val="18"/>
                <w:highlight w:val="green"/>
                <w:lang w:val="uk-UA"/>
              </w:rPr>
              <w:t xml:space="preserve"> див у бріф або зазначити при потребі</w:t>
            </w:r>
            <w:r>
              <w:rPr>
                <w:sz w:val="18"/>
                <w:szCs w:val="18"/>
                <w:lang w:val="uk-UA"/>
              </w:rPr>
              <w:t xml:space="preserve"> </w:t>
            </w:r>
          </w:p>
        </w:tc>
      </w:tr>
    </w:tbl>
    <w:p w:rsidR="003D1B39" w:rsidRDefault="003D1B39" w:rsidP="003D1B39">
      <w:pPr>
        <w:rPr>
          <w:sz w:val="20"/>
          <w:szCs w:val="20"/>
          <w:lang w:val="uk-UA"/>
        </w:rPr>
      </w:pPr>
    </w:p>
    <w:p w:rsidR="003D1B39" w:rsidRDefault="003D1B39" w:rsidP="003D1B39">
      <w:pPr>
        <w:rPr>
          <w:sz w:val="20"/>
          <w:szCs w:val="20"/>
          <w:lang w:val="uk-UA"/>
        </w:rPr>
      </w:pPr>
    </w:p>
    <w:p w:rsidR="003D1B39" w:rsidRPr="003D1B39" w:rsidRDefault="003D1B39" w:rsidP="003D1B39">
      <w:pPr>
        <w:rPr>
          <w:sz w:val="20"/>
          <w:szCs w:val="20"/>
        </w:rPr>
      </w:pPr>
    </w:p>
    <w:p w:rsidR="003D1B39" w:rsidRPr="003D1B39" w:rsidRDefault="003D1B39" w:rsidP="003D1B39">
      <w:pPr>
        <w:rPr>
          <w:sz w:val="20"/>
          <w:szCs w:val="20"/>
        </w:rPr>
      </w:pPr>
    </w:p>
    <w:p w:rsidR="003D1B39" w:rsidRPr="00861300" w:rsidRDefault="003D1B39" w:rsidP="003D1B39">
      <w:pPr>
        <w:rPr>
          <w:sz w:val="20"/>
          <w:szCs w:val="20"/>
        </w:rPr>
      </w:pPr>
    </w:p>
    <w:p w:rsidR="003D1B39" w:rsidRPr="009C4E98" w:rsidRDefault="003D1B39" w:rsidP="003D1B39">
      <w:pPr>
        <w:pStyle w:val="ab"/>
        <w:ind w:firstLine="0"/>
        <w:rPr>
          <w:b/>
          <w:sz w:val="20"/>
          <w:szCs w:val="20"/>
          <w:u w:val="single"/>
        </w:rPr>
      </w:pPr>
      <w:r w:rsidRPr="0038624F">
        <w:rPr>
          <w:b/>
          <w:sz w:val="20"/>
          <w:szCs w:val="20"/>
          <w:u w:val="single"/>
          <w:lang w:val="ru-RU"/>
        </w:rPr>
        <w:lastRenderedPageBreak/>
        <w:t>7</w:t>
      </w:r>
      <w:r w:rsidRPr="00B208DE">
        <w:rPr>
          <w:b/>
          <w:sz w:val="20"/>
          <w:szCs w:val="20"/>
          <w:u w:val="single"/>
        </w:rPr>
        <w:t>.</w:t>
      </w:r>
      <w:r>
        <w:rPr>
          <w:b/>
          <w:sz w:val="20"/>
          <w:szCs w:val="20"/>
          <w:u w:val="single"/>
        </w:rPr>
        <w:t>2</w:t>
      </w:r>
      <w:r w:rsidRPr="00B208DE">
        <w:rPr>
          <w:b/>
          <w:sz w:val="20"/>
          <w:szCs w:val="20"/>
          <w:u w:val="single"/>
        </w:rPr>
        <w:t xml:space="preserve">. </w:t>
      </w:r>
      <w:r>
        <w:rPr>
          <w:b/>
          <w:sz w:val="20"/>
          <w:szCs w:val="20"/>
          <w:u w:val="single"/>
          <w:lang w:val="ru-RU"/>
        </w:rPr>
        <w:t xml:space="preserve">Системи гальмування. </w:t>
      </w:r>
      <w:r w:rsidRPr="00B208DE">
        <w:rPr>
          <w:b/>
          <w:sz w:val="20"/>
          <w:szCs w:val="20"/>
          <w:u w:val="single"/>
        </w:rPr>
        <w:t>Правила ЄЕК ООН №13-</w:t>
      </w:r>
      <w:r>
        <w:rPr>
          <w:b/>
          <w:sz w:val="20"/>
          <w:szCs w:val="20"/>
          <w:u w:val="single"/>
        </w:rPr>
        <w:t>Н</w:t>
      </w:r>
      <w:r w:rsidRPr="00FA7456">
        <w:rPr>
          <w:b/>
          <w:sz w:val="20"/>
          <w:szCs w:val="20"/>
          <w:u w:val="single"/>
        </w:rPr>
        <w:t xml:space="preserve"> (</w:t>
      </w:r>
      <w:r>
        <w:rPr>
          <w:b/>
          <w:sz w:val="20"/>
          <w:szCs w:val="20"/>
          <w:u w:val="single"/>
          <w:lang w:val="ru-RU"/>
        </w:rPr>
        <w:t>п. 5.1.2,5.1.4, 5.2</w:t>
      </w:r>
      <w:r w:rsidRPr="00FA7456">
        <w:rPr>
          <w:b/>
          <w:sz w:val="20"/>
          <w:szCs w:val="20"/>
          <w:u w:val="single"/>
        </w:rPr>
        <w:t>)</w:t>
      </w:r>
      <w:r>
        <w:rPr>
          <w:b/>
          <w:sz w:val="20"/>
          <w:szCs w:val="20"/>
          <w:u w:val="single"/>
        </w:rPr>
        <w:t>. Для перевірки застосовують вимоги щодо конструкції гальмівних систем та систем сигналізації КТЗ</w:t>
      </w:r>
      <w:r>
        <w:rPr>
          <w:b/>
          <w:sz w:val="20"/>
          <w:szCs w:val="20"/>
          <w:u w:val="single"/>
          <w:lang w:val="ru-RU"/>
        </w:rPr>
        <w:t>.</w:t>
      </w:r>
    </w:p>
    <w:tbl>
      <w:tblPr>
        <w:tblW w:w="10207"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6"/>
        <w:gridCol w:w="7486"/>
        <w:gridCol w:w="1705"/>
      </w:tblGrid>
      <w:tr w:rsidR="003D1B39" w:rsidRPr="00BB64C5" w:rsidTr="003D1B39">
        <w:tc>
          <w:tcPr>
            <w:tcW w:w="1016" w:type="dxa"/>
            <w:shd w:val="clear" w:color="auto" w:fill="A6A6A6"/>
          </w:tcPr>
          <w:p w:rsidR="003D1B39" w:rsidRPr="00BB64C5" w:rsidRDefault="003D1B39" w:rsidP="003D1B39">
            <w:pPr>
              <w:pStyle w:val="SingleTxtGR"/>
              <w:tabs>
                <w:tab w:val="clear" w:pos="1701"/>
              </w:tabs>
              <w:spacing w:after="0" w:line="240" w:lineRule="auto"/>
              <w:ind w:left="0" w:right="0"/>
              <w:rPr>
                <w:color w:val="000000"/>
                <w:lang w:val="uk-UA"/>
              </w:rPr>
            </w:pPr>
            <w:r w:rsidRPr="00BB64C5">
              <w:rPr>
                <w:color w:val="000000"/>
                <w:lang w:val="uk-UA"/>
              </w:rPr>
              <w:t>пп НД</w:t>
            </w:r>
          </w:p>
        </w:tc>
        <w:tc>
          <w:tcPr>
            <w:tcW w:w="7486" w:type="dxa"/>
            <w:shd w:val="clear" w:color="auto" w:fill="A6A6A6"/>
          </w:tcPr>
          <w:p w:rsidR="003D1B39" w:rsidRPr="00BB64C5" w:rsidRDefault="003D1B39" w:rsidP="003D1B39">
            <w:pPr>
              <w:pStyle w:val="SingleTxtGR"/>
              <w:tabs>
                <w:tab w:val="clear" w:pos="1701"/>
                <w:tab w:val="clear" w:pos="2268"/>
                <w:tab w:val="left" w:pos="0"/>
              </w:tabs>
              <w:spacing w:after="0" w:line="240" w:lineRule="auto"/>
              <w:ind w:left="0" w:right="0"/>
              <w:jc w:val="center"/>
              <w:rPr>
                <w:color w:val="000000"/>
                <w:lang w:val="uk-UA"/>
              </w:rPr>
            </w:pPr>
            <w:r w:rsidRPr="00BB64C5">
              <w:rPr>
                <w:color w:val="000000"/>
                <w:lang w:val="uk-UA"/>
              </w:rPr>
              <w:t>Вимоги НД</w:t>
            </w:r>
          </w:p>
        </w:tc>
        <w:tc>
          <w:tcPr>
            <w:tcW w:w="1705" w:type="dxa"/>
            <w:shd w:val="clear" w:color="auto" w:fill="A6A6A6"/>
            <w:vAlign w:val="center"/>
          </w:tcPr>
          <w:p w:rsidR="003D1B39" w:rsidRPr="00BB64C5" w:rsidRDefault="003D1B39" w:rsidP="003D1B39">
            <w:pPr>
              <w:pStyle w:val="SingleTxtGR"/>
              <w:tabs>
                <w:tab w:val="clear" w:pos="1701"/>
              </w:tabs>
              <w:spacing w:after="0" w:line="240" w:lineRule="auto"/>
              <w:ind w:left="0" w:right="0"/>
              <w:jc w:val="center"/>
              <w:rPr>
                <w:color w:val="000000"/>
                <w:lang w:val="uk-UA"/>
              </w:rPr>
            </w:pPr>
            <w:r w:rsidRPr="00BB64C5">
              <w:rPr>
                <w:color w:val="000000"/>
                <w:lang w:val="uk-UA"/>
              </w:rPr>
              <w:t>Результат</w:t>
            </w:r>
          </w:p>
        </w:tc>
      </w:tr>
      <w:tr w:rsidR="003D1B39" w:rsidRPr="00BB64C5" w:rsidTr="003D1B39">
        <w:tc>
          <w:tcPr>
            <w:tcW w:w="1016" w:type="dxa"/>
            <w:vMerge w:val="restart"/>
            <w:shd w:val="clear" w:color="auto" w:fill="auto"/>
          </w:tcPr>
          <w:p w:rsidR="003D1B39" w:rsidRPr="00BB64C5" w:rsidRDefault="003D1B39" w:rsidP="003D1B39">
            <w:pPr>
              <w:pStyle w:val="SingleTxtGR"/>
              <w:tabs>
                <w:tab w:val="clear" w:pos="1701"/>
              </w:tabs>
              <w:spacing w:after="0" w:line="240" w:lineRule="auto"/>
              <w:ind w:left="0" w:right="0"/>
              <w:rPr>
                <w:color w:val="000000"/>
                <w:lang w:val="ru-RU"/>
              </w:rPr>
            </w:pPr>
            <w:r w:rsidRPr="00BB64C5">
              <w:rPr>
                <w:color w:val="000000"/>
                <w:lang w:val="ru-RU"/>
              </w:rPr>
              <w:t>5.1.2</w:t>
            </w:r>
          </w:p>
        </w:tc>
        <w:tc>
          <w:tcPr>
            <w:tcW w:w="9191" w:type="dxa"/>
            <w:gridSpan w:val="2"/>
            <w:shd w:val="clear" w:color="auto" w:fill="auto"/>
          </w:tcPr>
          <w:p w:rsidR="003D1B39" w:rsidRPr="00BB64C5" w:rsidRDefault="003D1B39" w:rsidP="003D1B39">
            <w:pPr>
              <w:pStyle w:val="SingleTxtGR"/>
              <w:tabs>
                <w:tab w:val="clear" w:pos="1701"/>
              </w:tabs>
              <w:spacing w:after="0" w:line="240" w:lineRule="auto"/>
              <w:ind w:left="0" w:right="0"/>
              <w:rPr>
                <w:color w:val="000000"/>
                <w:lang w:val="ru-RU"/>
              </w:rPr>
            </w:pPr>
            <w:r w:rsidRPr="00BB64C5">
              <w:rPr>
                <w:color w:val="000000"/>
                <w:lang w:val="ru-RU"/>
              </w:rPr>
              <w:t>Функції гальмівного обладнання</w:t>
            </w:r>
          </w:p>
        </w:tc>
      </w:tr>
      <w:tr w:rsidR="003D1B39" w:rsidRPr="00BB64C5" w:rsidTr="003D1B39">
        <w:tc>
          <w:tcPr>
            <w:tcW w:w="1016" w:type="dxa"/>
            <w:vMerge/>
            <w:shd w:val="clear" w:color="auto" w:fill="auto"/>
          </w:tcPr>
          <w:p w:rsidR="003D1B39" w:rsidRPr="00BB64C5" w:rsidRDefault="003D1B39" w:rsidP="003D1B39">
            <w:pPr>
              <w:pStyle w:val="SingleTxtGR"/>
              <w:tabs>
                <w:tab w:val="clear" w:pos="1701"/>
              </w:tabs>
              <w:spacing w:after="0" w:line="240" w:lineRule="auto"/>
              <w:ind w:left="0" w:right="0"/>
              <w:rPr>
                <w:color w:val="000000"/>
                <w:lang w:val="ru-RU"/>
              </w:rPr>
            </w:pPr>
          </w:p>
        </w:tc>
        <w:tc>
          <w:tcPr>
            <w:tcW w:w="9191" w:type="dxa"/>
            <w:gridSpan w:val="2"/>
            <w:shd w:val="clear" w:color="auto" w:fill="auto"/>
          </w:tcPr>
          <w:p w:rsidR="003D1B39" w:rsidRPr="00BB64C5" w:rsidRDefault="003D1B39" w:rsidP="003D1B39">
            <w:pPr>
              <w:pStyle w:val="SingleTxtGR"/>
              <w:tabs>
                <w:tab w:val="clear" w:pos="1701"/>
              </w:tabs>
              <w:spacing w:after="0" w:line="240" w:lineRule="auto"/>
              <w:ind w:left="0" w:right="0"/>
              <w:rPr>
                <w:color w:val="000000"/>
                <w:lang w:val="ru-RU"/>
              </w:rPr>
            </w:pPr>
            <w:r w:rsidRPr="00BB64C5">
              <w:rPr>
                <w:color w:val="000000"/>
                <w:lang w:val="ru-RU"/>
              </w:rPr>
              <w:t>Гальмівне обладнання, визначення якого міститься в пункті 2.3, має виконувати наступні функції:</w:t>
            </w:r>
          </w:p>
        </w:tc>
      </w:tr>
      <w:tr w:rsidR="003D1B39" w:rsidRPr="00BB64C5" w:rsidTr="003D1B39">
        <w:tc>
          <w:tcPr>
            <w:tcW w:w="1016" w:type="dxa"/>
            <w:shd w:val="clear" w:color="auto" w:fill="auto"/>
          </w:tcPr>
          <w:p w:rsidR="003D1B39" w:rsidRPr="00BB64C5" w:rsidRDefault="003D1B39" w:rsidP="003D1B39">
            <w:pPr>
              <w:pStyle w:val="SingleTxtGR"/>
              <w:tabs>
                <w:tab w:val="clear" w:pos="1701"/>
              </w:tabs>
              <w:spacing w:after="0" w:line="240" w:lineRule="auto"/>
              <w:ind w:left="0" w:right="0"/>
              <w:rPr>
                <w:color w:val="000000"/>
                <w:lang w:val="ru-RU"/>
              </w:rPr>
            </w:pPr>
            <w:r w:rsidRPr="00BB64C5">
              <w:rPr>
                <w:color w:val="000000"/>
                <w:lang w:val="ru-RU"/>
              </w:rPr>
              <w:t>5.1.2.1</w:t>
            </w:r>
          </w:p>
        </w:tc>
        <w:tc>
          <w:tcPr>
            <w:tcW w:w="9191" w:type="dxa"/>
            <w:gridSpan w:val="2"/>
            <w:shd w:val="clear" w:color="auto" w:fill="auto"/>
          </w:tcPr>
          <w:p w:rsidR="003D1B39" w:rsidRPr="00BB64C5" w:rsidRDefault="003D1B39" w:rsidP="003D1B39">
            <w:pPr>
              <w:pStyle w:val="SingleTxtGR"/>
              <w:tabs>
                <w:tab w:val="clear" w:pos="1701"/>
              </w:tabs>
              <w:spacing w:after="0" w:line="240" w:lineRule="auto"/>
              <w:ind w:left="0" w:right="0"/>
              <w:rPr>
                <w:color w:val="000000"/>
                <w:lang w:val="ru-RU"/>
              </w:rPr>
            </w:pPr>
            <w:r w:rsidRPr="00BB64C5">
              <w:rPr>
                <w:color w:val="000000"/>
                <w:lang w:val="ru-RU"/>
              </w:rPr>
              <w:t>Робоча гальмівна система</w:t>
            </w:r>
          </w:p>
        </w:tc>
      </w:tr>
      <w:tr w:rsidR="003D1B39" w:rsidRPr="00BB64C5" w:rsidTr="003D1B39">
        <w:tc>
          <w:tcPr>
            <w:tcW w:w="1016" w:type="dxa"/>
            <w:shd w:val="clear" w:color="auto" w:fill="auto"/>
          </w:tcPr>
          <w:p w:rsidR="003D1B39" w:rsidRPr="00BB64C5" w:rsidRDefault="003D1B39" w:rsidP="003D1B39">
            <w:pPr>
              <w:pStyle w:val="SingleTxtGR"/>
              <w:tabs>
                <w:tab w:val="clear" w:pos="1701"/>
              </w:tabs>
              <w:spacing w:after="0" w:line="240" w:lineRule="auto"/>
              <w:ind w:left="0" w:right="0"/>
              <w:rPr>
                <w:color w:val="000000"/>
                <w:lang w:val="ru-RU"/>
              </w:rPr>
            </w:pPr>
          </w:p>
        </w:tc>
        <w:tc>
          <w:tcPr>
            <w:tcW w:w="7486" w:type="dxa"/>
            <w:shd w:val="clear" w:color="auto" w:fill="auto"/>
          </w:tcPr>
          <w:p w:rsidR="003D1B39" w:rsidRPr="00BB64C5" w:rsidRDefault="003D1B39" w:rsidP="003D1B39">
            <w:pPr>
              <w:pStyle w:val="SingleTxtGR"/>
              <w:tabs>
                <w:tab w:val="clear" w:pos="1701"/>
                <w:tab w:val="clear" w:pos="2268"/>
                <w:tab w:val="left" w:pos="0"/>
              </w:tabs>
              <w:spacing w:after="0" w:line="240" w:lineRule="auto"/>
              <w:ind w:left="0" w:right="0"/>
              <w:jc w:val="left"/>
              <w:rPr>
                <w:color w:val="000000"/>
                <w:lang w:val="ru-RU"/>
              </w:rPr>
            </w:pPr>
            <w:r w:rsidRPr="00BB64C5">
              <w:rPr>
                <w:color w:val="000000"/>
                <w:lang w:val="ru-RU"/>
              </w:rPr>
              <w:t>Робоча гальмівна система повинна дозволяти контролювати рух транспортного засобу та зупиняти його надійним, швидким і ефективним чином, незалежно від його швидкості і навантаження і від крутизни підйому або спуску, на якому воно знаходиться. Гальмівне зусилля повинне бути регульованим. Водій повинен мати можливість здійснювати таке гальмування зі свого місця, не відриваючи рук від рульового управління.</w:t>
            </w:r>
          </w:p>
        </w:tc>
        <w:tc>
          <w:tcPr>
            <w:tcW w:w="1705" w:type="dxa"/>
            <w:vMerge w:val="restart"/>
            <w:shd w:val="clear" w:color="auto" w:fill="auto"/>
            <w:vAlign w:val="center"/>
          </w:tcPr>
          <w:p w:rsidR="003D1B39" w:rsidRPr="0012068A" w:rsidRDefault="003D1B39" w:rsidP="003D1B39">
            <w:pPr>
              <w:pStyle w:val="SingleTxtGR"/>
              <w:tabs>
                <w:tab w:val="clear" w:pos="1701"/>
              </w:tabs>
              <w:spacing w:after="0" w:line="240" w:lineRule="auto"/>
              <w:ind w:left="0" w:right="0"/>
              <w:jc w:val="center"/>
              <w:rPr>
                <w:color w:val="000000"/>
                <w:sz w:val="26"/>
                <w:szCs w:val="26"/>
                <w:lang w:val="ru-RU"/>
              </w:rPr>
            </w:pPr>
            <w:r w:rsidRPr="0012068A">
              <w:rPr>
                <w:sz w:val="26"/>
                <w:szCs w:val="26"/>
                <w:lang w:val="en-US"/>
              </w:rPr>
              <w:t xml:space="preserve">Так </w:t>
            </w:r>
            <w:r w:rsidRPr="0012068A">
              <w:rPr>
                <w:sz w:val="26"/>
                <w:szCs w:val="26"/>
                <w:lang w:val="uk-UA"/>
              </w:rPr>
              <w:t>/ Ні / НС</w:t>
            </w:r>
          </w:p>
          <w:p w:rsidR="003D1B39" w:rsidRPr="0012068A" w:rsidRDefault="003D1B39" w:rsidP="003D1B39">
            <w:pPr>
              <w:pStyle w:val="SingleTxtGR"/>
              <w:spacing w:after="0" w:line="240" w:lineRule="auto"/>
              <w:ind w:left="0" w:right="0"/>
              <w:jc w:val="center"/>
              <w:rPr>
                <w:color w:val="000000"/>
                <w:sz w:val="26"/>
                <w:szCs w:val="26"/>
                <w:lang w:val="ru-RU"/>
              </w:rPr>
            </w:pPr>
          </w:p>
        </w:tc>
      </w:tr>
      <w:tr w:rsidR="003D1B39" w:rsidRPr="00BB64C5" w:rsidTr="003D1B39">
        <w:tc>
          <w:tcPr>
            <w:tcW w:w="1016" w:type="dxa"/>
            <w:shd w:val="clear" w:color="auto" w:fill="auto"/>
          </w:tcPr>
          <w:p w:rsidR="003D1B39" w:rsidRPr="00BB64C5" w:rsidRDefault="003D1B39" w:rsidP="003D1B39">
            <w:pPr>
              <w:pStyle w:val="SingleTxtGR"/>
              <w:tabs>
                <w:tab w:val="clear" w:pos="1701"/>
              </w:tabs>
              <w:spacing w:after="0" w:line="240" w:lineRule="auto"/>
              <w:ind w:left="0" w:right="0"/>
              <w:rPr>
                <w:color w:val="000000"/>
                <w:lang w:val="ru-RU"/>
              </w:rPr>
            </w:pPr>
            <w:r w:rsidRPr="00BB64C5">
              <w:rPr>
                <w:color w:val="000000"/>
                <w:lang w:val="ru-RU"/>
              </w:rPr>
              <w:t>5.1.2.2</w:t>
            </w:r>
          </w:p>
        </w:tc>
        <w:tc>
          <w:tcPr>
            <w:tcW w:w="7486" w:type="dxa"/>
            <w:shd w:val="clear" w:color="auto" w:fill="auto"/>
          </w:tcPr>
          <w:p w:rsidR="003D1B39" w:rsidRPr="00BB64C5" w:rsidRDefault="003D1B39" w:rsidP="003D1B39">
            <w:pPr>
              <w:pStyle w:val="SingleTxtGR"/>
              <w:tabs>
                <w:tab w:val="clear" w:pos="1701"/>
              </w:tabs>
              <w:spacing w:after="0" w:line="240" w:lineRule="auto"/>
              <w:ind w:left="0" w:right="0"/>
              <w:rPr>
                <w:color w:val="000000"/>
                <w:lang w:val="ru-RU"/>
              </w:rPr>
            </w:pPr>
            <w:r w:rsidRPr="00BB64C5">
              <w:rPr>
                <w:color w:val="000000"/>
                <w:lang w:val="ru-RU"/>
              </w:rPr>
              <w:t>Аварійна гальмівна система</w:t>
            </w:r>
          </w:p>
        </w:tc>
        <w:tc>
          <w:tcPr>
            <w:tcW w:w="1705" w:type="dxa"/>
            <w:vMerge/>
            <w:shd w:val="clear" w:color="auto" w:fill="auto"/>
          </w:tcPr>
          <w:p w:rsidR="003D1B39" w:rsidRPr="00BB64C5" w:rsidRDefault="003D1B39" w:rsidP="003D1B39">
            <w:pPr>
              <w:pStyle w:val="SingleTxtGR"/>
              <w:spacing w:after="0" w:line="240" w:lineRule="auto"/>
              <w:ind w:left="0" w:right="0"/>
              <w:rPr>
                <w:color w:val="000000"/>
                <w:lang w:val="ru-RU"/>
              </w:rPr>
            </w:pPr>
          </w:p>
        </w:tc>
      </w:tr>
      <w:tr w:rsidR="003D1B39" w:rsidRPr="00BB64C5" w:rsidTr="003D1B39">
        <w:tc>
          <w:tcPr>
            <w:tcW w:w="1016" w:type="dxa"/>
            <w:shd w:val="clear" w:color="auto" w:fill="auto"/>
          </w:tcPr>
          <w:p w:rsidR="003D1B39" w:rsidRPr="00BB64C5" w:rsidRDefault="003D1B39" w:rsidP="003D1B39">
            <w:pPr>
              <w:pStyle w:val="SingleTxtGR"/>
              <w:tabs>
                <w:tab w:val="clear" w:pos="1701"/>
              </w:tabs>
              <w:spacing w:after="0" w:line="240" w:lineRule="auto"/>
              <w:ind w:left="0" w:right="0"/>
              <w:rPr>
                <w:color w:val="000000"/>
                <w:lang w:val="ru-RU"/>
              </w:rPr>
            </w:pPr>
          </w:p>
        </w:tc>
        <w:tc>
          <w:tcPr>
            <w:tcW w:w="7486" w:type="dxa"/>
            <w:shd w:val="clear" w:color="auto" w:fill="auto"/>
          </w:tcPr>
          <w:p w:rsidR="003D1B39" w:rsidRPr="00BB64C5" w:rsidRDefault="003D1B39" w:rsidP="003D1B39">
            <w:pPr>
              <w:pStyle w:val="SingleTxtGR"/>
              <w:tabs>
                <w:tab w:val="clear" w:pos="1701"/>
                <w:tab w:val="clear" w:pos="2268"/>
                <w:tab w:val="left" w:pos="0"/>
              </w:tabs>
              <w:spacing w:after="0" w:line="240" w:lineRule="auto"/>
              <w:ind w:left="0" w:right="0"/>
              <w:jc w:val="left"/>
              <w:rPr>
                <w:color w:val="000000"/>
                <w:lang w:val="ru-RU"/>
              </w:rPr>
            </w:pPr>
            <w:r w:rsidRPr="00BB64C5">
              <w:rPr>
                <w:color w:val="000000"/>
                <w:lang w:val="ru-RU"/>
              </w:rPr>
              <w:t>Аварійна гальмівна система повинна забезпечувати зупинку транспортного засобу на розумній відстані в разі відмови робочої гальмової системи. Гальмівне зусилля повинне бути регульованим. Водій повинен мати можливість здійснювати таке гальмування зі свого місця, не відриваючи рук від рульового управління. Для цілей цих приписів передбачається, що одночасно може відбутися відмова не більше одного компонента робочої гальмівної системи.</w:t>
            </w:r>
          </w:p>
        </w:tc>
        <w:tc>
          <w:tcPr>
            <w:tcW w:w="1705" w:type="dxa"/>
            <w:vMerge/>
            <w:shd w:val="clear" w:color="auto" w:fill="auto"/>
          </w:tcPr>
          <w:p w:rsidR="003D1B39" w:rsidRPr="0012068A" w:rsidRDefault="003D1B39" w:rsidP="003D1B39">
            <w:pPr>
              <w:pStyle w:val="SingleTxtGR"/>
              <w:spacing w:after="0" w:line="240" w:lineRule="auto"/>
              <w:ind w:left="0" w:right="0"/>
              <w:rPr>
                <w:color w:val="000000"/>
                <w:sz w:val="26"/>
                <w:szCs w:val="26"/>
                <w:lang w:val="ru-RU"/>
              </w:rPr>
            </w:pPr>
          </w:p>
        </w:tc>
      </w:tr>
      <w:tr w:rsidR="003D1B39" w:rsidRPr="00BB64C5" w:rsidTr="003D1B39">
        <w:tc>
          <w:tcPr>
            <w:tcW w:w="1016" w:type="dxa"/>
            <w:shd w:val="clear" w:color="auto" w:fill="auto"/>
          </w:tcPr>
          <w:p w:rsidR="003D1B39" w:rsidRPr="00BB64C5" w:rsidRDefault="003D1B39" w:rsidP="003D1B39">
            <w:pPr>
              <w:pStyle w:val="SingleTxtGR"/>
              <w:tabs>
                <w:tab w:val="clear" w:pos="1701"/>
              </w:tabs>
              <w:spacing w:after="0" w:line="240" w:lineRule="auto"/>
              <w:ind w:left="0" w:right="0"/>
              <w:rPr>
                <w:color w:val="000000"/>
                <w:lang w:val="ru-RU"/>
              </w:rPr>
            </w:pPr>
            <w:r w:rsidRPr="00BB64C5">
              <w:rPr>
                <w:color w:val="000000"/>
                <w:lang w:val="ru-RU"/>
              </w:rPr>
              <w:t>5.1.2.3</w:t>
            </w:r>
          </w:p>
        </w:tc>
        <w:tc>
          <w:tcPr>
            <w:tcW w:w="7486" w:type="dxa"/>
            <w:shd w:val="clear" w:color="auto" w:fill="auto"/>
          </w:tcPr>
          <w:p w:rsidR="003D1B39" w:rsidRPr="00BB64C5" w:rsidRDefault="003D1B39" w:rsidP="003D1B39">
            <w:pPr>
              <w:pStyle w:val="SingleTxtGR"/>
              <w:tabs>
                <w:tab w:val="clear" w:pos="1701"/>
              </w:tabs>
              <w:spacing w:after="0" w:line="240" w:lineRule="auto"/>
              <w:ind w:left="0" w:right="0"/>
              <w:rPr>
                <w:color w:val="000000"/>
                <w:lang w:val="ru-RU"/>
              </w:rPr>
            </w:pPr>
            <w:r w:rsidRPr="00BB64C5">
              <w:rPr>
                <w:color w:val="000000"/>
                <w:lang w:val="ru-RU"/>
              </w:rPr>
              <w:t>Стоянкова гальмівна система</w:t>
            </w:r>
          </w:p>
        </w:tc>
        <w:tc>
          <w:tcPr>
            <w:tcW w:w="1705" w:type="dxa"/>
            <w:vMerge/>
            <w:shd w:val="clear" w:color="auto" w:fill="auto"/>
          </w:tcPr>
          <w:p w:rsidR="003D1B39" w:rsidRPr="00BB64C5" w:rsidRDefault="003D1B39" w:rsidP="003D1B39">
            <w:pPr>
              <w:pStyle w:val="SingleTxtGR"/>
              <w:spacing w:after="0" w:line="240" w:lineRule="auto"/>
              <w:ind w:left="0" w:right="0"/>
              <w:rPr>
                <w:color w:val="000000"/>
                <w:lang w:val="ru-RU"/>
              </w:rPr>
            </w:pPr>
          </w:p>
        </w:tc>
      </w:tr>
      <w:tr w:rsidR="003D1B39" w:rsidRPr="00BB64C5" w:rsidTr="003D1B39">
        <w:tc>
          <w:tcPr>
            <w:tcW w:w="1016" w:type="dxa"/>
            <w:shd w:val="clear" w:color="auto" w:fill="auto"/>
          </w:tcPr>
          <w:p w:rsidR="003D1B39" w:rsidRPr="00BB64C5" w:rsidRDefault="003D1B39" w:rsidP="003D1B39">
            <w:pPr>
              <w:pStyle w:val="SingleTxtGR"/>
              <w:tabs>
                <w:tab w:val="clear" w:pos="1701"/>
              </w:tabs>
              <w:spacing w:after="0" w:line="240" w:lineRule="auto"/>
              <w:ind w:left="0" w:right="0"/>
              <w:rPr>
                <w:color w:val="000000"/>
                <w:lang w:val="ru-RU"/>
              </w:rPr>
            </w:pPr>
          </w:p>
        </w:tc>
        <w:tc>
          <w:tcPr>
            <w:tcW w:w="7486" w:type="dxa"/>
            <w:shd w:val="clear" w:color="auto" w:fill="auto"/>
          </w:tcPr>
          <w:p w:rsidR="003D1B39" w:rsidRPr="00BB64C5" w:rsidRDefault="003D1B39" w:rsidP="003D1B39">
            <w:pPr>
              <w:pStyle w:val="SingleTxtGR"/>
              <w:tabs>
                <w:tab w:val="clear" w:pos="1701"/>
                <w:tab w:val="clear" w:pos="2268"/>
                <w:tab w:val="left" w:pos="0"/>
              </w:tabs>
              <w:spacing w:after="0" w:line="240" w:lineRule="auto"/>
              <w:ind w:left="0" w:right="0"/>
              <w:jc w:val="left"/>
              <w:rPr>
                <w:color w:val="000000"/>
                <w:lang w:val="ru-RU"/>
              </w:rPr>
            </w:pPr>
            <w:r w:rsidRPr="00BB64C5">
              <w:rPr>
                <w:color w:val="000000"/>
                <w:lang w:val="ru-RU"/>
              </w:rPr>
              <w:t>Стоянкова гальмівна система повинна забезпечувати нерухомість транспортного засобу на підйомі і спуску - навіть при відсутності водія за рахунок підтримки робочих частин в загальмованому положенні за допомогою чисто механічного пристрою. Водій повинен мати можливість здійснювати таке гальмування зі свого місця.</w:t>
            </w:r>
          </w:p>
        </w:tc>
        <w:tc>
          <w:tcPr>
            <w:tcW w:w="1705" w:type="dxa"/>
            <w:vMerge/>
            <w:shd w:val="clear" w:color="auto" w:fill="auto"/>
          </w:tcPr>
          <w:p w:rsidR="003D1B39" w:rsidRPr="0012068A" w:rsidRDefault="003D1B39" w:rsidP="003D1B39">
            <w:pPr>
              <w:pStyle w:val="SingleTxtGR"/>
              <w:tabs>
                <w:tab w:val="clear" w:pos="1701"/>
              </w:tabs>
              <w:spacing w:after="0" w:line="240" w:lineRule="auto"/>
              <w:ind w:left="0" w:right="0"/>
              <w:rPr>
                <w:color w:val="000000"/>
                <w:sz w:val="26"/>
                <w:szCs w:val="26"/>
                <w:lang w:val="ru-RU"/>
              </w:rPr>
            </w:pPr>
          </w:p>
        </w:tc>
      </w:tr>
      <w:tr w:rsidR="003D1B39" w:rsidRPr="00BB64C5" w:rsidTr="003D1B39">
        <w:tc>
          <w:tcPr>
            <w:tcW w:w="1016" w:type="dxa"/>
            <w:shd w:val="clear" w:color="auto" w:fill="auto"/>
          </w:tcPr>
          <w:p w:rsidR="003D1B39" w:rsidRPr="00BB64C5" w:rsidRDefault="003D1B39" w:rsidP="003D1B39">
            <w:pPr>
              <w:pStyle w:val="SingleTxtGR"/>
              <w:tabs>
                <w:tab w:val="clear" w:pos="1701"/>
              </w:tabs>
              <w:spacing w:after="0" w:line="240" w:lineRule="auto"/>
              <w:ind w:left="0" w:right="0"/>
              <w:rPr>
                <w:color w:val="000000"/>
                <w:lang w:val="ru-RU"/>
              </w:rPr>
            </w:pPr>
            <w:r w:rsidRPr="00BB64C5">
              <w:rPr>
                <w:color w:val="000000"/>
                <w:lang w:val="ru-RU"/>
              </w:rPr>
              <w:t>5.2</w:t>
            </w:r>
          </w:p>
        </w:tc>
        <w:tc>
          <w:tcPr>
            <w:tcW w:w="9191" w:type="dxa"/>
            <w:gridSpan w:val="2"/>
            <w:shd w:val="clear" w:color="auto" w:fill="auto"/>
          </w:tcPr>
          <w:p w:rsidR="003D1B39" w:rsidRPr="00BB64C5" w:rsidRDefault="003D1B39" w:rsidP="003D1B39">
            <w:pPr>
              <w:pStyle w:val="SingleTxtGR"/>
              <w:tabs>
                <w:tab w:val="clear" w:pos="1701"/>
              </w:tabs>
              <w:spacing w:after="0" w:line="240" w:lineRule="auto"/>
              <w:ind w:left="0" w:right="0"/>
              <w:rPr>
                <w:color w:val="000000"/>
                <w:lang w:val="ru-RU"/>
              </w:rPr>
            </w:pPr>
            <w:r w:rsidRPr="009002F3">
              <w:rPr>
                <w:b/>
                <w:color w:val="000000"/>
                <w:lang w:val="ru-RU"/>
              </w:rPr>
              <w:t>Характеристики гальмівних пристроїв</w:t>
            </w:r>
          </w:p>
        </w:tc>
      </w:tr>
      <w:tr w:rsidR="003D1B39" w:rsidRPr="00BB64C5" w:rsidTr="003D1B39">
        <w:tc>
          <w:tcPr>
            <w:tcW w:w="1016" w:type="dxa"/>
            <w:shd w:val="clear" w:color="auto" w:fill="auto"/>
          </w:tcPr>
          <w:p w:rsidR="003D1B39" w:rsidRPr="00BB64C5" w:rsidRDefault="003D1B39" w:rsidP="003D1B39">
            <w:pPr>
              <w:pStyle w:val="SingleTxtGR"/>
              <w:tabs>
                <w:tab w:val="clear" w:pos="1701"/>
              </w:tabs>
              <w:spacing w:after="0" w:line="240" w:lineRule="auto"/>
              <w:ind w:left="0" w:right="0"/>
              <w:rPr>
                <w:color w:val="000000"/>
                <w:lang w:val="ru-RU"/>
              </w:rPr>
            </w:pPr>
            <w:r w:rsidRPr="00BB64C5">
              <w:rPr>
                <w:color w:val="000000"/>
                <w:lang w:val="ru-RU"/>
              </w:rPr>
              <w:t>5.2.1</w:t>
            </w:r>
          </w:p>
        </w:tc>
        <w:tc>
          <w:tcPr>
            <w:tcW w:w="7486" w:type="dxa"/>
            <w:shd w:val="clear" w:color="auto" w:fill="auto"/>
          </w:tcPr>
          <w:p w:rsidR="003D1B39" w:rsidRPr="00BB64C5" w:rsidRDefault="003D1B39" w:rsidP="003D1B39">
            <w:pPr>
              <w:pStyle w:val="SingleTxtGR"/>
              <w:tabs>
                <w:tab w:val="clear" w:pos="1701"/>
                <w:tab w:val="clear" w:pos="2268"/>
                <w:tab w:val="left" w:pos="0"/>
              </w:tabs>
              <w:spacing w:after="0" w:line="240" w:lineRule="auto"/>
              <w:ind w:left="0" w:right="0"/>
              <w:jc w:val="left"/>
              <w:rPr>
                <w:color w:val="000000"/>
                <w:lang w:val="ru-RU"/>
              </w:rPr>
            </w:pPr>
            <w:r w:rsidRPr="00BB64C5">
              <w:rPr>
                <w:color w:val="000000"/>
                <w:lang w:val="ru-RU"/>
              </w:rPr>
              <w:t>Всі гальмівні системи, якими обладнаний транспортний засіб, повинні відповідати вимогам, що пред'являються до робочої, аварійної та гальмівної системи.</w:t>
            </w:r>
          </w:p>
        </w:tc>
        <w:tc>
          <w:tcPr>
            <w:tcW w:w="1705" w:type="dxa"/>
            <w:vMerge w:val="restart"/>
            <w:shd w:val="clear" w:color="auto" w:fill="auto"/>
            <w:vAlign w:val="center"/>
          </w:tcPr>
          <w:p w:rsidR="003D1B39" w:rsidRPr="0012068A" w:rsidRDefault="003D1B39" w:rsidP="003D1B39">
            <w:pPr>
              <w:pStyle w:val="SingleTxtGR"/>
              <w:tabs>
                <w:tab w:val="clear" w:pos="1701"/>
              </w:tabs>
              <w:spacing w:after="0" w:line="240" w:lineRule="auto"/>
              <w:ind w:left="0" w:right="0"/>
              <w:jc w:val="center"/>
              <w:rPr>
                <w:color w:val="000000"/>
                <w:sz w:val="26"/>
                <w:szCs w:val="26"/>
                <w:lang w:val="ru-RU"/>
              </w:rPr>
            </w:pPr>
            <w:r w:rsidRPr="0012068A">
              <w:rPr>
                <w:sz w:val="26"/>
                <w:szCs w:val="26"/>
                <w:lang w:val="en-US"/>
              </w:rPr>
              <w:t xml:space="preserve">Так </w:t>
            </w:r>
            <w:r w:rsidRPr="0012068A">
              <w:rPr>
                <w:sz w:val="26"/>
                <w:szCs w:val="26"/>
                <w:lang w:val="uk-UA"/>
              </w:rPr>
              <w:t>/ Ні / НС</w:t>
            </w:r>
          </w:p>
          <w:p w:rsidR="003D1B39" w:rsidRPr="0012068A" w:rsidRDefault="003D1B39" w:rsidP="003D1B39">
            <w:pPr>
              <w:pStyle w:val="SingleTxtGR"/>
              <w:spacing w:after="0" w:line="240" w:lineRule="auto"/>
              <w:ind w:left="0" w:right="0"/>
              <w:rPr>
                <w:color w:val="000000"/>
                <w:sz w:val="26"/>
                <w:szCs w:val="26"/>
                <w:lang w:val="ru-RU"/>
              </w:rPr>
            </w:pPr>
          </w:p>
        </w:tc>
      </w:tr>
      <w:tr w:rsidR="003D1B39" w:rsidRPr="00BB64C5" w:rsidTr="003D1B39">
        <w:tc>
          <w:tcPr>
            <w:tcW w:w="1016" w:type="dxa"/>
            <w:shd w:val="clear" w:color="auto" w:fill="auto"/>
          </w:tcPr>
          <w:p w:rsidR="003D1B39" w:rsidRPr="00BB64C5" w:rsidRDefault="003D1B39" w:rsidP="003D1B39">
            <w:pPr>
              <w:pStyle w:val="SingleTxtGR"/>
              <w:tabs>
                <w:tab w:val="clear" w:pos="1701"/>
              </w:tabs>
              <w:spacing w:after="0" w:line="240" w:lineRule="auto"/>
              <w:ind w:left="0" w:right="0"/>
              <w:rPr>
                <w:color w:val="000000"/>
                <w:lang w:val="ru-RU"/>
              </w:rPr>
            </w:pPr>
            <w:r w:rsidRPr="00BB64C5">
              <w:rPr>
                <w:color w:val="000000"/>
                <w:lang w:val="ru-RU"/>
              </w:rPr>
              <w:t>5.2.2</w:t>
            </w:r>
          </w:p>
        </w:tc>
        <w:tc>
          <w:tcPr>
            <w:tcW w:w="7486" w:type="dxa"/>
            <w:shd w:val="clear" w:color="auto" w:fill="auto"/>
          </w:tcPr>
          <w:p w:rsidR="003D1B39" w:rsidRPr="00BB64C5" w:rsidRDefault="003D1B39" w:rsidP="003D1B39">
            <w:pPr>
              <w:pStyle w:val="SingleTxtGR"/>
              <w:tabs>
                <w:tab w:val="clear" w:pos="1701"/>
                <w:tab w:val="clear" w:pos="2268"/>
                <w:tab w:val="left" w:pos="0"/>
              </w:tabs>
              <w:spacing w:after="0" w:line="240" w:lineRule="auto"/>
              <w:ind w:left="0" w:right="0"/>
              <w:jc w:val="left"/>
              <w:rPr>
                <w:color w:val="000000"/>
                <w:lang w:val="ru-RU"/>
              </w:rPr>
            </w:pPr>
            <w:r w:rsidRPr="00BB64C5">
              <w:rPr>
                <w:color w:val="000000"/>
                <w:lang w:val="ru-RU"/>
              </w:rPr>
              <w:t>Системи, що забезпечують робоче, аварійне або стояночное гальмування, можуть мати спільні елементи за умови, що вони відповідають таким вимогам:</w:t>
            </w:r>
            <w:r>
              <w:rPr>
                <w:color w:val="000000"/>
                <w:lang w:val="ru-RU"/>
              </w:rPr>
              <w:t xml:space="preserve"> (п.п. </w:t>
            </w:r>
            <w:r w:rsidRPr="00BB64C5">
              <w:rPr>
                <w:color w:val="000000"/>
                <w:lang w:val="ru-RU"/>
              </w:rPr>
              <w:t>5.2.2.1</w:t>
            </w:r>
            <w:r>
              <w:rPr>
                <w:color w:val="000000"/>
                <w:lang w:val="ru-RU"/>
              </w:rPr>
              <w:t xml:space="preserve">- </w:t>
            </w:r>
            <w:r w:rsidRPr="00BB64C5">
              <w:rPr>
                <w:color w:val="000000"/>
                <w:lang w:val="ru-RU"/>
              </w:rPr>
              <w:t>5.2.2.10</w:t>
            </w:r>
            <w:r>
              <w:rPr>
                <w:color w:val="000000"/>
                <w:lang w:val="ru-RU"/>
              </w:rPr>
              <w:t>)</w:t>
            </w:r>
          </w:p>
        </w:tc>
        <w:tc>
          <w:tcPr>
            <w:tcW w:w="1705" w:type="dxa"/>
            <w:vMerge/>
            <w:shd w:val="clear" w:color="auto" w:fill="auto"/>
          </w:tcPr>
          <w:p w:rsidR="003D1B39" w:rsidRPr="0012068A" w:rsidRDefault="003D1B39" w:rsidP="003D1B39">
            <w:pPr>
              <w:pStyle w:val="SingleTxtGR"/>
              <w:spacing w:after="0" w:line="240" w:lineRule="auto"/>
              <w:ind w:left="0" w:right="0"/>
              <w:rPr>
                <w:color w:val="000000"/>
                <w:sz w:val="26"/>
                <w:szCs w:val="26"/>
                <w:lang w:val="ru-RU"/>
              </w:rPr>
            </w:pPr>
          </w:p>
        </w:tc>
      </w:tr>
      <w:tr w:rsidR="003D1B39" w:rsidRPr="00BB64C5" w:rsidTr="003D1B39">
        <w:tc>
          <w:tcPr>
            <w:tcW w:w="1016" w:type="dxa"/>
            <w:shd w:val="clear" w:color="auto" w:fill="auto"/>
          </w:tcPr>
          <w:p w:rsidR="003D1B39" w:rsidRPr="00BB64C5" w:rsidRDefault="003D1B39" w:rsidP="003D1B39">
            <w:pPr>
              <w:pStyle w:val="SingleTxtGR"/>
              <w:spacing w:after="0" w:line="240" w:lineRule="auto"/>
              <w:ind w:left="0" w:right="0"/>
              <w:rPr>
                <w:color w:val="000000"/>
                <w:lang w:val="ru-RU"/>
              </w:rPr>
            </w:pPr>
            <w:r w:rsidRPr="00BB64C5">
              <w:rPr>
                <w:color w:val="000000"/>
                <w:lang w:val="ru-RU"/>
              </w:rPr>
              <w:t>5.2.3</w:t>
            </w:r>
          </w:p>
        </w:tc>
        <w:tc>
          <w:tcPr>
            <w:tcW w:w="7486" w:type="dxa"/>
            <w:shd w:val="clear" w:color="auto" w:fill="auto"/>
          </w:tcPr>
          <w:p w:rsidR="003D1B39" w:rsidRPr="00BB64C5" w:rsidRDefault="003D1B39" w:rsidP="003D1B39">
            <w:pPr>
              <w:pStyle w:val="SingleTxtGR"/>
              <w:tabs>
                <w:tab w:val="clear" w:pos="2268"/>
                <w:tab w:val="left" w:pos="0"/>
              </w:tabs>
              <w:spacing w:after="0" w:line="240" w:lineRule="auto"/>
              <w:ind w:left="0" w:right="0"/>
              <w:jc w:val="left"/>
              <w:rPr>
                <w:color w:val="000000"/>
                <w:lang w:val="ru-RU"/>
              </w:rPr>
            </w:pPr>
            <w:r w:rsidRPr="00BB64C5">
              <w:rPr>
                <w:color w:val="000000"/>
                <w:lang w:val="ru-RU"/>
              </w:rPr>
              <w:t xml:space="preserve">У разі виходу з ладу будь-якого елемента системи гідравлічного приводу водій повинен </w:t>
            </w:r>
            <w:r>
              <w:rPr>
                <w:color w:val="000000"/>
                <w:lang w:val="ru-RU"/>
              </w:rPr>
              <w:t>попереджуватися</w:t>
            </w:r>
            <w:r w:rsidRPr="00BB64C5">
              <w:rPr>
                <w:color w:val="000000"/>
                <w:lang w:val="ru-RU"/>
              </w:rPr>
              <w:t xml:space="preserve"> про це за допомогою контрольного червоного сигналу, </w:t>
            </w:r>
            <w:r>
              <w:rPr>
                <w:color w:val="000000"/>
                <w:lang w:val="ru-RU"/>
              </w:rPr>
              <w:t>який вмикається</w:t>
            </w:r>
            <w:r w:rsidRPr="00BB64C5">
              <w:rPr>
                <w:color w:val="000000"/>
                <w:lang w:val="ru-RU"/>
              </w:rPr>
              <w:t xml:space="preserve"> до або в момент появи різниці в тиску не більше 15,5 бару </w:t>
            </w:r>
            <w:r>
              <w:rPr>
                <w:color w:val="000000"/>
                <w:lang w:val="ru-RU"/>
              </w:rPr>
              <w:t>між частиною приводу, яка працюю, та несправною частиною, виззначених у відповідних патрубках головного циліндра. Цей сигнал не повинен гаснути доки, поки несправність не усунено та поки ключ запалювання перебуває в положенні «увімкнено». Разом з тим допускається пристрій, в який входить червоний контрольний сигнал, який спалахує в тому випадку, коли рівень рідити в резервуарі знижується нижче визначеного значення, встановленого підприємством-виробником. Контрольний сигнал повинен бути видний навіть за денного освітлення; його стан повинен легко контролюватися водієм зі свого місця. Можлива несправність будь-якого елемента контрольного пристрою не повинна спричинити повну втрату ефективності механізму гальмування. Водій повинен бути попереджений про вмикання стоянкової гальмівної системи. Для цього можна також використовувати вказаний контрольний сигнал.</w:t>
            </w:r>
          </w:p>
        </w:tc>
        <w:tc>
          <w:tcPr>
            <w:tcW w:w="1705" w:type="dxa"/>
            <w:vMerge/>
            <w:shd w:val="clear" w:color="auto" w:fill="auto"/>
          </w:tcPr>
          <w:p w:rsidR="003D1B39" w:rsidRPr="0012068A" w:rsidRDefault="003D1B39" w:rsidP="003D1B39">
            <w:pPr>
              <w:pStyle w:val="SingleTxtGR"/>
              <w:spacing w:after="0" w:line="240" w:lineRule="auto"/>
              <w:ind w:left="0" w:right="0"/>
              <w:rPr>
                <w:color w:val="000000"/>
                <w:sz w:val="26"/>
                <w:szCs w:val="26"/>
                <w:lang w:val="ru-RU"/>
              </w:rPr>
            </w:pPr>
          </w:p>
        </w:tc>
      </w:tr>
      <w:tr w:rsidR="003D1B39" w:rsidRPr="00BB64C5" w:rsidTr="003D1B39">
        <w:tc>
          <w:tcPr>
            <w:tcW w:w="1016" w:type="dxa"/>
            <w:shd w:val="clear" w:color="auto" w:fill="auto"/>
          </w:tcPr>
          <w:p w:rsidR="003D1B39" w:rsidRPr="00BB64C5" w:rsidRDefault="003D1B39" w:rsidP="003D1B39">
            <w:pPr>
              <w:pStyle w:val="SingleTxtGR"/>
              <w:spacing w:after="0" w:line="240" w:lineRule="auto"/>
              <w:ind w:left="0" w:right="0"/>
              <w:rPr>
                <w:color w:val="000000"/>
                <w:lang w:val="ru-RU"/>
              </w:rPr>
            </w:pPr>
            <w:r w:rsidRPr="00BB64C5">
              <w:rPr>
                <w:color w:val="000000"/>
                <w:lang w:val="ru-RU"/>
              </w:rPr>
              <w:t>5.2.4</w:t>
            </w:r>
          </w:p>
        </w:tc>
        <w:tc>
          <w:tcPr>
            <w:tcW w:w="7486" w:type="dxa"/>
            <w:shd w:val="clear" w:color="auto" w:fill="auto"/>
          </w:tcPr>
          <w:p w:rsidR="003D1B39" w:rsidRPr="00BB64C5" w:rsidRDefault="003D1B39" w:rsidP="003D1B39">
            <w:pPr>
              <w:pStyle w:val="SingleTxtGR"/>
              <w:tabs>
                <w:tab w:val="clear" w:pos="2268"/>
                <w:tab w:val="left" w:pos="0"/>
              </w:tabs>
              <w:spacing w:after="0" w:line="240" w:lineRule="auto"/>
              <w:ind w:left="0" w:right="0"/>
              <w:jc w:val="left"/>
              <w:rPr>
                <w:color w:val="000000"/>
                <w:lang w:val="ru-RU"/>
              </w:rPr>
            </w:pPr>
            <w:r w:rsidRPr="00BB64C5">
              <w:rPr>
                <w:color w:val="000000"/>
                <w:lang w:val="ru-RU"/>
              </w:rPr>
              <w:t>Коли для гальмування використовується інший вид енергії, крім мускульної сили водія, джерело енергії (гідравлічний насос, повітряний компресор і т.д.) може бути один, але спосіб приведення в дію пристрою, що представляє собою це джерело енергії, повинен бути якомога більш надійним.</w:t>
            </w:r>
            <w:r>
              <w:rPr>
                <w:color w:val="000000"/>
                <w:lang w:val="ru-RU"/>
              </w:rPr>
              <w:t xml:space="preserve"> (п.п. </w:t>
            </w:r>
            <w:r w:rsidRPr="00BB64C5">
              <w:rPr>
                <w:color w:val="000000"/>
                <w:lang w:val="ru-RU"/>
              </w:rPr>
              <w:t>5.2.4.1</w:t>
            </w:r>
            <w:r>
              <w:rPr>
                <w:color w:val="000000"/>
                <w:lang w:val="ru-RU"/>
              </w:rPr>
              <w:t>-</w:t>
            </w:r>
            <w:r w:rsidRPr="00BB64C5">
              <w:rPr>
                <w:color w:val="000000"/>
                <w:lang w:val="ru-RU"/>
              </w:rPr>
              <w:t>5.2.4.3</w:t>
            </w:r>
            <w:r>
              <w:rPr>
                <w:color w:val="000000"/>
                <w:lang w:val="ru-RU"/>
              </w:rPr>
              <w:t>)</w:t>
            </w:r>
          </w:p>
        </w:tc>
        <w:tc>
          <w:tcPr>
            <w:tcW w:w="1705" w:type="dxa"/>
            <w:vMerge/>
            <w:shd w:val="clear" w:color="auto" w:fill="auto"/>
          </w:tcPr>
          <w:p w:rsidR="003D1B39" w:rsidRPr="0012068A" w:rsidRDefault="003D1B39" w:rsidP="003D1B39">
            <w:pPr>
              <w:pStyle w:val="SingleTxtGR"/>
              <w:spacing w:after="0" w:line="240" w:lineRule="auto"/>
              <w:ind w:left="0" w:right="0"/>
              <w:rPr>
                <w:color w:val="000000"/>
                <w:sz w:val="26"/>
                <w:szCs w:val="26"/>
                <w:lang w:val="ru-RU"/>
              </w:rPr>
            </w:pPr>
          </w:p>
        </w:tc>
      </w:tr>
      <w:tr w:rsidR="003D1B39" w:rsidRPr="00BB64C5" w:rsidTr="003D1B39">
        <w:tc>
          <w:tcPr>
            <w:tcW w:w="1016" w:type="dxa"/>
            <w:shd w:val="clear" w:color="auto" w:fill="auto"/>
          </w:tcPr>
          <w:p w:rsidR="003D1B39" w:rsidRPr="00BB64C5" w:rsidRDefault="003D1B39" w:rsidP="003D1B39">
            <w:pPr>
              <w:pStyle w:val="SingleTxtGR"/>
              <w:spacing w:after="0" w:line="240" w:lineRule="auto"/>
              <w:ind w:left="0" w:right="0"/>
              <w:rPr>
                <w:color w:val="000000"/>
                <w:lang w:val="ru-RU"/>
              </w:rPr>
            </w:pPr>
            <w:r w:rsidRPr="00BB64C5">
              <w:rPr>
                <w:color w:val="000000"/>
                <w:lang w:val="ru-RU"/>
              </w:rPr>
              <w:t>5.2.5</w:t>
            </w:r>
          </w:p>
        </w:tc>
        <w:tc>
          <w:tcPr>
            <w:tcW w:w="7486" w:type="dxa"/>
            <w:shd w:val="clear" w:color="auto" w:fill="auto"/>
          </w:tcPr>
          <w:p w:rsidR="003D1B39" w:rsidRPr="00BB64C5" w:rsidRDefault="003D1B39" w:rsidP="003D1B39">
            <w:pPr>
              <w:pStyle w:val="SingleTxtGR"/>
              <w:tabs>
                <w:tab w:val="clear" w:pos="2268"/>
                <w:tab w:val="left" w:pos="0"/>
              </w:tabs>
              <w:spacing w:after="0" w:line="240" w:lineRule="auto"/>
              <w:ind w:left="0" w:right="0"/>
              <w:jc w:val="left"/>
              <w:rPr>
                <w:color w:val="000000"/>
                <w:lang w:val="ru-RU"/>
              </w:rPr>
            </w:pPr>
            <w:r w:rsidRPr="00BB64C5">
              <w:rPr>
                <w:color w:val="000000"/>
                <w:lang w:val="ru-RU"/>
              </w:rPr>
              <w:t>Приписи пунктів 5.2.2, 5.2.3 та 5.2.4 вище, повинні виконуватися без використання автоматичного пристрою такого роду, несправність якого може залишитися непоміченою в силу того, що його деталі, що знаходяться зазвичай в неробочому положенні, починають функціонувати тільки в разі виходу з ладу гальмівної системи.</w:t>
            </w:r>
          </w:p>
        </w:tc>
        <w:tc>
          <w:tcPr>
            <w:tcW w:w="1705" w:type="dxa"/>
            <w:vMerge/>
            <w:shd w:val="clear" w:color="auto" w:fill="auto"/>
          </w:tcPr>
          <w:p w:rsidR="003D1B39" w:rsidRPr="0012068A" w:rsidRDefault="003D1B39" w:rsidP="003D1B39">
            <w:pPr>
              <w:pStyle w:val="SingleTxtGR"/>
              <w:spacing w:after="0" w:line="240" w:lineRule="auto"/>
              <w:ind w:left="0" w:right="0"/>
              <w:rPr>
                <w:color w:val="000000"/>
                <w:sz w:val="26"/>
                <w:szCs w:val="26"/>
                <w:lang w:val="ru-RU"/>
              </w:rPr>
            </w:pPr>
          </w:p>
        </w:tc>
      </w:tr>
      <w:tr w:rsidR="003D1B39" w:rsidRPr="00BB64C5" w:rsidTr="003D1B39">
        <w:tc>
          <w:tcPr>
            <w:tcW w:w="1016" w:type="dxa"/>
            <w:shd w:val="clear" w:color="auto" w:fill="auto"/>
          </w:tcPr>
          <w:p w:rsidR="003D1B39" w:rsidRPr="00BB64C5" w:rsidRDefault="003D1B39" w:rsidP="003D1B39">
            <w:pPr>
              <w:pStyle w:val="SingleTxtGR"/>
              <w:spacing w:after="0" w:line="240" w:lineRule="auto"/>
              <w:ind w:left="0" w:right="0"/>
              <w:rPr>
                <w:color w:val="000000"/>
                <w:lang w:val="ru-RU"/>
              </w:rPr>
            </w:pPr>
            <w:r w:rsidRPr="00BB64C5">
              <w:rPr>
                <w:color w:val="000000"/>
                <w:lang w:val="ru-RU"/>
              </w:rPr>
              <w:t>5.2.6</w:t>
            </w:r>
          </w:p>
        </w:tc>
        <w:tc>
          <w:tcPr>
            <w:tcW w:w="7486" w:type="dxa"/>
            <w:shd w:val="clear" w:color="auto" w:fill="auto"/>
          </w:tcPr>
          <w:p w:rsidR="003D1B39" w:rsidRPr="00BB64C5" w:rsidRDefault="003D1B39" w:rsidP="003D1B39">
            <w:pPr>
              <w:pStyle w:val="SingleTxtGR"/>
              <w:tabs>
                <w:tab w:val="clear" w:pos="2268"/>
                <w:tab w:val="left" w:pos="0"/>
              </w:tabs>
              <w:spacing w:after="0" w:line="240" w:lineRule="auto"/>
              <w:ind w:left="0" w:right="0"/>
              <w:jc w:val="left"/>
              <w:rPr>
                <w:color w:val="000000"/>
                <w:lang w:val="ru-RU"/>
              </w:rPr>
            </w:pPr>
            <w:r w:rsidRPr="00BB64C5">
              <w:rPr>
                <w:color w:val="000000"/>
                <w:lang w:val="ru-RU"/>
              </w:rPr>
              <w:t>Робоча гальмівна система впливає на всі колеса транспортного засобу і належним чином розподіляє свій вплив між осями.</w:t>
            </w:r>
          </w:p>
        </w:tc>
        <w:tc>
          <w:tcPr>
            <w:tcW w:w="1705" w:type="dxa"/>
            <w:vMerge/>
            <w:shd w:val="clear" w:color="auto" w:fill="auto"/>
          </w:tcPr>
          <w:p w:rsidR="003D1B39" w:rsidRPr="0012068A" w:rsidRDefault="003D1B39" w:rsidP="003D1B39">
            <w:pPr>
              <w:pStyle w:val="SingleTxtGR"/>
              <w:tabs>
                <w:tab w:val="clear" w:pos="1701"/>
              </w:tabs>
              <w:spacing w:after="0" w:line="240" w:lineRule="auto"/>
              <w:ind w:left="0" w:right="0"/>
              <w:rPr>
                <w:color w:val="000000"/>
                <w:sz w:val="26"/>
                <w:szCs w:val="26"/>
                <w:lang w:val="ru-RU"/>
              </w:rPr>
            </w:pPr>
          </w:p>
        </w:tc>
      </w:tr>
      <w:tr w:rsidR="003D1B39" w:rsidRPr="00943B42" w:rsidTr="003D1B39">
        <w:tc>
          <w:tcPr>
            <w:tcW w:w="1016" w:type="dxa"/>
            <w:shd w:val="clear" w:color="auto" w:fill="auto"/>
          </w:tcPr>
          <w:p w:rsidR="003D1B39" w:rsidRPr="00943B42" w:rsidRDefault="003D1B39" w:rsidP="003D1B39">
            <w:pPr>
              <w:pStyle w:val="SingleTxtGR"/>
              <w:spacing w:after="0" w:line="240" w:lineRule="auto"/>
              <w:ind w:left="0" w:right="0"/>
              <w:rPr>
                <w:color w:val="000000"/>
                <w:highlight w:val="yellow"/>
                <w:lang w:val="ru-RU"/>
              </w:rPr>
            </w:pPr>
            <w:r w:rsidRPr="00943B42">
              <w:rPr>
                <w:color w:val="000000"/>
                <w:highlight w:val="yellow"/>
                <w:lang w:val="ru-RU"/>
              </w:rPr>
              <w:t>5.2.7</w:t>
            </w:r>
          </w:p>
        </w:tc>
        <w:tc>
          <w:tcPr>
            <w:tcW w:w="7486" w:type="dxa"/>
            <w:shd w:val="clear" w:color="auto" w:fill="auto"/>
          </w:tcPr>
          <w:p w:rsidR="003D1B39" w:rsidRPr="00943B42" w:rsidRDefault="003D1B39" w:rsidP="003D1B39">
            <w:pPr>
              <w:pStyle w:val="SingleTxtGR"/>
              <w:tabs>
                <w:tab w:val="clear" w:pos="2268"/>
                <w:tab w:val="left" w:pos="0"/>
              </w:tabs>
              <w:spacing w:after="0" w:line="240" w:lineRule="auto"/>
              <w:ind w:left="0" w:right="0"/>
              <w:rPr>
                <w:color w:val="000000"/>
                <w:highlight w:val="yellow"/>
                <w:lang w:val="ru-RU"/>
              </w:rPr>
            </w:pPr>
            <w:r w:rsidRPr="00943B42">
              <w:rPr>
                <w:color w:val="000000"/>
                <w:highlight w:val="yellow"/>
                <w:lang w:val="ru-RU"/>
              </w:rPr>
              <w:t>У разі транспортних засобів, оснащених електричними системами рекуперативного гальмування категорії B, гальмівне зусилля з інших джерел гальмування може належним чином поетапно розподілятися, з тим щоб можна було користуватися однією лише електричною системою рекуперативного гальмування, якщо виконуються обидва нижченаведених умови: (п.п. 5.2.7.1 )</w:t>
            </w:r>
          </w:p>
        </w:tc>
        <w:tc>
          <w:tcPr>
            <w:tcW w:w="1705" w:type="dxa"/>
            <w:shd w:val="clear" w:color="auto" w:fill="auto"/>
          </w:tcPr>
          <w:p w:rsidR="003D1B39" w:rsidRPr="00943B42" w:rsidRDefault="003D1B39" w:rsidP="003D1B39">
            <w:pPr>
              <w:pStyle w:val="SingleTxtGR"/>
              <w:tabs>
                <w:tab w:val="clear" w:pos="1701"/>
              </w:tabs>
              <w:spacing w:after="0" w:line="240" w:lineRule="auto"/>
              <w:ind w:left="0" w:right="0"/>
              <w:rPr>
                <w:sz w:val="26"/>
                <w:szCs w:val="26"/>
                <w:highlight w:val="yellow"/>
                <w:lang w:val="ru-RU"/>
              </w:rPr>
            </w:pPr>
            <w:r w:rsidRPr="00943B42">
              <w:rPr>
                <w:sz w:val="26"/>
                <w:szCs w:val="26"/>
                <w:highlight w:val="yellow"/>
                <w:lang w:val="en-US"/>
              </w:rPr>
              <w:t xml:space="preserve">Так </w:t>
            </w:r>
            <w:r w:rsidRPr="00943B42">
              <w:rPr>
                <w:sz w:val="26"/>
                <w:szCs w:val="26"/>
                <w:highlight w:val="yellow"/>
                <w:lang w:val="uk-UA"/>
              </w:rPr>
              <w:t>/ Ні / НС</w:t>
            </w:r>
          </w:p>
        </w:tc>
      </w:tr>
      <w:tr w:rsidR="003D1B39" w:rsidRPr="00BB64C5" w:rsidTr="003D1B39">
        <w:trPr>
          <w:trHeight w:val="1200"/>
        </w:trPr>
        <w:tc>
          <w:tcPr>
            <w:tcW w:w="1016" w:type="dxa"/>
            <w:shd w:val="clear" w:color="auto" w:fill="auto"/>
          </w:tcPr>
          <w:p w:rsidR="003D1B39" w:rsidRPr="00BB64C5" w:rsidRDefault="003D1B39" w:rsidP="003D1B39">
            <w:pPr>
              <w:pStyle w:val="SingleTxtGR"/>
              <w:spacing w:after="0" w:line="240" w:lineRule="auto"/>
              <w:ind w:left="0" w:right="0"/>
              <w:rPr>
                <w:color w:val="000000"/>
                <w:lang w:val="ru-RU"/>
              </w:rPr>
            </w:pPr>
            <w:r w:rsidRPr="00BB64C5">
              <w:rPr>
                <w:color w:val="000000"/>
                <w:lang w:val="ru-RU"/>
              </w:rPr>
              <w:lastRenderedPageBreak/>
              <w:t>5.2.8</w:t>
            </w:r>
          </w:p>
        </w:tc>
        <w:tc>
          <w:tcPr>
            <w:tcW w:w="7486" w:type="dxa"/>
            <w:shd w:val="clear" w:color="auto" w:fill="auto"/>
          </w:tcPr>
          <w:p w:rsidR="003D1B39" w:rsidRPr="00BB64C5" w:rsidRDefault="003D1B39" w:rsidP="003D1B39">
            <w:pPr>
              <w:pStyle w:val="SingleTxtGR"/>
              <w:tabs>
                <w:tab w:val="left" w:pos="0"/>
              </w:tabs>
              <w:spacing w:after="0" w:line="240" w:lineRule="auto"/>
              <w:ind w:left="0" w:right="0"/>
              <w:rPr>
                <w:color w:val="000000"/>
                <w:lang w:val="ru-RU"/>
              </w:rPr>
            </w:pPr>
            <w:r w:rsidRPr="00BB64C5">
              <w:rPr>
                <w:color w:val="000000"/>
                <w:lang w:val="ru-RU"/>
              </w:rPr>
              <w:t>Дія робочої гальмової системи повинна розподілятися між колесами однієї і тієї ж осі симетрично по відношенню до середньої поздовжній площині транспортного засобу.</w:t>
            </w:r>
          </w:p>
          <w:p w:rsidR="003D1B39" w:rsidRPr="00BB64C5" w:rsidRDefault="003D1B39" w:rsidP="003D1B39">
            <w:pPr>
              <w:pStyle w:val="SingleTxtGR"/>
              <w:tabs>
                <w:tab w:val="left" w:pos="0"/>
              </w:tabs>
              <w:spacing w:after="0" w:line="240" w:lineRule="auto"/>
              <w:ind w:left="0" w:right="0"/>
              <w:rPr>
                <w:color w:val="000000"/>
                <w:lang w:val="ru-RU"/>
              </w:rPr>
            </w:pPr>
            <w:r w:rsidRPr="00BB64C5">
              <w:rPr>
                <w:color w:val="000000"/>
                <w:lang w:val="ru-RU"/>
              </w:rPr>
              <w:t>Необхідно повідомляти про такі компенсаційних зусиллях і функціях, як антиблокування, яка може привести до порушення симетричного розподілу гальмівного зусилля.</w:t>
            </w:r>
            <w:r>
              <w:rPr>
                <w:color w:val="000000"/>
                <w:lang w:val="ru-RU"/>
              </w:rPr>
              <w:t xml:space="preserve"> (п.п. </w:t>
            </w:r>
            <w:r w:rsidRPr="00BB64C5">
              <w:rPr>
                <w:color w:val="000000"/>
                <w:lang w:val="ru-RU"/>
              </w:rPr>
              <w:t>5.2.8.1</w:t>
            </w:r>
            <w:r>
              <w:rPr>
                <w:color w:val="000000"/>
                <w:lang w:val="ru-RU"/>
              </w:rPr>
              <w:t xml:space="preserve"> - </w:t>
            </w:r>
            <w:r w:rsidRPr="00BB64C5">
              <w:rPr>
                <w:color w:val="000000"/>
                <w:lang w:val="ru-RU"/>
              </w:rPr>
              <w:t>5.2.8.2</w:t>
            </w:r>
            <w:r>
              <w:rPr>
                <w:color w:val="000000"/>
                <w:lang w:val="ru-RU"/>
              </w:rPr>
              <w:t xml:space="preserve"> )</w:t>
            </w:r>
          </w:p>
        </w:tc>
        <w:tc>
          <w:tcPr>
            <w:tcW w:w="1705" w:type="dxa"/>
            <w:vMerge w:val="restart"/>
            <w:shd w:val="clear" w:color="auto" w:fill="auto"/>
            <w:vAlign w:val="center"/>
          </w:tcPr>
          <w:p w:rsidR="003D1B39" w:rsidRPr="0012068A" w:rsidRDefault="003D1B39" w:rsidP="003D1B39">
            <w:pPr>
              <w:pStyle w:val="SingleTxtGR"/>
              <w:tabs>
                <w:tab w:val="clear" w:pos="1701"/>
              </w:tabs>
              <w:spacing w:after="0" w:line="240" w:lineRule="auto"/>
              <w:ind w:left="0" w:right="0"/>
              <w:jc w:val="center"/>
              <w:rPr>
                <w:color w:val="000000"/>
                <w:sz w:val="26"/>
                <w:szCs w:val="26"/>
                <w:lang w:val="ru-RU"/>
              </w:rPr>
            </w:pPr>
            <w:r w:rsidRPr="0012068A">
              <w:rPr>
                <w:sz w:val="26"/>
                <w:szCs w:val="26"/>
                <w:lang w:val="en-US"/>
              </w:rPr>
              <w:t xml:space="preserve">Так </w:t>
            </w:r>
            <w:r w:rsidRPr="0012068A">
              <w:rPr>
                <w:sz w:val="26"/>
                <w:szCs w:val="26"/>
                <w:lang w:val="uk-UA"/>
              </w:rPr>
              <w:t>/ Ні / НС</w:t>
            </w:r>
          </w:p>
          <w:p w:rsidR="003D1B39" w:rsidRPr="0012068A" w:rsidRDefault="003D1B39" w:rsidP="003D1B39">
            <w:pPr>
              <w:jc w:val="center"/>
              <w:rPr>
                <w:color w:val="000000"/>
                <w:sz w:val="26"/>
                <w:szCs w:val="26"/>
              </w:rPr>
            </w:pPr>
          </w:p>
        </w:tc>
      </w:tr>
      <w:tr w:rsidR="003D1B39" w:rsidRPr="00BB64C5" w:rsidTr="003D1B39">
        <w:tc>
          <w:tcPr>
            <w:tcW w:w="1016" w:type="dxa"/>
            <w:shd w:val="clear" w:color="auto" w:fill="auto"/>
          </w:tcPr>
          <w:p w:rsidR="003D1B39" w:rsidRPr="00BB64C5" w:rsidRDefault="003D1B39" w:rsidP="003D1B39">
            <w:pPr>
              <w:pStyle w:val="SingleTxtGR"/>
              <w:spacing w:after="0" w:line="240" w:lineRule="auto"/>
              <w:ind w:left="0" w:right="0"/>
              <w:rPr>
                <w:color w:val="000000"/>
                <w:lang w:val="ru-RU"/>
              </w:rPr>
            </w:pPr>
            <w:r w:rsidRPr="00BB64C5">
              <w:rPr>
                <w:color w:val="000000"/>
                <w:lang w:val="ru-RU"/>
              </w:rPr>
              <w:t>5.2.9</w:t>
            </w:r>
          </w:p>
        </w:tc>
        <w:tc>
          <w:tcPr>
            <w:tcW w:w="7486" w:type="dxa"/>
            <w:shd w:val="clear" w:color="auto" w:fill="auto"/>
          </w:tcPr>
          <w:p w:rsidR="003D1B39" w:rsidRPr="00BB64C5" w:rsidRDefault="003D1B39" w:rsidP="003D1B39">
            <w:pPr>
              <w:pStyle w:val="SingleTxtGR"/>
              <w:tabs>
                <w:tab w:val="clear" w:pos="2268"/>
                <w:tab w:val="left" w:pos="0"/>
              </w:tabs>
              <w:spacing w:after="0" w:line="240" w:lineRule="auto"/>
              <w:ind w:left="0" w:right="0"/>
              <w:jc w:val="left"/>
              <w:rPr>
                <w:color w:val="000000"/>
                <w:lang w:val="ru-RU"/>
              </w:rPr>
            </w:pPr>
            <w:r w:rsidRPr="00BB64C5">
              <w:rPr>
                <w:color w:val="000000"/>
                <w:lang w:val="ru-RU"/>
              </w:rPr>
              <w:t>Порушення функціонування електричного приводу управління не повинно викликати неконтрольованого водієм спрацьовування гальм.</w:t>
            </w:r>
          </w:p>
        </w:tc>
        <w:tc>
          <w:tcPr>
            <w:tcW w:w="1705" w:type="dxa"/>
            <w:vMerge/>
            <w:shd w:val="clear" w:color="auto" w:fill="auto"/>
            <w:vAlign w:val="center"/>
          </w:tcPr>
          <w:p w:rsidR="003D1B39" w:rsidRDefault="003D1B39" w:rsidP="003D1B39">
            <w:pPr>
              <w:jc w:val="center"/>
            </w:pPr>
          </w:p>
        </w:tc>
      </w:tr>
      <w:tr w:rsidR="003D1B39" w:rsidRPr="00BB64C5" w:rsidTr="003D1B39">
        <w:trPr>
          <w:trHeight w:val="3456"/>
        </w:trPr>
        <w:tc>
          <w:tcPr>
            <w:tcW w:w="1016" w:type="dxa"/>
            <w:shd w:val="clear" w:color="auto" w:fill="auto"/>
          </w:tcPr>
          <w:p w:rsidR="003D1B39" w:rsidRPr="00BB64C5" w:rsidRDefault="003D1B39" w:rsidP="003D1B39">
            <w:pPr>
              <w:pStyle w:val="SingleTxtGR"/>
              <w:spacing w:after="0" w:line="240" w:lineRule="auto"/>
              <w:ind w:left="0" w:right="0"/>
              <w:rPr>
                <w:color w:val="000000"/>
                <w:lang w:val="ru-RU"/>
              </w:rPr>
            </w:pPr>
            <w:r w:rsidRPr="00BB64C5">
              <w:rPr>
                <w:color w:val="000000"/>
                <w:lang w:val="ru-RU"/>
              </w:rPr>
              <w:t>5.2.10</w:t>
            </w:r>
          </w:p>
        </w:tc>
        <w:tc>
          <w:tcPr>
            <w:tcW w:w="7486" w:type="dxa"/>
            <w:shd w:val="clear" w:color="auto" w:fill="auto"/>
          </w:tcPr>
          <w:p w:rsidR="003D1B39" w:rsidRPr="00BB64C5" w:rsidRDefault="003D1B39" w:rsidP="003D1B39">
            <w:pPr>
              <w:pStyle w:val="SingleTxtGR"/>
              <w:tabs>
                <w:tab w:val="left" w:pos="0"/>
              </w:tabs>
              <w:spacing w:after="0" w:line="240" w:lineRule="auto"/>
              <w:ind w:left="0" w:right="0"/>
              <w:rPr>
                <w:color w:val="000000"/>
                <w:lang w:val="ru-RU"/>
              </w:rPr>
            </w:pPr>
            <w:r w:rsidRPr="00BB64C5">
              <w:rPr>
                <w:color w:val="000000"/>
                <w:lang w:val="ru-RU"/>
              </w:rPr>
              <w:t>Робоча, аварійна і стояночная гальмівні системи повинні діяти на гальмівні поверхні, з'єднані з колесами, за допомогою досить міцних деталей.</w:t>
            </w:r>
          </w:p>
          <w:p w:rsidR="003D1B39" w:rsidRPr="00BB64C5" w:rsidRDefault="003D1B39" w:rsidP="003D1B39">
            <w:pPr>
              <w:pStyle w:val="SingleTxtGR"/>
              <w:tabs>
                <w:tab w:val="left" w:pos="0"/>
              </w:tabs>
              <w:spacing w:after="0" w:line="240" w:lineRule="auto"/>
              <w:ind w:left="0" w:right="0"/>
              <w:rPr>
                <w:color w:val="000000"/>
                <w:lang w:val="ru-RU"/>
              </w:rPr>
            </w:pPr>
            <w:r w:rsidRPr="00BB64C5">
              <w:rPr>
                <w:color w:val="000000"/>
                <w:lang w:val="ru-RU"/>
              </w:rPr>
              <w:t>Коли гальмівний момент на будь-яку конкретну вісь або осі подається і фрикційної гальмівною системою, і електричною системою рекуперативного гальмування категорії В, відключення останнього джерела допускається за тієї умови, що фрикційне гальмо залишається постійно включеним і може забезпечувати компенсацію, зазначену в пункті 5.2.7.1 .</w:t>
            </w:r>
          </w:p>
          <w:p w:rsidR="003D1B39" w:rsidRPr="00BB64C5" w:rsidRDefault="003D1B39" w:rsidP="003D1B39">
            <w:pPr>
              <w:pStyle w:val="SingleTxtGR"/>
              <w:tabs>
                <w:tab w:val="left" w:pos="0"/>
              </w:tabs>
              <w:spacing w:after="0" w:line="240" w:lineRule="auto"/>
              <w:ind w:left="0" w:right="0"/>
              <w:rPr>
                <w:color w:val="000000"/>
                <w:lang w:val="ru-RU"/>
              </w:rPr>
            </w:pPr>
            <w:r>
              <w:rPr>
                <w:color w:val="000000"/>
                <w:lang w:val="ru-RU"/>
              </w:rPr>
              <w:t>Разом з тим у випадку короткочасних перехідних періодів роз’єднання дозволено неповну компенсацію, однак протягом 1с ця компенсація повинна досягати не менше ніж 75% свого кінцевого рівня.</w:t>
            </w:r>
          </w:p>
          <w:p w:rsidR="003D1B39" w:rsidRPr="00BB64C5" w:rsidRDefault="003D1B39" w:rsidP="003D1B39">
            <w:pPr>
              <w:pStyle w:val="SingleTxtGR"/>
              <w:tabs>
                <w:tab w:val="left" w:pos="0"/>
              </w:tabs>
              <w:spacing w:after="0" w:line="240" w:lineRule="auto"/>
              <w:ind w:left="0" w:right="0"/>
              <w:rPr>
                <w:color w:val="000000"/>
                <w:lang w:val="ru-RU"/>
              </w:rPr>
            </w:pPr>
            <w:r w:rsidRPr="00BB64C5">
              <w:rPr>
                <w:color w:val="000000"/>
                <w:lang w:val="ru-RU"/>
              </w:rPr>
              <w:t>Проте в усіх випадках постійно з'єднаний фрикційне гальмо повинен гарантувати, що і робоча, і аварійна гальмівні системи продовжують діяти до приписаної ефективністю.</w:t>
            </w:r>
          </w:p>
          <w:p w:rsidR="003D1B39" w:rsidRPr="00BB64C5" w:rsidRDefault="003D1B39" w:rsidP="003D1B39">
            <w:pPr>
              <w:pStyle w:val="SingleTxtGR"/>
              <w:tabs>
                <w:tab w:val="left" w:pos="0"/>
              </w:tabs>
              <w:spacing w:after="0" w:line="240" w:lineRule="auto"/>
              <w:ind w:left="0" w:right="0"/>
              <w:rPr>
                <w:color w:val="000000"/>
                <w:lang w:val="ru-RU"/>
              </w:rPr>
            </w:pPr>
            <w:r w:rsidRPr="00BB64C5">
              <w:rPr>
                <w:color w:val="000000"/>
                <w:lang w:val="ru-RU"/>
              </w:rPr>
              <w:t>Роз'єднання гальмівних поверхонь гальмівної системи допускається лише за тієї умови, що це роз'єднання здійснюється виключно водієм зі свого місця за допомогою системи, яка не може бути приведена в дію при витоку рідини.</w:t>
            </w:r>
          </w:p>
        </w:tc>
        <w:tc>
          <w:tcPr>
            <w:tcW w:w="1705" w:type="dxa"/>
            <w:vMerge/>
            <w:shd w:val="clear" w:color="auto" w:fill="auto"/>
          </w:tcPr>
          <w:p w:rsidR="003D1B39" w:rsidRDefault="003D1B39" w:rsidP="003D1B39">
            <w:pPr>
              <w:jc w:val="center"/>
            </w:pPr>
          </w:p>
        </w:tc>
      </w:tr>
      <w:tr w:rsidR="003D1B39" w:rsidRPr="00BB64C5" w:rsidTr="003D1B39">
        <w:tc>
          <w:tcPr>
            <w:tcW w:w="1016" w:type="dxa"/>
            <w:shd w:val="clear" w:color="auto" w:fill="auto"/>
          </w:tcPr>
          <w:p w:rsidR="003D1B39" w:rsidRPr="00BB64C5" w:rsidRDefault="003D1B39" w:rsidP="003D1B39">
            <w:pPr>
              <w:pStyle w:val="SingleTxtGR"/>
              <w:spacing w:after="0" w:line="240" w:lineRule="auto"/>
              <w:ind w:left="0" w:right="0"/>
              <w:rPr>
                <w:color w:val="000000"/>
                <w:lang w:val="ru-RU"/>
              </w:rPr>
            </w:pPr>
            <w:r w:rsidRPr="00BB64C5">
              <w:rPr>
                <w:color w:val="000000"/>
                <w:lang w:val="ru-RU"/>
              </w:rPr>
              <w:t>5.2.11</w:t>
            </w:r>
          </w:p>
        </w:tc>
        <w:tc>
          <w:tcPr>
            <w:tcW w:w="7486" w:type="dxa"/>
            <w:shd w:val="clear" w:color="auto" w:fill="auto"/>
          </w:tcPr>
          <w:p w:rsidR="003D1B39" w:rsidRPr="00BB64C5" w:rsidRDefault="003D1B39" w:rsidP="003D1B39">
            <w:pPr>
              <w:pStyle w:val="SingleTxtGR"/>
              <w:tabs>
                <w:tab w:val="clear" w:pos="2268"/>
                <w:tab w:val="left" w:pos="0"/>
              </w:tabs>
              <w:spacing w:after="0" w:line="240" w:lineRule="auto"/>
              <w:ind w:left="0" w:right="0"/>
              <w:jc w:val="left"/>
              <w:rPr>
                <w:color w:val="000000"/>
                <w:lang w:val="ru-RU"/>
              </w:rPr>
            </w:pPr>
            <w:r w:rsidRPr="00BB64C5">
              <w:rPr>
                <w:color w:val="000000"/>
                <w:lang w:val="ru-RU"/>
              </w:rPr>
              <w:t>Знос гальм повинен легко компенсуватися системою ручного або автоматичного регулювання. Крім того, управління і елементи приводу та гальм повинні володіти таким запасом ходу і при необхідності такими пристроями компенсації, щоб після нагрівання гальм або певною мірою зносу накладок можна було забезпечувати гальмування, не вдаючись до негайного регулювання.</w:t>
            </w:r>
            <w:r>
              <w:rPr>
                <w:color w:val="000000"/>
                <w:lang w:val="ru-RU"/>
              </w:rPr>
              <w:t xml:space="preserve"> (п.п. 5.2.11.1 - </w:t>
            </w:r>
            <w:r w:rsidRPr="00BB64C5">
              <w:rPr>
                <w:color w:val="000000"/>
                <w:lang w:val="ru-RU"/>
              </w:rPr>
              <w:t>5.2.11.2</w:t>
            </w:r>
            <w:r>
              <w:rPr>
                <w:color w:val="000000"/>
                <w:lang w:val="ru-RU"/>
              </w:rPr>
              <w:t>)</w:t>
            </w:r>
          </w:p>
        </w:tc>
        <w:tc>
          <w:tcPr>
            <w:tcW w:w="1705" w:type="dxa"/>
            <w:vMerge/>
            <w:shd w:val="clear" w:color="auto" w:fill="auto"/>
          </w:tcPr>
          <w:p w:rsidR="003D1B39" w:rsidRDefault="003D1B39" w:rsidP="003D1B39">
            <w:pPr>
              <w:jc w:val="center"/>
            </w:pPr>
          </w:p>
        </w:tc>
      </w:tr>
      <w:tr w:rsidR="003D1B39" w:rsidRPr="00BB64C5" w:rsidTr="003D1B39">
        <w:tc>
          <w:tcPr>
            <w:tcW w:w="1016" w:type="dxa"/>
            <w:shd w:val="clear" w:color="auto" w:fill="auto"/>
          </w:tcPr>
          <w:p w:rsidR="003D1B39" w:rsidRPr="00BB64C5" w:rsidRDefault="003D1B39" w:rsidP="003D1B39">
            <w:pPr>
              <w:pStyle w:val="SingleTxtGR"/>
              <w:spacing w:after="0" w:line="240" w:lineRule="auto"/>
              <w:ind w:left="0" w:right="0"/>
              <w:rPr>
                <w:color w:val="000000"/>
                <w:lang w:val="ru-RU"/>
              </w:rPr>
            </w:pPr>
            <w:r w:rsidRPr="00BB64C5">
              <w:rPr>
                <w:color w:val="000000"/>
                <w:lang w:val="ru-RU"/>
              </w:rPr>
              <w:t>5.2.12</w:t>
            </w:r>
          </w:p>
        </w:tc>
        <w:tc>
          <w:tcPr>
            <w:tcW w:w="7486" w:type="dxa"/>
            <w:shd w:val="clear" w:color="auto" w:fill="auto"/>
          </w:tcPr>
          <w:p w:rsidR="003D1B39" w:rsidRPr="00BB64C5" w:rsidRDefault="003D1B39" w:rsidP="003D1B39">
            <w:pPr>
              <w:pStyle w:val="SingleTxtGR"/>
              <w:tabs>
                <w:tab w:val="clear" w:pos="2268"/>
                <w:tab w:val="left" w:pos="0"/>
              </w:tabs>
              <w:spacing w:after="0" w:line="240" w:lineRule="auto"/>
              <w:ind w:left="0" w:right="0"/>
              <w:jc w:val="left"/>
              <w:rPr>
                <w:color w:val="000000"/>
                <w:lang w:val="ru-RU"/>
              </w:rPr>
            </w:pPr>
            <w:r w:rsidRPr="00BB64C5">
              <w:rPr>
                <w:color w:val="000000"/>
                <w:lang w:val="ru-RU"/>
              </w:rPr>
              <w:t xml:space="preserve">У гальмівних системах з гідравлічним приводом отвори для наповнення резервуарів рідиною повинні бути легкодоступними; крім того, резервуари, що містять запас рідини, повинні бути сконструйовані і виготовлені таким чином, щоб можна було, не відкриваючи їх, вільно контролювати рівень запасу - при тому, що мінімальний загальний обсяг резервуара дорівнює обсягу переміщеної рідини, - коли гальмівні циліндри всіх коліс і поршень супорта, на які подається рідина з цих резервуарів, переміщаються з положення, в якому вони знаходяться при наявності нових гальмівних накладок, в положення повного зносу цих накладок при повному </w:t>
            </w:r>
            <w:r>
              <w:rPr>
                <w:color w:val="000000"/>
                <w:lang w:val="ru-RU"/>
              </w:rPr>
              <w:t>натисненні</w:t>
            </w:r>
            <w:r w:rsidRPr="00BB64C5">
              <w:rPr>
                <w:color w:val="000000"/>
                <w:lang w:val="ru-RU"/>
              </w:rPr>
              <w:t xml:space="preserve"> педалі гальма. Якщо це остання умова не виконується, то червоний попереджувальний сигнал, зазначений в пункті 5.2.21.1.1 нижче, повинен інформувати водія про будь-якому падінні рівня запасу рідини, яке може стати причиною відмови гальмівної системи.</w:t>
            </w:r>
          </w:p>
        </w:tc>
        <w:tc>
          <w:tcPr>
            <w:tcW w:w="1705" w:type="dxa"/>
            <w:vMerge/>
            <w:shd w:val="clear" w:color="auto" w:fill="auto"/>
          </w:tcPr>
          <w:p w:rsidR="003D1B39" w:rsidRDefault="003D1B39" w:rsidP="003D1B39">
            <w:pPr>
              <w:jc w:val="center"/>
            </w:pPr>
          </w:p>
        </w:tc>
      </w:tr>
      <w:tr w:rsidR="003D1B39" w:rsidRPr="00BB64C5" w:rsidTr="003D1B39">
        <w:tc>
          <w:tcPr>
            <w:tcW w:w="1016" w:type="dxa"/>
            <w:shd w:val="clear" w:color="auto" w:fill="auto"/>
          </w:tcPr>
          <w:p w:rsidR="003D1B39" w:rsidRPr="00BB64C5" w:rsidRDefault="003D1B39" w:rsidP="003D1B39">
            <w:pPr>
              <w:pStyle w:val="SingleTxtGR"/>
              <w:spacing w:after="0" w:line="240" w:lineRule="auto"/>
              <w:ind w:left="0" w:right="0"/>
              <w:rPr>
                <w:color w:val="000000"/>
                <w:lang w:val="ru-RU"/>
              </w:rPr>
            </w:pPr>
            <w:r w:rsidRPr="00BB64C5">
              <w:rPr>
                <w:color w:val="000000"/>
                <w:lang w:val="ru-RU"/>
              </w:rPr>
              <w:t>5.2.13</w:t>
            </w:r>
          </w:p>
        </w:tc>
        <w:tc>
          <w:tcPr>
            <w:tcW w:w="7486" w:type="dxa"/>
            <w:shd w:val="clear" w:color="auto" w:fill="auto"/>
          </w:tcPr>
          <w:p w:rsidR="003D1B39" w:rsidRPr="00BB64C5" w:rsidRDefault="003D1B39" w:rsidP="003D1B39">
            <w:pPr>
              <w:pStyle w:val="SingleTxtGR"/>
              <w:tabs>
                <w:tab w:val="clear" w:pos="2268"/>
                <w:tab w:val="left" w:pos="0"/>
              </w:tabs>
              <w:spacing w:after="0" w:line="240" w:lineRule="auto"/>
              <w:ind w:left="0" w:right="0"/>
              <w:jc w:val="left"/>
              <w:rPr>
                <w:color w:val="000000"/>
                <w:lang w:val="ru-RU"/>
              </w:rPr>
            </w:pPr>
            <w:r w:rsidRPr="00BB64C5">
              <w:rPr>
                <w:color w:val="000000"/>
                <w:lang w:val="ru-RU"/>
              </w:rPr>
              <w:t xml:space="preserve">Тип гальмівної рідини для гальмівних систем з гідравлічним приводом повинен позначатися знаком згідно з малюнком 1 або 2 в стандарті ISO 9128-2006 та відповідним маркуванням DOT (наприклад, DOT3). Цей незгладимий знак і це маркування повинні бути нанесені на резервуарі для рідин на видному місці на відстані </w:t>
            </w:r>
            <w:smartTag w:uri="urn:schemas-microsoft-com:office:smarttags" w:element="metricconverter">
              <w:smartTagPr>
                <w:attr w:name="ProductID" w:val="100 мм"/>
              </w:smartTagPr>
              <w:r w:rsidRPr="00BB64C5">
                <w:rPr>
                  <w:color w:val="000000"/>
                  <w:lang w:val="ru-RU"/>
                </w:rPr>
                <w:t>100 мм</w:t>
              </w:r>
            </w:smartTag>
            <w:r w:rsidRPr="00BB64C5">
              <w:rPr>
                <w:color w:val="000000"/>
                <w:lang w:val="ru-RU"/>
              </w:rPr>
              <w:t xml:space="preserve"> від отвору для заповнення; виробник може вказувати додаткову інформацію.</w:t>
            </w:r>
          </w:p>
        </w:tc>
        <w:tc>
          <w:tcPr>
            <w:tcW w:w="1705" w:type="dxa"/>
            <w:vMerge/>
            <w:shd w:val="clear" w:color="auto" w:fill="auto"/>
            <w:vAlign w:val="center"/>
          </w:tcPr>
          <w:p w:rsidR="003D1B39" w:rsidRDefault="003D1B39" w:rsidP="003D1B39">
            <w:pPr>
              <w:jc w:val="center"/>
            </w:pPr>
          </w:p>
        </w:tc>
      </w:tr>
      <w:tr w:rsidR="003D1B39" w:rsidRPr="009002F3" w:rsidTr="003D1B39">
        <w:tc>
          <w:tcPr>
            <w:tcW w:w="1016" w:type="dxa"/>
            <w:shd w:val="clear" w:color="auto" w:fill="auto"/>
          </w:tcPr>
          <w:p w:rsidR="003D1B39" w:rsidRPr="00BB64C5" w:rsidRDefault="003D1B39" w:rsidP="003D1B39">
            <w:pPr>
              <w:pStyle w:val="SingleTxtGR"/>
              <w:spacing w:after="0" w:line="240" w:lineRule="auto"/>
              <w:ind w:left="0" w:right="0"/>
              <w:rPr>
                <w:color w:val="000000"/>
                <w:lang w:val="ru-RU"/>
              </w:rPr>
            </w:pPr>
            <w:r w:rsidRPr="00BB64C5">
              <w:rPr>
                <w:color w:val="000000"/>
                <w:lang w:val="ru-RU"/>
              </w:rPr>
              <w:t>5.2.14</w:t>
            </w:r>
          </w:p>
        </w:tc>
        <w:tc>
          <w:tcPr>
            <w:tcW w:w="7486" w:type="dxa"/>
            <w:shd w:val="clear" w:color="auto" w:fill="auto"/>
          </w:tcPr>
          <w:p w:rsidR="003D1B39" w:rsidRPr="00BB64C5" w:rsidRDefault="003D1B39" w:rsidP="003D1B39">
            <w:pPr>
              <w:pStyle w:val="SingleTxtGR"/>
              <w:spacing w:after="0" w:line="240" w:lineRule="auto"/>
              <w:ind w:left="0" w:right="0"/>
              <w:rPr>
                <w:color w:val="000000"/>
                <w:lang w:val="ru-RU"/>
              </w:rPr>
            </w:pPr>
            <w:r w:rsidRPr="00BB64C5">
              <w:rPr>
                <w:color w:val="000000"/>
                <w:lang w:val="ru-RU"/>
              </w:rPr>
              <w:t>Попереджувальний сигнальний пристрій</w:t>
            </w:r>
            <w:r>
              <w:rPr>
                <w:color w:val="000000"/>
                <w:lang w:val="ru-RU"/>
              </w:rPr>
              <w:t xml:space="preserve"> (п.п. </w:t>
            </w:r>
            <w:r w:rsidRPr="00BB64C5">
              <w:rPr>
                <w:color w:val="000000"/>
                <w:lang w:val="ru-RU"/>
              </w:rPr>
              <w:t>5.2.14.1</w:t>
            </w:r>
            <w:r>
              <w:rPr>
                <w:color w:val="000000"/>
                <w:lang w:val="ru-RU"/>
              </w:rPr>
              <w:t xml:space="preserve"> -5.2.14.3)</w:t>
            </w:r>
          </w:p>
        </w:tc>
        <w:tc>
          <w:tcPr>
            <w:tcW w:w="1705" w:type="dxa"/>
            <w:vMerge w:val="restart"/>
            <w:shd w:val="clear" w:color="auto" w:fill="auto"/>
            <w:vAlign w:val="center"/>
          </w:tcPr>
          <w:p w:rsidR="003D1B39" w:rsidRDefault="003D1B39" w:rsidP="003D1B39">
            <w:pPr>
              <w:jc w:val="center"/>
            </w:pPr>
            <w:r w:rsidRPr="00943B42">
              <w:rPr>
                <w:sz w:val="26"/>
                <w:szCs w:val="26"/>
              </w:rPr>
              <w:t xml:space="preserve">Так </w:t>
            </w:r>
            <w:r w:rsidRPr="0012068A">
              <w:rPr>
                <w:sz w:val="26"/>
                <w:szCs w:val="26"/>
                <w:lang w:val="uk-UA"/>
              </w:rPr>
              <w:t>/ Ні / НС</w:t>
            </w:r>
          </w:p>
        </w:tc>
      </w:tr>
      <w:tr w:rsidR="003D1B39" w:rsidRPr="00BB64C5" w:rsidTr="003D1B39">
        <w:tc>
          <w:tcPr>
            <w:tcW w:w="1016" w:type="dxa"/>
            <w:shd w:val="clear" w:color="auto" w:fill="auto"/>
          </w:tcPr>
          <w:p w:rsidR="003D1B39" w:rsidRPr="00BB64C5" w:rsidRDefault="003D1B39" w:rsidP="003D1B39">
            <w:pPr>
              <w:pStyle w:val="SingleTxtGR"/>
              <w:spacing w:after="0" w:line="240" w:lineRule="auto"/>
              <w:ind w:left="0" w:right="0"/>
              <w:rPr>
                <w:color w:val="000000"/>
                <w:lang w:val="ru-RU"/>
              </w:rPr>
            </w:pPr>
            <w:r w:rsidRPr="00BB64C5">
              <w:rPr>
                <w:color w:val="000000"/>
                <w:lang w:val="ru-RU"/>
              </w:rPr>
              <w:t>5.2.15</w:t>
            </w:r>
          </w:p>
        </w:tc>
        <w:tc>
          <w:tcPr>
            <w:tcW w:w="7486" w:type="dxa"/>
            <w:shd w:val="clear" w:color="auto" w:fill="auto"/>
          </w:tcPr>
          <w:p w:rsidR="003D1B39" w:rsidRPr="00BB64C5" w:rsidRDefault="003D1B39" w:rsidP="003D1B39">
            <w:pPr>
              <w:pStyle w:val="SingleTxtGR"/>
              <w:tabs>
                <w:tab w:val="clear" w:pos="2268"/>
                <w:tab w:val="left" w:pos="0"/>
              </w:tabs>
              <w:spacing w:after="0" w:line="240" w:lineRule="auto"/>
              <w:ind w:left="0" w:right="0"/>
              <w:jc w:val="left"/>
              <w:rPr>
                <w:color w:val="000000"/>
                <w:lang w:val="ru-RU"/>
              </w:rPr>
            </w:pPr>
            <w:r w:rsidRPr="00BB64C5">
              <w:rPr>
                <w:color w:val="000000"/>
                <w:lang w:val="ru-RU"/>
              </w:rPr>
              <w:t>Без шкоди для умов, запропонованих в пункті 5.1.2.3 вище, якщо для приведення в дію гальмівної системи необхідн</w:t>
            </w:r>
            <w:r>
              <w:rPr>
                <w:color w:val="000000"/>
                <w:lang w:val="ru-RU"/>
              </w:rPr>
              <w:t>е допоміжне</w:t>
            </w:r>
            <w:r w:rsidRPr="00BB64C5">
              <w:rPr>
                <w:color w:val="000000"/>
                <w:lang w:val="ru-RU"/>
              </w:rPr>
              <w:t xml:space="preserve"> джерело енергії, то запас цієї енергії повинен бути таким, щоб у разі зупинки двигуна або в разі виходу з ладу засобів, що призводять в дію джерело енергії, ефективність гальмування залишалася достатньою для зупинки транспортного засобу в запропонованих умовах. Крім цього, якщо м'язов</w:t>
            </w:r>
            <w:r>
              <w:rPr>
                <w:color w:val="000000"/>
                <w:lang w:val="ru-RU"/>
              </w:rPr>
              <w:t>ий</w:t>
            </w:r>
            <w:r w:rsidRPr="00BB64C5">
              <w:rPr>
                <w:color w:val="000000"/>
                <w:lang w:val="ru-RU"/>
              </w:rPr>
              <w:t xml:space="preserve"> вплив водія на гальмо стоянки посилюється за допомогою допоміжного пристрою, то приведення в дію стоянкового гальма повинно, в разі виходу з ладу допоміжного пристрою, забезпечуватися шляхом використання при необхідності запасу енергії, незалежно від енергії, яка зазвичай забезпечує функціонування цього допоміжного пристрою. Цим запасом енергії може служити запас енергії, призначений для приведення в дію робочої гальмівної системи.</w:t>
            </w:r>
          </w:p>
        </w:tc>
        <w:tc>
          <w:tcPr>
            <w:tcW w:w="1705" w:type="dxa"/>
            <w:vMerge/>
            <w:shd w:val="clear" w:color="auto" w:fill="auto"/>
            <w:vAlign w:val="center"/>
          </w:tcPr>
          <w:p w:rsidR="003D1B39" w:rsidRDefault="003D1B39" w:rsidP="003D1B39">
            <w:pPr>
              <w:jc w:val="center"/>
            </w:pPr>
          </w:p>
        </w:tc>
      </w:tr>
      <w:tr w:rsidR="003D1B39" w:rsidRPr="00BB64C5" w:rsidTr="003D1B39">
        <w:tc>
          <w:tcPr>
            <w:tcW w:w="1016" w:type="dxa"/>
            <w:shd w:val="clear" w:color="auto" w:fill="auto"/>
          </w:tcPr>
          <w:p w:rsidR="003D1B39" w:rsidRPr="00BB64C5" w:rsidRDefault="003D1B39" w:rsidP="003D1B39">
            <w:pPr>
              <w:pStyle w:val="SingleTxtGR"/>
              <w:spacing w:after="0" w:line="240" w:lineRule="auto"/>
              <w:ind w:left="0" w:right="0"/>
              <w:rPr>
                <w:color w:val="000000"/>
                <w:lang w:val="ru-RU"/>
              </w:rPr>
            </w:pPr>
            <w:r w:rsidRPr="00BB64C5">
              <w:rPr>
                <w:color w:val="000000"/>
                <w:lang w:val="ru-RU"/>
              </w:rPr>
              <w:t>5.2.16</w:t>
            </w:r>
          </w:p>
        </w:tc>
        <w:tc>
          <w:tcPr>
            <w:tcW w:w="7486" w:type="dxa"/>
            <w:shd w:val="clear" w:color="auto" w:fill="auto"/>
          </w:tcPr>
          <w:p w:rsidR="003D1B39" w:rsidRPr="00BB64C5" w:rsidRDefault="003D1B39" w:rsidP="003D1B39">
            <w:pPr>
              <w:pStyle w:val="SingleTxtGR"/>
              <w:tabs>
                <w:tab w:val="clear" w:pos="2268"/>
                <w:tab w:val="left" w:pos="0"/>
              </w:tabs>
              <w:spacing w:after="0" w:line="240" w:lineRule="auto"/>
              <w:ind w:left="0" w:right="0"/>
              <w:jc w:val="left"/>
              <w:rPr>
                <w:color w:val="000000"/>
                <w:lang w:val="ru-RU"/>
              </w:rPr>
            </w:pPr>
            <w:r w:rsidRPr="00BB64C5">
              <w:rPr>
                <w:color w:val="000000"/>
                <w:lang w:val="ru-RU"/>
              </w:rPr>
              <w:t xml:space="preserve">Енергоживлення допоміжного пневматичного / гідравлічного обладнання повинно проводитися таким чином, щоб під час його функціонування можна було забезпечити визначену ефективність гальмування і щоб навіть у разі виходу з ладу джерела енергії функціонування цих допоміжних пристроїв не приводило до </w:t>
            </w:r>
            <w:r w:rsidRPr="00BB64C5">
              <w:rPr>
                <w:color w:val="000000"/>
                <w:lang w:val="ru-RU"/>
              </w:rPr>
              <w:lastRenderedPageBreak/>
              <w:t>скорочення запасів енергії, що живить гальмівні системи, нижче рівня, зазначеного в пункті 5.2.14 вище.</w:t>
            </w:r>
          </w:p>
        </w:tc>
        <w:tc>
          <w:tcPr>
            <w:tcW w:w="1705" w:type="dxa"/>
            <w:vMerge/>
            <w:shd w:val="clear" w:color="auto" w:fill="auto"/>
            <w:vAlign w:val="center"/>
          </w:tcPr>
          <w:p w:rsidR="003D1B39" w:rsidRDefault="003D1B39" w:rsidP="003D1B39">
            <w:pPr>
              <w:jc w:val="center"/>
            </w:pPr>
          </w:p>
        </w:tc>
      </w:tr>
      <w:tr w:rsidR="003D1B39" w:rsidRPr="00943B42" w:rsidTr="003D1B39">
        <w:tc>
          <w:tcPr>
            <w:tcW w:w="1016" w:type="dxa"/>
            <w:shd w:val="clear" w:color="auto" w:fill="auto"/>
          </w:tcPr>
          <w:p w:rsidR="003D1B39" w:rsidRPr="0060769A" w:rsidRDefault="003D1B39" w:rsidP="003D1B39">
            <w:pPr>
              <w:pStyle w:val="SingleTxtGR"/>
              <w:spacing w:after="0" w:line="240" w:lineRule="auto"/>
              <w:ind w:left="0" w:right="0"/>
              <w:rPr>
                <w:color w:val="000000"/>
                <w:lang w:val="ru-RU"/>
              </w:rPr>
            </w:pPr>
            <w:r w:rsidRPr="0060769A">
              <w:rPr>
                <w:color w:val="000000"/>
                <w:lang w:val="ru-RU"/>
              </w:rPr>
              <w:lastRenderedPageBreak/>
              <w:t>5.2.18</w:t>
            </w:r>
          </w:p>
        </w:tc>
        <w:tc>
          <w:tcPr>
            <w:tcW w:w="7486" w:type="dxa"/>
            <w:shd w:val="clear" w:color="auto" w:fill="auto"/>
          </w:tcPr>
          <w:p w:rsidR="003D1B39" w:rsidRPr="0060769A" w:rsidRDefault="003D1B39" w:rsidP="003D1B39">
            <w:pPr>
              <w:pStyle w:val="SingleTxtGR"/>
              <w:spacing w:after="0" w:line="240" w:lineRule="auto"/>
              <w:ind w:left="0" w:right="0"/>
              <w:rPr>
                <w:color w:val="000000"/>
                <w:lang w:val="ru-RU"/>
              </w:rPr>
            </w:pPr>
            <w:r w:rsidRPr="0060769A">
              <w:rPr>
                <w:color w:val="000000"/>
                <w:lang w:val="ru-RU"/>
              </w:rPr>
              <w:t>Додаткові розпорядження щодо транспортних засобів, оснащених електричною системою рекуперативного гальмування. (5.2.18.1 - 5.2.18.6)</w:t>
            </w:r>
          </w:p>
        </w:tc>
        <w:tc>
          <w:tcPr>
            <w:tcW w:w="1705" w:type="dxa"/>
            <w:shd w:val="clear" w:color="auto" w:fill="auto"/>
          </w:tcPr>
          <w:p w:rsidR="003D1B39" w:rsidRPr="0060769A" w:rsidRDefault="003D1B39" w:rsidP="003D1B39">
            <w:r w:rsidRPr="0060769A">
              <w:rPr>
                <w:sz w:val="26"/>
                <w:szCs w:val="26"/>
                <w:lang w:val="en-US"/>
              </w:rPr>
              <w:t xml:space="preserve">Так </w:t>
            </w:r>
            <w:r w:rsidRPr="0060769A">
              <w:rPr>
                <w:sz w:val="26"/>
                <w:szCs w:val="26"/>
                <w:lang w:val="uk-UA"/>
              </w:rPr>
              <w:t>/ Ні / НС</w:t>
            </w:r>
          </w:p>
        </w:tc>
      </w:tr>
      <w:tr w:rsidR="003D1B39" w:rsidRPr="001D01A8" w:rsidTr="003D1B39">
        <w:tc>
          <w:tcPr>
            <w:tcW w:w="1016" w:type="dxa"/>
            <w:shd w:val="clear" w:color="auto" w:fill="auto"/>
          </w:tcPr>
          <w:p w:rsidR="003D1B39" w:rsidRPr="00BB64C5" w:rsidRDefault="003D1B39" w:rsidP="003D1B39">
            <w:pPr>
              <w:pStyle w:val="SingleTxtGR"/>
              <w:spacing w:after="0" w:line="240" w:lineRule="auto"/>
              <w:ind w:left="0" w:right="0"/>
              <w:rPr>
                <w:color w:val="000000"/>
                <w:lang w:val="ru-RU"/>
              </w:rPr>
            </w:pPr>
            <w:r w:rsidRPr="00BB64C5">
              <w:rPr>
                <w:color w:val="000000"/>
                <w:lang w:val="ru-RU"/>
              </w:rPr>
              <w:t>5.2.19</w:t>
            </w:r>
          </w:p>
        </w:tc>
        <w:tc>
          <w:tcPr>
            <w:tcW w:w="7486" w:type="dxa"/>
            <w:shd w:val="clear" w:color="auto" w:fill="auto"/>
          </w:tcPr>
          <w:p w:rsidR="003D1B39" w:rsidRPr="00BB64C5" w:rsidRDefault="003D1B39" w:rsidP="003D1B39">
            <w:pPr>
              <w:pStyle w:val="SingleTxtGR"/>
              <w:spacing w:after="0" w:line="240" w:lineRule="auto"/>
              <w:ind w:left="0" w:right="0"/>
              <w:rPr>
                <w:color w:val="000000"/>
                <w:lang w:val="ru-RU"/>
              </w:rPr>
            </w:pPr>
            <w:r w:rsidRPr="00BB64C5">
              <w:rPr>
                <w:color w:val="000000"/>
                <w:lang w:val="ru-RU"/>
              </w:rPr>
              <w:t>Особливі додаткові вимоги щодо електричного приводу стоянкової гальмівної системи:</w:t>
            </w:r>
            <w:r>
              <w:rPr>
                <w:color w:val="000000"/>
                <w:lang w:val="ru-RU"/>
              </w:rPr>
              <w:t xml:space="preserve"> (</w:t>
            </w:r>
            <w:r w:rsidRPr="00BB64C5">
              <w:rPr>
                <w:color w:val="000000"/>
                <w:lang w:val="ru-RU"/>
              </w:rPr>
              <w:t>5.2.19.1</w:t>
            </w:r>
            <w:r>
              <w:rPr>
                <w:color w:val="000000"/>
                <w:lang w:val="ru-RU"/>
              </w:rPr>
              <w:t xml:space="preserve"> - </w:t>
            </w:r>
            <w:r w:rsidRPr="00BB64C5">
              <w:rPr>
                <w:color w:val="000000"/>
                <w:lang w:val="ru-RU"/>
              </w:rPr>
              <w:t>5.2.19.4</w:t>
            </w:r>
            <w:r>
              <w:rPr>
                <w:color w:val="000000"/>
                <w:lang w:val="ru-RU"/>
              </w:rPr>
              <w:t>)</w:t>
            </w:r>
          </w:p>
        </w:tc>
        <w:tc>
          <w:tcPr>
            <w:tcW w:w="1705" w:type="dxa"/>
            <w:shd w:val="clear" w:color="auto" w:fill="auto"/>
            <w:vAlign w:val="center"/>
          </w:tcPr>
          <w:p w:rsidR="003D1B39" w:rsidRDefault="003D1B39" w:rsidP="003D1B39">
            <w:pPr>
              <w:jc w:val="center"/>
            </w:pPr>
            <w:r w:rsidRPr="00DB7E17">
              <w:rPr>
                <w:sz w:val="26"/>
                <w:szCs w:val="26"/>
                <w:highlight w:val="green"/>
                <w:lang w:val="en-US"/>
              </w:rPr>
              <w:t xml:space="preserve">Так </w:t>
            </w:r>
            <w:r w:rsidRPr="00DB7E17">
              <w:rPr>
                <w:sz w:val="26"/>
                <w:szCs w:val="26"/>
                <w:highlight w:val="green"/>
                <w:lang w:val="uk-UA"/>
              </w:rPr>
              <w:t>/ Ні / НС</w:t>
            </w:r>
          </w:p>
        </w:tc>
      </w:tr>
      <w:tr w:rsidR="003D1B39" w:rsidRPr="00963CD3" w:rsidTr="003D1B39">
        <w:tc>
          <w:tcPr>
            <w:tcW w:w="1016" w:type="dxa"/>
            <w:shd w:val="clear" w:color="auto" w:fill="auto"/>
          </w:tcPr>
          <w:p w:rsidR="003D1B39" w:rsidRPr="00BB64C5" w:rsidRDefault="003D1B39" w:rsidP="003D1B39">
            <w:pPr>
              <w:pStyle w:val="SingleTxtGR"/>
              <w:spacing w:after="0" w:line="240" w:lineRule="auto"/>
              <w:ind w:left="0" w:right="0"/>
              <w:rPr>
                <w:color w:val="000000"/>
                <w:lang w:val="ru-RU"/>
              </w:rPr>
            </w:pPr>
            <w:r w:rsidRPr="00BB64C5">
              <w:rPr>
                <w:color w:val="000000"/>
                <w:lang w:val="ru-RU"/>
              </w:rPr>
              <w:t>5.2.20</w:t>
            </w:r>
          </w:p>
        </w:tc>
        <w:tc>
          <w:tcPr>
            <w:tcW w:w="7486" w:type="dxa"/>
            <w:shd w:val="clear" w:color="auto" w:fill="auto"/>
          </w:tcPr>
          <w:p w:rsidR="003D1B39" w:rsidRPr="00BB64C5" w:rsidRDefault="003D1B39" w:rsidP="003D1B39">
            <w:pPr>
              <w:pStyle w:val="SingleTxtGR"/>
              <w:spacing w:after="0" w:line="240" w:lineRule="auto"/>
              <w:ind w:left="0" w:right="0"/>
              <w:rPr>
                <w:color w:val="000000"/>
                <w:lang w:val="ru-RU"/>
              </w:rPr>
            </w:pPr>
            <w:r w:rsidRPr="00BB64C5">
              <w:rPr>
                <w:color w:val="000000"/>
                <w:lang w:val="ru-RU"/>
              </w:rPr>
              <w:t>Особливі додаткові вимоги щодо робочих гальмівних систем з електричним приводом управління:</w:t>
            </w:r>
            <w:r>
              <w:rPr>
                <w:color w:val="000000"/>
                <w:lang w:val="ru-RU"/>
              </w:rPr>
              <w:t xml:space="preserve"> (п.п. </w:t>
            </w:r>
            <w:r w:rsidRPr="00BB64C5">
              <w:rPr>
                <w:color w:val="000000"/>
                <w:lang w:val="ru-RU"/>
              </w:rPr>
              <w:t>5.2.20.1</w:t>
            </w:r>
            <w:r>
              <w:rPr>
                <w:color w:val="000000"/>
                <w:lang w:val="ru-RU"/>
              </w:rPr>
              <w:t xml:space="preserve"> - 5.2.20.7)</w:t>
            </w:r>
          </w:p>
        </w:tc>
        <w:tc>
          <w:tcPr>
            <w:tcW w:w="1705" w:type="dxa"/>
            <w:shd w:val="clear" w:color="auto" w:fill="auto"/>
            <w:vAlign w:val="center"/>
          </w:tcPr>
          <w:p w:rsidR="003D1B39" w:rsidRDefault="003D1B39" w:rsidP="003D1B39">
            <w:pPr>
              <w:jc w:val="center"/>
            </w:pPr>
            <w:r w:rsidRPr="0012068A">
              <w:rPr>
                <w:sz w:val="26"/>
                <w:szCs w:val="26"/>
                <w:lang w:val="en-US"/>
              </w:rPr>
              <w:t xml:space="preserve">Так </w:t>
            </w:r>
            <w:r w:rsidRPr="0012068A">
              <w:rPr>
                <w:sz w:val="26"/>
                <w:szCs w:val="26"/>
                <w:lang w:val="uk-UA"/>
              </w:rPr>
              <w:t>/ Ні / НС</w:t>
            </w:r>
          </w:p>
        </w:tc>
      </w:tr>
      <w:tr w:rsidR="003D1B39" w:rsidRPr="00BB64C5" w:rsidTr="003D1B39">
        <w:tc>
          <w:tcPr>
            <w:tcW w:w="1016" w:type="dxa"/>
            <w:shd w:val="clear" w:color="auto" w:fill="auto"/>
          </w:tcPr>
          <w:p w:rsidR="003D1B39" w:rsidRPr="0060769A" w:rsidRDefault="003D1B39" w:rsidP="003D1B39">
            <w:pPr>
              <w:pStyle w:val="SingleTxtGR"/>
              <w:spacing w:after="0" w:line="240" w:lineRule="auto"/>
              <w:ind w:left="0" w:right="0"/>
              <w:rPr>
                <w:color w:val="000000"/>
                <w:lang w:val="ru-RU"/>
              </w:rPr>
            </w:pPr>
            <w:r w:rsidRPr="0060769A">
              <w:rPr>
                <w:color w:val="000000"/>
                <w:lang w:val="ru-RU"/>
              </w:rPr>
              <w:t>5.2.21</w:t>
            </w:r>
          </w:p>
        </w:tc>
        <w:tc>
          <w:tcPr>
            <w:tcW w:w="7486" w:type="dxa"/>
            <w:shd w:val="clear" w:color="auto" w:fill="auto"/>
          </w:tcPr>
          <w:p w:rsidR="003D1B39" w:rsidRPr="0060769A" w:rsidRDefault="003D1B39" w:rsidP="003D1B39">
            <w:pPr>
              <w:pStyle w:val="SingleTxtGR"/>
              <w:tabs>
                <w:tab w:val="clear" w:pos="2268"/>
                <w:tab w:val="left" w:pos="0"/>
              </w:tabs>
              <w:spacing w:after="0" w:line="240" w:lineRule="auto"/>
              <w:ind w:left="0" w:right="0"/>
              <w:jc w:val="left"/>
              <w:rPr>
                <w:color w:val="000000"/>
                <w:lang w:val="ru-RU"/>
              </w:rPr>
            </w:pPr>
            <w:r w:rsidRPr="0060769A">
              <w:rPr>
                <w:color w:val="000000"/>
                <w:lang w:val="ru-RU"/>
              </w:rPr>
              <w:t>Загальні вимоги щодо оптичних попереджувальних сигналів, функція яких полягає у вказівці водієві деяких конкретних збоїв (або недоліків) у функціонуванні гальмівного обладнання механічного транспортного засобу, що подано нижче в підпунктах. За винятком випадків, описаних в пункті 5.2.21.5 нижче, ці сигнали повинні використовуватися виключно в цілях, передбачених цими Правилами. (п.п. 5.2.21.1 -5.2.21.5)</w:t>
            </w:r>
          </w:p>
        </w:tc>
        <w:tc>
          <w:tcPr>
            <w:tcW w:w="1705" w:type="dxa"/>
            <w:shd w:val="clear" w:color="auto" w:fill="auto"/>
            <w:vAlign w:val="center"/>
          </w:tcPr>
          <w:p w:rsidR="003D1B39" w:rsidRPr="0060769A" w:rsidRDefault="003D1B39" w:rsidP="003D1B39">
            <w:pPr>
              <w:jc w:val="center"/>
            </w:pPr>
            <w:r w:rsidRPr="0060769A">
              <w:rPr>
                <w:sz w:val="26"/>
                <w:szCs w:val="26"/>
                <w:lang w:val="en-US"/>
              </w:rPr>
              <w:t xml:space="preserve">Так </w:t>
            </w:r>
            <w:r w:rsidRPr="0060769A">
              <w:rPr>
                <w:sz w:val="26"/>
                <w:szCs w:val="26"/>
                <w:lang w:val="uk-UA"/>
              </w:rPr>
              <w:t>/ Ні / НС</w:t>
            </w:r>
          </w:p>
        </w:tc>
      </w:tr>
      <w:tr w:rsidR="003D1B39" w:rsidRPr="00BB64C5" w:rsidTr="003D1B39">
        <w:tc>
          <w:tcPr>
            <w:tcW w:w="1016" w:type="dxa"/>
            <w:shd w:val="clear" w:color="auto" w:fill="auto"/>
          </w:tcPr>
          <w:p w:rsidR="003D1B39" w:rsidRPr="0060769A" w:rsidRDefault="003D1B39" w:rsidP="003D1B39">
            <w:pPr>
              <w:pStyle w:val="SingleTxtGR"/>
              <w:keepNext/>
              <w:spacing w:after="0" w:line="240" w:lineRule="auto"/>
              <w:ind w:left="0" w:right="0"/>
              <w:rPr>
                <w:color w:val="000000"/>
                <w:lang w:val="ru-RU"/>
              </w:rPr>
            </w:pPr>
            <w:r w:rsidRPr="0060769A">
              <w:rPr>
                <w:color w:val="000000"/>
                <w:lang w:val="ru-RU"/>
              </w:rPr>
              <w:t>5.2.22</w:t>
            </w:r>
          </w:p>
        </w:tc>
        <w:tc>
          <w:tcPr>
            <w:tcW w:w="7486" w:type="dxa"/>
            <w:shd w:val="clear" w:color="auto" w:fill="auto"/>
          </w:tcPr>
          <w:p w:rsidR="003D1B39" w:rsidRPr="0060769A" w:rsidRDefault="003D1B39" w:rsidP="003D1B39">
            <w:pPr>
              <w:pStyle w:val="SingleTxtGR"/>
              <w:keepNext/>
              <w:tabs>
                <w:tab w:val="clear" w:pos="2268"/>
                <w:tab w:val="left" w:pos="0"/>
              </w:tabs>
              <w:spacing w:after="0" w:line="240" w:lineRule="auto"/>
              <w:ind w:left="0" w:right="0"/>
              <w:jc w:val="left"/>
              <w:rPr>
                <w:color w:val="000000"/>
                <w:lang w:val="ru-RU"/>
              </w:rPr>
            </w:pPr>
            <w:r w:rsidRPr="0060769A">
              <w:rPr>
                <w:color w:val="000000"/>
                <w:lang w:val="ru-RU"/>
              </w:rPr>
              <w:t>Включення сигналу гальмування для освітлення стоп-сигналів (5.2.22.1 - 5.2.22.4)</w:t>
            </w:r>
          </w:p>
        </w:tc>
        <w:tc>
          <w:tcPr>
            <w:tcW w:w="1705" w:type="dxa"/>
            <w:shd w:val="clear" w:color="auto" w:fill="auto"/>
            <w:vAlign w:val="center"/>
          </w:tcPr>
          <w:p w:rsidR="003D1B39" w:rsidRPr="0060769A" w:rsidRDefault="003D1B39" w:rsidP="003D1B39">
            <w:pPr>
              <w:jc w:val="center"/>
            </w:pPr>
            <w:r w:rsidRPr="0060769A">
              <w:rPr>
                <w:sz w:val="26"/>
                <w:szCs w:val="26"/>
                <w:lang w:val="en-US"/>
              </w:rPr>
              <w:t xml:space="preserve">Так </w:t>
            </w:r>
            <w:r w:rsidRPr="0060769A">
              <w:rPr>
                <w:sz w:val="26"/>
                <w:szCs w:val="26"/>
                <w:lang w:val="uk-UA"/>
              </w:rPr>
              <w:t>/ Ні / НС</w:t>
            </w:r>
          </w:p>
        </w:tc>
      </w:tr>
    </w:tbl>
    <w:p w:rsidR="003D1B39" w:rsidRDefault="003D1B39" w:rsidP="003D1B39">
      <w:pPr>
        <w:pStyle w:val="4"/>
        <w:spacing w:before="0" w:after="0"/>
        <w:rPr>
          <w:sz w:val="20"/>
          <w:szCs w:val="20"/>
          <w:u w:val="single"/>
          <w:lang w:val="en-US"/>
        </w:rPr>
      </w:pPr>
    </w:p>
    <w:p w:rsidR="003D1B39" w:rsidRPr="00913C9B" w:rsidRDefault="003D1B39" w:rsidP="003D1B39">
      <w:pPr>
        <w:pStyle w:val="4"/>
        <w:spacing w:before="0" w:after="0"/>
        <w:rPr>
          <w:lang w:val="uk-UA"/>
        </w:rPr>
      </w:pPr>
      <w:r w:rsidRPr="00BE7B48">
        <w:rPr>
          <w:sz w:val="20"/>
          <w:szCs w:val="20"/>
          <w:u w:val="single"/>
          <w:lang w:val="ru-RU"/>
        </w:rPr>
        <w:t>7</w:t>
      </w:r>
      <w:r w:rsidRPr="00FD16A2">
        <w:rPr>
          <w:sz w:val="20"/>
          <w:szCs w:val="20"/>
          <w:u w:val="single"/>
        </w:rPr>
        <w:t>.</w:t>
      </w:r>
      <w:r w:rsidRPr="00861300">
        <w:rPr>
          <w:sz w:val="20"/>
          <w:szCs w:val="20"/>
          <w:u w:val="single"/>
          <w:lang w:val="ru-RU"/>
        </w:rPr>
        <w:t>3</w:t>
      </w:r>
      <w:r w:rsidRPr="00FD16A2">
        <w:rPr>
          <w:sz w:val="20"/>
          <w:szCs w:val="20"/>
          <w:u w:val="single"/>
        </w:rPr>
        <w:t xml:space="preserve">. </w:t>
      </w:r>
      <w:r w:rsidRPr="00FD16A2">
        <w:rPr>
          <w:sz w:val="20"/>
          <w:szCs w:val="20"/>
          <w:u w:val="single"/>
          <w:lang w:val="uk-UA"/>
        </w:rPr>
        <w:t>Перевірка технічного стану КТЗ</w:t>
      </w:r>
      <w:r w:rsidRPr="00FD16A2">
        <w:rPr>
          <w:sz w:val="20"/>
          <w:szCs w:val="20"/>
          <w:u w:val="single"/>
          <w:lang w:val="ru-RU"/>
        </w:rPr>
        <w:t xml:space="preserve"> за</w:t>
      </w:r>
      <w:r w:rsidRPr="00FD16A2">
        <w:rPr>
          <w:sz w:val="20"/>
          <w:szCs w:val="20"/>
          <w:u w:val="single"/>
        </w:rPr>
        <w:t xml:space="preserve"> ДСТУ 3649:2010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0"/>
        <w:gridCol w:w="30"/>
        <w:gridCol w:w="2590"/>
        <w:gridCol w:w="1845"/>
        <w:gridCol w:w="986"/>
        <w:gridCol w:w="218"/>
        <w:gridCol w:w="184"/>
        <w:gridCol w:w="305"/>
        <w:gridCol w:w="580"/>
        <w:gridCol w:w="135"/>
        <w:gridCol w:w="355"/>
        <w:gridCol w:w="485"/>
        <w:gridCol w:w="174"/>
        <w:gridCol w:w="13"/>
        <w:gridCol w:w="381"/>
        <w:gridCol w:w="1409"/>
      </w:tblGrid>
      <w:tr w:rsidR="003D1B39" w:rsidRPr="00005D1D" w:rsidTr="003D1B39">
        <w:trPr>
          <w:tblHeader/>
        </w:trPr>
        <w:tc>
          <w:tcPr>
            <w:tcW w:w="435" w:type="pct"/>
            <w:gridSpan w:val="2"/>
            <w:shd w:val="clear" w:color="auto" w:fill="000000"/>
          </w:tcPr>
          <w:p w:rsidR="003D1B39" w:rsidRPr="00005D1D" w:rsidRDefault="003D1B39" w:rsidP="003D1B39">
            <w:pPr>
              <w:jc w:val="center"/>
              <w:rPr>
                <w:rFonts w:asciiTheme="majorHAnsi" w:hAnsiTheme="majorHAnsi"/>
                <w:b/>
                <w:bCs/>
                <w:sz w:val="16"/>
                <w:szCs w:val="16"/>
                <w:lang w:val="uk-UA"/>
              </w:rPr>
            </w:pPr>
            <w:r w:rsidRPr="00005D1D">
              <w:rPr>
                <w:rFonts w:asciiTheme="majorHAnsi" w:hAnsiTheme="majorHAnsi"/>
                <w:b/>
                <w:bCs/>
                <w:sz w:val="16"/>
                <w:szCs w:val="16"/>
                <w:lang w:val="uk-UA"/>
              </w:rPr>
              <w:t>пп.НД</w:t>
            </w:r>
          </w:p>
        </w:tc>
        <w:tc>
          <w:tcPr>
            <w:tcW w:w="3719" w:type="pct"/>
            <w:gridSpan w:val="12"/>
            <w:shd w:val="clear" w:color="auto" w:fill="000000"/>
          </w:tcPr>
          <w:p w:rsidR="003D1B39" w:rsidRPr="00005D1D" w:rsidRDefault="003D1B39" w:rsidP="003D1B39">
            <w:pPr>
              <w:jc w:val="center"/>
              <w:rPr>
                <w:rFonts w:asciiTheme="majorHAnsi" w:hAnsiTheme="majorHAnsi"/>
                <w:b/>
                <w:bCs/>
                <w:sz w:val="18"/>
                <w:lang w:val="uk-UA"/>
              </w:rPr>
            </w:pPr>
            <w:r w:rsidRPr="00005D1D">
              <w:rPr>
                <w:rFonts w:asciiTheme="majorHAnsi" w:hAnsiTheme="majorHAnsi"/>
                <w:b/>
                <w:bCs/>
                <w:sz w:val="18"/>
                <w:lang w:val="uk-UA"/>
              </w:rPr>
              <w:t>Вимоги 3649:2010</w:t>
            </w:r>
          </w:p>
        </w:tc>
        <w:tc>
          <w:tcPr>
            <w:tcW w:w="846" w:type="pct"/>
            <w:gridSpan w:val="2"/>
            <w:shd w:val="clear" w:color="auto" w:fill="000000"/>
          </w:tcPr>
          <w:p w:rsidR="003D1B39" w:rsidRPr="00005D1D" w:rsidRDefault="003D1B39" w:rsidP="003D1B39">
            <w:pPr>
              <w:jc w:val="center"/>
              <w:rPr>
                <w:rFonts w:asciiTheme="majorHAnsi" w:hAnsiTheme="majorHAnsi"/>
                <w:b/>
                <w:bCs/>
                <w:sz w:val="18"/>
                <w:lang w:val="uk-UA"/>
              </w:rPr>
            </w:pPr>
            <w:r w:rsidRPr="00005D1D">
              <w:rPr>
                <w:rFonts w:asciiTheme="majorHAnsi" w:hAnsiTheme="majorHAnsi"/>
                <w:b/>
                <w:bCs/>
                <w:sz w:val="18"/>
                <w:lang w:val="uk-UA"/>
              </w:rPr>
              <w:t>Результат перевірки</w:t>
            </w:r>
          </w:p>
        </w:tc>
      </w:tr>
      <w:tr w:rsidR="003D1B39" w:rsidRPr="00005D1D" w:rsidTr="003D1B39">
        <w:tc>
          <w:tcPr>
            <w:tcW w:w="435" w:type="pct"/>
            <w:gridSpan w:val="2"/>
            <w:tcBorders>
              <w:top w:val="single" w:sz="4" w:space="0" w:color="auto"/>
              <w:left w:val="single" w:sz="4" w:space="0" w:color="auto"/>
              <w:bottom w:val="single" w:sz="4" w:space="0" w:color="auto"/>
              <w:right w:val="single" w:sz="4" w:space="0" w:color="auto"/>
            </w:tcBorders>
          </w:tcPr>
          <w:p w:rsidR="003D1B39" w:rsidRPr="00FB4BC2" w:rsidRDefault="003D1B39" w:rsidP="003D1B39">
            <w:pPr>
              <w:jc w:val="both"/>
              <w:rPr>
                <w:rFonts w:asciiTheme="majorHAnsi" w:hAnsiTheme="majorHAnsi"/>
                <w:sz w:val="18"/>
                <w:szCs w:val="18"/>
                <w:lang w:val="uk-UA"/>
              </w:rPr>
            </w:pPr>
            <w:r w:rsidRPr="00FB4BC2">
              <w:rPr>
                <w:rFonts w:asciiTheme="majorHAnsi" w:hAnsiTheme="majorHAnsi"/>
                <w:sz w:val="18"/>
                <w:szCs w:val="18"/>
                <w:lang w:val="uk-UA"/>
              </w:rPr>
              <w:t>5</w:t>
            </w:r>
          </w:p>
        </w:tc>
        <w:tc>
          <w:tcPr>
            <w:tcW w:w="3719" w:type="pct"/>
            <w:gridSpan w:val="12"/>
            <w:tcBorders>
              <w:top w:val="single" w:sz="4" w:space="0" w:color="auto"/>
              <w:left w:val="single" w:sz="4" w:space="0" w:color="auto"/>
              <w:bottom w:val="single" w:sz="4" w:space="0" w:color="auto"/>
              <w:right w:val="single" w:sz="4" w:space="0" w:color="auto"/>
            </w:tcBorders>
            <w:vAlign w:val="center"/>
          </w:tcPr>
          <w:p w:rsidR="003D1B39" w:rsidRPr="00FB4BC2" w:rsidRDefault="003D1B39" w:rsidP="003D1B39">
            <w:pPr>
              <w:jc w:val="both"/>
              <w:rPr>
                <w:rFonts w:asciiTheme="majorHAnsi" w:eastAsia="ArialMT" w:hAnsiTheme="majorHAnsi"/>
                <w:b/>
                <w:sz w:val="18"/>
                <w:szCs w:val="18"/>
                <w:lang w:val="uk-UA"/>
              </w:rPr>
            </w:pPr>
            <w:r w:rsidRPr="00FB4BC2">
              <w:rPr>
                <w:rFonts w:asciiTheme="majorHAnsi" w:eastAsia="ArialMT" w:hAnsiTheme="majorHAnsi"/>
                <w:b/>
                <w:sz w:val="18"/>
                <w:szCs w:val="18"/>
                <w:lang w:val="uk-UA"/>
              </w:rPr>
              <w:t xml:space="preserve">Загальні вимоги </w:t>
            </w:r>
            <w:r w:rsidRPr="007574E8">
              <w:rPr>
                <w:rFonts w:asciiTheme="majorHAnsi" w:eastAsia="ArialMT" w:hAnsiTheme="majorHAnsi"/>
                <w:sz w:val="18"/>
                <w:szCs w:val="18"/>
                <w:lang w:val="uk-UA"/>
              </w:rPr>
              <w:t>(п.5.1, 5.2)</w:t>
            </w:r>
          </w:p>
        </w:tc>
        <w:tc>
          <w:tcPr>
            <w:tcW w:w="846" w:type="pct"/>
            <w:gridSpan w:val="2"/>
            <w:tcBorders>
              <w:top w:val="single" w:sz="4" w:space="0" w:color="auto"/>
              <w:left w:val="single" w:sz="4" w:space="0" w:color="auto"/>
              <w:bottom w:val="single" w:sz="4" w:space="0" w:color="auto"/>
              <w:right w:val="single" w:sz="4" w:space="0" w:color="auto"/>
            </w:tcBorders>
          </w:tcPr>
          <w:p w:rsidR="003D1B39" w:rsidRPr="00FB4BC2" w:rsidRDefault="003D1B39" w:rsidP="003D1B39">
            <w:pPr>
              <w:jc w:val="center"/>
              <w:rPr>
                <w:rFonts w:asciiTheme="majorHAnsi" w:hAnsiTheme="majorHAnsi"/>
                <w:sz w:val="26"/>
                <w:szCs w:val="26"/>
                <w:lang w:val="en-US"/>
              </w:rPr>
            </w:pPr>
            <w:r w:rsidRPr="00FB4BC2">
              <w:rPr>
                <w:rFonts w:asciiTheme="majorHAnsi" w:hAnsiTheme="majorHAnsi"/>
                <w:sz w:val="26"/>
                <w:szCs w:val="26"/>
                <w:lang w:val="en-US"/>
              </w:rPr>
              <w:t>Так</w:t>
            </w:r>
            <w:r w:rsidRPr="00FB4BC2">
              <w:rPr>
                <w:rFonts w:asciiTheme="majorHAnsi" w:hAnsiTheme="majorHAnsi"/>
                <w:sz w:val="26"/>
                <w:szCs w:val="26"/>
                <w:lang w:val="uk-UA"/>
              </w:rPr>
              <w:t xml:space="preserve"> /Ні</w:t>
            </w:r>
          </w:p>
        </w:tc>
      </w:tr>
      <w:tr w:rsidR="003D1B39" w:rsidRPr="00005D1D" w:rsidTr="003D1B39">
        <w:tc>
          <w:tcPr>
            <w:tcW w:w="435" w:type="pct"/>
            <w:gridSpan w:val="2"/>
            <w:tcBorders>
              <w:top w:val="single" w:sz="4" w:space="0" w:color="auto"/>
              <w:left w:val="single" w:sz="4" w:space="0" w:color="auto"/>
              <w:bottom w:val="single" w:sz="4" w:space="0" w:color="auto"/>
              <w:right w:val="single" w:sz="4" w:space="0" w:color="auto"/>
            </w:tcBorders>
          </w:tcPr>
          <w:p w:rsidR="003D1B39" w:rsidRPr="0094335A" w:rsidRDefault="003D1B39" w:rsidP="003D1B39">
            <w:pPr>
              <w:jc w:val="both"/>
              <w:rPr>
                <w:sz w:val="18"/>
                <w:szCs w:val="18"/>
                <w:lang w:val="uk-UA"/>
              </w:rPr>
            </w:pPr>
            <w:r w:rsidRPr="0094335A">
              <w:rPr>
                <w:sz w:val="18"/>
                <w:szCs w:val="18"/>
                <w:lang w:val="uk-UA"/>
              </w:rPr>
              <w:t>6.1</w:t>
            </w:r>
          </w:p>
        </w:tc>
        <w:tc>
          <w:tcPr>
            <w:tcW w:w="3719" w:type="pct"/>
            <w:gridSpan w:val="12"/>
            <w:tcBorders>
              <w:top w:val="single" w:sz="4" w:space="0" w:color="auto"/>
              <w:left w:val="single" w:sz="4" w:space="0" w:color="auto"/>
              <w:bottom w:val="single" w:sz="4" w:space="0" w:color="auto"/>
              <w:right w:val="single" w:sz="4" w:space="0" w:color="auto"/>
            </w:tcBorders>
            <w:vAlign w:val="center"/>
          </w:tcPr>
          <w:p w:rsidR="003D1B39" w:rsidRPr="00B54B1F" w:rsidRDefault="003D1B39" w:rsidP="003D1B39">
            <w:pPr>
              <w:jc w:val="both"/>
              <w:rPr>
                <w:rFonts w:eastAsia="ArialMT"/>
                <w:b/>
                <w:sz w:val="18"/>
                <w:szCs w:val="18"/>
                <w:lang w:val="uk-UA"/>
              </w:rPr>
            </w:pPr>
            <w:r w:rsidRPr="00B54B1F">
              <w:rPr>
                <w:rFonts w:eastAsia="ArialMT"/>
                <w:b/>
                <w:sz w:val="18"/>
                <w:szCs w:val="18"/>
                <w:lang w:val="uk-UA"/>
              </w:rPr>
              <w:t xml:space="preserve">Вимоги до зовнішніх світлових приладів </w:t>
            </w:r>
            <w:r w:rsidRPr="00B54B1F">
              <w:rPr>
                <w:rFonts w:eastAsia="ArialMT"/>
                <w:sz w:val="18"/>
                <w:szCs w:val="18"/>
                <w:lang w:val="uk-UA"/>
              </w:rPr>
              <w:t>(п.6.1.2, 6.1.4, 6.1.6(6.1.6.1-6.1.6.3,  6.1.6.6), 6.1.7(6.1.7.1-6.1.7.3, 6.1.7.5-6.1.7.6)</w:t>
            </w:r>
          </w:p>
        </w:tc>
        <w:tc>
          <w:tcPr>
            <w:tcW w:w="846" w:type="pct"/>
            <w:gridSpan w:val="2"/>
            <w:tcBorders>
              <w:top w:val="single" w:sz="4" w:space="0" w:color="auto"/>
              <w:left w:val="single" w:sz="4" w:space="0" w:color="auto"/>
              <w:bottom w:val="single" w:sz="4" w:space="0" w:color="auto"/>
              <w:right w:val="single" w:sz="4" w:space="0" w:color="auto"/>
            </w:tcBorders>
          </w:tcPr>
          <w:p w:rsidR="003D1B39" w:rsidRPr="00FB4BC2" w:rsidRDefault="003D1B39" w:rsidP="003D1B39">
            <w:pPr>
              <w:jc w:val="center"/>
              <w:rPr>
                <w:rFonts w:asciiTheme="majorHAnsi" w:hAnsiTheme="majorHAnsi"/>
                <w:sz w:val="26"/>
                <w:szCs w:val="26"/>
              </w:rPr>
            </w:pPr>
            <w:r w:rsidRPr="00FB4BC2">
              <w:rPr>
                <w:rFonts w:asciiTheme="majorHAnsi" w:hAnsiTheme="majorHAnsi"/>
                <w:sz w:val="26"/>
                <w:szCs w:val="26"/>
                <w:lang w:val="en-US"/>
              </w:rPr>
              <w:t>Так</w:t>
            </w:r>
            <w:r w:rsidRPr="00FB4BC2">
              <w:rPr>
                <w:rFonts w:asciiTheme="majorHAnsi" w:hAnsiTheme="majorHAnsi"/>
                <w:sz w:val="26"/>
                <w:szCs w:val="26"/>
                <w:lang w:val="uk-UA"/>
              </w:rPr>
              <w:t xml:space="preserve"> /Ні</w:t>
            </w:r>
          </w:p>
        </w:tc>
      </w:tr>
      <w:tr w:rsidR="003D1B39" w:rsidRPr="00005D1D" w:rsidTr="003D1B39">
        <w:tc>
          <w:tcPr>
            <w:tcW w:w="435" w:type="pct"/>
            <w:gridSpan w:val="2"/>
            <w:tcBorders>
              <w:top w:val="single" w:sz="4" w:space="0" w:color="auto"/>
              <w:left w:val="single" w:sz="4" w:space="0" w:color="auto"/>
              <w:bottom w:val="single" w:sz="4" w:space="0" w:color="auto"/>
              <w:right w:val="single" w:sz="4" w:space="0" w:color="auto"/>
            </w:tcBorders>
          </w:tcPr>
          <w:p w:rsidR="003D1B39" w:rsidRPr="00BD3B7A" w:rsidRDefault="003D1B39" w:rsidP="003D1B39">
            <w:pPr>
              <w:jc w:val="both"/>
              <w:rPr>
                <w:sz w:val="18"/>
                <w:szCs w:val="18"/>
                <w:lang w:val="uk-UA"/>
              </w:rPr>
            </w:pPr>
            <w:r w:rsidRPr="00BD3B7A">
              <w:rPr>
                <w:rFonts w:eastAsia="ArialMT"/>
                <w:sz w:val="18"/>
                <w:szCs w:val="18"/>
                <w:lang w:val="uk-UA"/>
              </w:rPr>
              <w:t>6.1.6.4</w:t>
            </w:r>
          </w:p>
          <w:p w:rsidR="003D1B39" w:rsidRPr="00BD3B7A" w:rsidRDefault="003D1B39" w:rsidP="003D1B39">
            <w:pPr>
              <w:jc w:val="both"/>
              <w:rPr>
                <w:sz w:val="18"/>
                <w:szCs w:val="18"/>
                <w:lang w:val="uk-UA"/>
              </w:rPr>
            </w:pPr>
            <w:r w:rsidRPr="00BD3B7A">
              <w:rPr>
                <w:sz w:val="18"/>
                <w:szCs w:val="18"/>
                <w:lang w:val="uk-UA"/>
              </w:rPr>
              <w:t>6.1.6.4.1</w:t>
            </w:r>
          </w:p>
          <w:p w:rsidR="003D1B39" w:rsidRPr="00BD3B7A" w:rsidRDefault="003D1B39" w:rsidP="003D1B39">
            <w:pPr>
              <w:jc w:val="both"/>
              <w:rPr>
                <w:sz w:val="18"/>
                <w:szCs w:val="18"/>
                <w:lang w:val="uk-UA"/>
              </w:rPr>
            </w:pPr>
            <w:r w:rsidRPr="00BD3B7A">
              <w:rPr>
                <w:sz w:val="18"/>
                <w:szCs w:val="18"/>
                <w:lang w:val="uk-UA"/>
              </w:rPr>
              <w:t>6.1.6.8</w:t>
            </w:r>
          </w:p>
        </w:tc>
        <w:tc>
          <w:tcPr>
            <w:tcW w:w="3719" w:type="pct"/>
            <w:gridSpan w:val="12"/>
            <w:tcBorders>
              <w:top w:val="single" w:sz="4" w:space="0" w:color="auto"/>
              <w:left w:val="single" w:sz="4" w:space="0" w:color="auto"/>
              <w:bottom w:val="single" w:sz="4" w:space="0" w:color="auto"/>
              <w:right w:val="single" w:sz="4" w:space="0" w:color="auto"/>
            </w:tcBorders>
            <w:vAlign w:val="center"/>
          </w:tcPr>
          <w:p w:rsidR="003D1B39" w:rsidRPr="00B54B1F" w:rsidRDefault="003D1B39" w:rsidP="003D1B39">
            <w:pPr>
              <w:rPr>
                <w:sz w:val="18"/>
                <w:lang w:val="uk-UA"/>
              </w:rPr>
            </w:pPr>
            <w:r w:rsidRPr="00B54B1F">
              <w:rPr>
                <w:sz w:val="18"/>
                <w:lang w:val="uk-UA"/>
              </w:rPr>
              <w:t>Тип світлорозподілу ближнього світла ("європейський промінь")</w:t>
            </w:r>
          </w:p>
          <w:p w:rsidR="003D1B39" w:rsidRPr="00B54B1F" w:rsidRDefault="003D1B39" w:rsidP="003D1B39">
            <w:pPr>
              <w:rPr>
                <w:sz w:val="18"/>
                <w:lang w:val="uk-UA"/>
              </w:rPr>
            </w:pPr>
            <w:r w:rsidRPr="00B54B1F">
              <w:rPr>
                <w:bCs/>
                <w:sz w:val="18"/>
              </w:rPr>
              <w:t xml:space="preserve">Наявність коректора кута нахилу промінів </w:t>
            </w:r>
            <w:r w:rsidRPr="00B54B1F">
              <w:rPr>
                <w:sz w:val="18"/>
                <w:lang w:val="uk-UA"/>
              </w:rPr>
              <w:t xml:space="preserve">ближнього світла </w:t>
            </w:r>
          </w:p>
          <w:p w:rsidR="003D1B39" w:rsidRPr="00B54B1F" w:rsidRDefault="003D1B39" w:rsidP="003D1B39">
            <w:pPr>
              <w:rPr>
                <w:sz w:val="18"/>
                <w:szCs w:val="18"/>
                <w:lang w:val="uk-UA"/>
              </w:rPr>
            </w:pPr>
            <w:r w:rsidRPr="00B54B1F">
              <w:rPr>
                <w:bCs/>
                <w:sz w:val="18"/>
                <w:lang w:val="uk-UA"/>
              </w:rPr>
              <w:t>Розташування світлотіньової межі</w:t>
            </w:r>
            <w:r w:rsidRPr="00B54B1F">
              <w:rPr>
                <w:sz w:val="18"/>
                <w:lang w:val="uk-UA"/>
              </w:rPr>
              <w:t xml:space="preserve"> фар ближнього світла</w:t>
            </w:r>
            <w:r w:rsidRPr="00B54B1F">
              <w:rPr>
                <w:sz w:val="18"/>
                <w:vertAlign w:val="superscript"/>
                <w:lang w:val="uk-UA"/>
              </w:rPr>
              <w:t>1)</w:t>
            </w:r>
            <w:r w:rsidRPr="00B54B1F">
              <w:rPr>
                <w:sz w:val="18"/>
                <w:lang w:val="uk-UA"/>
              </w:rPr>
              <w:t>, протитуманних фар</w:t>
            </w:r>
            <w:r w:rsidRPr="00B54B1F">
              <w:rPr>
                <w:sz w:val="18"/>
                <w:vertAlign w:val="superscript"/>
                <w:lang w:val="uk-UA"/>
              </w:rPr>
              <w:t>2)</w:t>
            </w:r>
            <w:r w:rsidRPr="00B54B1F">
              <w:rPr>
                <w:sz w:val="18"/>
                <w:lang w:val="uk-UA"/>
              </w:rPr>
              <w:t xml:space="preserve"> та найяскравішої частини світлового пучка дальнього світла</w:t>
            </w:r>
            <w:r w:rsidRPr="00B54B1F">
              <w:rPr>
                <w:sz w:val="18"/>
                <w:vertAlign w:val="superscript"/>
                <w:lang w:val="uk-UA"/>
              </w:rPr>
              <w:t>1)</w:t>
            </w:r>
            <w:r w:rsidRPr="00B54B1F">
              <w:rPr>
                <w:sz w:val="18"/>
                <w:lang w:val="uk-UA"/>
              </w:rPr>
              <w:t>.</w:t>
            </w:r>
          </w:p>
          <w:p w:rsidR="003D1B39" w:rsidRPr="00B54B1F" w:rsidRDefault="003D1B39" w:rsidP="003D1B39">
            <w:pPr>
              <w:rPr>
                <w:sz w:val="10"/>
                <w:szCs w:val="10"/>
                <w:lang w:val="uk-UA"/>
              </w:rPr>
            </w:pPr>
            <w:r w:rsidRPr="00B54B1F">
              <w:rPr>
                <w:sz w:val="10"/>
                <w:szCs w:val="10"/>
                <w:lang w:val="uk-UA"/>
              </w:rPr>
              <w:t>Примітки:</w:t>
            </w:r>
          </w:p>
          <w:p w:rsidR="003D1B39" w:rsidRPr="00B54B1F" w:rsidRDefault="003D1B39" w:rsidP="003D1B39">
            <w:pPr>
              <w:rPr>
                <w:sz w:val="10"/>
                <w:szCs w:val="10"/>
                <w:lang w:val="uk-UA"/>
              </w:rPr>
            </w:pPr>
            <w:r w:rsidRPr="00B54B1F">
              <w:rPr>
                <w:sz w:val="10"/>
                <w:szCs w:val="10"/>
                <w:vertAlign w:val="superscript"/>
                <w:lang w:val="uk-UA"/>
              </w:rPr>
              <w:t>1)</w:t>
            </w:r>
            <w:r w:rsidRPr="00B54B1F">
              <w:rPr>
                <w:sz w:val="10"/>
                <w:szCs w:val="10"/>
                <w:lang w:val="uk-UA"/>
              </w:rPr>
              <w:t xml:space="preserve"> у відповідності з рисунком 1  ДСТУ 3649:2010.</w:t>
            </w:r>
          </w:p>
          <w:p w:rsidR="003D1B39" w:rsidRPr="00B54B1F" w:rsidRDefault="003D1B39" w:rsidP="003D1B39">
            <w:pPr>
              <w:rPr>
                <w:rFonts w:eastAsia="ArialMT"/>
                <w:sz w:val="18"/>
                <w:szCs w:val="18"/>
                <w:lang w:val="uk-UA"/>
              </w:rPr>
            </w:pPr>
            <w:r w:rsidRPr="00B54B1F">
              <w:rPr>
                <w:sz w:val="10"/>
                <w:szCs w:val="10"/>
                <w:vertAlign w:val="superscript"/>
                <w:lang w:val="uk-UA"/>
              </w:rPr>
              <w:t>2)</w:t>
            </w:r>
            <w:r w:rsidRPr="00B54B1F">
              <w:rPr>
                <w:sz w:val="10"/>
                <w:szCs w:val="10"/>
                <w:lang w:val="uk-UA"/>
              </w:rPr>
              <w:t xml:space="preserve"> у відповідності з рисунком 1  та таблицею 4  ДСТУ 3649:2010.</w:t>
            </w:r>
          </w:p>
        </w:tc>
        <w:tc>
          <w:tcPr>
            <w:tcW w:w="846" w:type="pct"/>
            <w:gridSpan w:val="2"/>
            <w:tcBorders>
              <w:top w:val="single" w:sz="4" w:space="0" w:color="auto"/>
              <w:left w:val="single" w:sz="4" w:space="0" w:color="auto"/>
              <w:bottom w:val="single" w:sz="4" w:space="0" w:color="auto"/>
              <w:right w:val="single" w:sz="4" w:space="0" w:color="auto"/>
            </w:tcBorders>
          </w:tcPr>
          <w:p w:rsidR="003D1B39" w:rsidRPr="00FB4BC2" w:rsidRDefault="003D1B39" w:rsidP="003D1B39">
            <w:pPr>
              <w:jc w:val="center"/>
              <w:rPr>
                <w:rFonts w:asciiTheme="majorHAnsi" w:hAnsiTheme="majorHAnsi"/>
                <w:sz w:val="26"/>
                <w:szCs w:val="26"/>
                <w:lang w:val="en-US"/>
              </w:rPr>
            </w:pPr>
            <w:r w:rsidRPr="00FB4BC2">
              <w:rPr>
                <w:rFonts w:asciiTheme="majorHAnsi" w:hAnsiTheme="majorHAnsi"/>
                <w:sz w:val="26"/>
                <w:szCs w:val="26"/>
                <w:lang w:val="en-US"/>
              </w:rPr>
              <w:t>Так</w:t>
            </w:r>
            <w:r w:rsidRPr="00FB4BC2">
              <w:rPr>
                <w:rFonts w:asciiTheme="majorHAnsi" w:hAnsiTheme="majorHAnsi"/>
                <w:sz w:val="26"/>
                <w:szCs w:val="26"/>
                <w:lang w:val="uk-UA"/>
              </w:rPr>
              <w:t xml:space="preserve"> /Ні</w:t>
            </w:r>
          </w:p>
        </w:tc>
      </w:tr>
      <w:tr w:rsidR="003D1B39" w:rsidRPr="002853C6" w:rsidTr="003D1B39">
        <w:tblPrEx>
          <w:tblLook w:val="04A0" w:firstRow="1" w:lastRow="0" w:firstColumn="1" w:lastColumn="0" w:noHBand="0" w:noVBand="1"/>
        </w:tblPrEx>
        <w:trPr>
          <w:trHeight w:val="205"/>
        </w:trPr>
        <w:tc>
          <w:tcPr>
            <w:tcW w:w="421" w:type="pct"/>
            <w:vMerge w:val="restart"/>
            <w:tcBorders>
              <w:top w:val="single" w:sz="4" w:space="0" w:color="auto"/>
              <w:left w:val="single" w:sz="4" w:space="0" w:color="auto"/>
              <w:right w:val="single" w:sz="4" w:space="0" w:color="auto"/>
            </w:tcBorders>
          </w:tcPr>
          <w:p w:rsidR="003D1B39" w:rsidRPr="00FB4BC2" w:rsidRDefault="003D1B39" w:rsidP="003D1B39">
            <w:pPr>
              <w:jc w:val="both"/>
              <w:rPr>
                <w:rFonts w:asciiTheme="majorHAnsi" w:hAnsiTheme="majorHAnsi"/>
                <w:sz w:val="18"/>
                <w:szCs w:val="18"/>
                <w:lang w:val="uk-UA"/>
              </w:rPr>
            </w:pPr>
            <w:r w:rsidRPr="00FB4BC2">
              <w:rPr>
                <w:rFonts w:asciiTheme="majorHAnsi" w:hAnsiTheme="majorHAnsi"/>
                <w:sz w:val="18"/>
                <w:szCs w:val="18"/>
                <w:lang w:val="uk-UA"/>
              </w:rPr>
              <w:t>6.1.6.5</w:t>
            </w:r>
          </w:p>
        </w:tc>
        <w:tc>
          <w:tcPr>
            <w:tcW w:w="1238" w:type="pct"/>
            <w:gridSpan w:val="2"/>
            <w:vMerge w:val="restart"/>
            <w:tcBorders>
              <w:top w:val="single" w:sz="4" w:space="0" w:color="auto"/>
              <w:left w:val="single" w:sz="4" w:space="0" w:color="auto"/>
              <w:right w:val="single" w:sz="4" w:space="0" w:color="auto"/>
            </w:tcBorders>
            <w:vAlign w:val="center"/>
          </w:tcPr>
          <w:p w:rsidR="003D1B39" w:rsidRPr="00FB4BC2" w:rsidRDefault="003D1B39" w:rsidP="003D1B39">
            <w:pPr>
              <w:jc w:val="both"/>
              <w:rPr>
                <w:rFonts w:asciiTheme="majorHAnsi" w:eastAsia="ArialMT" w:hAnsiTheme="majorHAnsi"/>
                <w:sz w:val="18"/>
                <w:szCs w:val="18"/>
                <w:lang w:val="uk-UA"/>
              </w:rPr>
            </w:pPr>
            <w:r w:rsidRPr="00FB4BC2">
              <w:rPr>
                <w:rFonts w:asciiTheme="majorHAnsi" w:eastAsia="ArialMT" w:hAnsiTheme="majorHAnsi"/>
                <w:sz w:val="18"/>
                <w:szCs w:val="18"/>
                <w:lang w:val="uk-UA"/>
              </w:rPr>
              <w:t>Сила світла кожної фари, що працює в режимі «ближнє світло» становить, кд</w:t>
            </w:r>
          </w:p>
        </w:tc>
        <w:tc>
          <w:tcPr>
            <w:tcW w:w="872" w:type="pct"/>
            <w:tcBorders>
              <w:top w:val="single" w:sz="4" w:space="0" w:color="auto"/>
              <w:left w:val="single" w:sz="4" w:space="0" w:color="auto"/>
              <w:bottom w:val="single" w:sz="4" w:space="0" w:color="auto"/>
              <w:right w:val="single" w:sz="4" w:space="0" w:color="auto"/>
            </w:tcBorders>
            <w:shd w:val="clear" w:color="auto" w:fill="auto"/>
          </w:tcPr>
          <w:p w:rsidR="003D1B39" w:rsidRPr="00FB4BC2" w:rsidRDefault="003D1B39" w:rsidP="003D1B39">
            <w:pPr>
              <w:jc w:val="center"/>
              <w:rPr>
                <w:rFonts w:asciiTheme="majorHAnsi" w:hAnsiTheme="majorHAnsi"/>
                <w:sz w:val="12"/>
                <w:szCs w:val="10"/>
                <w:lang w:val="uk-UA"/>
              </w:rPr>
            </w:pPr>
          </w:p>
          <w:p w:rsidR="003D1B39" w:rsidRPr="00FB4BC2" w:rsidRDefault="003D1B39" w:rsidP="003D1B39">
            <w:pPr>
              <w:jc w:val="center"/>
              <w:rPr>
                <w:rFonts w:asciiTheme="majorHAnsi" w:hAnsiTheme="majorHAnsi"/>
                <w:sz w:val="12"/>
                <w:szCs w:val="10"/>
                <w:lang w:val="uk-UA"/>
              </w:rPr>
            </w:pPr>
            <w:r w:rsidRPr="00FB4BC2">
              <w:rPr>
                <w:rFonts w:asciiTheme="majorHAnsi" w:hAnsiTheme="majorHAnsi"/>
                <w:sz w:val="14"/>
                <w:szCs w:val="10"/>
                <w:lang w:val="uk-UA"/>
              </w:rPr>
              <w:t>Тип світлорозподілу фари</w:t>
            </w:r>
          </w:p>
        </w:tc>
        <w:tc>
          <w:tcPr>
            <w:tcW w:w="1138" w:type="pct"/>
            <w:gridSpan w:val="6"/>
            <w:tcBorders>
              <w:top w:val="single" w:sz="4" w:space="0" w:color="auto"/>
              <w:left w:val="single" w:sz="4" w:space="0" w:color="auto"/>
              <w:bottom w:val="single" w:sz="4" w:space="0" w:color="auto"/>
              <w:right w:val="single" w:sz="4" w:space="0" w:color="auto"/>
            </w:tcBorders>
            <w:shd w:val="clear" w:color="auto" w:fill="auto"/>
          </w:tcPr>
          <w:p w:rsidR="003D1B39" w:rsidRPr="00FB4BC2" w:rsidRDefault="003D1B39" w:rsidP="003D1B39">
            <w:pPr>
              <w:jc w:val="center"/>
              <w:rPr>
                <w:rFonts w:asciiTheme="majorHAnsi" w:hAnsiTheme="majorHAnsi"/>
                <w:sz w:val="12"/>
                <w:szCs w:val="10"/>
                <w:lang w:val="uk-UA"/>
              </w:rPr>
            </w:pPr>
          </w:p>
          <w:p w:rsidR="003D1B39" w:rsidRPr="00FB4BC2" w:rsidRDefault="003D1B39" w:rsidP="003D1B39">
            <w:pPr>
              <w:jc w:val="center"/>
              <w:rPr>
                <w:rFonts w:asciiTheme="majorHAnsi" w:hAnsiTheme="majorHAnsi"/>
                <w:sz w:val="12"/>
                <w:szCs w:val="10"/>
                <w:lang w:val="uk-UA"/>
              </w:rPr>
            </w:pPr>
            <w:r w:rsidRPr="00FB4BC2">
              <w:rPr>
                <w:rFonts w:asciiTheme="majorHAnsi" w:hAnsiTheme="majorHAnsi"/>
                <w:sz w:val="12"/>
                <w:szCs w:val="10"/>
                <w:lang w:val="uk-UA"/>
              </w:rPr>
              <w:t>У напрямку вихідної осі фари, не більше ніж</w:t>
            </w:r>
          </w:p>
        </w:tc>
        <w:tc>
          <w:tcPr>
            <w:tcW w:w="1331" w:type="pct"/>
            <w:gridSpan w:val="6"/>
            <w:tcBorders>
              <w:top w:val="single" w:sz="4" w:space="0" w:color="auto"/>
              <w:left w:val="single" w:sz="4" w:space="0" w:color="auto"/>
              <w:bottom w:val="single" w:sz="4" w:space="0" w:color="auto"/>
              <w:right w:val="single" w:sz="4" w:space="0" w:color="auto"/>
            </w:tcBorders>
            <w:shd w:val="clear" w:color="auto" w:fill="auto"/>
            <w:vAlign w:val="center"/>
          </w:tcPr>
          <w:p w:rsidR="003D1B39" w:rsidRPr="00FB4BC2" w:rsidRDefault="003D1B39" w:rsidP="003D1B39">
            <w:pPr>
              <w:rPr>
                <w:rFonts w:asciiTheme="majorHAnsi" w:hAnsiTheme="majorHAnsi"/>
                <w:sz w:val="12"/>
                <w:szCs w:val="10"/>
                <w:lang w:val="uk-UA"/>
              </w:rPr>
            </w:pPr>
            <w:r w:rsidRPr="00FB4BC2">
              <w:rPr>
                <w:rFonts w:asciiTheme="majorHAnsi" w:hAnsiTheme="majorHAnsi"/>
                <w:sz w:val="12"/>
                <w:szCs w:val="10"/>
                <w:lang w:val="uk-UA"/>
              </w:rPr>
              <w:t>у точці на контрольному екрані, віддаленому від фари на 5м  із координатою -0,1м вертикально униз від точки Р, не менше ніж</w:t>
            </w:r>
          </w:p>
        </w:tc>
      </w:tr>
      <w:tr w:rsidR="003D1B39" w:rsidRPr="002853C6" w:rsidTr="003D1B39">
        <w:tblPrEx>
          <w:tblLook w:val="04A0" w:firstRow="1" w:lastRow="0" w:firstColumn="1" w:lastColumn="0" w:noHBand="0" w:noVBand="1"/>
        </w:tblPrEx>
        <w:trPr>
          <w:trHeight w:val="105"/>
        </w:trPr>
        <w:tc>
          <w:tcPr>
            <w:tcW w:w="421" w:type="pct"/>
            <w:vMerge/>
            <w:tcBorders>
              <w:top w:val="single" w:sz="4" w:space="0" w:color="auto"/>
              <w:left w:val="single" w:sz="4" w:space="0" w:color="auto"/>
              <w:right w:val="single" w:sz="4" w:space="0" w:color="auto"/>
            </w:tcBorders>
          </w:tcPr>
          <w:p w:rsidR="003D1B39" w:rsidRPr="00FB4BC2" w:rsidRDefault="003D1B39" w:rsidP="003D1B39">
            <w:pPr>
              <w:jc w:val="both"/>
              <w:rPr>
                <w:rFonts w:asciiTheme="majorHAnsi" w:hAnsiTheme="majorHAnsi"/>
                <w:sz w:val="18"/>
                <w:szCs w:val="18"/>
                <w:lang w:val="uk-UA"/>
              </w:rPr>
            </w:pPr>
          </w:p>
        </w:tc>
        <w:tc>
          <w:tcPr>
            <w:tcW w:w="1238" w:type="pct"/>
            <w:gridSpan w:val="2"/>
            <w:vMerge/>
            <w:tcBorders>
              <w:top w:val="single" w:sz="4" w:space="0" w:color="auto"/>
              <w:left w:val="single" w:sz="4" w:space="0" w:color="auto"/>
              <w:right w:val="single" w:sz="4" w:space="0" w:color="auto"/>
            </w:tcBorders>
            <w:vAlign w:val="center"/>
          </w:tcPr>
          <w:p w:rsidR="003D1B39" w:rsidRPr="00FB4BC2" w:rsidRDefault="003D1B39" w:rsidP="003D1B39">
            <w:pPr>
              <w:jc w:val="both"/>
              <w:rPr>
                <w:rFonts w:asciiTheme="majorHAnsi" w:eastAsia="ArialMT" w:hAnsiTheme="majorHAnsi"/>
                <w:sz w:val="18"/>
                <w:szCs w:val="18"/>
                <w:lang w:val="uk-UA"/>
              </w:rPr>
            </w:pPr>
          </w:p>
        </w:tc>
        <w:tc>
          <w:tcPr>
            <w:tcW w:w="872" w:type="pct"/>
            <w:tcBorders>
              <w:top w:val="single" w:sz="4" w:space="0" w:color="auto"/>
              <w:left w:val="single" w:sz="4" w:space="0" w:color="auto"/>
              <w:bottom w:val="single" w:sz="4" w:space="0" w:color="auto"/>
              <w:right w:val="single" w:sz="4" w:space="0" w:color="auto"/>
            </w:tcBorders>
            <w:shd w:val="clear" w:color="auto" w:fill="auto"/>
            <w:vAlign w:val="center"/>
          </w:tcPr>
          <w:p w:rsidR="003D1B39" w:rsidRPr="00FB4BC2" w:rsidRDefault="003D1B39" w:rsidP="003D1B39">
            <w:pPr>
              <w:jc w:val="center"/>
              <w:rPr>
                <w:rFonts w:asciiTheme="majorHAnsi" w:hAnsiTheme="majorHAnsi"/>
                <w:sz w:val="16"/>
                <w:szCs w:val="10"/>
                <w:lang w:val="en-US"/>
              </w:rPr>
            </w:pPr>
            <w:r w:rsidRPr="00FB4BC2">
              <w:rPr>
                <w:rFonts w:asciiTheme="majorHAnsi" w:hAnsiTheme="majorHAnsi"/>
                <w:sz w:val="16"/>
                <w:szCs w:val="10"/>
                <w:lang w:val="en-US"/>
              </w:rPr>
              <w:t>C,CR</w:t>
            </w:r>
          </w:p>
        </w:tc>
        <w:tc>
          <w:tcPr>
            <w:tcW w:w="1138" w:type="pct"/>
            <w:gridSpan w:val="6"/>
            <w:tcBorders>
              <w:top w:val="single" w:sz="4" w:space="0" w:color="auto"/>
              <w:left w:val="single" w:sz="4" w:space="0" w:color="auto"/>
              <w:bottom w:val="single" w:sz="4" w:space="0" w:color="auto"/>
              <w:right w:val="single" w:sz="4" w:space="0" w:color="auto"/>
            </w:tcBorders>
            <w:shd w:val="clear" w:color="auto" w:fill="auto"/>
            <w:vAlign w:val="center"/>
          </w:tcPr>
          <w:p w:rsidR="003D1B39" w:rsidRPr="00FB4BC2" w:rsidRDefault="003D1B39" w:rsidP="003D1B39">
            <w:pPr>
              <w:jc w:val="center"/>
              <w:rPr>
                <w:rFonts w:asciiTheme="majorHAnsi" w:hAnsiTheme="majorHAnsi"/>
                <w:sz w:val="16"/>
                <w:szCs w:val="10"/>
                <w:lang w:val="en-US"/>
              </w:rPr>
            </w:pPr>
            <w:r w:rsidRPr="00FB4BC2">
              <w:rPr>
                <w:rFonts w:asciiTheme="majorHAnsi" w:hAnsiTheme="majorHAnsi"/>
                <w:sz w:val="16"/>
                <w:szCs w:val="10"/>
                <w:lang w:val="en-US"/>
              </w:rPr>
              <w:t>800</w:t>
            </w:r>
          </w:p>
        </w:tc>
        <w:tc>
          <w:tcPr>
            <w:tcW w:w="1331" w:type="pct"/>
            <w:gridSpan w:val="6"/>
            <w:tcBorders>
              <w:top w:val="single" w:sz="4" w:space="0" w:color="auto"/>
              <w:left w:val="single" w:sz="4" w:space="0" w:color="auto"/>
              <w:bottom w:val="single" w:sz="4" w:space="0" w:color="auto"/>
              <w:right w:val="single" w:sz="4" w:space="0" w:color="auto"/>
            </w:tcBorders>
            <w:shd w:val="clear" w:color="auto" w:fill="auto"/>
            <w:vAlign w:val="center"/>
          </w:tcPr>
          <w:p w:rsidR="003D1B39" w:rsidRPr="00FB4BC2" w:rsidRDefault="003D1B39" w:rsidP="003D1B39">
            <w:pPr>
              <w:jc w:val="center"/>
              <w:rPr>
                <w:rFonts w:asciiTheme="majorHAnsi" w:hAnsiTheme="majorHAnsi"/>
                <w:sz w:val="16"/>
                <w:szCs w:val="10"/>
                <w:lang w:val="uk-UA"/>
              </w:rPr>
            </w:pPr>
            <w:r w:rsidRPr="00FB4BC2">
              <w:rPr>
                <w:rFonts w:asciiTheme="majorHAnsi" w:hAnsiTheme="majorHAnsi"/>
                <w:sz w:val="16"/>
                <w:szCs w:val="10"/>
                <w:lang w:val="uk-UA"/>
              </w:rPr>
              <w:t>1600</w:t>
            </w:r>
          </w:p>
        </w:tc>
      </w:tr>
      <w:tr w:rsidR="003D1B39" w:rsidRPr="002853C6" w:rsidTr="003D1B39">
        <w:tblPrEx>
          <w:tblLook w:val="04A0" w:firstRow="1" w:lastRow="0" w:firstColumn="1" w:lastColumn="0" w:noHBand="0" w:noVBand="1"/>
        </w:tblPrEx>
        <w:trPr>
          <w:trHeight w:val="135"/>
        </w:trPr>
        <w:tc>
          <w:tcPr>
            <w:tcW w:w="421" w:type="pct"/>
            <w:vMerge/>
            <w:tcBorders>
              <w:top w:val="single" w:sz="4" w:space="0" w:color="auto"/>
              <w:left w:val="single" w:sz="4" w:space="0" w:color="auto"/>
              <w:right w:val="single" w:sz="4" w:space="0" w:color="auto"/>
            </w:tcBorders>
          </w:tcPr>
          <w:p w:rsidR="003D1B39" w:rsidRPr="00FB4BC2" w:rsidRDefault="003D1B39" w:rsidP="003D1B39">
            <w:pPr>
              <w:jc w:val="both"/>
              <w:rPr>
                <w:rFonts w:asciiTheme="majorHAnsi" w:hAnsiTheme="majorHAnsi"/>
                <w:sz w:val="18"/>
                <w:szCs w:val="18"/>
                <w:lang w:val="uk-UA"/>
              </w:rPr>
            </w:pPr>
          </w:p>
        </w:tc>
        <w:tc>
          <w:tcPr>
            <w:tcW w:w="1238" w:type="pct"/>
            <w:gridSpan w:val="2"/>
            <w:vMerge/>
            <w:tcBorders>
              <w:top w:val="single" w:sz="4" w:space="0" w:color="auto"/>
              <w:left w:val="single" w:sz="4" w:space="0" w:color="auto"/>
              <w:right w:val="single" w:sz="4" w:space="0" w:color="auto"/>
            </w:tcBorders>
            <w:vAlign w:val="center"/>
          </w:tcPr>
          <w:p w:rsidR="003D1B39" w:rsidRPr="00FB4BC2" w:rsidRDefault="003D1B39" w:rsidP="003D1B39">
            <w:pPr>
              <w:jc w:val="both"/>
              <w:rPr>
                <w:rFonts w:asciiTheme="majorHAnsi" w:eastAsia="ArialMT" w:hAnsiTheme="majorHAnsi"/>
                <w:sz w:val="18"/>
                <w:szCs w:val="18"/>
                <w:lang w:val="uk-UA"/>
              </w:rPr>
            </w:pPr>
          </w:p>
        </w:tc>
        <w:tc>
          <w:tcPr>
            <w:tcW w:w="872" w:type="pct"/>
            <w:tcBorders>
              <w:top w:val="single" w:sz="4" w:space="0" w:color="auto"/>
              <w:left w:val="single" w:sz="4" w:space="0" w:color="auto"/>
              <w:bottom w:val="single" w:sz="4" w:space="0" w:color="auto"/>
              <w:right w:val="single" w:sz="4" w:space="0" w:color="auto"/>
            </w:tcBorders>
            <w:shd w:val="clear" w:color="auto" w:fill="auto"/>
            <w:vAlign w:val="center"/>
          </w:tcPr>
          <w:p w:rsidR="003D1B39" w:rsidRPr="00FB4BC2" w:rsidRDefault="003D1B39" w:rsidP="003D1B39">
            <w:pPr>
              <w:jc w:val="center"/>
              <w:rPr>
                <w:rFonts w:asciiTheme="majorHAnsi" w:hAnsiTheme="majorHAnsi"/>
                <w:sz w:val="16"/>
                <w:szCs w:val="10"/>
                <w:lang w:val="en-US"/>
              </w:rPr>
            </w:pPr>
            <w:r w:rsidRPr="00FB4BC2">
              <w:rPr>
                <w:rFonts w:asciiTheme="majorHAnsi" w:hAnsiTheme="majorHAnsi"/>
                <w:sz w:val="16"/>
                <w:szCs w:val="10"/>
                <w:lang w:val="en-US"/>
              </w:rPr>
              <w:t>HC, HCR, DC, DCR</w:t>
            </w:r>
          </w:p>
        </w:tc>
        <w:tc>
          <w:tcPr>
            <w:tcW w:w="1138" w:type="pct"/>
            <w:gridSpan w:val="6"/>
            <w:tcBorders>
              <w:top w:val="single" w:sz="4" w:space="0" w:color="auto"/>
              <w:left w:val="single" w:sz="4" w:space="0" w:color="auto"/>
              <w:bottom w:val="single" w:sz="4" w:space="0" w:color="auto"/>
              <w:right w:val="single" w:sz="4" w:space="0" w:color="auto"/>
            </w:tcBorders>
            <w:shd w:val="clear" w:color="auto" w:fill="auto"/>
            <w:vAlign w:val="center"/>
          </w:tcPr>
          <w:p w:rsidR="003D1B39" w:rsidRPr="00FB4BC2" w:rsidRDefault="003D1B39" w:rsidP="003D1B39">
            <w:pPr>
              <w:jc w:val="center"/>
              <w:rPr>
                <w:rFonts w:asciiTheme="majorHAnsi" w:hAnsiTheme="majorHAnsi"/>
                <w:sz w:val="16"/>
                <w:szCs w:val="10"/>
                <w:lang w:val="en-US"/>
              </w:rPr>
            </w:pPr>
            <w:r w:rsidRPr="00FB4BC2">
              <w:rPr>
                <w:rFonts w:asciiTheme="majorHAnsi" w:hAnsiTheme="majorHAnsi"/>
                <w:sz w:val="16"/>
                <w:szCs w:val="10"/>
                <w:lang w:val="en-US"/>
              </w:rPr>
              <w:t>950</w:t>
            </w:r>
          </w:p>
        </w:tc>
        <w:tc>
          <w:tcPr>
            <w:tcW w:w="1331" w:type="pct"/>
            <w:gridSpan w:val="6"/>
            <w:tcBorders>
              <w:top w:val="single" w:sz="4" w:space="0" w:color="auto"/>
              <w:left w:val="single" w:sz="4" w:space="0" w:color="auto"/>
              <w:bottom w:val="single" w:sz="4" w:space="0" w:color="auto"/>
              <w:right w:val="single" w:sz="4" w:space="0" w:color="auto"/>
            </w:tcBorders>
            <w:shd w:val="clear" w:color="auto" w:fill="auto"/>
            <w:vAlign w:val="center"/>
          </w:tcPr>
          <w:p w:rsidR="003D1B39" w:rsidRPr="00FB4BC2" w:rsidRDefault="003D1B39" w:rsidP="003D1B39">
            <w:pPr>
              <w:jc w:val="center"/>
              <w:rPr>
                <w:rFonts w:asciiTheme="majorHAnsi" w:hAnsiTheme="majorHAnsi"/>
                <w:sz w:val="16"/>
                <w:szCs w:val="10"/>
                <w:lang w:val="uk-UA"/>
              </w:rPr>
            </w:pPr>
            <w:r w:rsidRPr="00FB4BC2">
              <w:rPr>
                <w:rFonts w:asciiTheme="majorHAnsi" w:hAnsiTheme="majorHAnsi"/>
                <w:sz w:val="16"/>
                <w:szCs w:val="10"/>
                <w:lang w:val="uk-UA"/>
              </w:rPr>
              <w:t>2200</w:t>
            </w:r>
          </w:p>
        </w:tc>
      </w:tr>
      <w:tr w:rsidR="003D1B39" w:rsidRPr="002853C6" w:rsidTr="003D1B39">
        <w:tblPrEx>
          <w:tblLook w:val="04A0" w:firstRow="1" w:lastRow="0" w:firstColumn="1" w:lastColumn="0" w:noHBand="0" w:noVBand="1"/>
        </w:tblPrEx>
        <w:trPr>
          <w:trHeight w:val="140"/>
        </w:trPr>
        <w:tc>
          <w:tcPr>
            <w:tcW w:w="421" w:type="pct"/>
            <w:vMerge/>
            <w:tcBorders>
              <w:left w:val="single" w:sz="4" w:space="0" w:color="auto"/>
              <w:right w:val="single" w:sz="4" w:space="0" w:color="auto"/>
            </w:tcBorders>
          </w:tcPr>
          <w:p w:rsidR="003D1B39" w:rsidRPr="00FB4BC2" w:rsidRDefault="003D1B39" w:rsidP="003D1B39">
            <w:pPr>
              <w:jc w:val="both"/>
              <w:rPr>
                <w:rFonts w:asciiTheme="majorHAnsi" w:hAnsiTheme="majorHAnsi"/>
                <w:sz w:val="18"/>
                <w:szCs w:val="18"/>
                <w:lang w:val="uk-UA"/>
              </w:rPr>
            </w:pPr>
          </w:p>
        </w:tc>
        <w:tc>
          <w:tcPr>
            <w:tcW w:w="1238" w:type="pct"/>
            <w:gridSpan w:val="2"/>
            <w:vMerge/>
            <w:tcBorders>
              <w:left w:val="single" w:sz="4" w:space="0" w:color="auto"/>
              <w:right w:val="single" w:sz="4" w:space="0" w:color="auto"/>
            </w:tcBorders>
            <w:vAlign w:val="center"/>
          </w:tcPr>
          <w:p w:rsidR="003D1B39" w:rsidRPr="00FB4BC2" w:rsidRDefault="003D1B39" w:rsidP="003D1B39">
            <w:pPr>
              <w:jc w:val="both"/>
              <w:rPr>
                <w:rFonts w:asciiTheme="majorHAnsi" w:eastAsia="ArialMT" w:hAnsiTheme="majorHAnsi"/>
                <w:sz w:val="18"/>
                <w:szCs w:val="18"/>
                <w:lang w:val="uk-UA"/>
              </w:rPr>
            </w:pPr>
          </w:p>
        </w:tc>
        <w:tc>
          <w:tcPr>
            <w:tcW w:w="872" w:type="pct"/>
            <w:vMerge w:val="restart"/>
            <w:tcBorders>
              <w:top w:val="single" w:sz="4" w:space="0" w:color="auto"/>
              <w:left w:val="single" w:sz="4" w:space="0" w:color="auto"/>
              <w:right w:val="single" w:sz="4" w:space="0" w:color="auto"/>
            </w:tcBorders>
            <w:shd w:val="clear" w:color="auto" w:fill="auto"/>
            <w:vAlign w:val="center"/>
          </w:tcPr>
          <w:p w:rsidR="003D1B39" w:rsidRPr="00FB4BC2" w:rsidRDefault="003D1B39" w:rsidP="003D1B39">
            <w:pPr>
              <w:jc w:val="center"/>
              <w:rPr>
                <w:rFonts w:asciiTheme="majorHAnsi" w:hAnsiTheme="majorHAnsi"/>
                <w:sz w:val="10"/>
                <w:szCs w:val="10"/>
                <w:lang w:val="en-US"/>
              </w:rPr>
            </w:pPr>
            <w:r w:rsidRPr="00FB4BC2">
              <w:rPr>
                <w:rFonts w:asciiTheme="majorHAnsi" w:hAnsiTheme="majorHAnsi"/>
                <w:sz w:val="16"/>
                <w:szCs w:val="10"/>
                <w:lang w:val="uk-UA"/>
              </w:rPr>
              <w:t>Виміряне значення</w:t>
            </w:r>
          </w:p>
        </w:tc>
        <w:tc>
          <w:tcPr>
            <w:tcW w:w="466" w:type="pct"/>
            <w:tcBorders>
              <w:top w:val="single" w:sz="4" w:space="0" w:color="auto"/>
              <w:left w:val="single" w:sz="4" w:space="0" w:color="auto"/>
              <w:right w:val="single" w:sz="4" w:space="0" w:color="auto"/>
            </w:tcBorders>
            <w:shd w:val="clear" w:color="auto" w:fill="auto"/>
          </w:tcPr>
          <w:p w:rsidR="003D1B39" w:rsidRPr="00FB4BC2" w:rsidRDefault="003D1B39" w:rsidP="003D1B39">
            <w:pPr>
              <w:jc w:val="center"/>
              <w:rPr>
                <w:rFonts w:asciiTheme="majorHAnsi" w:hAnsiTheme="majorHAnsi"/>
                <w:sz w:val="14"/>
                <w:szCs w:val="10"/>
                <w:lang w:val="uk-UA"/>
              </w:rPr>
            </w:pPr>
            <w:r w:rsidRPr="00FB4BC2">
              <w:rPr>
                <w:rFonts w:asciiTheme="majorHAnsi" w:hAnsiTheme="majorHAnsi"/>
                <w:sz w:val="14"/>
                <w:szCs w:val="10"/>
                <w:lang w:val="uk-UA"/>
              </w:rPr>
              <w:t>Ліва</w:t>
            </w:r>
          </w:p>
        </w:tc>
        <w:tc>
          <w:tcPr>
            <w:tcW w:w="672" w:type="pct"/>
            <w:gridSpan w:val="5"/>
            <w:tcBorders>
              <w:top w:val="single" w:sz="4" w:space="0" w:color="auto"/>
              <w:left w:val="single" w:sz="4" w:space="0" w:color="auto"/>
              <w:right w:val="single" w:sz="4" w:space="0" w:color="auto"/>
            </w:tcBorders>
            <w:shd w:val="clear" w:color="auto" w:fill="auto"/>
          </w:tcPr>
          <w:p w:rsidR="003D1B39" w:rsidRPr="00FB4BC2" w:rsidRDefault="003D1B39" w:rsidP="003D1B39">
            <w:pPr>
              <w:jc w:val="center"/>
              <w:rPr>
                <w:rFonts w:asciiTheme="majorHAnsi" w:hAnsiTheme="majorHAnsi"/>
                <w:sz w:val="14"/>
                <w:szCs w:val="10"/>
                <w:lang w:val="uk-UA"/>
              </w:rPr>
            </w:pPr>
            <w:r w:rsidRPr="00FB4BC2">
              <w:rPr>
                <w:rFonts w:asciiTheme="majorHAnsi" w:hAnsiTheme="majorHAnsi"/>
                <w:sz w:val="14"/>
                <w:szCs w:val="10"/>
                <w:lang w:val="uk-UA"/>
              </w:rPr>
              <w:t>Права</w:t>
            </w:r>
          </w:p>
        </w:tc>
        <w:tc>
          <w:tcPr>
            <w:tcW w:w="479" w:type="pct"/>
            <w:gridSpan w:val="3"/>
            <w:tcBorders>
              <w:top w:val="single" w:sz="4" w:space="0" w:color="auto"/>
              <w:left w:val="single" w:sz="4" w:space="0" w:color="auto"/>
              <w:right w:val="single" w:sz="4" w:space="0" w:color="auto"/>
            </w:tcBorders>
            <w:shd w:val="clear" w:color="auto" w:fill="auto"/>
          </w:tcPr>
          <w:p w:rsidR="003D1B39" w:rsidRPr="00FB4BC2" w:rsidRDefault="003D1B39" w:rsidP="003D1B39">
            <w:pPr>
              <w:jc w:val="center"/>
              <w:rPr>
                <w:rFonts w:asciiTheme="majorHAnsi" w:hAnsiTheme="majorHAnsi"/>
                <w:sz w:val="14"/>
                <w:szCs w:val="10"/>
                <w:lang w:val="uk-UA"/>
              </w:rPr>
            </w:pPr>
            <w:r w:rsidRPr="00FB4BC2">
              <w:rPr>
                <w:rFonts w:asciiTheme="majorHAnsi" w:hAnsiTheme="majorHAnsi"/>
                <w:sz w:val="14"/>
                <w:szCs w:val="10"/>
                <w:lang w:val="uk-UA"/>
              </w:rPr>
              <w:t>Ліва</w:t>
            </w:r>
          </w:p>
        </w:tc>
        <w:tc>
          <w:tcPr>
            <w:tcW w:w="852" w:type="pct"/>
            <w:gridSpan w:val="3"/>
            <w:tcBorders>
              <w:top w:val="single" w:sz="4" w:space="0" w:color="auto"/>
              <w:left w:val="single" w:sz="4" w:space="0" w:color="auto"/>
              <w:right w:val="single" w:sz="4" w:space="0" w:color="auto"/>
            </w:tcBorders>
            <w:shd w:val="clear" w:color="auto" w:fill="auto"/>
          </w:tcPr>
          <w:p w:rsidR="003D1B39" w:rsidRPr="00FB4BC2" w:rsidRDefault="003D1B39" w:rsidP="003D1B39">
            <w:pPr>
              <w:jc w:val="center"/>
              <w:rPr>
                <w:rFonts w:asciiTheme="majorHAnsi" w:hAnsiTheme="majorHAnsi"/>
                <w:sz w:val="14"/>
                <w:szCs w:val="10"/>
                <w:lang w:val="uk-UA"/>
              </w:rPr>
            </w:pPr>
            <w:r w:rsidRPr="00FB4BC2">
              <w:rPr>
                <w:rFonts w:asciiTheme="majorHAnsi" w:hAnsiTheme="majorHAnsi"/>
                <w:sz w:val="14"/>
                <w:szCs w:val="10"/>
                <w:lang w:val="uk-UA"/>
              </w:rPr>
              <w:t>Права</w:t>
            </w:r>
          </w:p>
        </w:tc>
      </w:tr>
      <w:tr w:rsidR="003D1B39" w:rsidRPr="002853C6" w:rsidTr="003D1B39">
        <w:tblPrEx>
          <w:tblLook w:val="04A0" w:firstRow="1" w:lastRow="0" w:firstColumn="1" w:lastColumn="0" w:noHBand="0" w:noVBand="1"/>
        </w:tblPrEx>
        <w:trPr>
          <w:trHeight w:val="140"/>
        </w:trPr>
        <w:tc>
          <w:tcPr>
            <w:tcW w:w="421" w:type="pct"/>
            <w:vMerge/>
            <w:tcBorders>
              <w:left w:val="single" w:sz="4" w:space="0" w:color="auto"/>
              <w:right w:val="single" w:sz="4" w:space="0" w:color="auto"/>
            </w:tcBorders>
          </w:tcPr>
          <w:p w:rsidR="003D1B39" w:rsidRPr="00FB4BC2" w:rsidRDefault="003D1B39" w:rsidP="003D1B39">
            <w:pPr>
              <w:jc w:val="both"/>
              <w:rPr>
                <w:rFonts w:asciiTheme="majorHAnsi" w:hAnsiTheme="majorHAnsi"/>
                <w:sz w:val="18"/>
                <w:szCs w:val="18"/>
                <w:lang w:val="uk-UA"/>
              </w:rPr>
            </w:pPr>
          </w:p>
        </w:tc>
        <w:tc>
          <w:tcPr>
            <w:tcW w:w="1238" w:type="pct"/>
            <w:gridSpan w:val="2"/>
            <w:vMerge/>
            <w:tcBorders>
              <w:left w:val="single" w:sz="4" w:space="0" w:color="auto"/>
              <w:right w:val="single" w:sz="4" w:space="0" w:color="auto"/>
            </w:tcBorders>
            <w:vAlign w:val="center"/>
          </w:tcPr>
          <w:p w:rsidR="003D1B39" w:rsidRPr="00FB4BC2" w:rsidRDefault="003D1B39" w:rsidP="003D1B39">
            <w:pPr>
              <w:jc w:val="both"/>
              <w:rPr>
                <w:rFonts w:asciiTheme="majorHAnsi" w:eastAsia="ArialMT" w:hAnsiTheme="majorHAnsi"/>
                <w:sz w:val="18"/>
                <w:szCs w:val="18"/>
                <w:lang w:val="uk-UA"/>
              </w:rPr>
            </w:pPr>
          </w:p>
        </w:tc>
        <w:tc>
          <w:tcPr>
            <w:tcW w:w="872" w:type="pct"/>
            <w:vMerge/>
            <w:tcBorders>
              <w:left w:val="single" w:sz="4" w:space="0" w:color="auto"/>
              <w:right w:val="single" w:sz="4" w:space="0" w:color="auto"/>
            </w:tcBorders>
            <w:shd w:val="clear" w:color="auto" w:fill="auto"/>
          </w:tcPr>
          <w:p w:rsidR="003D1B39" w:rsidRPr="00FB4BC2" w:rsidRDefault="003D1B39" w:rsidP="003D1B39">
            <w:pPr>
              <w:rPr>
                <w:rFonts w:asciiTheme="majorHAnsi" w:hAnsiTheme="majorHAnsi"/>
                <w:sz w:val="10"/>
                <w:szCs w:val="10"/>
                <w:lang w:val="uk-UA"/>
              </w:rPr>
            </w:pPr>
          </w:p>
        </w:tc>
        <w:tc>
          <w:tcPr>
            <w:tcW w:w="569" w:type="pct"/>
            <w:gridSpan w:val="2"/>
            <w:tcBorders>
              <w:top w:val="single" w:sz="4" w:space="0" w:color="auto"/>
              <w:left w:val="single" w:sz="4" w:space="0" w:color="auto"/>
              <w:right w:val="single" w:sz="4" w:space="0" w:color="auto"/>
            </w:tcBorders>
            <w:shd w:val="clear" w:color="auto" w:fill="BFBFBF" w:themeFill="background1" w:themeFillShade="BF"/>
          </w:tcPr>
          <w:p w:rsidR="003D1B39" w:rsidRPr="00FB4BC2" w:rsidRDefault="003D1B39" w:rsidP="003D1B39">
            <w:pPr>
              <w:jc w:val="center"/>
              <w:rPr>
                <w:rFonts w:asciiTheme="majorHAnsi" w:hAnsiTheme="majorHAnsi"/>
                <w:sz w:val="20"/>
                <w:szCs w:val="20"/>
                <w:lang w:val="uk-UA"/>
              </w:rPr>
            </w:pPr>
          </w:p>
          <w:p w:rsidR="003D1B39" w:rsidRPr="00FB4BC2" w:rsidRDefault="003D1B39" w:rsidP="003D1B39">
            <w:pPr>
              <w:jc w:val="center"/>
              <w:rPr>
                <w:rFonts w:asciiTheme="majorHAnsi" w:hAnsiTheme="majorHAnsi"/>
                <w:sz w:val="20"/>
                <w:szCs w:val="20"/>
                <w:lang w:val="uk-UA"/>
              </w:rPr>
            </w:pPr>
          </w:p>
        </w:tc>
        <w:tc>
          <w:tcPr>
            <w:tcW w:w="569" w:type="pct"/>
            <w:gridSpan w:val="4"/>
            <w:tcBorders>
              <w:top w:val="single" w:sz="4" w:space="0" w:color="auto"/>
              <w:left w:val="single" w:sz="4" w:space="0" w:color="auto"/>
              <w:right w:val="single" w:sz="4" w:space="0" w:color="auto"/>
            </w:tcBorders>
            <w:shd w:val="clear" w:color="auto" w:fill="BFBFBF" w:themeFill="background1" w:themeFillShade="BF"/>
          </w:tcPr>
          <w:p w:rsidR="003D1B39" w:rsidRPr="00FB4BC2" w:rsidRDefault="003D1B39" w:rsidP="003D1B39">
            <w:pPr>
              <w:jc w:val="center"/>
              <w:rPr>
                <w:rFonts w:asciiTheme="majorHAnsi" w:hAnsiTheme="majorHAnsi"/>
                <w:sz w:val="20"/>
                <w:szCs w:val="20"/>
                <w:lang w:val="uk-UA"/>
              </w:rPr>
            </w:pPr>
          </w:p>
        </w:tc>
        <w:tc>
          <w:tcPr>
            <w:tcW w:w="665" w:type="pct"/>
            <w:gridSpan w:val="5"/>
            <w:tcBorders>
              <w:top w:val="single" w:sz="4" w:space="0" w:color="auto"/>
              <w:left w:val="single" w:sz="4" w:space="0" w:color="auto"/>
              <w:right w:val="single" w:sz="4" w:space="0" w:color="auto"/>
            </w:tcBorders>
            <w:shd w:val="clear" w:color="auto" w:fill="BFBFBF" w:themeFill="background1" w:themeFillShade="BF"/>
          </w:tcPr>
          <w:p w:rsidR="003D1B39" w:rsidRPr="00FB4BC2" w:rsidRDefault="003D1B39" w:rsidP="003D1B39">
            <w:pPr>
              <w:jc w:val="center"/>
              <w:rPr>
                <w:rFonts w:asciiTheme="majorHAnsi" w:hAnsiTheme="majorHAnsi"/>
                <w:sz w:val="20"/>
                <w:szCs w:val="20"/>
                <w:lang w:val="uk-UA"/>
              </w:rPr>
            </w:pPr>
          </w:p>
        </w:tc>
        <w:tc>
          <w:tcPr>
            <w:tcW w:w="666" w:type="pct"/>
            <w:tcBorders>
              <w:top w:val="single" w:sz="4" w:space="0" w:color="auto"/>
              <w:left w:val="single" w:sz="4" w:space="0" w:color="auto"/>
              <w:right w:val="single" w:sz="4" w:space="0" w:color="auto"/>
            </w:tcBorders>
            <w:shd w:val="clear" w:color="auto" w:fill="BFBFBF" w:themeFill="background1" w:themeFillShade="BF"/>
          </w:tcPr>
          <w:p w:rsidR="003D1B39" w:rsidRPr="00FB4BC2" w:rsidRDefault="003D1B39" w:rsidP="003D1B39">
            <w:pPr>
              <w:jc w:val="center"/>
              <w:rPr>
                <w:rFonts w:asciiTheme="majorHAnsi" w:hAnsiTheme="majorHAnsi"/>
                <w:sz w:val="20"/>
                <w:szCs w:val="20"/>
                <w:lang w:val="uk-UA"/>
              </w:rPr>
            </w:pPr>
          </w:p>
        </w:tc>
      </w:tr>
      <w:tr w:rsidR="003D1B39" w:rsidRPr="00005D1D" w:rsidTr="003D1B39">
        <w:trPr>
          <w:trHeight w:val="162"/>
        </w:trPr>
        <w:tc>
          <w:tcPr>
            <w:tcW w:w="435" w:type="pct"/>
            <w:gridSpan w:val="2"/>
            <w:vMerge w:val="restart"/>
            <w:tcBorders>
              <w:top w:val="single" w:sz="4" w:space="0" w:color="auto"/>
              <w:left w:val="single" w:sz="4" w:space="0" w:color="auto"/>
              <w:right w:val="single" w:sz="4" w:space="0" w:color="auto"/>
            </w:tcBorders>
          </w:tcPr>
          <w:p w:rsidR="003D1B39" w:rsidRPr="00FB4BC2" w:rsidRDefault="003D1B39" w:rsidP="003D1B39">
            <w:pPr>
              <w:jc w:val="both"/>
              <w:rPr>
                <w:rFonts w:asciiTheme="majorHAnsi" w:hAnsiTheme="majorHAnsi"/>
                <w:sz w:val="18"/>
                <w:szCs w:val="18"/>
                <w:lang w:val="uk-UA"/>
              </w:rPr>
            </w:pPr>
            <w:r w:rsidRPr="00FB4BC2">
              <w:rPr>
                <w:rFonts w:asciiTheme="majorHAnsi" w:hAnsiTheme="majorHAnsi"/>
                <w:sz w:val="18"/>
                <w:szCs w:val="18"/>
                <w:lang w:val="uk-UA"/>
              </w:rPr>
              <w:t>6.1.6.7</w:t>
            </w:r>
          </w:p>
        </w:tc>
        <w:tc>
          <w:tcPr>
            <w:tcW w:w="2752" w:type="pct"/>
            <w:gridSpan w:val="5"/>
            <w:vMerge w:val="restart"/>
            <w:tcBorders>
              <w:top w:val="single" w:sz="4" w:space="0" w:color="auto"/>
              <w:left w:val="single" w:sz="4" w:space="0" w:color="auto"/>
              <w:right w:val="single" w:sz="4" w:space="0" w:color="auto"/>
            </w:tcBorders>
            <w:vAlign w:val="center"/>
          </w:tcPr>
          <w:p w:rsidR="003D1B39" w:rsidRPr="00FB4BC2" w:rsidRDefault="003D1B39" w:rsidP="003D1B39">
            <w:pPr>
              <w:jc w:val="both"/>
              <w:rPr>
                <w:rFonts w:asciiTheme="majorHAnsi" w:eastAsia="ArialMT" w:hAnsiTheme="majorHAnsi"/>
                <w:b/>
                <w:sz w:val="18"/>
                <w:szCs w:val="18"/>
                <w:lang w:val="uk-UA"/>
              </w:rPr>
            </w:pPr>
            <w:r w:rsidRPr="00FB4BC2">
              <w:rPr>
                <w:rFonts w:asciiTheme="majorHAnsi" w:eastAsia="ArialMT" w:hAnsiTheme="majorHAnsi"/>
                <w:sz w:val="18"/>
                <w:szCs w:val="18"/>
                <w:lang w:val="uk-UA"/>
              </w:rPr>
              <w:t>Сумарна сила світла фар у режимі дальнє світло має бути не менше ніж 20 000кд і не більше ніж 225 000 кд</w:t>
            </w:r>
          </w:p>
        </w:tc>
        <w:tc>
          <w:tcPr>
            <w:tcW w:w="418" w:type="pct"/>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3D1B39" w:rsidRPr="00FB4BC2" w:rsidRDefault="003D1B39" w:rsidP="003D1B39">
            <w:pPr>
              <w:rPr>
                <w:rFonts w:asciiTheme="majorHAnsi" w:hAnsiTheme="majorHAnsi"/>
                <w:b/>
                <w:sz w:val="18"/>
                <w:szCs w:val="18"/>
                <w:lang w:val="uk-UA"/>
              </w:rPr>
            </w:pPr>
            <w:r w:rsidRPr="00FB4BC2">
              <w:rPr>
                <w:rFonts w:asciiTheme="majorHAnsi" w:hAnsiTheme="majorHAnsi"/>
                <w:b/>
                <w:sz w:val="18"/>
                <w:szCs w:val="18"/>
                <w:lang w:val="uk-UA"/>
              </w:rPr>
              <w:t>Ліва</w:t>
            </w:r>
          </w:p>
        </w:tc>
        <w:tc>
          <w:tcPr>
            <w:tcW w:w="549" w:type="pct"/>
            <w:gridSpan w:val="5"/>
            <w:tcBorders>
              <w:top w:val="single" w:sz="4" w:space="0" w:color="auto"/>
              <w:left w:val="single" w:sz="4" w:space="0" w:color="auto"/>
              <w:right w:val="single" w:sz="4" w:space="0" w:color="auto"/>
            </w:tcBorders>
            <w:shd w:val="clear" w:color="auto" w:fill="D9D9D9" w:themeFill="background1" w:themeFillShade="D9"/>
          </w:tcPr>
          <w:p w:rsidR="003D1B39" w:rsidRPr="00FB4BC2" w:rsidRDefault="003D1B39" w:rsidP="003D1B39">
            <w:pPr>
              <w:jc w:val="center"/>
              <w:rPr>
                <w:rFonts w:asciiTheme="majorHAnsi" w:hAnsiTheme="majorHAnsi"/>
                <w:sz w:val="28"/>
                <w:szCs w:val="28"/>
                <w:lang w:val="uk-UA"/>
              </w:rPr>
            </w:pPr>
          </w:p>
        </w:tc>
        <w:tc>
          <w:tcPr>
            <w:tcW w:w="846" w:type="pct"/>
            <w:gridSpan w:val="2"/>
            <w:vMerge w:val="restart"/>
            <w:tcBorders>
              <w:top w:val="single" w:sz="4" w:space="0" w:color="auto"/>
              <w:left w:val="single" w:sz="4" w:space="0" w:color="auto"/>
              <w:right w:val="single" w:sz="4" w:space="0" w:color="auto"/>
            </w:tcBorders>
            <w:shd w:val="clear" w:color="auto" w:fill="D9D9D9" w:themeFill="background1" w:themeFillShade="D9"/>
          </w:tcPr>
          <w:p w:rsidR="003D1B39" w:rsidRPr="00FB4BC2" w:rsidRDefault="003D1B39" w:rsidP="003D1B39">
            <w:pPr>
              <w:rPr>
                <w:rFonts w:asciiTheme="majorHAnsi" w:hAnsiTheme="majorHAnsi"/>
                <w:sz w:val="26"/>
                <w:szCs w:val="26"/>
                <w:lang w:val="uk-UA"/>
              </w:rPr>
            </w:pPr>
            <w:r w:rsidRPr="00FB4BC2">
              <w:rPr>
                <w:rFonts w:asciiTheme="majorHAnsi" w:hAnsiTheme="majorHAnsi"/>
                <w:sz w:val="26"/>
                <w:szCs w:val="26"/>
                <w:lang w:val="uk-UA"/>
              </w:rPr>
              <w:t>Σ=</w:t>
            </w:r>
          </w:p>
        </w:tc>
      </w:tr>
      <w:tr w:rsidR="003D1B39" w:rsidRPr="00005D1D" w:rsidTr="003D1B39">
        <w:trPr>
          <w:trHeight w:val="115"/>
        </w:trPr>
        <w:tc>
          <w:tcPr>
            <w:tcW w:w="435" w:type="pct"/>
            <w:gridSpan w:val="2"/>
            <w:vMerge/>
            <w:tcBorders>
              <w:left w:val="single" w:sz="4" w:space="0" w:color="auto"/>
              <w:right w:val="single" w:sz="4" w:space="0" w:color="auto"/>
            </w:tcBorders>
          </w:tcPr>
          <w:p w:rsidR="003D1B39" w:rsidRPr="00FB4BC2" w:rsidRDefault="003D1B39" w:rsidP="003D1B39">
            <w:pPr>
              <w:jc w:val="both"/>
              <w:rPr>
                <w:rFonts w:asciiTheme="majorHAnsi" w:hAnsiTheme="majorHAnsi"/>
                <w:sz w:val="18"/>
                <w:szCs w:val="18"/>
                <w:lang w:val="uk-UA"/>
              </w:rPr>
            </w:pPr>
          </w:p>
        </w:tc>
        <w:tc>
          <w:tcPr>
            <w:tcW w:w="2752" w:type="pct"/>
            <w:gridSpan w:val="5"/>
            <w:vMerge/>
            <w:tcBorders>
              <w:left w:val="single" w:sz="4" w:space="0" w:color="auto"/>
              <w:right w:val="single" w:sz="4" w:space="0" w:color="auto"/>
            </w:tcBorders>
            <w:vAlign w:val="center"/>
          </w:tcPr>
          <w:p w:rsidR="003D1B39" w:rsidRPr="00FB4BC2" w:rsidRDefault="003D1B39" w:rsidP="003D1B39">
            <w:pPr>
              <w:jc w:val="both"/>
              <w:rPr>
                <w:rFonts w:asciiTheme="majorHAnsi" w:eastAsia="ArialMT" w:hAnsiTheme="majorHAnsi"/>
                <w:sz w:val="18"/>
                <w:szCs w:val="18"/>
                <w:lang w:val="uk-UA"/>
              </w:rPr>
            </w:pPr>
          </w:p>
        </w:tc>
        <w:tc>
          <w:tcPr>
            <w:tcW w:w="418" w:type="pct"/>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3D1B39" w:rsidRPr="00FB4BC2" w:rsidRDefault="003D1B39" w:rsidP="003D1B39">
            <w:pPr>
              <w:rPr>
                <w:rFonts w:asciiTheme="majorHAnsi" w:hAnsiTheme="majorHAnsi"/>
                <w:b/>
                <w:sz w:val="18"/>
                <w:szCs w:val="18"/>
                <w:lang w:val="uk-UA"/>
              </w:rPr>
            </w:pPr>
            <w:r w:rsidRPr="00FB4BC2">
              <w:rPr>
                <w:rFonts w:asciiTheme="majorHAnsi" w:hAnsiTheme="majorHAnsi"/>
                <w:b/>
                <w:sz w:val="18"/>
                <w:szCs w:val="18"/>
                <w:lang w:val="uk-UA"/>
              </w:rPr>
              <w:t>Права</w:t>
            </w:r>
          </w:p>
        </w:tc>
        <w:tc>
          <w:tcPr>
            <w:tcW w:w="549" w:type="pct"/>
            <w:gridSpan w:val="5"/>
            <w:tcBorders>
              <w:left w:val="single" w:sz="4" w:space="0" w:color="auto"/>
              <w:bottom w:val="single" w:sz="4" w:space="0" w:color="auto"/>
              <w:right w:val="single" w:sz="4" w:space="0" w:color="auto"/>
            </w:tcBorders>
            <w:shd w:val="clear" w:color="auto" w:fill="D9D9D9" w:themeFill="background1" w:themeFillShade="D9"/>
          </w:tcPr>
          <w:p w:rsidR="003D1B39" w:rsidRPr="00FB4BC2" w:rsidRDefault="003D1B39" w:rsidP="003D1B39">
            <w:pPr>
              <w:jc w:val="center"/>
              <w:rPr>
                <w:rFonts w:asciiTheme="majorHAnsi" w:hAnsiTheme="majorHAnsi"/>
                <w:sz w:val="28"/>
                <w:szCs w:val="28"/>
                <w:lang w:val="uk-UA"/>
              </w:rPr>
            </w:pPr>
          </w:p>
        </w:tc>
        <w:tc>
          <w:tcPr>
            <w:tcW w:w="846" w:type="pct"/>
            <w:gridSpan w:val="2"/>
            <w:vMerge/>
            <w:tcBorders>
              <w:left w:val="single" w:sz="4" w:space="0" w:color="auto"/>
              <w:bottom w:val="single" w:sz="4" w:space="0" w:color="auto"/>
              <w:right w:val="single" w:sz="4" w:space="0" w:color="auto"/>
            </w:tcBorders>
            <w:shd w:val="clear" w:color="auto" w:fill="D9D9D9" w:themeFill="background1" w:themeFillShade="D9"/>
          </w:tcPr>
          <w:p w:rsidR="003D1B39" w:rsidRPr="00FB4BC2" w:rsidRDefault="003D1B39" w:rsidP="003D1B39">
            <w:pPr>
              <w:jc w:val="center"/>
              <w:rPr>
                <w:rFonts w:asciiTheme="majorHAnsi" w:hAnsiTheme="majorHAnsi"/>
                <w:sz w:val="26"/>
                <w:szCs w:val="26"/>
                <w:lang w:val="uk-UA"/>
              </w:rPr>
            </w:pPr>
          </w:p>
        </w:tc>
      </w:tr>
      <w:tr w:rsidR="003D1B39" w:rsidRPr="00005D1D" w:rsidTr="003D1B39">
        <w:trPr>
          <w:trHeight w:val="162"/>
        </w:trPr>
        <w:tc>
          <w:tcPr>
            <w:tcW w:w="435" w:type="pct"/>
            <w:gridSpan w:val="2"/>
            <w:vMerge w:val="restart"/>
            <w:tcBorders>
              <w:top w:val="single" w:sz="4" w:space="0" w:color="auto"/>
              <w:left w:val="single" w:sz="4" w:space="0" w:color="auto"/>
              <w:right w:val="single" w:sz="4" w:space="0" w:color="auto"/>
            </w:tcBorders>
          </w:tcPr>
          <w:p w:rsidR="003D1B39" w:rsidRPr="00FB4BC2" w:rsidRDefault="003D1B39" w:rsidP="003D1B39">
            <w:pPr>
              <w:jc w:val="both"/>
              <w:rPr>
                <w:rFonts w:asciiTheme="majorHAnsi" w:hAnsiTheme="majorHAnsi"/>
                <w:sz w:val="18"/>
                <w:szCs w:val="18"/>
                <w:lang w:val="uk-UA"/>
              </w:rPr>
            </w:pPr>
            <w:r w:rsidRPr="00FB4BC2">
              <w:rPr>
                <w:rFonts w:asciiTheme="majorHAnsi" w:hAnsiTheme="majorHAnsi"/>
                <w:sz w:val="18"/>
                <w:szCs w:val="18"/>
                <w:lang w:val="uk-UA"/>
              </w:rPr>
              <w:t>6.1.6.9</w:t>
            </w:r>
          </w:p>
        </w:tc>
        <w:tc>
          <w:tcPr>
            <w:tcW w:w="2896" w:type="pct"/>
            <w:gridSpan w:val="6"/>
            <w:vMerge w:val="restart"/>
            <w:tcBorders>
              <w:top w:val="single" w:sz="4" w:space="0" w:color="auto"/>
              <w:left w:val="single" w:sz="4" w:space="0" w:color="auto"/>
              <w:right w:val="single" w:sz="4" w:space="0" w:color="auto"/>
            </w:tcBorders>
            <w:vAlign w:val="center"/>
          </w:tcPr>
          <w:p w:rsidR="003D1B39" w:rsidRPr="00FB4BC2" w:rsidRDefault="003D1B39" w:rsidP="003D1B39">
            <w:pPr>
              <w:jc w:val="both"/>
              <w:rPr>
                <w:rFonts w:asciiTheme="majorHAnsi" w:eastAsia="ArialMT" w:hAnsiTheme="majorHAnsi"/>
                <w:sz w:val="18"/>
                <w:szCs w:val="18"/>
                <w:lang w:val="uk-UA"/>
              </w:rPr>
            </w:pPr>
            <w:r w:rsidRPr="00FB4BC2">
              <w:rPr>
                <w:rFonts w:asciiTheme="majorHAnsi" w:eastAsia="ArialMT" w:hAnsiTheme="majorHAnsi"/>
                <w:sz w:val="18"/>
                <w:szCs w:val="18"/>
                <w:lang w:val="uk-UA"/>
              </w:rPr>
              <w:t>Сила світла кожної протитуманної фари виміряна у т.О, має бути не більше ніж, 625 кд</w:t>
            </w:r>
          </w:p>
        </w:tc>
        <w:tc>
          <w:tcPr>
            <w:tcW w:w="735" w:type="pct"/>
            <w:gridSpan w:val="4"/>
            <w:tcBorders>
              <w:top w:val="single" w:sz="4" w:space="0" w:color="auto"/>
              <w:left w:val="single" w:sz="4" w:space="0" w:color="auto"/>
              <w:bottom w:val="single" w:sz="4" w:space="0" w:color="auto"/>
              <w:right w:val="single" w:sz="4" w:space="0" w:color="auto"/>
            </w:tcBorders>
            <w:vAlign w:val="center"/>
          </w:tcPr>
          <w:p w:rsidR="003D1B39" w:rsidRPr="00FB4BC2" w:rsidRDefault="003D1B39" w:rsidP="003D1B39">
            <w:pPr>
              <w:jc w:val="center"/>
              <w:rPr>
                <w:rFonts w:asciiTheme="majorHAnsi" w:hAnsiTheme="majorHAnsi"/>
                <w:b/>
                <w:sz w:val="18"/>
                <w:szCs w:val="18"/>
                <w:lang w:val="uk-UA"/>
              </w:rPr>
            </w:pPr>
            <w:r w:rsidRPr="00FB4BC2">
              <w:rPr>
                <w:rFonts w:asciiTheme="majorHAnsi" w:hAnsiTheme="majorHAnsi"/>
                <w:b/>
                <w:sz w:val="18"/>
                <w:szCs w:val="18"/>
                <w:lang w:val="uk-UA"/>
              </w:rPr>
              <w:t>Права</w:t>
            </w:r>
          </w:p>
        </w:tc>
        <w:tc>
          <w:tcPr>
            <w:tcW w:w="934" w:type="pct"/>
            <w:gridSpan w:val="4"/>
            <w:tcBorders>
              <w:top w:val="single" w:sz="4" w:space="0" w:color="auto"/>
              <w:left w:val="single" w:sz="4" w:space="0" w:color="auto"/>
              <w:bottom w:val="single" w:sz="4" w:space="0" w:color="auto"/>
              <w:right w:val="single" w:sz="4" w:space="0" w:color="auto"/>
            </w:tcBorders>
            <w:vAlign w:val="center"/>
          </w:tcPr>
          <w:p w:rsidR="003D1B39" w:rsidRPr="00FB4BC2" w:rsidRDefault="003D1B39" w:rsidP="003D1B39">
            <w:pPr>
              <w:jc w:val="center"/>
              <w:rPr>
                <w:rFonts w:asciiTheme="majorHAnsi" w:hAnsiTheme="majorHAnsi"/>
                <w:b/>
                <w:sz w:val="18"/>
                <w:szCs w:val="18"/>
                <w:lang w:val="uk-UA"/>
              </w:rPr>
            </w:pPr>
            <w:r w:rsidRPr="00FB4BC2">
              <w:rPr>
                <w:rFonts w:asciiTheme="majorHAnsi" w:hAnsiTheme="majorHAnsi"/>
                <w:b/>
                <w:sz w:val="18"/>
                <w:szCs w:val="18"/>
                <w:lang w:val="uk-UA"/>
              </w:rPr>
              <w:t>Ліва</w:t>
            </w:r>
          </w:p>
        </w:tc>
      </w:tr>
      <w:tr w:rsidR="003D1B39" w:rsidRPr="00005D1D" w:rsidTr="003D1B39">
        <w:trPr>
          <w:trHeight w:val="161"/>
        </w:trPr>
        <w:tc>
          <w:tcPr>
            <w:tcW w:w="435" w:type="pct"/>
            <w:gridSpan w:val="2"/>
            <w:vMerge/>
            <w:tcBorders>
              <w:left w:val="single" w:sz="4" w:space="0" w:color="auto"/>
              <w:bottom w:val="single" w:sz="4" w:space="0" w:color="auto"/>
              <w:right w:val="single" w:sz="4" w:space="0" w:color="auto"/>
            </w:tcBorders>
          </w:tcPr>
          <w:p w:rsidR="003D1B39" w:rsidRPr="00FB4BC2" w:rsidRDefault="003D1B39" w:rsidP="003D1B39">
            <w:pPr>
              <w:jc w:val="both"/>
              <w:rPr>
                <w:rFonts w:asciiTheme="majorHAnsi" w:hAnsiTheme="majorHAnsi"/>
                <w:sz w:val="18"/>
                <w:szCs w:val="18"/>
                <w:lang w:val="uk-UA"/>
              </w:rPr>
            </w:pPr>
          </w:p>
        </w:tc>
        <w:tc>
          <w:tcPr>
            <w:tcW w:w="2896" w:type="pct"/>
            <w:gridSpan w:val="6"/>
            <w:vMerge/>
            <w:tcBorders>
              <w:left w:val="single" w:sz="4" w:space="0" w:color="auto"/>
              <w:bottom w:val="single" w:sz="4" w:space="0" w:color="auto"/>
              <w:right w:val="single" w:sz="4" w:space="0" w:color="auto"/>
            </w:tcBorders>
            <w:vAlign w:val="center"/>
          </w:tcPr>
          <w:p w:rsidR="003D1B39" w:rsidRPr="00FB4BC2" w:rsidRDefault="003D1B39" w:rsidP="003D1B39">
            <w:pPr>
              <w:jc w:val="both"/>
              <w:rPr>
                <w:rFonts w:asciiTheme="majorHAnsi" w:eastAsia="ArialMT" w:hAnsiTheme="majorHAnsi"/>
                <w:sz w:val="18"/>
                <w:szCs w:val="18"/>
                <w:lang w:val="uk-UA"/>
              </w:rPr>
            </w:pPr>
          </w:p>
        </w:tc>
        <w:tc>
          <w:tcPr>
            <w:tcW w:w="735" w:type="pct"/>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D1B39" w:rsidRPr="00FB4BC2" w:rsidRDefault="003D1B39" w:rsidP="003D1B39">
            <w:pPr>
              <w:rPr>
                <w:rFonts w:asciiTheme="majorHAnsi" w:hAnsiTheme="majorHAnsi"/>
                <w:sz w:val="18"/>
                <w:szCs w:val="18"/>
                <w:lang w:val="uk-UA"/>
              </w:rPr>
            </w:pPr>
          </w:p>
          <w:p w:rsidR="003D1B39" w:rsidRPr="00FB4BC2" w:rsidRDefault="003D1B39" w:rsidP="003D1B39">
            <w:pPr>
              <w:rPr>
                <w:rFonts w:asciiTheme="majorHAnsi" w:hAnsiTheme="majorHAnsi"/>
                <w:sz w:val="18"/>
                <w:szCs w:val="18"/>
                <w:lang w:val="uk-UA"/>
              </w:rPr>
            </w:pPr>
          </w:p>
        </w:tc>
        <w:tc>
          <w:tcPr>
            <w:tcW w:w="934" w:type="pct"/>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D1B39" w:rsidRPr="00FB4BC2" w:rsidRDefault="003D1B39" w:rsidP="003D1B39">
            <w:pPr>
              <w:rPr>
                <w:rFonts w:asciiTheme="majorHAnsi" w:hAnsiTheme="majorHAnsi"/>
                <w:sz w:val="18"/>
                <w:szCs w:val="18"/>
                <w:lang w:val="uk-UA"/>
              </w:rPr>
            </w:pPr>
          </w:p>
        </w:tc>
      </w:tr>
      <w:tr w:rsidR="003D1B39" w:rsidRPr="00005D1D" w:rsidTr="003D1B39">
        <w:tc>
          <w:tcPr>
            <w:tcW w:w="435" w:type="pct"/>
            <w:gridSpan w:val="2"/>
            <w:vMerge w:val="restart"/>
            <w:tcBorders>
              <w:top w:val="single" w:sz="4" w:space="0" w:color="auto"/>
              <w:left w:val="single" w:sz="4" w:space="0" w:color="auto"/>
              <w:right w:val="single" w:sz="4" w:space="0" w:color="auto"/>
            </w:tcBorders>
          </w:tcPr>
          <w:p w:rsidR="003D1B39" w:rsidRPr="00FB4BC2" w:rsidRDefault="003D1B39" w:rsidP="003D1B39">
            <w:pPr>
              <w:jc w:val="both"/>
              <w:rPr>
                <w:rFonts w:asciiTheme="majorHAnsi" w:hAnsiTheme="majorHAnsi"/>
                <w:sz w:val="18"/>
                <w:szCs w:val="18"/>
                <w:lang w:val="uk-UA"/>
              </w:rPr>
            </w:pPr>
            <w:r w:rsidRPr="00FB4BC2">
              <w:rPr>
                <w:rFonts w:asciiTheme="majorHAnsi" w:hAnsiTheme="majorHAnsi"/>
                <w:sz w:val="18"/>
                <w:szCs w:val="18"/>
                <w:lang w:val="uk-UA"/>
              </w:rPr>
              <w:t>6.1.7.4</w:t>
            </w:r>
          </w:p>
        </w:tc>
        <w:tc>
          <w:tcPr>
            <w:tcW w:w="4565" w:type="pct"/>
            <w:gridSpan w:val="14"/>
            <w:tcBorders>
              <w:top w:val="single" w:sz="4" w:space="0" w:color="auto"/>
              <w:left w:val="single" w:sz="4" w:space="0" w:color="auto"/>
              <w:bottom w:val="single" w:sz="4" w:space="0" w:color="auto"/>
              <w:right w:val="single" w:sz="4" w:space="0" w:color="auto"/>
            </w:tcBorders>
            <w:vAlign w:val="center"/>
          </w:tcPr>
          <w:p w:rsidR="003D1B39" w:rsidRPr="00FB4BC2" w:rsidRDefault="003D1B39" w:rsidP="003D1B39">
            <w:pPr>
              <w:rPr>
                <w:rFonts w:asciiTheme="majorHAnsi" w:hAnsiTheme="majorHAnsi"/>
                <w:sz w:val="26"/>
                <w:szCs w:val="26"/>
              </w:rPr>
            </w:pPr>
            <w:r w:rsidRPr="00FB4BC2">
              <w:rPr>
                <w:rFonts w:asciiTheme="majorHAnsi" w:eastAsia="ArialMT" w:hAnsiTheme="majorHAnsi"/>
                <w:sz w:val="18"/>
                <w:szCs w:val="18"/>
                <w:lang w:val="uk-UA"/>
              </w:rPr>
              <w:t>Покажчики поворотів та бічні повторювачі покажчиків поворотів мають працювати в проблисковому режимі з такими параметрами:</w:t>
            </w:r>
          </w:p>
        </w:tc>
      </w:tr>
      <w:tr w:rsidR="003D1B39" w:rsidRPr="00005D1D" w:rsidTr="003D1B39">
        <w:tc>
          <w:tcPr>
            <w:tcW w:w="435" w:type="pct"/>
            <w:gridSpan w:val="2"/>
            <w:vMerge/>
            <w:tcBorders>
              <w:left w:val="single" w:sz="4" w:space="0" w:color="auto"/>
              <w:right w:val="single" w:sz="4" w:space="0" w:color="auto"/>
            </w:tcBorders>
          </w:tcPr>
          <w:p w:rsidR="003D1B39" w:rsidRPr="00FB4BC2" w:rsidRDefault="003D1B39" w:rsidP="003D1B39">
            <w:pPr>
              <w:jc w:val="both"/>
              <w:rPr>
                <w:rFonts w:asciiTheme="majorHAnsi" w:hAnsiTheme="majorHAnsi"/>
                <w:sz w:val="18"/>
                <w:szCs w:val="18"/>
                <w:lang w:val="uk-UA"/>
              </w:rPr>
            </w:pPr>
          </w:p>
        </w:tc>
        <w:tc>
          <w:tcPr>
            <w:tcW w:w="3402" w:type="pct"/>
            <w:gridSpan w:val="9"/>
            <w:tcBorders>
              <w:top w:val="single" w:sz="4" w:space="0" w:color="auto"/>
              <w:left w:val="single" w:sz="4" w:space="0" w:color="auto"/>
              <w:bottom w:val="single" w:sz="4" w:space="0" w:color="auto"/>
              <w:right w:val="single" w:sz="4" w:space="0" w:color="auto"/>
            </w:tcBorders>
            <w:vAlign w:val="center"/>
          </w:tcPr>
          <w:p w:rsidR="003D1B39" w:rsidRPr="00FB4BC2" w:rsidRDefault="003D1B39" w:rsidP="003D1B39">
            <w:pPr>
              <w:jc w:val="both"/>
              <w:rPr>
                <w:rFonts w:asciiTheme="majorHAnsi" w:eastAsia="ArialMT" w:hAnsiTheme="majorHAnsi"/>
                <w:sz w:val="18"/>
                <w:szCs w:val="18"/>
                <w:lang w:val="uk-UA"/>
              </w:rPr>
            </w:pPr>
            <w:r w:rsidRPr="00FB4BC2">
              <w:rPr>
                <w:rFonts w:asciiTheme="majorHAnsi" w:eastAsia="ArialMT" w:hAnsiTheme="majorHAnsi"/>
                <w:sz w:val="18"/>
                <w:szCs w:val="18"/>
                <w:lang w:val="uk-UA"/>
              </w:rPr>
              <w:t>- частота проблисків – (90±30)хв</w:t>
            </w:r>
            <w:r w:rsidRPr="00FB4BC2">
              <w:rPr>
                <w:rFonts w:asciiTheme="majorHAnsi" w:eastAsia="ArialMT" w:hAnsiTheme="majorHAnsi"/>
                <w:sz w:val="18"/>
                <w:szCs w:val="18"/>
                <w:vertAlign w:val="superscript"/>
                <w:lang w:val="uk-UA"/>
              </w:rPr>
              <w:t>-1</w:t>
            </w:r>
          </w:p>
        </w:tc>
        <w:tc>
          <w:tcPr>
            <w:tcW w:w="1163" w:type="pct"/>
            <w:gridSpan w:val="5"/>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3D1B39" w:rsidRPr="00FB4BC2" w:rsidRDefault="003D1B39" w:rsidP="003D1B39">
            <w:pPr>
              <w:jc w:val="center"/>
              <w:rPr>
                <w:rFonts w:asciiTheme="majorHAnsi" w:hAnsiTheme="majorHAnsi"/>
                <w:sz w:val="26"/>
                <w:szCs w:val="26"/>
              </w:rPr>
            </w:pPr>
          </w:p>
        </w:tc>
      </w:tr>
      <w:tr w:rsidR="003D1B39" w:rsidRPr="00005D1D" w:rsidTr="003D1B39">
        <w:tc>
          <w:tcPr>
            <w:tcW w:w="435" w:type="pct"/>
            <w:gridSpan w:val="2"/>
            <w:vMerge/>
            <w:tcBorders>
              <w:left w:val="single" w:sz="4" w:space="0" w:color="auto"/>
              <w:bottom w:val="single" w:sz="4" w:space="0" w:color="auto"/>
              <w:right w:val="single" w:sz="4" w:space="0" w:color="auto"/>
            </w:tcBorders>
          </w:tcPr>
          <w:p w:rsidR="003D1B39" w:rsidRPr="00FB4BC2" w:rsidRDefault="003D1B39" w:rsidP="003D1B39">
            <w:pPr>
              <w:jc w:val="both"/>
              <w:rPr>
                <w:rFonts w:asciiTheme="majorHAnsi" w:hAnsiTheme="majorHAnsi"/>
                <w:sz w:val="18"/>
                <w:szCs w:val="18"/>
                <w:lang w:val="uk-UA"/>
              </w:rPr>
            </w:pPr>
          </w:p>
        </w:tc>
        <w:tc>
          <w:tcPr>
            <w:tcW w:w="3402" w:type="pct"/>
            <w:gridSpan w:val="9"/>
            <w:tcBorders>
              <w:top w:val="single" w:sz="4" w:space="0" w:color="auto"/>
              <w:left w:val="single" w:sz="4" w:space="0" w:color="auto"/>
              <w:bottom w:val="single" w:sz="4" w:space="0" w:color="auto"/>
              <w:right w:val="single" w:sz="4" w:space="0" w:color="auto"/>
            </w:tcBorders>
            <w:vAlign w:val="center"/>
          </w:tcPr>
          <w:p w:rsidR="003D1B39" w:rsidRPr="006D1D7B" w:rsidRDefault="003D1B39" w:rsidP="003D1B39">
            <w:pPr>
              <w:jc w:val="both"/>
              <w:rPr>
                <w:rFonts w:asciiTheme="majorHAnsi" w:eastAsia="ArialMT" w:hAnsiTheme="majorHAnsi"/>
                <w:sz w:val="18"/>
                <w:szCs w:val="18"/>
              </w:rPr>
            </w:pPr>
            <w:r w:rsidRPr="00FB4BC2">
              <w:rPr>
                <w:rFonts w:asciiTheme="majorHAnsi" w:eastAsia="ArialMT" w:hAnsiTheme="majorHAnsi"/>
                <w:sz w:val="18"/>
                <w:szCs w:val="18"/>
                <w:lang w:val="uk-UA"/>
              </w:rPr>
              <w:t>- показчики поворотів, розташовані на одному боці КТЗ, повинні працювати в одній фазі</w:t>
            </w:r>
          </w:p>
        </w:tc>
        <w:tc>
          <w:tcPr>
            <w:tcW w:w="1163" w:type="pct"/>
            <w:gridSpan w:val="5"/>
            <w:tcBorders>
              <w:top w:val="single" w:sz="4" w:space="0" w:color="auto"/>
              <w:left w:val="single" w:sz="4" w:space="0" w:color="auto"/>
              <w:bottom w:val="single" w:sz="4" w:space="0" w:color="auto"/>
              <w:right w:val="single" w:sz="4" w:space="0" w:color="auto"/>
            </w:tcBorders>
            <w:shd w:val="clear" w:color="auto" w:fill="auto"/>
          </w:tcPr>
          <w:p w:rsidR="003D1B39" w:rsidRPr="00FB4BC2" w:rsidRDefault="003D1B39" w:rsidP="003D1B39">
            <w:pPr>
              <w:jc w:val="center"/>
              <w:rPr>
                <w:rFonts w:asciiTheme="majorHAnsi" w:hAnsiTheme="majorHAnsi"/>
                <w:sz w:val="26"/>
                <w:szCs w:val="26"/>
              </w:rPr>
            </w:pPr>
            <w:r w:rsidRPr="00FB4BC2">
              <w:rPr>
                <w:rFonts w:asciiTheme="majorHAnsi" w:hAnsiTheme="majorHAnsi"/>
                <w:sz w:val="26"/>
                <w:szCs w:val="26"/>
                <w:lang w:val="en-US"/>
              </w:rPr>
              <w:t>Так</w:t>
            </w:r>
            <w:r w:rsidRPr="00FB4BC2">
              <w:rPr>
                <w:rFonts w:asciiTheme="majorHAnsi" w:hAnsiTheme="majorHAnsi"/>
                <w:sz w:val="26"/>
                <w:szCs w:val="26"/>
                <w:lang w:val="uk-UA"/>
              </w:rPr>
              <w:t xml:space="preserve"> /Ні</w:t>
            </w:r>
          </w:p>
        </w:tc>
      </w:tr>
      <w:tr w:rsidR="003D1B39" w:rsidRPr="00005D1D" w:rsidTr="003D1B39">
        <w:tc>
          <w:tcPr>
            <w:tcW w:w="435" w:type="pct"/>
            <w:gridSpan w:val="2"/>
            <w:tcBorders>
              <w:top w:val="single" w:sz="4" w:space="0" w:color="auto"/>
              <w:left w:val="single" w:sz="4" w:space="0" w:color="auto"/>
              <w:bottom w:val="single" w:sz="4" w:space="0" w:color="auto"/>
              <w:right w:val="single" w:sz="4" w:space="0" w:color="auto"/>
            </w:tcBorders>
          </w:tcPr>
          <w:p w:rsidR="003D1B39" w:rsidRPr="00FB4BC2" w:rsidRDefault="003D1B39" w:rsidP="003D1B39">
            <w:pPr>
              <w:jc w:val="both"/>
              <w:rPr>
                <w:rFonts w:asciiTheme="majorHAnsi" w:hAnsiTheme="majorHAnsi"/>
                <w:sz w:val="18"/>
                <w:szCs w:val="18"/>
                <w:lang w:val="uk-UA"/>
              </w:rPr>
            </w:pPr>
            <w:r w:rsidRPr="00FB4BC2">
              <w:rPr>
                <w:rFonts w:asciiTheme="majorHAnsi" w:hAnsiTheme="majorHAnsi"/>
                <w:sz w:val="18"/>
                <w:szCs w:val="18"/>
                <w:lang w:val="uk-UA"/>
              </w:rPr>
              <w:t>6.1.7.7</w:t>
            </w:r>
          </w:p>
        </w:tc>
        <w:tc>
          <w:tcPr>
            <w:tcW w:w="4565" w:type="pct"/>
            <w:gridSpan w:val="14"/>
            <w:tcBorders>
              <w:top w:val="single" w:sz="4" w:space="0" w:color="auto"/>
              <w:left w:val="single" w:sz="4" w:space="0" w:color="auto"/>
              <w:bottom w:val="single" w:sz="4" w:space="0" w:color="auto"/>
              <w:right w:val="single" w:sz="4" w:space="0" w:color="auto"/>
            </w:tcBorders>
            <w:vAlign w:val="center"/>
          </w:tcPr>
          <w:p w:rsidR="003D1B39" w:rsidRPr="00FB4BC2" w:rsidRDefault="003D1B39" w:rsidP="003D1B39">
            <w:pPr>
              <w:rPr>
                <w:rFonts w:asciiTheme="majorHAnsi" w:hAnsiTheme="majorHAnsi"/>
                <w:lang w:val="uk-UA"/>
              </w:rPr>
            </w:pPr>
            <w:r w:rsidRPr="00FB4BC2">
              <w:rPr>
                <w:rFonts w:asciiTheme="majorHAnsi" w:eastAsia="ArialMT" w:hAnsiTheme="majorHAnsi"/>
                <w:sz w:val="18"/>
                <w:szCs w:val="18"/>
                <w:lang w:val="uk-UA"/>
              </w:rPr>
              <w:t>Сила світла сигнальних пристроїв має відповідати значенням таблиці 5 ДСТУ 3649:2010</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947"/>
              <w:gridCol w:w="1621"/>
              <w:gridCol w:w="1622"/>
              <w:gridCol w:w="1621"/>
              <w:gridCol w:w="1623"/>
            </w:tblGrid>
            <w:tr w:rsidR="003D1B39" w:rsidRPr="00FB4BC2" w:rsidTr="003D1B39">
              <w:tc>
                <w:tcPr>
                  <w:tcW w:w="2963" w:type="dxa"/>
                  <w:vMerge w:val="restart"/>
                  <w:tcBorders>
                    <w:top w:val="single" w:sz="4" w:space="0" w:color="auto"/>
                    <w:left w:val="single" w:sz="4" w:space="0" w:color="auto"/>
                    <w:right w:val="single" w:sz="4" w:space="0" w:color="auto"/>
                  </w:tcBorders>
                  <w:vAlign w:val="center"/>
                  <w:hideMark/>
                </w:tcPr>
                <w:p w:rsidR="003D1B39" w:rsidRPr="00FB4BC2" w:rsidRDefault="003D1B39" w:rsidP="003D1B39">
                  <w:pPr>
                    <w:rPr>
                      <w:rFonts w:asciiTheme="majorHAnsi" w:hAnsiTheme="majorHAnsi"/>
                      <w:sz w:val="14"/>
                      <w:szCs w:val="14"/>
                    </w:rPr>
                  </w:pPr>
                  <w:r w:rsidRPr="00FB4BC2">
                    <w:rPr>
                      <w:rFonts w:asciiTheme="majorHAnsi" w:hAnsiTheme="majorHAnsi" w:cs="Arial"/>
                      <w:color w:val="000000"/>
                      <w:sz w:val="14"/>
                      <w:szCs w:val="14"/>
                    </w:rPr>
                    <w:t>Назва світлового сигнального вогню</w:t>
                  </w:r>
                </w:p>
              </w:tc>
              <w:tc>
                <w:tcPr>
                  <w:tcW w:w="6525" w:type="dxa"/>
                  <w:gridSpan w:val="4"/>
                  <w:tcBorders>
                    <w:top w:val="single" w:sz="4" w:space="0" w:color="auto"/>
                    <w:left w:val="single" w:sz="4" w:space="0" w:color="auto"/>
                    <w:bottom w:val="single" w:sz="4" w:space="0" w:color="auto"/>
                    <w:right w:val="single" w:sz="4" w:space="0" w:color="auto"/>
                  </w:tcBorders>
                </w:tcPr>
                <w:p w:rsidR="003D1B39" w:rsidRPr="00FB4BC2" w:rsidRDefault="003D1B39" w:rsidP="003D1B39">
                  <w:pPr>
                    <w:jc w:val="center"/>
                    <w:rPr>
                      <w:rFonts w:asciiTheme="majorHAnsi" w:hAnsiTheme="majorHAnsi" w:cs="Arial"/>
                      <w:color w:val="000000"/>
                      <w:sz w:val="14"/>
                      <w:szCs w:val="14"/>
                    </w:rPr>
                  </w:pPr>
                  <w:r w:rsidRPr="00FB4BC2">
                    <w:rPr>
                      <w:rFonts w:asciiTheme="majorHAnsi" w:hAnsiTheme="majorHAnsi" w:cs="Arial"/>
                      <w:color w:val="000000"/>
                      <w:sz w:val="14"/>
                      <w:szCs w:val="14"/>
                    </w:rPr>
                    <w:t>Сила світла за вихідною віссю, кд</w:t>
                  </w:r>
                </w:p>
              </w:tc>
            </w:tr>
            <w:tr w:rsidR="003D1B39" w:rsidRPr="00FB4BC2" w:rsidTr="003D1B39">
              <w:tc>
                <w:tcPr>
                  <w:tcW w:w="2963" w:type="dxa"/>
                  <w:vMerge/>
                  <w:tcBorders>
                    <w:top w:val="single" w:sz="4" w:space="0" w:color="auto"/>
                    <w:left w:val="single" w:sz="4" w:space="0" w:color="auto"/>
                    <w:right w:val="single" w:sz="4" w:space="0" w:color="auto"/>
                  </w:tcBorders>
                  <w:vAlign w:val="center"/>
                </w:tcPr>
                <w:p w:rsidR="003D1B39" w:rsidRPr="00FB4BC2" w:rsidRDefault="003D1B39" w:rsidP="003D1B39">
                  <w:pPr>
                    <w:rPr>
                      <w:rFonts w:asciiTheme="majorHAnsi" w:hAnsiTheme="majorHAnsi" w:cs="Arial"/>
                      <w:color w:val="000000"/>
                      <w:sz w:val="14"/>
                      <w:szCs w:val="14"/>
                    </w:rPr>
                  </w:pPr>
                </w:p>
              </w:tc>
              <w:tc>
                <w:tcPr>
                  <w:tcW w:w="3262" w:type="dxa"/>
                  <w:gridSpan w:val="2"/>
                  <w:tcBorders>
                    <w:top w:val="single" w:sz="4" w:space="0" w:color="auto"/>
                    <w:left w:val="single" w:sz="4" w:space="0" w:color="auto"/>
                    <w:bottom w:val="single" w:sz="4" w:space="0" w:color="auto"/>
                    <w:right w:val="single" w:sz="4" w:space="0" w:color="auto"/>
                  </w:tcBorders>
                </w:tcPr>
                <w:p w:rsidR="003D1B39" w:rsidRPr="00FB4BC2" w:rsidRDefault="003D1B39" w:rsidP="003D1B39">
                  <w:pPr>
                    <w:jc w:val="center"/>
                    <w:rPr>
                      <w:rFonts w:asciiTheme="majorHAnsi" w:hAnsiTheme="majorHAnsi" w:cs="Arial"/>
                      <w:color w:val="000000"/>
                      <w:sz w:val="14"/>
                      <w:szCs w:val="14"/>
                      <w:lang w:val="uk-UA"/>
                    </w:rPr>
                  </w:pPr>
                  <w:r w:rsidRPr="00FB4BC2">
                    <w:rPr>
                      <w:rFonts w:asciiTheme="majorHAnsi" w:hAnsiTheme="majorHAnsi" w:cs="Arial"/>
                      <w:color w:val="000000"/>
                      <w:sz w:val="14"/>
                      <w:szCs w:val="14"/>
                      <w:lang w:val="uk-UA"/>
                    </w:rPr>
                    <w:t>Норматив</w:t>
                  </w:r>
                </w:p>
              </w:tc>
              <w:tc>
                <w:tcPr>
                  <w:tcW w:w="3263" w:type="dxa"/>
                  <w:gridSpan w:val="2"/>
                  <w:tcBorders>
                    <w:top w:val="single" w:sz="4" w:space="0" w:color="auto"/>
                    <w:left w:val="single" w:sz="4" w:space="0" w:color="auto"/>
                    <w:bottom w:val="single" w:sz="4" w:space="0" w:color="auto"/>
                    <w:right w:val="single" w:sz="4" w:space="0" w:color="auto"/>
                  </w:tcBorders>
                </w:tcPr>
                <w:p w:rsidR="003D1B39" w:rsidRPr="00FB4BC2" w:rsidRDefault="003D1B39" w:rsidP="003D1B39">
                  <w:pPr>
                    <w:jc w:val="center"/>
                    <w:rPr>
                      <w:rFonts w:asciiTheme="majorHAnsi" w:hAnsiTheme="majorHAnsi" w:cs="Arial"/>
                      <w:color w:val="000000"/>
                      <w:sz w:val="14"/>
                      <w:szCs w:val="14"/>
                      <w:lang w:val="uk-UA"/>
                    </w:rPr>
                  </w:pPr>
                  <w:r w:rsidRPr="00FB4BC2">
                    <w:rPr>
                      <w:rFonts w:asciiTheme="majorHAnsi" w:hAnsiTheme="majorHAnsi" w:cs="Arial"/>
                      <w:color w:val="000000"/>
                      <w:sz w:val="14"/>
                      <w:szCs w:val="14"/>
                      <w:lang w:val="uk-UA"/>
                    </w:rPr>
                    <w:t>Фактично</w:t>
                  </w:r>
                </w:p>
              </w:tc>
            </w:tr>
            <w:tr w:rsidR="003D1B39" w:rsidRPr="00FB4BC2" w:rsidTr="003D1B39">
              <w:tc>
                <w:tcPr>
                  <w:tcW w:w="2963" w:type="dxa"/>
                  <w:vMerge/>
                  <w:tcBorders>
                    <w:left w:val="single" w:sz="4" w:space="0" w:color="auto"/>
                    <w:bottom w:val="single" w:sz="4" w:space="0" w:color="auto"/>
                    <w:right w:val="single" w:sz="4" w:space="0" w:color="auto"/>
                  </w:tcBorders>
                  <w:vAlign w:val="center"/>
                </w:tcPr>
                <w:p w:rsidR="003D1B39" w:rsidRPr="00FB4BC2" w:rsidRDefault="003D1B39" w:rsidP="003D1B39">
                  <w:pPr>
                    <w:rPr>
                      <w:rFonts w:asciiTheme="majorHAnsi" w:hAnsiTheme="majorHAnsi" w:cs="Arial"/>
                      <w:color w:val="000000"/>
                      <w:sz w:val="14"/>
                      <w:szCs w:val="14"/>
                    </w:rPr>
                  </w:pPr>
                </w:p>
              </w:tc>
              <w:tc>
                <w:tcPr>
                  <w:tcW w:w="1631" w:type="dxa"/>
                  <w:tcBorders>
                    <w:top w:val="single" w:sz="4" w:space="0" w:color="auto"/>
                    <w:left w:val="single" w:sz="4" w:space="0" w:color="auto"/>
                    <w:bottom w:val="single" w:sz="4" w:space="0" w:color="auto"/>
                    <w:right w:val="single" w:sz="4" w:space="0" w:color="auto"/>
                  </w:tcBorders>
                </w:tcPr>
                <w:p w:rsidR="003D1B39" w:rsidRPr="00FB4BC2" w:rsidRDefault="003D1B39" w:rsidP="003D1B39">
                  <w:pPr>
                    <w:rPr>
                      <w:rFonts w:asciiTheme="majorHAnsi" w:hAnsiTheme="majorHAnsi" w:cs="Arial"/>
                      <w:color w:val="000000"/>
                      <w:sz w:val="14"/>
                      <w:szCs w:val="14"/>
                    </w:rPr>
                  </w:pPr>
                  <w:r w:rsidRPr="00FB4BC2">
                    <w:rPr>
                      <w:rFonts w:asciiTheme="majorHAnsi" w:hAnsiTheme="majorHAnsi" w:cs="Arial"/>
                      <w:color w:val="000000"/>
                      <w:sz w:val="14"/>
                      <w:szCs w:val="14"/>
                    </w:rPr>
                    <w:t xml:space="preserve">не менше ніж </w:t>
                  </w:r>
                </w:p>
              </w:tc>
              <w:tc>
                <w:tcPr>
                  <w:tcW w:w="1631" w:type="dxa"/>
                  <w:tcBorders>
                    <w:top w:val="single" w:sz="4" w:space="0" w:color="auto"/>
                    <w:left w:val="single" w:sz="4" w:space="0" w:color="auto"/>
                    <w:bottom w:val="single" w:sz="4" w:space="0" w:color="auto"/>
                    <w:right w:val="single" w:sz="4" w:space="0" w:color="auto"/>
                  </w:tcBorders>
                </w:tcPr>
                <w:p w:rsidR="003D1B39" w:rsidRPr="00FB4BC2" w:rsidRDefault="003D1B39" w:rsidP="003D1B39">
                  <w:pPr>
                    <w:rPr>
                      <w:rFonts w:asciiTheme="majorHAnsi" w:hAnsiTheme="majorHAnsi" w:cs="Arial"/>
                      <w:color w:val="000000"/>
                      <w:sz w:val="14"/>
                      <w:szCs w:val="14"/>
                    </w:rPr>
                  </w:pPr>
                  <w:r w:rsidRPr="00FB4BC2">
                    <w:rPr>
                      <w:rFonts w:asciiTheme="majorHAnsi" w:hAnsiTheme="majorHAnsi" w:cs="Arial"/>
                      <w:color w:val="000000"/>
                      <w:sz w:val="14"/>
                      <w:szCs w:val="14"/>
                    </w:rPr>
                    <w:t>не більше ніж</w:t>
                  </w:r>
                </w:p>
              </w:tc>
              <w:tc>
                <w:tcPr>
                  <w:tcW w:w="1631" w:type="dxa"/>
                  <w:tcBorders>
                    <w:top w:val="single" w:sz="4" w:space="0" w:color="auto"/>
                    <w:left w:val="single" w:sz="4" w:space="0" w:color="auto"/>
                    <w:bottom w:val="single" w:sz="4" w:space="0" w:color="auto"/>
                    <w:right w:val="single" w:sz="4" w:space="0" w:color="auto"/>
                  </w:tcBorders>
                </w:tcPr>
                <w:p w:rsidR="003D1B39" w:rsidRPr="00FB4BC2" w:rsidRDefault="003D1B39" w:rsidP="003D1B39">
                  <w:pPr>
                    <w:rPr>
                      <w:rFonts w:asciiTheme="majorHAnsi" w:hAnsiTheme="majorHAnsi" w:cs="Arial"/>
                      <w:color w:val="000000"/>
                      <w:sz w:val="14"/>
                      <w:szCs w:val="14"/>
                    </w:rPr>
                  </w:pPr>
                  <w:r w:rsidRPr="00FB4BC2">
                    <w:rPr>
                      <w:rFonts w:asciiTheme="majorHAnsi" w:hAnsiTheme="majorHAnsi" w:cs="Arial"/>
                      <w:color w:val="000000"/>
                      <w:sz w:val="14"/>
                      <w:szCs w:val="14"/>
                    </w:rPr>
                    <w:t xml:space="preserve">не менше ніж </w:t>
                  </w:r>
                </w:p>
              </w:tc>
              <w:tc>
                <w:tcPr>
                  <w:tcW w:w="1632" w:type="dxa"/>
                  <w:tcBorders>
                    <w:top w:val="single" w:sz="4" w:space="0" w:color="auto"/>
                    <w:left w:val="single" w:sz="4" w:space="0" w:color="auto"/>
                    <w:bottom w:val="single" w:sz="4" w:space="0" w:color="auto"/>
                    <w:right w:val="single" w:sz="4" w:space="0" w:color="auto"/>
                  </w:tcBorders>
                </w:tcPr>
                <w:p w:rsidR="003D1B39" w:rsidRPr="00FB4BC2" w:rsidRDefault="003D1B39" w:rsidP="003D1B39">
                  <w:pPr>
                    <w:rPr>
                      <w:rFonts w:asciiTheme="majorHAnsi" w:hAnsiTheme="majorHAnsi" w:cs="Arial"/>
                      <w:color w:val="000000"/>
                      <w:sz w:val="14"/>
                      <w:szCs w:val="14"/>
                    </w:rPr>
                  </w:pPr>
                  <w:r w:rsidRPr="00FB4BC2">
                    <w:rPr>
                      <w:rFonts w:asciiTheme="majorHAnsi" w:hAnsiTheme="majorHAnsi" w:cs="Arial"/>
                      <w:color w:val="000000"/>
                      <w:sz w:val="14"/>
                      <w:szCs w:val="14"/>
                    </w:rPr>
                    <w:t>не більше ніж</w:t>
                  </w:r>
                </w:p>
              </w:tc>
            </w:tr>
            <w:tr w:rsidR="003D1B39" w:rsidRPr="00FB4BC2" w:rsidTr="003D1B39">
              <w:tc>
                <w:tcPr>
                  <w:tcW w:w="9488" w:type="dxa"/>
                  <w:gridSpan w:val="5"/>
                  <w:tcBorders>
                    <w:left w:val="single" w:sz="4" w:space="0" w:color="auto"/>
                    <w:bottom w:val="single" w:sz="4" w:space="0" w:color="auto"/>
                    <w:right w:val="single" w:sz="4" w:space="0" w:color="auto"/>
                  </w:tcBorders>
                  <w:vAlign w:val="center"/>
                </w:tcPr>
                <w:p w:rsidR="003D1B39" w:rsidRPr="00FB4BC2" w:rsidRDefault="003D1B39" w:rsidP="003D1B39">
                  <w:pPr>
                    <w:rPr>
                      <w:rFonts w:asciiTheme="majorHAnsi" w:hAnsiTheme="majorHAnsi" w:cs="Arial"/>
                      <w:color w:val="000000"/>
                      <w:sz w:val="14"/>
                      <w:szCs w:val="14"/>
                    </w:rPr>
                  </w:pPr>
                  <w:r w:rsidRPr="00FB4BC2">
                    <w:rPr>
                      <w:rFonts w:asciiTheme="majorHAnsi" w:hAnsiTheme="majorHAnsi" w:cs="Arial"/>
                      <w:b/>
                      <w:color w:val="000000"/>
                      <w:sz w:val="14"/>
                      <w:szCs w:val="14"/>
                    </w:rPr>
                    <w:t>Покажчик повороту:</w:t>
                  </w:r>
                </w:p>
              </w:tc>
            </w:tr>
            <w:tr w:rsidR="003D1B39" w:rsidRPr="00FB4BC2" w:rsidTr="003D1B39">
              <w:tc>
                <w:tcPr>
                  <w:tcW w:w="2963" w:type="dxa"/>
                  <w:tcBorders>
                    <w:left w:val="single" w:sz="4" w:space="0" w:color="auto"/>
                    <w:bottom w:val="single" w:sz="4" w:space="0" w:color="auto"/>
                    <w:right w:val="single" w:sz="4" w:space="0" w:color="auto"/>
                  </w:tcBorders>
                  <w:vAlign w:val="center"/>
                </w:tcPr>
                <w:p w:rsidR="003D1B39" w:rsidRPr="00FB4BC2" w:rsidRDefault="003D1B39" w:rsidP="003D1B39">
                  <w:pPr>
                    <w:rPr>
                      <w:rFonts w:asciiTheme="majorHAnsi" w:hAnsiTheme="majorHAnsi" w:cs="Arial"/>
                      <w:b/>
                      <w:color w:val="000000"/>
                      <w:sz w:val="14"/>
                      <w:szCs w:val="14"/>
                    </w:rPr>
                  </w:pPr>
                  <w:r w:rsidRPr="00FB4BC2">
                    <w:rPr>
                      <w:rFonts w:asciiTheme="majorHAnsi" w:hAnsiTheme="majorHAnsi" w:cs="Arial"/>
                      <w:color w:val="000000"/>
                      <w:sz w:val="14"/>
                      <w:szCs w:val="14"/>
                    </w:rPr>
                    <w:t>— передній</w:t>
                  </w:r>
                </w:p>
              </w:tc>
              <w:tc>
                <w:tcPr>
                  <w:tcW w:w="1631" w:type="dxa"/>
                  <w:tcBorders>
                    <w:top w:val="single" w:sz="4" w:space="0" w:color="auto"/>
                    <w:left w:val="single" w:sz="4" w:space="0" w:color="auto"/>
                    <w:bottom w:val="single" w:sz="4" w:space="0" w:color="auto"/>
                    <w:right w:val="single" w:sz="4" w:space="0" w:color="auto"/>
                  </w:tcBorders>
                </w:tcPr>
                <w:p w:rsidR="003D1B39" w:rsidRPr="00FB4BC2" w:rsidRDefault="003D1B39" w:rsidP="003D1B39">
                  <w:pPr>
                    <w:jc w:val="center"/>
                    <w:rPr>
                      <w:rFonts w:asciiTheme="majorHAnsi" w:hAnsiTheme="majorHAnsi" w:cs="Arial"/>
                      <w:color w:val="000000"/>
                      <w:sz w:val="14"/>
                      <w:szCs w:val="14"/>
                    </w:rPr>
                  </w:pPr>
                  <w:r w:rsidRPr="00FB4BC2">
                    <w:rPr>
                      <w:rFonts w:asciiTheme="majorHAnsi" w:hAnsiTheme="majorHAnsi" w:cs="Arial"/>
                      <w:color w:val="000000"/>
                      <w:sz w:val="14"/>
                      <w:szCs w:val="14"/>
                    </w:rPr>
                    <w:t>58,0</w:t>
                  </w:r>
                </w:p>
              </w:tc>
              <w:tc>
                <w:tcPr>
                  <w:tcW w:w="1631" w:type="dxa"/>
                  <w:tcBorders>
                    <w:top w:val="single" w:sz="4" w:space="0" w:color="auto"/>
                    <w:left w:val="single" w:sz="4" w:space="0" w:color="auto"/>
                    <w:bottom w:val="single" w:sz="4" w:space="0" w:color="auto"/>
                    <w:right w:val="single" w:sz="4" w:space="0" w:color="auto"/>
                  </w:tcBorders>
                </w:tcPr>
                <w:p w:rsidR="003D1B39" w:rsidRPr="00FB4BC2" w:rsidRDefault="003D1B39" w:rsidP="003D1B39">
                  <w:pPr>
                    <w:jc w:val="center"/>
                    <w:rPr>
                      <w:rFonts w:asciiTheme="majorHAnsi" w:hAnsiTheme="majorHAnsi" w:cs="Arial"/>
                      <w:color w:val="000000"/>
                      <w:sz w:val="14"/>
                      <w:szCs w:val="14"/>
                    </w:rPr>
                  </w:pPr>
                  <w:r w:rsidRPr="00FB4BC2">
                    <w:rPr>
                      <w:rFonts w:asciiTheme="majorHAnsi" w:hAnsiTheme="majorHAnsi" w:cs="Arial"/>
                      <w:color w:val="000000"/>
                      <w:sz w:val="14"/>
                      <w:szCs w:val="14"/>
                    </w:rPr>
                    <w:t>860</w:t>
                  </w:r>
                </w:p>
              </w:tc>
              <w:tc>
                <w:tcPr>
                  <w:tcW w:w="1631" w:type="dxa"/>
                  <w:tcBorders>
                    <w:top w:val="single" w:sz="4" w:space="0" w:color="auto"/>
                    <w:left w:val="single" w:sz="4" w:space="0" w:color="auto"/>
                    <w:bottom w:val="single" w:sz="4" w:space="0" w:color="auto"/>
                    <w:right w:val="single" w:sz="4" w:space="0" w:color="auto"/>
                  </w:tcBorders>
                </w:tcPr>
                <w:p w:rsidR="003D1B39" w:rsidRPr="00FB4BC2" w:rsidRDefault="003D1B39" w:rsidP="003D1B39">
                  <w:pPr>
                    <w:rPr>
                      <w:rFonts w:asciiTheme="majorHAnsi" w:hAnsiTheme="majorHAnsi" w:cs="Arial"/>
                      <w:color w:val="000000"/>
                      <w:sz w:val="14"/>
                      <w:szCs w:val="14"/>
                    </w:rPr>
                  </w:pPr>
                </w:p>
              </w:tc>
              <w:tc>
                <w:tcPr>
                  <w:tcW w:w="1632" w:type="dxa"/>
                  <w:tcBorders>
                    <w:top w:val="single" w:sz="4" w:space="0" w:color="auto"/>
                    <w:left w:val="single" w:sz="4" w:space="0" w:color="auto"/>
                    <w:bottom w:val="single" w:sz="4" w:space="0" w:color="auto"/>
                    <w:right w:val="single" w:sz="4" w:space="0" w:color="auto"/>
                  </w:tcBorders>
                </w:tcPr>
                <w:p w:rsidR="003D1B39" w:rsidRPr="00FB4BC2" w:rsidRDefault="003D1B39" w:rsidP="003D1B39">
                  <w:pPr>
                    <w:rPr>
                      <w:rFonts w:asciiTheme="majorHAnsi" w:hAnsiTheme="majorHAnsi" w:cs="Arial"/>
                      <w:color w:val="000000"/>
                      <w:sz w:val="14"/>
                      <w:szCs w:val="14"/>
                    </w:rPr>
                  </w:pPr>
                </w:p>
              </w:tc>
            </w:tr>
            <w:tr w:rsidR="003D1B39" w:rsidRPr="00FB4BC2" w:rsidTr="003D1B39">
              <w:tc>
                <w:tcPr>
                  <w:tcW w:w="2963" w:type="dxa"/>
                  <w:tcBorders>
                    <w:left w:val="single" w:sz="4" w:space="0" w:color="auto"/>
                    <w:bottom w:val="single" w:sz="4" w:space="0" w:color="auto"/>
                    <w:right w:val="single" w:sz="4" w:space="0" w:color="auto"/>
                  </w:tcBorders>
                  <w:vAlign w:val="center"/>
                </w:tcPr>
                <w:p w:rsidR="003D1B39" w:rsidRPr="00FB4BC2" w:rsidRDefault="003D1B39" w:rsidP="003D1B39">
                  <w:pPr>
                    <w:rPr>
                      <w:rFonts w:asciiTheme="majorHAnsi" w:hAnsiTheme="majorHAnsi" w:cs="Arial"/>
                      <w:b/>
                      <w:color w:val="000000"/>
                      <w:sz w:val="14"/>
                      <w:szCs w:val="14"/>
                    </w:rPr>
                  </w:pPr>
                  <w:r w:rsidRPr="00FB4BC2">
                    <w:rPr>
                      <w:rFonts w:asciiTheme="majorHAnsi" w:hAnsiTheme="majorHAnsi" w:cs="Arial"/>
                      <w:color w:val="000000"/>
                      <w:sz w:val="14"/>
                      <w:szCs w:val="14"/>
                    </w:rPr>
                    <w:t>— задній з постійною силою світла</w:t>
                  </w:r>
                </w:p>
              </w:tc>
              <w:tc>
                <w:tcPr>
                  <w:tcW w:w="1631" w:type="dxa"/>
                  <w:tcBorders>
                    <w:top w:val="single" w:sz="4" w:space="0" w:color="auto"/>
                    <w:left w:val="single" w:sz="4" w:space="0" w:color="auto"/>
                    <w:bottom w:val="single" w:sz="4" w:space="0" w:color="auto"/>
                    <w:right w:val="single" w:sz="4" w:space="0" w:color="auto"/>
                  </w:tcBorders>
                </w:tcPr>
                <w:p w:rsidR="003D1B39" w:rsidRPr="00FB4BC2" w:rsidRDefault="003D1B39" w:rsidP="003D1B39">
                  <w:pPr>
                    <w:jc w:val="center"/>
                    <w:rPr>
                      <w:rFonts w:asciiTheme="majorHAnsi" w:hAnsiTheme="majorHAnsi" w:cs="Arial"/>
                      <w:color w:val="000000"/>
                      <w:sz w:val="14"/>
                      <w:szCs w:val="14"/>
                    </w:rPr>
                  </w:pPr>
                  <w:r w:rsidRPr="00FB4BC2">
                    <w:rPr>
                      <w:rFonts w:asciiTheme="majorHAnsi" w:hAnsiTheme="majorHAnsi" w:cs="Arial"/>
                      <w:color w:val="000000"/>
                      <w:sz w:val="14"/>
                      <w:szCs w:val="14"/>
                    </w:rPr>
                    <w:t>32,0</w:t>
                  </w:r>
                </w:p>
              </w:tc>
              <w:tc>
                <w:tcPr>
                  <w:tcW w:w="1631" w:type="dxa"/>
                  <w:tcBorders>
                    <w:top w:val="single" w:sz="4" w:space="0" w:color="auto"/>
                    <w:left w:val="single" w:sz="4" w:space="0" w:color="auto"/>
                    <w:bottom w:val="single" w:sz="4" w:space="0" w:color="auto"/>
                    <w:right w:val="single" w:sz="4" w:space="0" w:color="auto"/>
                  </w:tcBorders>
                </w:tcPr>
                <w:p w:rsidR="003D1B39" w:rsidRPr="00FB4BC2" w:rsidRDefault="003D1B39" w:rsidP="003D1B39">
                  <w:pPr>
                    <w:jc w:val="center"/>
                    <w:rPr>
                      <w:rFonts w:asciiTheme="majorHAnsi" w:hAnsiTheme="majorHAnsi" w:cs="Arial"/>
                      <w:color w:val="000000"/>
                      <w:sz w:val="14"/>
                      <w:szCs w:val="14"/>
                    </w:rPr>
                  </w:pPr>
                  <w:r w:rsidRPr="00FB4BC2">
                    <w:rPr>
                      <w:rFonts w:asciiTheme="majorHAnsi" w:hAnsiTheme="majorHAnsi" w:cs="Arial"/>
                      <w:color w:val="000000"/>
                      <w:sz w:val="14"/>
                      <w:szCs w:val="14"/>
                    </w:rPr>
                    <w:t>200</w:t>
                  </w:r>
                </w:p>
              </w:tc>
              <w:tc>
                <w:tcPr>
                  <w:tcW w:w="1631" w:type="dxa"/>
                  <w:tcBorders>
                    <w:top w:val="single" w:sz="4" w:space="0" w:color="auto"/>
                    <w:left w:val="single" w:sz="4" w:space="0" w:color="auto"/>
                    <w:bottom w:val="single" w:sz="4" w:space="0" w:color="auto"/>
                    <w:right w:val="single" w:sz="4" w:space="0" w:color="auto"/>
                  </w:tcBorders>
                </w:tcPr>
                <w:p w:rsidR="003D1B39" w:rsidRPr="00FB4BC2" w:rsidRDefault="003D1B39" w:rsidP="003D1B39">
                  <w:pPr>
                    <w:rPr>
                      <w:rFonts w:asciiTheme="majorHAnsi" w:hAnsiTheme="majorHAnsi" w:cs="Arial"/>
                      <w:color w:val="000000"/>
                      <w:sz w:val="14"/>
                      <w:szCs w:val="14"/>
                    </w:rPr>
                  </w:pPr>
                </w:p>
              </w:tc>
              <w:tc>
                <w:tcPr>
                  <w:tcW w:w="1632" w:type="dxa"/>
                  <w:tcBorders>
                    <w:top w:val="single" w:sz="4" w:space="0" w:color="auto"/>
                    <w:left w:val="single" w:sz="4" w:space="0" w:color="auto"/>
                    <w:bottom w:val="single" w:sz="4" w:space="0" w:color="auto"/>
                    <w:right w:val="single" w:sz="4" w:space="0" w:color="auto"/>
                  </w:tcBorders>
                </w:tcPr>
                <w:p w:rsidR="003D1B39" w:rsidRPr="00FB4BC2" w:rsidRDefault="003D1B39" w:rsidP="003D1B39">
                  <w:pPr>
                    <w:rPr>
                      <w:rFonts w:asciiTheme="majorHAnsi" w:hAnsiTheme="majorHAnsi" w:cs="Arial"/>
                      <w:color w:val="000000"/>
                      <w:sz w:val="14"/>
                      <w:szCs w:val="14"/>
                    </w:rPr>
                  </w:pPr>
                </w:p>
              </w:tc>
            </w:tr>
            <w:tr w:rsidR="003D1B39" w:rsidRPr="00FB4BC2" w:rsidTr="003D1B39">
              <w:tc>
                <w:tcPr>
                  <w:tcW w:w="9488" w:type="dxa"/>
                  <w:gridSpan w:val="5"/>
                  <w:tcBorders>
                    <w:left w:val="single" w:sz="4" w:space="0" w:color="auto"/>
                    <w:bottom w:val="single" w:sz="4" w:space="0" w:color="auto"/>
                    <w:right w:val="single" w:sz="4" w:space="0" w:color="auto"/>
                  </w:tcBorders>
                  <w:vAlign w:val="center"/>
                </w:tcPr>
                <w:p w:rsidR="003D1B39" w:rsidRPr="00FB4BC2" w:rsidRDefault="003D1B39" w:rsidP="003D1B39">
                  <w:pPr>
                    <w:rPr>
                      <w:rFonts w:asciiTheme="majorHAnsi" w:hAnsiTheme="majorHAnsi" w:cs="Arial"/>
                      <w:i/>
                      <w:color w:val="000000"/>
                      <w:sz w:val="14"/>
                      <w:szCs w:val="14"/>
                    </w:rPr>
                  </w:pPr>
                  <w:r w:rsidRPr="00FB4BC2">
                    <w:rPr>
                      <w:rFonts w:asciiTheme="majorHAnsi" w:hAnsiTheme="majorHAnsi" w:cs="Arial"/>
                      <w:i/>
                      <w:color w:val="000000"/>
                      <w:sz w:val="14"/>
                      <w:szCs w:val="14"/>
                    </w:rPr>
                    <w:t>— задній зі змінною силою світла в режимі роботи:</w:t>
                  </w:r>
                </w:p>
              </w:tc>
            </w:tr>
            <w:tr w:rsidR="003D1B39" w:rsidRPr="00FB4BC2" w:rsidTr="003D1B39">
              <w:tc>
                <w:tcPr>
                  <w:tcW w:w="2963" w:type="dxa"/>
                  <w:tcBorders>
                    <w:left w:val="single" w:sz="4" w:space="0" w:color="auto"/>
                    <w:bottom w:val="single" w:sz="4" w:space="0" w:color="auto"/>
                    <w:right w:val="single" w:sz="4" w:space="0" w:color="auto"/>
                  </w:tcBorders>
                  <w:vAlign w:val="center"/>
                </w:tcPr>
                <w:p w:rsidR="003D1B39" w:rsidRPr="00FB4BC2" w:rsidRDefault="003D1B39" w:rsidP="003D1B39">
                  <w:pPr>
                    <w:jc w:val="right"/>
                    <w:rPr>
                      <w:rFonts w:asciiTheme="majorHAnsi" w:hAnsiTheme="majorHAnsi" w:cs="Arial"/>
                      <w:b/>
                      <w:color w:val="000000"/>
                      <w:sz w:val="14"/>
                      <w:szCs w:val="14"/>
                    </w:rPr>
                  </w:pPr>
                  <w:r w:rsidRPr="00FB4BC2">
                    <w:rPr>
                      <w:rFonts w:asciiTheme="majorHAnsi" w:hAnsiTheme="majorHAnsi" w:cs="Arial"/>
                      <w:color w:val="000000"/>
                      <w:sz w:val="14"/>
                      <w:szCs w:val="14"/>
                    </w:rPr>
                    <w:t>— вдень</w:t>
                  </w:r>
                </w:p>
              </w:tc>
              <w:tc>
                <w:tcPr>
                  <w:tcW w:w="1631" w:type="dxa"/>
                  <w:tcBorders>
                    <w:top w:val="single" w:sz="4" w:space="0" w:color="auto"/>
                    <w:left w:val="single" w:sz="4" w:space="0" w:color="auto"/>
                    <w:bottom w:val="single" w:sz="4" w:space="0" w:color="auto"/>
                    <w:right w:val="single" w:sz="4" w:space="0" w:color="auto"/>
                  </w:tcBorders>
                </w:tcPr>
                <w:p w:rsidR="003D1B39" w:rsidRPr="00FB4BC2" w:rsidRDefault="003D1B39" w:rsidP="003D1B39">
                  <w:pPr>
                    <w:jc w:val="center"/>
                    <w:rPr>
                      <w:rFonts w:asciiTheme="majorHAnsi" w:hAnsiTheme="majorHAnsi" w:cs="Arial"/>
                      <w:color w:val="000000"/>
                      <w:sz w:val="14"/>
                      <w:szCs w:val="14"/>
                    </w:rPr>
                  </w:pPr>
                  <w:r w:rsidRPr="00FB4BC2">
                    <w:rPr>
                      <w:rFonts w:asciiTheme="majorHAnsi" w:hAnsiTheme="majorHAnsi" w:cs="Arial"/>
                      <w:color w:val="000000"/>
                      <w:sz w:val="14"/>
                      <w:szCs w:val="14"/>
                    </w:rPr>
                    <w:t>82,0</w:t>
                  </w:r>
                </w:p>
              </w:tc>
              <w:tc>
                <w:tcPr>
                  <w:tcW w:w="1631" w:type="dxa"/>
                  <w:tcBorders>
                    <w:top w:val="single" w:sz="4" w:space="0" w:color="auto"/>
                    <w:left w:val="single" w:sz="4" w:space="0" w:color="auto"/>
                    <w:bottom w:val="single" w:sz="4" w:space="0" w:color="auto"/>
                    <w:right w:val="single" w:sz="4" w:space="0" w:color="auto"/>
                  </w:tcBorders>
                </w:tcPr>
                <w:p w:rsidR="003D1B39" w:rsidRPr="00FB4BC2" w:rsidRDefault="003D1B39" w:rsidP="003D1B39">
                  <w:pPr>
                    <w:jc w:val="center"/>
                    <w:rPr>
                      <w:rFonts w:asciiTheme="majorHAnsi" w:hAnsiTheme="majorHAnsi" w:cs="Arial"/>
                      <w:color w:val="000000"/>
                      <w:sz w:val="14"/>
                      <w:szCs w:val="14"/>
                    </w:rPr>
                  </w:pPr>
                  <w:r w:rsidRPr="00FB4BC2">
                    <w:rPr>
                      <w:rFonts w:asciiTheme="majorHAnsi" w:hAnsiTheme="majorHAnsi" w:cs="Arial"/>
                      <w:color w:val="000000"/>
                      <w:sz w:val="14"/>
                      <w:szCs w:val="14"/>
                    </w:rPr>
                    <w:t>700</w:t>
                  </w:r>
                </w:p>
              </w:tc>
              <w:tc>
                <w:tcPr>
                  <w:tcW w:w="1631" w:type="dxa"/>
                  <w:tcBorders>
                    <w:top w:val="single" w:sz="4" w:space="0" w:color="auto"/>
                    <w:left w:val="single" w:sz="4" w:space="0" w:color="auto"/>
                    <w:bottom w:val="single" w:sz="4" w:space="0" w:color="auto"/>
                    <w:right w:val="single" w:sz="4" w:space="0" w:color="auto"/>
                  </w:tcBorders>
                </w:tcPr>
                <w:p w:rsidR="003D1B39" w:rsidRPr="00FB4BC2" w:rsidRDefault="003D1B39" w:rsidP="003D1B39">
                  <w:pPr>
                    <w:rPr>
                      <w:rFonts w:asciiTheme="majorHAnsi" w:hAnsiTheme="majorHAnsi" w:cs="Arial"/>
                      <w:color w:val="000000"/>
                      <w:sz w:val="14"/>
                      <w:szCs w:val="14"/>
                    </w:rPr>
                  </w:pPr>
                </w:p>
              </w:tc>
              <w:tc>
                <w:tcPr>
                  <w:tcW w:w="1632" w:type="dxa"/>
                  <w:tcBorders>
                    <w:top w:val="single" w:sz="4" w:space="0" w:color="auto"/>
                    <w:left w:val="single" w:sz="4" w:space="0" w:color="auto"/>
                    <w:bottom w:val="single" w:sz="4" w:space="0" w:color="auto"/>
                    <w:right w:val="single" w:sz="4" w:space="0" w:color="auto"/>
                  </w:tcBorders>
                </w:tcPr>
                <w:p w:rsidR="003D1B39" w:rsidRPr="00FB4BC2" w:rsidRDefault="003D1B39" w:rsidP="003D1B39">
                  <w:pPr>
                    <w:rPr>
                      <w:rFonts w:asciiTheme="majorHAnsi" w:hAnsiTheme="majorHAnsi" w:cs="Arial"/>
                      <w:color w:val="000000"/>
                      <w:sz w:val="14"/>
                      <w:szCs w:val="14"/>
                    </w:rPr>
                  </w:pPr>
                </w:p>
              </w:tc>
            </w:tr>
            <w:tr w:rsidR="003D1B39" w:rsidRPr="00FB4BC2" w:rsidTr="003D1B39">
              <w:tc>
                <w:tcPr>
                  <w:tcW w:w="2963" w:type="dxa"/>
                  <w:tcBorders>
                    <w:left w:val="single" w:sz="4" w:space="0" w:color="auto"/>
                    <w:bottom w:val="single" w:sz="4" w:space="0" w:color="auto"/>
                    <w:right w:val="single" w:sz="4" w:space="0" w:color="auto"/>
                  </w:tcBorders>
                  <w:vAlign w:val="center"/>
                </w:tcPr>
                <w:p w:rsidR="003D1B39" w:rsidRPr="00FB4BC2" w:rsidRDefault="003D1B39" w:rsidP="003D1B39">
                  <w:pPr>
                    <w:jc w:val="right"/>
                    <w:rPr>
                      <w:rFonts w:asciiTheme="majorHAnsi" w:hAnsiTheme="majorHAnsi" w:cs="Arial"/>
                      <w:b/>
                      <w:color w:val="000000"/>
                      <w:sz w:val="14"/>
                      <w:szCs w:val="14"/>
                    </w:rPr>
                  </w:pPr>
                  <w:r w:rsidRPr="00FB4BC2">
                    <w:rPr>
                      <w:rFonts w:asciiTheme="majorHAnsi" w:hAnsiTheme="majorHAnsi" w:cs="Arial"/>
                      <w:color w:val="000000"/>
                      <w:sz w:val="14"/>
                      <w:szCs w:val="14"/>
                    </w:rPr>
                    <w:t>— вночі</w:t>
                  </w:r>
                </w:p>
              </w:tc>
              <w:tc>
                <w:tcPr>
                  <w:tcW w:w="1631" w:type="dxa"/>
                  <w:tcBorders>
                    <w:top w:val="single" w:sz="4" w:space="0" w:color="auto"/>
                    <w:left w:val="single" w:sz="4" w:space="0" w:color="auto"/>
                    <w:bottom w:val="single" w:sz="4" w:space="0" w:color="auto"/>
                    <w:right w:val="single" w:sz="4" w:space="0" w:color="auto"/>
                  </w:tcBorders>
                </w:tcPr>
                <w:p w:rsidR="003D1B39" w:rsidRPr="00FB4BC2" w:rsidRDefault="003D1B39" w:rsidP="003D1B39">
                  <w:pPr>
                    <w:jc w:val="center"/>
                    <w:rPr>
                      <w:rFonts w:asciiTheme="majorHAnsi" w:hAnsiTheme="majorHAnsi" w:cs="Arial"/>
                      <w:color w:val="000000"/>
                      <w:sz w:val="14"/>
                      <w:szCs w:val="14"/>
                    </w:rPr>
                  </w:pPr>
                  <w:r w:rsidRPr="00FB4BC2">
                    <w:rPr>
                      <w:rFonts w:asciiTheme="majorHAnsi" w:hAnsiTheme="majorHAnsi" w:cs="Arial"/>
                      <w:color w:val="000000"/>
                      <w:sz w:val="14"/>
                      <w:szCs w:val="14"/>
                    </w:rPr>
                    <w:t>26,0</w:t>
                  </w:r>
                </w:p>
              </w:tc>
              <w:tc>
                <w:tcPr>
                  <w:tcW w:w="1631" w:type="dxa"/>
                  <w:tcBorders>
                    <w:top w:val="single" w:sz="4" w:space="0" w:color="auto"/>
                    <w:left w:val="single" w:sz="4" w:space="0" w:color="auto"/>
                    <w:bottom w:val="single" w:sz="4" w:space="0" w:color="auto"/>
                    <w:right w:val="single" w:sz="4" w:space="0" w:color="auto"/>
                  </w:tcBorders>
                </w:tcPr>
                <w:p w:rsidR="003D1B39" w:rsidRPr="00FB4BC2" w:rsidRDefault="003D1B39" w:rsidP="003D1B39">
                  <w:pPr>
                    <w:jc w:val="center"/>
                    <w:rPr>
                      <w:rFonts w:asciiTheme="majorHAnsi" w:hAnsiTheme="majorHAnsi" w:cs="Arial"/>
                      <w:color w:val="000000"/>
                      <w:sz w:val="14"/>
                      <w:szCs w:val="14"/>
                    </w:rPr>
                  </w:pPr>
                  <w:r w:rsidRPr="00FB4BC2">
                    <w:rPr>
                      <w:rFonts w:asciiTheme="majorHAnsi" w:hAnsiTheme="majorHAnsi" w:cs="Arial"/>
                      <w:color w:val="000000"/>
                      <w:sz w:val="14"/>
                      <w:szCs w:val="14"/>
                    </w:rPr>
                    <w:t>120</w:t>
                  </w:r>
                </w:p>
              </w:tc>
              <w:tc>
                <w:tcPr>
                  <w:tcW w:w="1631" w:type="dxa"/>
                  <w:tcBorders>
                    <w:top w:val="single" w:sz="4" w:space="0" w:color="auto"/>
                    <w:left w:val="single" w:sz="4" w:space="0" w:color="auto"/>
                    <w:bottom w:val="single" w:sz="4" w:space="0" w:color="auto"/>
                    <w:right w:val="single" w:sz="4" w:space="0" w:color="auto"/>
                  </w:tcBorders>
                </w:tcPr>
                <w:p w:rsidR="003D1B39" w:rsidRPr="00FB4BC2" w:rsidRDefault="003D1B39" w:rsidP="003D1B39">
                  <w:pPr>
                    <w:rPr>
                      <w:rFonts w:asciiTheme="majorHAnsi" w:hAnsiTheme="majorHAnsi" w:cs="Arial"/>
                      <w:color w:val="000000"/>
                      <w:sz w:val="14"/>
                      <w:szCs w:val="14"/>
                    </w:rPr>
                  </w:pPr>
                </w:p>
              </w:tc>
              <w:tc>
                <w:tcPr>
                  <w:tcW w:w="1632" w:type="dxa"/>
                  <w:tcBorders>
                    <w:top w:val="single" w:sz="4" w:space="0" w:color="auto"/>
                    <w:left w:val="single" w:sz="4" w:space="0" w:color="auto"/>
                    <w:bottom w:val="single" w:sz="4" w:space="0" w:color="auto"/>
                    <w:right w:val="single" w:sz="4" w:space="0" w:color="auto"/>
                  </w:tcBorders>
                </w:tcPr>
                <w:p w:rsidR="003D1B39" w:rsidRPr="00FB4BC2" w:rsidRDefault="003D1B39" w:rsidP="003D1B39">
                  <w:pPr>
                    <w:rPr>
                      <w:rFonts w:asciiTheme="majorHAnsi" w:hAnsiTheme="majorHAnsi" w:cs="Arial"/>
                      <w:color w:val="000000"/>
                      <w:sz w:val="14"/>
                      <w:szCs w:val="14"/>
                    </w:rPr>
                  </w:pPr>
                </w:p>
              </w:tc>
            </w:tr>
            <w:tr w:rsidR="003D1B39" w:rsidRPr="00FB4BC2" w:rsidTr="003D1B39">
              <w:tc>
                <w:tcPr>
                  <w:tcW w:w="2963" w:type="dxa"/>
                  <w:tcBorders>
                    <w:left w:val="single" w:sz="4" w:space="0" w:color="auto"/>
                    <w:right w:val="single" w:sz="4" w:space="0" w:color="auto"/>
                  </w:tcBorders>
                  <w:vAlign w:val="center"/>
                </w:tcPr>
                <w:p w:rsidR="003D1B39" w:rsidRPr="00FB4BC2" w:rsidRDefault="003D1B39" w:rsidP="003D1B39">
                  <w:pPr>
                    <w:jc w:val="right"/>
                    <w:rPr>
                      <w:rFonts w:asciiTheme="majorHAnsi" w:hAnsiTheme="majorHAnsi" w:cs="Arial"/>
                      <w:b/>
                      <w:color w:val="000000"/>
                      <w:sz w:val="14"/>
                      <w:szCs w:val="14"/>
                    </w:rPr>
                  </w:pPr>
                  <w:r w:rsidRPr="00FB4BC2">
                    <w:rPr>
                      <w:rFonts w:asciiTheme="majorHAnsi" w:hAnsiTheme="majorHAnsi" w:cs="Arial"/>
                      <w:color w:val="000000"/>
                      <w:sz w:val="14"/>
                      <w:szCs w:val="14"/>
                    </w:rPr>
                    <w:t>— бічний повторювач</w:t>
                  </w:r>
                </w:p>
              </w:tc>
              <w:tc>
                <w:tcPr>
                  <w:tcW w:w="1631" w:type="dxa"/>
                  <w:tcBorders>
                    <w:top w:val="single" w:sz="4" w:space="0" w:color="auto"/>
                    <w:left w:val="single" w:sz="4" w:space="0" w:color="auto"/>
                    <w:bottom w:val="single" w:sz="4" w:space="0" w:color="auto"/>
                    <w:right w:val="single" w:sz="4" w:space="0" w:color="auto"/>
                  </w:tcBorders>
                </w:tcPr>
                <w:p w:rsidR="003D1B39" w:rsidRPr="00FB4BC2" w:rsidRDefault="003D1B39" w:rsidP="003D1B39">
                  <w:pPr>
                    <w:jc w:val="center"/>
                    <w:rPr>
                      <w:rFonts w:asciiTheme="majorHAnsi" w:hAnsiTheme="majorHAnsi" w:cs="Arial"/>
                      <w:color w:val="000000"/>
                      <w:sz w:val="14"/>
                      <w:szCs w:val="14"/>
                    </w:rPr>
                  </w:pPr>
                  <w:r w:rsidRPr="00FB4BC2">
                    <w:rPr>
                      <w:rFonts w:asciiTheme="majorHAnsi" w:hAnsiTheme="majorHAnsi" w:cs="Arial"/>
                      <w:color w:val="000000"/>
                      <w:sz w:val="14"/>
                      <w:szCs w:val="14"/>
                    </w:rPr>
                    <w:t>0,4</w:t>
                  </w:r>
                </w:p>
              </w:tc>
              <w:tc>
                <w:tcPr>
                  <w:tcW w:w="1631" w:type="dxa"/>
                  <w:tcBorders>
                    <w:top w:val="single" w:sz="4" w:space="0" w:color="auto"/>
                    <w:left w:val="single" w:sz="4" w:space="0" w:color="auto"/>
                    <w:bottom w:val="single" w:sz="4" w:space="0" w:color="auto"/>
                    <w:right w:val="single" w:sz="4" w:space="0" w:color="auto"/>
                  </w:tcBorders>
                </w:tcPr>
                <w:p w:rsidR="003D1B39" w:rsidRPr="00FB4BC2" w:rsidRDefault="003D1B39" w:rsidP="003D1B39">
                  <w:pPr>
                    <w:jc w:val="center"/>
                    <w:rPr>
                      <w:rFonts w:asciiTheme="majorHAnsi" w:hAnsiTheme="majorHAnsi" w:cs="Arial"/>
                      <w:color w:val="000000"/>
                      <w:sz w:val="14"/>
                      <w:szCs w:val="14"/>
                    </w:rPr>
                  </w:pPr>
                  <w:r w:rsidRPr="00FB4BC2">
                    <w:rPr>
                      <w:rFonts w:asciiTheme="majorHAnsi" w:hAnsiTheme="majorHAnsi" w:cs="Arial"/>
                      <w:color w:val="000000"/>
                      <w:sz w:val="14"/>
                      <w:szCs w:val="14"/>
                    </w:rPr>
                    <w:t>200</w:t>
                  </w:r>
                </w:p>
              </w:tc>
              <w:tc>
                <w:tcPr>
                  <w:tcW w:w="1631" w:type="dxa"/>
                  <w:tcBorders>
                    <w:top w:val="single" w:sz="4" w:space="0" w:color="auto"/>
                    <w:left w:val="single" w:sz="4" w:space="0" w:color="auto"/>
                    <w:bottom w:val="single" w:sz="4" w:space="0" w:color="auto"/>
                    <w:right w:val="single" w:sz="4" w:space="0" w:color="auto"/>
                  </w:tcBorders>
                </w:tcPr>
                <w:p w:rsidR="003D1B39" w:rsidRPr="00FB4BC2" w:rsidRDefault="003D1B39" w:rsidP="003D1B39">
                  <w:pPr>
                    <w:rPr>
                      <w:rFonts w:asciiTheme="majorHAnsi" w:hAnsiTheme="majorHAnsi" w:cs="Arial"/>
                      <w:color w:val="000000"/>
                      <w:sz w:val="14"/>
                      <w:szCs w:val="14"/>
                    </w:rPr>
                  </w:pPr>
                </w:p>
              </w:tc>
              <w:tc>
                <w:tcPr>
                  <w:tcW w:w="1632" w:type="dxa"/>
                  <w:tcBorders>
                    <w:top w:val="single" w:sz="4" w:space="0" w:color="auto"/>
                    <w:left w:val="single" w:sz="4" w:space="0" w:color="auto"/>
                    <w:bottom w:val="single" w:sz="4" w:space="0" w:color="auto"/>
                    <w:right w:val="single" w:sz="4" w:space="0" w:color="auto"/>
                  </w:tcBorders>
                </w:tcPr>
                <w:p w:rsidR="003D1B39" w:rsidRPr="00FB4BC2" w:rsidRDefault="003D1B39" w:rsidP="003D1B39">
                  <w:pPr>
                    <w:rPr>
                      <w:rFonts w:asciiTheme="majorHAnsi" w:hAnsiTheme="majorHAnsi" w:cs="Arial"/>
                      <w:color w:val="000000"/>
                      <w:sz w:val="14"/>
                      <w:szCs w:val="14"/>
                    </w:rPr>
                  </w:pPr>
                </w:p>
              </w:tc>
            </w:tr>
            <w:tr w:rsidR="003D1B39" w:rsidRPr="00FB4BC2" w:rsidTr="003D1B39">
              <w:tc>
                <w:tcPr>
                  <w:tcW w:w="9488" w:type="dxa"/>
                  <w:gridSpan w:val="5"/>
                  <w:tcBorders>
                    <w:left w:val="single" w:sz="4" w:space="0" w:color="auto"/>
                    <w:right w:val="single" w:sz="4" w:space="0" w:color="auto"/>
                  </w:tcBorders>
                  <w:vAlign w:val="center"/>
                </w:tcPr>
                <w:p w:rsidR="003D1B39" w:rsidRPr="00FB4BC2" w:rsidRDefault="003D1B39" w:rsidP="003D1B39">
                  <w:pPr>
                    <w:rPr>
                      <w:rFonts w:asciiTheme="majorHAnsi" w:hAnsiTheme="majorHAnsi" w:cs="Arial"/>
                      <w:color w:val="000000"/>
                      <w:sz w:val="14"/>
                      <w:szCs w:val="14"/>
                    </w:rPr>
                  </w:pPr>
                  <w:r w:rsidRPr="00FB4BC2">
                    <w:rPr>
                      <w:rStyle w:val="fontstyle01"/>
                      <w:rFonts w:asciiTheme="majorHAnsi" w:hAnsiTheme="majorHAnsi"/>
                      <w:b/>
                      <w:sz w:val="14"/>
                      <w:szCs w:val="14"/>
                    </w:rPr>
                    <w:t>Сигнал гальмування:</w:t>
                  </w:r>
                </w:p>
              </w:tc>
            </w:tr>
            <w:tr w:rsidR="003D1B39" w:rsidRPr="00FB4BC2" w:rsidTr="003D1B39">
              <w:tc>
                <w:tcPr>
                  <w:tcW w:w="2963" w:type="dxa"/>
                  <w:tcBorders>
                    <w:left w:val="single" w:sz="4" w:space="0" w:color="auto"/>
                    <w:right w:val="single" w:sz="4" w:space="0" w:color="auto"/>
                  </w:tcBorders>
                  <w:vAlign w:val="center"/>
                </w:tcPr>
                <w:p w:rsidR="003D1B39" w:rsidRPr="00FB4BC2" w:rsidRDefault="003D1B39" w:rsidP="003D1B39">
                  <w:pPr>
                    <w:rPr>
                      <w:rFonts w:asciiTheme="majorHAnsi" w:hAnsiTheme="majorHAnsi" w:cs="Arial"/>
                      <w:color w:val="000000"/>
                      <w:sz w:val="14"/>
                      <w:szCs w:val="14"/>
                    </w:rPr>
                  </w:pPr>
                  <w:r w:rsidRPr="00FB4BC2">
                    <w:rPr>
                      <w:rStyle w:val="fontstyle01"/>
                      <w:rFonts w:asciiTheme="majorHAnsi" w:hAnsiTheme="majorHAnsi"/>
                      <w:sz w:val="14"/>
                      <w:szCs w:val="14"/>
                    </w:rPr>
                    <w:t>— з постійною силою світла</w:t>
                  </w:r>
                </w:p>
              </w:tc>
              <w:tc>
                <w:tcPr>
                  <w:tcW w:w="1631" w:type="dxa"/>
                  <w:tcBorders>
                    <w:top w:val="single" w:sz="4" w:space="0" w:color="auto"/>
                    <w:left w:val="single" w:sz="4" w:space="0" w:color="auto"/>
                    <w:bottom w:val="single" w:sz="4" w:space="0" w:color="auto"/>
                    <w:right w:val="single" w:sz="4" w:space="0" w:color="auto"/>
                  </w:tcBorders>
                </w:tcPr>
                <w:p w:rsidR="003D1B39" w:rsidRPr="00FB4BC2" w:rsidRDefault="003D1B39" w:rsidP="003D1B39">
                  <w:pPr>
                    <w:jc w:val="center"/>
                    <w:rPr>
                      <w:rFonts w:asciiTheme="majorHAnsi" w:hAnsiTheme="majorHAnsi" w:cs="Arial"/>
                      <w:color w:val="000000"/>
                      <w:sz w:val="14"/>
                      <w:szCs w:val="14"/>
                      <w:lang w:val="uk-UA"/>
                    </w:rPr>
                  </w:pPr>
                  <w:r w:rsidRPr="00FB4BC2">
                    <w:rPr>
                      <w:rFonts w:asciiTheme="majorHAnsi" w:hAnsiTheme="majorHAnsi" w:cs="Arial"/>
                      <w:color w:val="000000"/>
                      <w:sz w:val="14"/>
                      <w:szCs w:val="14"/>
                      <w:lang w:val="uk-UA"/>
                    </w:rPr>
                    <w:t>26</w:t>
                  </w:r>
                </w:p>
              </w:tc>
              <w:tc>
                <w:tcPr>
                  <w:tcW w:w="1631" w:type="dxa"/>
                  <w:tcBorders>
                    <w:top w:val="single" w:sz="4" w:space="0" w:color="auto"/>
                    <w:left w:val="single" w:sz="4" w:space="0" w:color="auto"/>
                    <w:bottom w:val="single" w:sz="4" w:space="0" w:color="auto"/>
                    <w:right w:val="single" w:sz="4" w:space="0" w:color="auto"/>
                  </w:tcBorders>
                </w:tcPr>
                <w:p w:rsidR="003D1B39" w:rsidRPr="00FB4BC2" w:rsidRDefault="003D1B39" w:rsidP="003D1B39">
                  <w:pPr>
                    <w:jc w:val="center"/>
                    <w:rPr>
                      <w:rFonts w:asciiTheme="majorHAnsi" w:hAnsiTheme="majorHAnsi" w:cs="Arial"/>
                      <w:color w:val="000000"/>
                      <w:sz w:val="14"/>
                      <w:szCs w:val="14"/>
                      <w:lang w:val="uk-UA"/>
                    </w:rPr>
                  </w:pPr>
                  <w:r w:rsidRPr="00FB4BC2">
                    <w:rPr>
                      <w:rFonts w:asciiTheme="majorHAnsi" w:hAnsiTheme="majorHAnsi" w:cs="Arial"/>
                      <w:color w:val="000000"/>
                      <w:sz w:val="14"/>
                      <w:szCs w:val="14"/>
                      <w:lang w:val="uk-UA"/>
                    </w:rPr>
                    <w:t>100</w:t>
                  </w:r>
                </w:p>
              </w:tc>
              <w:tc>
                <w:tcPr>
                  <w:tcW w:w="1631" w:type="dxa"/>
                  <w:tcBorders>
                    <w:top w:val="single" w:sz="4" w:space="0" w:color="auto"/>
                    <w:left w:val="single" w:sz="4" w:space="0" w:color="auto"/>
                    <w:bottom w:val="single" w:sz="4" w:space="0" w:color="auto"/>
                    <w:right w:val="single" w:sz="4" w:space="0" w:color="auto"/>
                  </w:tcBorders>
                </w:tcPr>
                <w:p w:rsidR="003D1B39" w:rsidRPr="00FB4BC2" w:rsidRDefault="003D1B39" w:rsidP="003D1B39">
                  <w:pPr>
                    <w:rPr>
                      <w:rFonts w:asciiTheme="majorHAnsi" w:hAnsiTheme="majorHAnsi" w:cs="Arial"/>
                      <w:color w:val="000000"/>
                      <w:sz w:val="14"/>
                      <w:szCs w:val="14"/>
                    </w:rPr>
                  </w:pPr>
                </w:p>
              </w:tc>
              <w:tc>
                <w:tcPr>
                  <w:tcW w:w="1632" w:type="dxa"/>
                  <w:tcBorders>
                    <w:top w:val="single" w:sz="4" w:space="0" w:color="auto"/>
                    <w:left w:val="single" w:sz="4" w:space="0" w:color="auto"/>
                    <w:bottom w:val="single" w:sz="4" w:space="0" w:color="auto"/>
                    <w:right w:val="single" w:sz="4" w:space="0" w:color="auto"/>
                  </w:tcBorders>
                </w:tcPr>
                <w:p w:rsidR="003D1B39" w:rsidRPr="00FB4BC2" w:rsidRDefault="003D1B39" w:rsidP="003D1B39">
                  <w:pPr>
                    <w:rPr>
                      <w:rFonts w:asciiTheme="majorHAnsi" w:hAnsiTheme="majorHAnsi" w:cs="Arial"/>
                      <w:color w:val="000000"/>
                      <w:sz w:val="14"/>
                      <w:szCs w:val="14"/>
                    </w:rPr>
                  </w:pPr>
                </w:p>
              </w:tc>
            </w:tr>
            <w:tr w:rsidR="003D1B39" w:rsidRPr="00FB4BC2" w:rsidTr="003D1B39">
              <w:tc>
                <w:tcPr>
                  <w:tcW w:w="9488" w:type="dxa"/>
                  <w:gridSpan w:val="5"/>
                  <w:tcBorders>
                    <w:left w:val="single" w:sz="4" w:space="0" w:color="auto"/>
                    <w:right w:val="single" w:sz="4" w:space="0" w:color="auto"/>
                  </w:tcBorders>
                  <w:vAlign w:val="center"/>
                </w:tcPr>
                <w:p w:rsidR="003D1B39" w:rsidRPr="00FB4BC2" w:rsidRDefault="003D1B39" w:rsidP="003D1B39">
                  <w:pPr>
                    <w:rPr>
                      <w:rFonts w:asciiTheme="majorHAnsi" w:hAnsiTheme="majorHAnsi" w:cs="Arial"/>
                      <w:i/>
                      <w:color w:val="000000"/>
                      <w:sz w:val="14"/>
                      <w:szCs w:val="14"/>
                      <w:lang w:val="uk-UA"/>
                    </w:rPr>
                  </w:pPr>
                  <w:r w:rsidRPr="00FB4BC2">
                    <w:rPr>
                      <w:rStyle w:val="fontstyle01"/>
                      <w:rFonts w:asciiTheme="majorHAnsi" w:hAnsiTheme="majorHAnsi"/>
                      <w:i/>
                      <w:sz w:val="14"/>
                      <w:szCs w:val="14"/>
                    </w:rPr>
                    <w:t>— із змінною силою світла в режимі</w:t>
                  </w:r>
                  <w:r w:rsidRPr="00FB4BC2">
                    <w:rPr>
                      <w:rStyle w:val="fontstyle01"/>
                      <w:rFonts w:asciiTheme="majorHAnsi" w:hAnsiTheme="majorHAnsi"/>
                      <w:i/>
                      <w:sz w:val="14"/>
                      <w:szCs w:val="14"/>
                      <w:lang w:val="uk-UA"/>
                    </w:rPr>
                    <w:t xml:space="preserve"> роботи:</w:t>
                  </w:r>
                </w:p>
              </w:tc>
            </w:tr>
            <w:tr w:rsidR="003D1B39" w:rsidRPr="00FB4BC2" w:rsidTr="003D1B39">
              <w:tc>
                <w:tcPr>
                  <w:tcW w:w="2963" w:type="dxa"/>
                  <w:tcBorders>
                    <w:left w:val="single" w:sz="4" w:space="0" w:color="auto"/>
                    <w:right w:val="single" w:sz="4" w:space="0" w:color="auto"/>
                  </w:tcBorders>
                  <w:vAlign w:val="center"/>
                </w:tcPr>
                <w:p w:rsidR="003D1B39" w:rsidRPr="00FB4BC2" w:rsidRDefault="003D1B39" w:rsidP="003D1B39">
                  <w:pPr>
                    <w:jc w:val="right"/>
                    <w:rPr>
                      <w:rFonts w:asciiTheme="majorHAnsi" w:hAnsiTheme="majorHAnsi" w:cs="Arial"/>
                      <w:color w:val="000000"/>
                      <w:sz w:val="14"/>
                      <w:szCs w:val="14"/>
                    </w:rPr>
                  </w:pPr>
                  <w:r w:rsidRPr="00FB4BC2">
                    <w:rPr>
                      <w:rStyle w:val="fontstyle01"/>
                      <w:rFonts w:asciiTheme="majorHAnsi" w:hAnsiTheme="majorHAnsi"/>
                      <w:sz w:val="14"/>
                      <w:szCs w:val="14"/>
                    </w:rPr>
                    <w:t>— вдень</w:t>
                  </w:r>
                </w:p>
              </w:tc>
              <w:tc>
                <w:tcPr>
                  <w:tcW w:w="1631" w:type="dxa"/>
                  <w:tcBorders>
                    <w:top w:val="single" w:sz="4" w:space="0" w:color="auto"/>
                    <w:left w:val="single" w:sz="4" w:space="0" w:color="auto"/>
                    <w:bottom w:val="single" w:sz="4" w:space="0" w:color="auto"/>
                    <w:right w:val="single" w:sz="4" w:space="0" w:color="auto"/>
                  </w:tcBorders>
                </w:tcPr>
                <w:p w:rsidR="003D1B39" w:rsidRPr="00FB4BC2" w:rsidRDefault="003D1B39" w:rsidP="003D1B39">
                  <w:pPr>
                    <w:jc w:val="center"/>
                    <w:rPr>
                      <w:rFonts w:asciiTheme="majorHAnsi" w:hAnsiTheme="majorHAnsi" w:cs="Arial"/>
                      <w:color w:val="000000"/>
                      <w:sz w:val="14"/>
                      <w:szCs w:val="14"/>
                      <w:lang w:val="uk-UA"/>
                    </w:rPr>
                  </w:pPr>
                  <w:r w:rsidRPr="00FB4BC2">
                    <w:rPr>
                      <w:rFonts w:asciiTheme="majorHAnsi" w:hAnsiTheme="majorHAnsi" w:cs="Arial"/>
                      <w:color w:val="000000"/>
                      <w:sz w:val="14"/>
                      <w:szCs w:val="14"/>
                      <w:lang w:val="uk-UA"/>
                    </w:rPr>
                    <w:t>83</w:t>
                  </w:r>
                </w:p>
              </w:tc>
              <w:tc>
                <w:tcPr>
                  <w:tcW w:w="1631" w:type="dxa"/>
                  <w:tcBorders>
                    <w:top w:val="single" w:sz="4" w:space="0" w:color="auto"/>
                    <w:left w:val="single" w:sz="4" w:space="0" w:color="auto"/>
                    <w:bottom w:val="single" w:sz="4" w:space="0" w:color="auto"/>
                    <w:right w:val="single" w:sz="4" w:space="0" w:color="auto"/>
                  </w:tcBorders>
                </w:tcPr>
                <w:p w:rsidR="003D1B39" w:rsidRPr="00FB4BC2" w:rsidRDefault="003D1B39" w:rsidP="003D1B39">
                  <w:pPr>
                    <w:jc w:val="center"/>
                    <w:rPr>
                      <w:rFonts w:asciiTheme="majorHAnsi" w:hAnsiTheme="majorHAnsi" w:cs="Arial"/>
                      <w:color w:val="000000"/>
                      <w:sz w:val="14"/>
                      <w:szCs w:val="14"/>
                      <w:lang w:val="uk-UA"/>
                    </w:rPr>
                  </w:pPr>
                  <w:r w:rsidRPr="00FB4BC2">
                    <w:rPr>
                      <w:rFonts w:asciiTheme="majorHAnsi" w:hAnsiTheme="majorHAnsi" w:cs="Arial"/>
                      <w:color w:val="000000"/>
                      <w:sz w:val="14"/>
                      <w:szCs w:val="14"/>
                      <w:lang w:val="uk-UA"/>
                    </w:rPr>
                    <w:t>520</w:t>
                  </w:r>
                </w:p>
              </w:tc>
              <w:tc>
                <w:tcPr>
                  <w:tcW w:w="1631" w:type="dxa"/>
                  <w:tcBorders>
                    <w:top w:val="single" w:sz="4" w:space="0" w:color="auto"/>
                    <w:left w:val="single" w:sz="4" w:space="0" w:color="auto"/>
                    <w:bottom w:val="single" w:sz="4" w:space="0" w:color="auto"/>
                    <w:right w:val="single" w:sz="4" w:space="0" w:color="auto"/>
                  </w:tcBorders>
                </w:tcPr>
                <w:p w:rsidR="003D1B39" w:rsidRPr="00FB4BC2" w:rsidRDefault="003D1B39" w:rsidP="003D1B39">
                  <w:pPr>
                    <w:rPr>
                      <w:rFonts w:asciiTheme="majorHAnsi" w:hAnsiTheme="majorHAnsi" w:cs="Arial"/>
                      <w:color w:val="000000"/>
                      <w:sz w:val="14"/>
                      <w:szCs w:val="14"/>
                    </w:rPr>
                  </w:pPr>
                </w:p>
              </w:tc>
              <w:tc>
                <w:tcPr>
                  <w:tcW w:w="1632" w:type="dxa"/>
                  <w:tcBorders>
                    <w:top w:val="single" w:sz="4" w:space="0" w:color="auto"/>
                    <w:left w:val="single" w:sz="4" w:space="0" w:color="auto"/>
                    <w:bottom w:val="single" w:sz="4" w:space="0" w:color="auto"/>
                    <w:right w:val="single" w:sz="4" w:space="0" w:color="auto"/>
                  </w:tcBorders>
                </w:tcPr>
                <w:p w:rsidR="003D1B39" w:rsidRPr="00FB4BC2" w:rsidRDefault="003D1B39" w:rsidP="003D1B39">
                  <w:pPr>
                    <w:rPr>
                      <w:rFonts w:asciiTheme="majorHAnsi" w:hAnsiTheme="majorHAnsi" w:cs="Arial"/>
                      <w:color w:val="000000"/>
                      <w:sz w:val="14"/>
                      <w:szCs w:val="14"/>
                    </w:rPr>
                  </w:pPr>
                </w:p>
              </w:tc>
            </w:tr>
            <w:tr w:rsidR="003D1B39" w:rsidRPr="00FB4BC2" w:rsidTr="003D1B39">
              <w:tc>
                <w:tcPr>
                  <w:tcW w:w="2963" w:type="dxa"/>
                  <w:tcBorders>
                    <w:left w:val="single" w:sz="4" w:space="0" w:color="auto"/>
                    <w:right w:val="single" w:sz="4" w:space="0" w:color="auto"/>
                  </w:tcBorders>
                  <w:vAlign w:val="center"/>
                </w:tcPr>
                <w:p w:rsidR="003D1B39" w:rsidRPr="00FB4BC2" w:rsidRDefault="003D1B39" w:rsidP="003D1B39">
                  <w:pPr>
                    <w:jc w:val="right"/>
                    <w:rPr>
                      <w:rFonts w:asciiTheme="majorHAnsi" w:hAnsiTheme="majorHAnsi" w:cs="Arial"/>
                      <w:color w:val="000000"/>
                      <w:sz w:val="14"/>
                      <w:szCs w:val="14"/>
                    </w:rPr>
                  </w:pPr>
                  <w:r w:rsidRPr="00FB4BC2">
                    <w:rPr>
                      <w:rStyle w:val="fontstyle01"/>
                      <w:rFonts w:asciiTheme="majorHAnsi" w:hAnsiTheme="majorHAnsi"/>
                      <w:sz w:val="14"/>
                      <w:szCs w:val="14"/>
                    </w:rPr>
                    <w:t>— вночі</w:t>
                  </w:r>
                </w:p>
              </w:tc>
              <w:tc>
                <w:tcPr>
                  <w:tcW w:w="1631" w:type="dxa"/>
                  <w:tcBorders>
                    <w:top w:val="single" w:sz="4" w:space="0" w:color="auto"/>
                    <w:left w:val="single" w:sz="4" w:space="0" w:color="auto"/>
                    <w:bottom w:val="single" w:sz="4" w:space="0" w:color="auto"/>
                    <w:right w:val="single" w:sz="4" w:space="0" w:color="auto"/>
                  </w:tcBorders>
                </w:tcPr>
                <w:p w:rsidR="003D1B39" w:rsidRPr="00FB4BC2" w:rsidRDefault="003D1B39" w:rsidP="003D1B39">
                  <w:pPr>
                    <w:jc w:val="center"/>
                    <w:rPr>
                      <w:rFonts w:asciiTheme="majorHAnsi" w:hAnsiTheme="majorHAnsi" w:cs="Arial"/>
                      <w:color w:val="000000"/>
                      <w:sz w:val="14"/>
                      <w:szCs w:val="14"/>
                      <w:lang w:val="uk-UA"/>
                    </w:rPr>
                  </w:pPr>
                  <w:r w:rsidRPr="00FB4BC2">
                    <w:rPr>
                      <w:rFonts w:asciiTheme="majorHAnsi" w:hAnsiTheme="majorHAnsi" w:cs="Arial"/>
                      <w:color w:val="000000"/>
                      <w:sz w:val="14"/>
                      <w:szCs w:val="14"/>
                      <w:lang w:val="uk-UA"/>
                    </w:rPr>
                    <w:t>19</w:t>
                  </w:r>
                </w:p>
              </w:tc>
              <w:tc>
                <w:tcPr>
                  <w:tcW w:w="1631" w:type="dxa"/>
                  <w:tcBorders>
                    <w:top w:val="single" w:sz="4" w:space="0" w:color="auto"/>
                    <w:left w:val="single" w:sz="4" w:space="0" w:color="auto"/>
                    <w:bottom w:val="single" w:sz="4" w:space="0" w:color="auto"/>
                    <w:right w:val="single" w:sz="4" w:space="0" w:color="auto"/>
                  </w:tcBorders>
                </w:tcPr>
                <w:p w:rsidR="003D1B39" w:rsidRPr="00FB4BC2" w:rsidRDefault="003D1B39" w:rsidP="003D1B39">
                  <w:pPr>
                    <w:jc w:val="center"/>
                    <w:rPr>
                      <w:rFonts w:asciiTheme="majorHAnsi" w:hAnsiTheme="majorHAnsi" w:cs="Arial"/>
                      <w:color w:val="000000"/>
                      <w:sz w:val="14"/>
                      <w:szCs w:val="14"/>
                      <w:lang w:val="uk-UA"/>
                    </w:rPr>
                  </w:pPr>
                  <w:r w:rsidRPr="00FB4BC2">
                    <w:rPr>
                      <w:rFonts w:asciiTheme="majorHAnsi" w:hAnsiTheme="majorHAnsi" w:cs="Arial"/>
                      <w:color w:val="000000"/>
                      <w:sz w:val="14"/>
                      <w:szCs w:val="14"/>
                      <w:lang w:val="uk-UA"/>
                    </w:rPr>
                    <w:t>80</w:t>
                  </w:r>
                </w:p>
              </w:tc>
              <w:tc>
                <w:tcPr>
                  <w:tcW w:w="1631" w:type="dxa"/>
                  <w:tcBorders>
                    <w:top w:val="single" w:sz="4" w:space="0" w:color="auto"/>
                    <w:left w:val="single" w:sz="4" w:space="0" w:color="auto"/>
                    <w:bottom w:val="single" w:sz="4" w:space="0" w:color="auto"/>
                    <w:right w:val="single" w:sz="4" w:space="0" w:color="auto"/>
                  </w:tcBorders>
                </w:tcPr>
                <w:p w:rsidR="003D1B39" w:rsidRPr="00FB4BC2" w:rsidRDefault="003D1B39" w:rsidP="003D1B39">
                  <w:pPr>
                    <w:rPr>
                      <w:rFonts w:asciiTheme="majorHAnsi" w:hAnsiTheme="majorHAnsi" w:cs="Arial"/>
                      <w:color w:val="000000"/>
                      <w:sz w:val="14"/>
                      <w:szCs w:val="14"/>
                    </w:rPr>
                  </w:pPr>
                </w:p>
              </w:tc>
              <w:tc>
                <w:tcPr>
                  <w:tcW w:w="1632" w:type="dxa"/>
                  <w:tcBorders>
                    <w:top w:val="single" w:sz="4" w:space="0" w:color="auto"/>
                    <w:left w:val="single" w:sz="4" w:space="0" w:color="auto"/>
                    <w:bottom w:val="single" w:sz="4" w:space="0" w:color="auto"/>
                    <w:right w:val="single" w:sz="4" w:space="0" w:color="auto"/>
                  </w:tcBorders>
                </w:tcPr>
                <w:p w:rsidR="003D1B39" w:rsidRPr="00FB4BC2" w:rsidRDefault="003D1B39" w:rsidP="003D1B39">
                  <w:pPr>
                    <w:rPr>
                      <w:rFonts w:asciiTheme="majorHAnsi" w:hAnsiTheme="majorHAnsi" w:cs="Arial"/>
                      <w:color w:val="000000"/>
                      <w:sz w:val="14"/>
                      <w:szCs w:val="14"/>
                    </w:rPr>
                  </w:pPr>
                </w:p>
              </w:tc>
            </w:tr>
            <w:tr w:rsidR="003D1B39" w:rsidRPr="00FB4BC2" w:rsidTr="003D1B39">
              <w:tc>
                <w:tcPr>
                  <w:tcW w:w="9488" w:type="dxa"/>
                  <w:gridSpan w:val="5"/>
                  <w:tcBorders>
                    <w:left w:val="single" w:sz="4" w:space="0" w:color="auto"/>
                    <w:right w:val="single" w:sz="4" w:space="0" w:color="auto"/>
                  </w:tcBorders>
                  <w:vAlign w:val="center"/>
                </w:tcPr>
                <w:p w:rsidR="003D1B39" w:rsidRPr="00FB4BC2" w:rsidRDefault="003D1B39" w:rsidP="003D1B39">
                  <w:pPr>
                    <w:rPr>
                      <w:rFonts w:asciiTheme="majorHAnsi" w:hAnsiTheme="majorHAnsi" w:cs="Arial"/>
                      <w:color w:val="000000"/>
                      <w:sz w:val="14"/>
                      <w:szCs w:val="14"/>
                    </w:rPr>
                  </w:pPr>
                  <w:r w:rsidRPr="00FB4BC2">
                    <w:rPr>
                      <w:rFonts w:asciiTheme="majorHAnsi" w:hAnsiTheme="majorHAnsi" w:cs="Arial"/>
                      <w:b/>
                      <w:color w:val="000000"/>
                      <w:sz w:val="14"/>
                      <w:szCs w:val="14"/>
                      <w:lang w:val="uk-UA"/>
                    </w:rPr>
                    <w:t>Габаритний:</w:t>
                  </w:r>
                </w:p>
              </w:tc>
            </w:tr>
            <w:tr w:rsidR="003D1B39" w:rsidRPr="00FB4BC2" w:rsidTr="003D1B39">
              <w:tc>
                <w:tcPr>
                  <w:tcW w:w="2963" w:type="dxa"/>
                  <w:tcBorders>
                    <w:left w:val="single" w:sz="4" w:space="0" w:color="auto"/>
                    <w:right w:val="single" w:sz="4" w:space="0" w:color="auto"/>
                  </w:tcBorders>
                  <w:vAlign w:val="center"/>
                </w:tcPr>
                <w:p w:rsidR="003D1B39" w:rsidRPr="00FB4BC2" w:rsidRDefault="003D1B39" w:rsidP="003D1B39">
                  <w:pPr>
                    <w:jc w:val="right"/>
                    <w:rPr>
                      <w:rFonts w:asciiTheme="majorHAnsi" w:hAnsiTheme="majorHAnsi" w:cs="Arial"/>
                      <w:color w:val="000000"/>
                      <w:sz w:val="14"/>
                      <w:szCs w:val="14"/>
                      <w:lang w:val="uk-UA"/>
                    </w:rPr>
                  </w:pPr>
                  <w:r w:rsidRPr="00FB4BC2">
                    <w:rPr>
                      <w:rFonts w:asciiTheme="majorHAnsi" w:hAnsiTheme="majorHAnsi" w:cs="Arial"/>
                      <w:color w:val="000000"/>
                      <w:sz w:val="14"/>
                      <w:szCs w:val="14"/>
                      <w:lang w:val="uk-UA"/>
                    </w:rPr>
                    <w:t>-передній</w:t>
                  </w:r>
                </w:p>
              </w:tc>
              <w:tc>
                <w:tcPr>
                  <w:tcW w:w="1631" w:type="dxa"/>
                  <w:tcBorders>
                    <w:top w:val="single" w:sz="4" w:space="0" w:color="auto"/>
                    <w:left w:val="single" w:sz="4" w:space="0" w:color="auto"/>
                    <w:bottom w:val="single" w:sz="4" w:space="0" w:color="auto"/>
                    <w:right w:val="single" w:sz="4" w:space="0" w:color="auto"/>
                  </w:tcBorders>
                </w:tcPr>
                <w:p w:rsidR="003D1B39" w:rsidRPr="00FB4BC2" w:rsidRDefault="003D1B39" w:rsidP="003D1B39">
                  <w:pPr>
                    <w:jc w:val="center"/>
                    <w:rPr>
                      <w:rFonts w:asciiTheme="majorHAnsi" w:hAnsiTheme="majorHAnsi" w:cs="Arial"/>
                      <w:color w:val="000000"/>
                      <w:sz w:val="14"/>
                      <w:szCs w:val="14"/>
                      <w:lang w:val="uk-UA"/>
                    </w:rPr>
                  </w:pPr>
                  <w:r w:rsidRPr="00FB4BC2">
                    <w:rPr>
                      <w:rFonts w:asciiTheme="majorHAnsi" w:hAnsiTheme="majorHAnsi" w:cs="Arial"/>
                      <w:color w:val="000000"/>
                      <w:sz w:val="14"/>
                      <w:szCs w:val="14"/>
                      <w:lang w:val="uk-UA"/>
                    </w:rPr>
                    <w:t>2</w:t>
                  </w:r>
                </w:p>
              </w:tc>
              <w:tc>
                <w:tcPr>
                  <w:tcW w:w="1631" w:type="dxa"/>
                  <w:tcBorders>
                    <w:top w:val="single" w:sz="4" w:space="0" w:color="auto"/>
                    <w:left w:val="single" w:sz="4" w:space="0" w:color="auto"/>
                    <w:bottom w:val="single" w:sz="4" w:space="0" w:color="auto"/>
                    <w:right w:val="single" w:sz="4" w:space="0" w:color="auto"/>
                  </w:tcBorders>
                </w:tcPr>
                <w:p w:rsidR="003D1B39" w:rsidRPr="00FB4BC2" w:rsidRDefault="003D1B39" w:rsidP="003D1B39">
                  <w:pPr>
                    <w:jc w:val="center"/>
                    <w:rPr>
                      <w:rFonts w:asciiTheme="majorHAnsi" w:hAnsiTheme="majorHAnsi" w:cs="Arial"/>
                      <w:color w:val="000000"/>
                      <w:sz w:val="14"/>
                      <w:szCs w:val="14"/>
                      <w:lang w:val="uk-UA"/>
                    </w:rPr>
                  </w:pPr>
                  <w:r w:rsidRPr="00FB4BC2">
                    <w:rPr>
                      <w:rFonts w:asciiTheme="majorHAnsi" w:hAnsiTheme="majorHAnsi" w:cs="Arial"/>
                      <w:color w:val="000000"/>
                      <w:sz w:val="14"/>
                      <w:szCs w:val="14"/>
                      <w:lang w:val="uk-UA"/>
                    </w:rPr>
                    <w:t>60</w:t>
                  </w:r>
                </w:p>
              </w:tc>
              <w:tc>
                <w:tcPr>
                  <w:tcW w:w="1631" w:type="dxa"/>
                  <w:tcBorders>
                    <w:top w:val="single" w:sz="4" w:space="0" w:color="auto"/>
                    <w:left w:val="single" w:sz="4" w:space="0" w:color="auto"/>
                    <w:bottom w:val="single" w:sz="4" w:space="0" w:color="auto"/>
                    <w:right w:val="single" w:sz="4" w:space="0" w:color="auto"/>
                  </w:tcBorders>
                </w:tcPr>
                <w:p w:rsidR="003D1B39" w:rsidRPr="00FB4BC2" w:rsidRDefault="003D1B39" w:rsidP="003D1B39">
                  <w:pPr>
                    <w:rPr>
                      <w:rFonts w:asciiTheme="majorHAnsi" w:hAnsiTheme="majorHAnsi" w:cs="Arial"/>
                      <w:color w:val="000000"/>
                      <w:sz w:val="14"/>
                      <w:szCs w:val="14"/>
                    </w:rPr>
                  </w:pPr>
                </w:p>
              </w:tc>
              <w:tc>
                <w:tcPr>
                  <w:tcW w:w="1632" w:type="dxa"/>
                  <w:tcBorders>
                    <w:top w:val="single" w:sz="4" w:space="0" w:color="auto"/>
                    <w:left w:val="single" w:sz="4" w:space="0" w:color="auto"/>
                    <w:bottom w:val="single" w:sz="4" w:space="0" w:color="auto"/>
                    <w:right w:val="single" w:sz="4" w:space="0" w:color="auto"/>
                  </w:tcBorders>
                </w:tcPr>
                <w:p w:rsidR="003D1B39" w:rsidRPr="00FB4BC2" w:rsidRDefault="003D1B39" w:rsidP="003D1B39">
                  <w:pPr>
                    <w:rPr>
                      <w:rFonts w:asciiTheme="majorHAnsi" w:hAnsiTheme="majorHAnsi" w:cs="Arial"/>
                      <w:color w:val="000000"/>
                      <w:sz w:val="14"/>
                      <w:szCs w:val="14"/>
                    </w:rPr>
                  </w:pPr>
                </w:p>
              </w:tc>
            </w:tr>
            <w:tr w:rsidR="003D1B39" w:rsidRPr="00FB4BC2" w:rsidTr="003D1B39">
              <w:tc>
                <w:tcPr>
                  <w:tcW w:w="2963" w:type="dxa"/>
                  <w:tcBorders>
                    <w:left w:val="single" w:sz="4" w:space="0" w:color="auto"/>
                    <w:right w:val="single" w:sz="4" w:space="0" w:color="auto"/>
                  </w:tcBorders>
                  <w:vAlign w:val="center"/>
                </w:tcPr>
                <w:p w:rsidR="003D1B39" w:rsidRPr="00FB4BC2" w:rsidRDefault="003D1B39" w:rsidP="003D1B39">
                  <w:pPr>
                    <w:jc w:val="right"/>
                    <w:rPr>
                      <w:rFonts w:asciiTheme="majorHAnsi" w:hAnsiTheme="majorHAnsi" w:cs="Arial"/>
                      <w:color w:val="000000"/>
                      <w:sz w:val="14"/>
                      <w:szCs w:val="14"/>
                      <w:lang w:val="uk-UA"/>
                    </w:rPr>
                  </w:pPr>
                  <w:r w:rsidRPr="00FB4BC2">
                    <w:rPr>
                      <w:rFonts w:asciiTheme="majorHAnsi" w:hAnsiTheme="majorHAnsi" w:cs="Arial"/>
                      <w:color w:val="000000"/>
                      <w:sz w:val="14"/>
                      <w:szCs w:val="14"/>
                      <w:lang w:val="uk-UA"/>
                    </w:rPr>
                    <w:t>-передній вмонтований у фару</w:t>
                  </w:r>
                </w:p>
              </w:tc>
              <w:tc>
                <w:tcPr>
                  <w:tcW w:w="1631" w:type="dxa"/>
                  <w:tcBorders>
                    <w:top w:val="single" w:sz="4" w:space="0" w:color="auto"/>
                    <w:left w:val="single" w:sz="4" w:space="0" w:color="auto"/>
                    <w:bottom w:val="single" w:sz="4" w:space="0" w:color="auto"/>
                    <w:right w:val="single" w:sz="4" w:space="0" w:color="auto"/>
                  </w:tcBorders>
                </w:tcPr>
                <w:p w:rsidR="003D1B39" w:rsidRPr="00FB4BC2" w:rsidRDefault="003D1B39" w:rsidP="003D1B39">
                  <w:pPr>
                    <w:jc w:val="center"/>
                    <w:rPr>
                      <w:rFonts w:asciiTheme="majorHAnsi" w:hAnsiTheme="majorHAnsi" w:cs="Arial"/>
                      <w:color w:val="000000"/>
                      <w:sz w:val="14"/>
                      <w:szCs w:val="14"/>
                      <w:lang w:val="uk-UA"/>
                    </w:rPr>
                  </w:pPr>
                  <w:r w:rsidRPr="00FB4BC2">
                    <w:rPr>
                      <w:rFonts w:asciiTheme="majorHAnsi" w:hAnsiTheme="majorHAnsi" w:cs="Arial"/>
                      <w:color w:val="000000"/>
                      <w:sz w:val="14"/>
                      <w:szCs w:val="14"/>
                      <w:lang w:val="uk-UA"/>
                    </w:rPr>
                    <w:t>1</w:t>
                  </w:r>
                </w:p>
              </w:tc>
              <w:tc>
                <w:tcPr>
                  <w:tcW w:w="1631" w:type="dxa"/>
                  <w:tcBorders>
                    <w:top w:val="single" w:sz="4" w:space="0" w:color="auto"/>
                    <w:left w:val="single" w:sz="4" w:space="0" w:color="auto"/>
                    <w:bottom w:val="single" w:sz="4" w:space="0" w:color="auto"/>
                    <w:right w:val="single" w:sz="4" w:space="0" w:color="auto"/>
                  </w:tcBorders>
                </w:tcPr>
                <w:p w:rsidR="003D1B39" w:rsidRPr="00FB4BC2" w:rsidRDefault="003D1B39" w:rsidP="003D1B39">
                  <w:pPr>
                    <w:jc w:val="center"/>
                    <w:rPr>
                      <w:rFonts w:asciiTheme="majorHAnsi" w:hAnsiTheme="majorHAnsi" w:cs="Arial"/>
                      <w:color w:val="000000"/>
                      <w:sz w:val="14"/>
                      <w:szCs w:val="14"/>
                      <w:lang w:val="uk-UA"/>
                    </w:rPr>
                  </w:pPr>
                  <w:r w:rsidRPr="00FB4BC2">
                    <w:rPr>
                      <w:rFonts w:asciiTheme="majorHAnsi" w:hAnsiTheme="majorHAnsi" w:cs="Arial"/>
                      <w:color w:val="000000"/>
                      <w:sz w:val="14"/>
                      <w:szCs w:val="14"/>
                      <w:lang w:val="uk-UA"/>
                    </w:rPr>
                    <w:t>100</w:t>
                  </w:r>
                </w:p>
              </w:tc>
              <w:tc>
                <w:tcPr>
                  <w:tcW w:w="1631" w:type="dxa"/>
                  <w:tcBorders>
                    <w:top w:val="single" w:sz="4" w:space="0" w:color="auto"/>
                    <w:left w:val="single" w:sz="4" w:space="0" w:color="auto"/>
                    <w:bottom w:val="single" w:sz="4" w:space="0" w:color="auto"/>
                    <w:right w:val="single" w:sz="4" w:space="0" w:color="auto"/>
                  </w:tcBorders>
                </w:tcPr>
                <w:p w:rsidR="003D1B39" w:rsidRPr="00FB4BC2" w:rsidRDefault="003D1B39" w:rsidP="003D1B39">
                  <w:pPr>
                    <w:rPr>
                      <w:rFonts w:asciiTheme="majorHAnsi" w:hAnsiTheme="majorHAnsi" w:cs="Arial"/>
                      <w:color w:val="000000"/>
                      <w:sz w:val="14"/>
                      <w:szCs w:val="14"/>
                    </w:rPr>
                  </w:pPr>
                </w:p>
              </w:tc>
              <w:tc>
                <w:tcPr>
                  <w:tcW w:w="1632" w:type="dxa"/>
                  <w:tcBorders>
                    <w:top w:val="single" w:sz="4" w:space="0" w:color="auto"/>
                    <w:left w:val="single" w:sz="4" w:space="0" w:color="auto"/>
                    <w:bottom w:val="single" w:sz="4" w:space="0" w:color="auto"/>
                    <w:right w:val="single" w:sz="4" w:space="0" w:color="auto"/>
                  </w:tcBorders>
                </w:tcPr>
                <w:p w:rsidR="003D1B39" w:rsidRPr="00FB4BC2" w:rsidRDefault="003D1B39" w:rsidP="003D1B39">
                  <w:pPr>
                    <w:rPr>
                      <w:rFonts w:asciiTheme="majorHAnsi" w:hAnsiTheme="majorHAnsi" w:cs="Arial"/>
                      <w:color w:val="000000"/>
                      <w:sz w:val="14"/>
                      <w:szCs w:val="14"/>
                    </w:rPr>
                  </w:pPr>
                </w:p>
              </w:tc>
            </w:tr>
            <w:tr w:rsidR="003D1B39" w:rsidRPr="00FB4BC2" w:rsidTr="003D1B39">
              <w:tc>
                <w:tcPr>
                  <w:tcW w:w="2963" w:type="dxa"/>
                  <w:tcBorders>
                    <w:left w:val="single" w:sz="4" w:space="0" w:color="auto"/>
                    <w:right w:val="single" w:sz="4" w:space="0" w:color="auto"/>
                  </w:tcBorders>
                  <w:vAlign w:val="center"/>
                </w:tcPr>
                <w:p w:rsidR="003D1B39" w:rsidRPr="00FB4BC2" w:rsidRDefault="003D1B39" w:rsidP="003D1B39">
                  <w:pPr>
                    <w:jc w:val="right"/>
                    <w:rPr>
                      <w:rFonts w:asciiTheme="majorHAnsi" w:hAnsiTheme="majorHAnsi" w:cs="Arial"/>
                      <w:color w:val="000000"/>
                      <w:sz w:val="14"/>
                      <w:szCs w:val="14"/>
                      <w:lang w:val="uk-UA"/>
                    </w:rPr>
                  </w:pPr>
                  <w:r w:rsidRPr="00FB4BC2">
                    <w:rPr>
                      <w:rFonts w:asciiTheme="majorHAnsi" w:hAnsiTheme="majorHAnsi" w:cs="Arial"/>
                      <w:color w:val="000000"/>
                      <w:sz w:val="14"/>
                      <w:szCs w:val="14"/>
                      <w:lang w:val="uk-UA"/>
                    </w:rPr>
                    <w:t>-задній(а також верхній)</w:t>
                  </w:r>
                </w:p>
              </w:tc>
              <w:tc>
                <w:tcPr>
                  <w:tcW w:w="1631" w:type="dxa"/>
                  <w:tcBorders>
                    <w:top w:val="single" w:sz="4" w:space="0" w:color="auto"/>
                    <w:left w:val="single" w:sz="4" w:space="0" w:color="auto"/>
                    <w:bottom w:val="single" w:sz="4" w:space="0" w:color="auto"/>
                    <w:right w:val="single" w:sz="4" w:space="0" w:color="auto"/>
                  </w:tcBorders>
                </w:tcPr>
                <w:p w:rsidR="003D1B39" w:rsidRPr="00FB4BC2" w:rsidRDefault="003D1B39" w:rsidP="003D1B39">
                  <w:pPr>
                    <w:jc w:val="center"/>
                    <w:rPr>
                      <w:rFonts w:asciiTheme="majorHAnsi" w:hAnsiTheme="majorHAnsi" w:cs="Arial"/>
                      <w:color w:val="000000"/>
                      <w:sz w:val="14"/>
                      <w:szCs w:val="14"/>
                      <w:lang w:val="uk-UA"/>
                    </w:rPr>
                  </w:pPr>
                  <w:r w:rsidRPr="00FB4BC2">
                    <w:rPr>
                      <w:rFonts w:asciiTheme="majorHAnsi" w:hAnsiTheme="majorHAnsi" w:cs="Arial"/>
                      <w:color w:val="000000"/>
                      <w:sz w:val="14"/>
                      <w:szCs w:val="14"/>
                      <w:lang w:val="uk-UA"/>
                    </w:rPr>
                    <w:t>1</w:t>
                  </w:r>
                </w:p>
              </w:tc>
              <w:tc>
                <w:tcPr>
                  <w:tcW w:w="1631" w:type="dxa"/>
                  <w:tcBorders>
                    <w:top w:val="single" w:sz="4" w:space="0" w:color="auto"/>
                    <w:left w:val="single" w:sz="4" w:space="0" w:color="auto"/>
                    <w:bottom w:val="single" w:sz="4" w:space="0" w:color="auto"/>
                    <w:right w:val="single" w:sz="4" w:space="0" w:color="auto"/>
                  </w:tcBorders>
                </w:tcPr>
                <w:p w:rsidR="003D1B39" w:rsidRPr="00FB4BC2" w:rsidRDefault="003D1B39" w:rsidP="003D1B39">
                  <w:pPr>
                    <w:jc w:val="center"/>
                    <w:rPr>
                      <w:rFonts w:asciiTheme="majorHAnsi" w:hAnsiTheme="majorHAnsi" w:cs="Arial"/>
                      <w:color w:val="000000"/>
                      <w:sz w:val="14"/>
                      <w:szCs w:val="14"/>
                      <w:lang w:val="uk-UA"/>
                    </w:rPr>
                  </w:pPr>
                  <w:r w:rsidRPr="00FB4BC2">
                    <w:rPr>
                      <w:rFonts w:asciiTheme="majorHAnsi" w:hAnsiTheme="majorHAnsi" w:cs="Arial"/>
                      <w:color w:val="000000"/>
                      <w:sz w:val="14"/>
                      <w:szCs w:val="14"/>
                      <w:lang w:val="uk-UA"/>
                    </w:rPr>
                    <w:t>12</w:t>
                  </w:r>
                </w:p>
              </w:tc>
              <w:tc>
                <w:tcPr>
                  <w:tcW w:w="1631" w:type="dxa"/>
                  <w:tcBorders>
                    <w:top w:val="single" w:sz="4" w:space="0" w:color="auto"/>
                    <w:left w:val="single" w:sz="4" w:space="0" w:color="auto"/>
                    <w:bottom w:val="single" w:sz="4" w:space="0" w:color="auto"/>
                    <w:right w:val="single" w:sz="4" w:space="0" w:color="auto"/>
                  </w:tcBorders>
                </w:tcPr>
                <w:p w:rsidR="003D1B39" w:rsidRPr="00FB4BC2" w:rsidRDefault="003D1B39" w:rsidP="003D1B39">
                  <w:pPr>
                    <w:rPr>
                      <w:rFonts w:asciiTheme="majorHAnsi" w:hAnsiTheme="majorHAnsi" w:cs="Arial"/>
                      <w:color w:val="000000"/>
                      <w:sz w:val="14"/>
                      <w:szCs w:val="14"/>
                    </w:rPr>
                  </w:pPr>
                </w:p>
              </w:tc>
              <w:tc>
                <w:tcPr>
                  <w:tcW w:w="1632" w:type="dxa"/>
                  <w:tcBorders>
                    <w:top w:val="single" w:sz="4" w:space="0" w:color="auto"/>
                    <w:left w:val="single" w:sz="4" w:space="0" w:color="auto"/>
                    <w:bottom w:val="single" w:sz="4" w:space="0" w:color="auto"/>
                    <w:right w:val="single" w:sz="4" w:space="0" w:color="auto"/>
                  </w:tcBorders>
                </w:tcPr>
                <w:p w:rsidR="003D1B39" w:rsidRPr="00FB4BC2" w:rsidRDefault="003D1B39" w:rsidP="003D1B39">
                  <w:pPr>
                    <w:rPr>
                      <w:rFonts w:asciiTheme="majorHAnsi" w:hAnsiTheme="majorHAnsi" w:cs="Arial"/>
                      <w:color w:val="000000"/>
                      <w:sz w:val="14"/>
                      <w:szCs w:val="14"/>
                    </w:rPr>
                  </w:pPr>
                </w:p>
              </w:tc>
            </w:tr>
            <w:tr w:rsidR="003D1B39" w:rsidRPr="00FB4BC2" w:rsidTr="003D1B39">
              <w:tc>
                <w:tcPr>
                  <w:tcW w:w="2963" w:type="dxa"/>
                  <w:tcBorders>
                    <w:left w:val="single" w:sz="4" w:space="0" w:color="auto"/>
                    <w:right w:val="single" w:sz="4" w:space="0" w:color="auto"/>
                  </w:tcBorders>
                  <w:vAlign w:val="center"/>
                </w:tcPr>
                <w:p w:rsidR="003D1B39" w:rsidRPr="00FB4BC2" w:rsidRDefault="003D1B39" w:rsidP="003D1B39">
                  <w:pPr>
                    <w:rPr>
                      <w:rFonts w:asciiTheme="majorHAnsi" w:hAnsiTheme="majorHAnsi" w:cs="Arial"/>
                      <w:b/>
                      <w:color w:val="000000"/>
                      <w:sz w:val="14"/>
                      <w:szCs w:val="14"/>
                      <w:lang w:val="uk-UA"/>
                    </w:rPr>
                  </w:pPr>
                  <w:r w:rsidRPr="00FB4BC2">
                    <w:rPr>
                      <w:rFonts w:asciiTheme="majorHAnsi" w:hAnsiTheme="majorHAnsi" w:cs="Arial"/>
                      <w:b/>
                      <w:color w:val="000000"/>
                      <w:sz w:val="14"/>
                      <w:szCs w:val="14"/>
                      <w:lang w:val="uk-UA"/>
                    </w:rPr>
                    <w:t xml:space="preserve">Стоянковий </w:t>
                  </w:r>
                </w:p>
              </w:tc>
              <w:tc>
                <w:tcPr>
                  <w:tcW w:w="1631" w:type="dxa"/>
                  <w:tcBorders>
                    <w:top w:val="single" w:sz="4" w:space="0" w:color="auto"/>
                    <w:left w:val="single" w:sz="4" w:space="0" w:color="auto"/>
                    <w:bottom w:val="single" w:sz="4" w:space="0" w:color="auto"/>
                    <w:right w:val="single" w:sz="4" w:space="0" w:color="auto"/>
                  </w:tcBorders>
                </w:tcPr>
                <w:p w:rsidR="003D1B39" w:rsidRPr="00FB4BC2" w:rsidRDefault="003D1B39" w:rsidP="003D1B39">
                  <w:pPr>
                    <w:jc w:val="center"/>
                    <w:rPr>
                      <w:rFonts w:asciiTheme="majorHAnsi" w:hAnsiTheme="majorHAnsi" w:cs="Arial"/>
                      <w:color w:val="000000"/>
                      <w:sz w:val="14"/>
                      <w:szCs w:val="14"/>
                      <w:lang w:val="uk-UA"/>
                    </w:rPr>
                  </w:pPr>
                  <w:r w:rsidRPr="00FB4BC2">
                    <w:rPr>
                      <w:rFonts w:asciiTheme="majorHAnsi" w:hAnsiTheme="majorHAnsi" w:cs="Arial"/>
                      <w:color w:val="000000"/>
                      <w:sz w:val="14"/>
                      <w:szCs w:val="14"/>
                      <w:lang w:val="uk-UA"/>
                    </w:rPr>
                    <w:t>1</w:t>
                  </w:r>
                </w:p>
              </w:tc>
              <w:tc>
                <w:tcPr>
                  <w:tcW w:w="1631" w:type="dxa"/>
                  <w:tcBorders>
                    <w:top w:val="single" w:sz="4" w:space="0" w:color="auto"/>
                    <w:left w:val="single" w:sz="4" w:space="0" w:color="auto"/>
                    <w:bottom w:val="single" w:sz="4" w:space="0" w:color="auto"/>
                    <w:right w:val="single" w:sz="4" w:space="0" w:color="auto"/>
                  </w:tcBorders>
                </w:tcPr>
                <w:p w:rsidR="003D1B39" w:rsidRPr="00FB4BC2" w:rsidRDefault="003D1B39" w:rsidP="003D1B39">
                  <w:pPr>
                    <w:jc w:val="center"/>
                    <w:rPr>
                      <w:rFonts w:asciiTheme="majorHAnsi" w:hAnsiTheme="majorHAnsi" w:cs="Arial"/>
                      <w:color w:val="000000"/>
                      <w:sz w:val="14"/>
                      <w:szCs w:val="14"/>
                      <w:lang w:val="uk-UA"/>
                    </w:rPr>
                  </w:pPr>
                  <w:r w:rsidRPr="00FB4BC2">
                    <w:rPr>
                      <w:rFonts w:asciiTheme="majorHAnsi" w:hAnsiTheme="majorHAnsi" w:cs="Arial"/>
                      <w:color w:val="000000"/>
                      <w:sz w:val="14"/>
                      <w:szCs w:val="14"/>
                      <w:lang w:val="uk-UA"/>
                    </w:rPr>
                    <w:t>60</w:t>
                  </w:r>
                </w:p>
              </w:tc>
              <w:tc>
                <w:tcPr>
                  <w:tcW w:w="1631" w:type="dxa"/>
                  <w:tcBorders>
                    <w:top w:val="single" w:sz="4" w:space="0" w:color="auto"/>
                    <w:left w:val="single" w:sz="4" w:space="0" w:color="auto"/>
                    <w:bottom w:val="single" w:sz="4" w:space="0" w:color="auto"/>
                    <w:right w:val="single" w:sz="4" w:space="0" w:color="auto"/>
                  </w:tcBorders>
                </w:tcPr>
                <w:p w:rsidR="003D1B39" w:rsidRPr="00FB4BC2" w:rsidRDefault="003D1B39" w:rsidP="003D1B39">
                  <w:pPr>
                    <w:rPr>
                      <w:rFonts w:asciiTheme="majorHAnsi" w:hAnsiTheme="majorHAnsi" w:cs="Arial"/>
                      <w:color w:val="000000"/>
                      <w:sz w:val="14"/>
                      <w:szCs w:val="14"/>
                    </w:rPr>
                  </w:pPr>
                </w:p>
              </w:tc>
              <w:tc>
                <w:tcPr>
                  <w:tcW w:w="1632" w:type="dxa"/>
                  <w:tcBorders>
                    <w:top w:val="single" w:sz="4" w:space="0" w:color="auto"/>
                    <w:left w:val="single" w:sz="4" w:space="0" w:color="auto"/>
                    <w:bottom w:val="single" w:sz="4" w:space="0" w:color="auto"/>
                    <w:right w:val="single" w:sz="4" w:space="0" w:color="auto"/>
                  </w:tcBorders>
                </w:tcPr>
                <w:p w:rsidR="003D1B39" w:rsidRPr="00FB4BC2" w:rsidRDefault="003D1B39" w:rsidP="003D1B39">
                  <w:pPr>
                    <w:rPr>
                      <w:rFonts w:asciiTheme="majorHAnsi" w:hAnsiTheme="majorHAnsi" w:cs="Arial"/>
                      <w:color w:val="000000"/>
                      <w:sz w:val="14"/>
                      <w:szCs w:val="14"/>
                    </w:rPr>
                  </w:pPr>
                </w:p>
              </w:tc>
            </w:tr>
            <w:tr w:rsidR="003D1B39" w:rsidRPr="00FB4BC2" w:rsidTr="003D1B39">
              <w:tc>
                <w:tcPr>
                  <w:tcW w:w="2963" w:type="dxa"/>
                  <w:tcBorders>
                    <w:left w:val="single" w:sz="4" w:space="0" w:color="auto"/>
                    <w:right w:val="single" w:sz="4" w:space="0" w:color="auto"/>
                  </w:tcBorders>
                  <w:vAlign w:val="center"/>
                </w:tcPr>
                <w:p w:rsidR="003D1B39" w:rsidRPr="00FB4BC2" w:rsidRDefault="003D1B39" w:rsidP="003D1B39">
                  <w:pPr>
                    <w:rPr>
                      <w:rFonts w:asciiTheme="majorHAnsi" w:hAnsiTheme="majorHAnsi" w:cs="Arial"/>
                      <w:b/>
                      <w:color w:val="000000"/>
                      <w:sz w:val="14"/>
                      <w:szCs w:val="14"/>
                      <w:lang w:val="uk-UA"/>
                    </w:rPr>
                  </w:pPr>
                  <w:r w:rsidRPr="00FB4BC2">
                    <w:rPr>
                      <w:rFonts w:asciiTheme="majorHAnsi" w:hAnsiTheme="majorHAnsi" w:cs="Arial"/>
                      <w:b/>
                      <w:color w:val="000000"/>
                      <w:sz w:val="14"/>
                      <w:szCs w:val="14"/>
                      <w:lang w:val="uk-UA"/>
                    </w:rPr>
                    <w:t>Заднього ходу</w:t>
                  </w:r>
                </w:p>
              </w:tc>
              <w:tc>
                <w:tcPr>
                  <w:tcW w:w="1631" w:type="dxa"/>
                  <w:tcBorders>
                    <w:top w:val="single" w:sz="4" w:space="0" w:color="auto"/>
                    <w:left w:val="single" w:sz="4" w:space="0" w:color="auto"/>
                    <w:bottom w:val="single" w:sz="4" w:space="0" w:color="auto"/>
                    <w:right w:val="single" w:sz="4" w:space="0" w:color="auto"/>
                  </w:tcBorders>
                </w:tcPr>
                <w:p w:rsidR="003D1B39" w:rsidRPr="00FB4BC2" w:rsidRDefault="003D1B39" w:rsidP="003D1B39">
                  <w:pPr>
                    <w:jc w:val="center"/>
                    <w:rPr>
                      <w:rFonts w:asciiTheme="majorHAnsi" w:hAnsiTheme="majorHAnsi" w:cs="Arial"/>
                      <w:color w:val="000000"/>
                      <w:sz w:val="14"/>
                      <w:szCs w:val="14"/>
                      <w:lang w:val="uk-UA"/>
                    </w:rPr>
                  </w:pPr>
                  <w:r w:rsidRPr="00FB4BC2">
                    <w:rPr>
                      <w:rFonts w:asciiTheme="majorHAnsi" w:hAnsiTheme="majorHAnsi" w:cs="Arial"/>
                      <w:color w:val="000000"/>
                      <w:sz w:val="14"/>
                      <w:szCs w:val="14"/>
                      <w:lang w:val="uk-UA"/>
                    </w:rPr>
                    <w:t>51</w:t>
                  </w:r>
                </w:p>
              </w:tc>
              <w:tc>
                <w:tcPr>
                  <w:tcW w:w="1631" w:type="dxa"/>
                  <w:tcBorders>
                    <w:top w:val="single" w:sz="4" w:space="0" w:color="auto"/>
                    <w:left w:val="single" w:sz="4" w:space="0" w:color="auto"/>
                    <w:bottom w:val="single" w:sz="4" w:space="0" w:color="auto"/>
                    <w:right w:val="single" w:sz="4" w:space="0" w:color="auto"/>
                  </w:tcBorders>
                </w:tcPr>
                <w:p w:rsidR="003D1B39" w:rsidRPr="00FB4BC2" w:rsidRDefault="003D1B39" w:rsidP="003D1B39">
                  <w:pPr>
                    <w:jc w:val="center"/>
                    <w:rPr>
                      <w:rFonts w:asciiTheme="majorHAnsi" w:hAnsiTheme="majorHAnsi" w:cs="Arial"/>
                      <w:color w:val="000000"/>
                      <w:sz w:val="14"/>
                      <w:szCs w:val="14"/>
                      <w:lang w:val="uk-UA"/>
                    </w:rPr>
                  </w:pPr>
                  <w:r w:rsidRPr="00FB4BC2">
                    <w:rPr>
                      <w:rFonts w:asciiTheme="majorHAnsi" w:hAnsiTheme="majorHAnsi" w:cs="Arial"/>
                      <w:color w:val="000000"/>
                      <w:sz w:val="14"/>
                      <w:szCs w:val="14"/>
                      <w:lang w:val="uk-UA"/>
                    </w:rPr>
                    <w:t>600</w:t>
                  </w:r>
                </w:p>
              </w:tc>
              <w:tc>
                <w:tcPr>
                  <w:tcW w:w="1631" w:type="dxa"/>
                  <w:tcBorders>
                    <w:top w:val="single" w:sz="4" w:space="0" w:color="auto"/>
                    <w:left w:val="single" w:sz="4" w:space="0" w:color="auto"/>
                    <w:bottom w:val="single" w:sz="4" w:space="0" w:color="auto"/>
                    <w:right w:val="single" w:sz="4" w:space="0" w:color="auto"/>
                  </w:tcBorders>
                </w:tcPr>
                <w:p w:rsidR="003D1B39" w:rsidRPr="00FB4BC2" w:rsidRDefault="003D1B39" w:rsidP="003D1B39">
                  <w:pPr>
                    <w:rPr>
                      <w:rFonts w:asciiTheme="majorHAnsi" w:hAnsiTheme="majorHAnsi" w:cs="Arial"/>
                      <w:color w:val="000000"/>
                      <w:sz w:val="14"/>
                      <w:szCs w:val="14"/>
                    </w:rPr>
                  </w:pPr>
                </w:p>
              </w:tc>
              <w:tc>
                <w:tcPr>
                  <w:tcW w:w="1632" w:type="dxa"/>
                  <w:tcBorders>
                    <w:top w:val="single" w:sz="4" w:space="0" w:color="auto"/>
                    <w:left w:val="single" w:sz="4" w:space="0" w:color="auto"/>
                    <w:bottom w:val="single" w:sz="4" w:space="0" w:color="auto"/>
                    <w:right w:val="single" w:sz="4" w:space="0" w:color="auto"/>
                  </w:tcBorders>
                </w:tcPr>
                <w:p w:rsidR="003D1B39" w:rsidRPr="00FB4BC2" w:rsidRDefault="003D1B39" w:rsidP="003D1B39">
                  <w:pPr>
                    <w:rPr>
                      <w:rFonts w:asciiTheme="majorHAnsi" w:hAnsiTheme="majorHAnsi" w:cs="Arial"/>
                      <w:color w:val="000000"/>
                      <w:sz w:val="14"/>
                      <w:szCs w:val="14"/>
                    </w:rPr>
                  </w:pPr>
                </w:p>
              </w:tc>
            </w:tr>
            <w:tr w:rsidR="003D1B39" w:rsidRPr="00FB4BC2" w:rsidTr="003D1B39">
              <w:tc>
                <w:tcPr>
                  <w:tcW w:w="2963" w:type="dxa"/>
                  <w:tcBorders>
                    <w:left w:val="single" w:sz="4" w:space="0" w:color="auto"/>
                    <w:right w:val="single" w:sz="4" w:space="0" w:color="auto"/>
                  </w:tcBorders>
                  <w:vAlign w:val="center"/>
                </w:tcPr>
                <w:p w:rsidR="003D1B39" w:rsidRPr="00FB4BC2" w:rsidRDefault="003D1B39" w:rsidP="003D1B39">
                  <w:pPr>
                    <w:rPr>
                      <w:rFonts w:asciiTheme="majorHAnsi" w:hAnsiTheme="majorHAnsi" w:cs="Arial"/>
                      <w:b/>
                      <w:color w:val="000000"/>
                      <w:sz w:val="14"/>
                      <w:szCs w:val="14"/>
                      <w:lang w:val="uk-UA"/>
                    </w:rPr>
                  </w:pPr>
                  <w:r w:rsidRPr="00FB4BC2">
                    <w:rPr>
                      <w:rFonts w:asciiTheme="majorHAnsi" w:hAnsiTheme="majorHAnsi" w:cs="Arial"/>
                      <w:b/>
                      <w:color w:val="000000"/>
                      <w:sz w:val="14"/>
                      <w:szCs w:val="14"/>
                      <w:lang w:val="uk-UA"/>
                    </w:rPr>
                    <w:t>Задній протитуманний</w:t>
                  </w:r>
                </w:p>
              </w:tc>
              <w:tc>
                <w:tcPr>
                  <w:tcW w:w="1631" w:type="dxa"/>
                  <w:tcBorders>
                    <w:top w:val="single" w:sz="4" w:space="0" w:color="auto"/>
                    <w:left w:val="single" w:sz="4" w:space="0" w:color="auto"/>
                    <w:bottom w:val="single" w:sz="4" w:space="0" w:color="auto"/>
                    <w:right w:val="single" w:sz="4" w:space="0" w:color="auto"/>
                  </w:tcBorders>
                </w:tcPr>
                <w:p w:rsidR="003D1B39" w:rsidRPr="00FB4BC2" w:rsidRDefault="003D1B39" w:rsidP="003D1B39">
                  <w:pPr>
                    <w:jc w:val="center"/>
                    <w:rPr>
                      <w:rFonts w:asciiTheme="majorHAnsi" w:hAnsiTheme="majorHAnsi" w:cs="Arial"/>
                      <w:color w:val="000000"/>
                      <w:sz w:val="14"/>
                      <w:szCs w:val="14"/>
                      <w:lang w:val="uk-UA"/>
                    </w:rPr>
                  </w:pPr>
                  <w:r w:rsidRPr="00FB4BC2">
                    <w:rPr>
                      <w:rFonts w:asciiTheme="majorHAnsi" w:hAnsiTheme="majorHAnsi" w:cs="Arial"/>
                      <w:color w:val="000000"/>
                      <w:sz w:val="14"/>
                      <w:szCs w:val="14"/>
                      <w:lang w:val="uk-UA"/>
                    </w:rPr>
                    <w:t>48</w:t>
                  </w:r>
                </w:p>
              </w:tc>
              <w:tc>
                <w:tcPr>
                  <w:tcW w:w="1631" w:type="dxa"/>
                  <w:tcBorders>
                    <w:top w:val="single" w:sz="4" w:space="0" w:color="auto"/>
                    <w:left w:val="single" w:sz="4" w:space="0" w:color="auto"/>
                    <w:bottom w:val="single" w:sz="4" w:space="0" w:color="auto"/>
                    <w:right w:val="single" w:sz="4" w:space="0" w:color="auto"/>
                  </w:tcBorders>
                </w:tcPr>
                <w:p w:rsidR="003D1B39" w:rsidRPr="00FB4BC2" w:rsidRDefault="003D1B39" w:rsidP="003D1B39">
                  <w:pPr>
                    <w:jc w:val="center"/>
                    <w:rPr>
                      <w:rFonts w:asciiTheme="majorHAnsi" w:hAnsiTheme="majorHAnsi" w:cs="Arial"/>
                      <w:color w:val="000000"/>
                      <w:sz w:val="14"/>
                      <w:szCs w:val="14"/>
                      <w:lang w:val="uk-UA"/>
                    </w:rPr>
                  </w:pPr>
                  <w:r w:rsidRPr="00FB4BC2">
                    <w:rPr>
                      <w:rFonts w:asciiTheme="majorHAnsi" w:hAnsiTheme="majorHAnsi" w:cs="Arial"/>
                      <w:color w:val="000000"/>
                      <w:sz w:val="14"/>
                      <w:szCs w:val="14"/>
                      <w:lang w:val="uk-UA"/>
                    </w:rPr>
                    <w:t>300</w:t>
                  </w:r>
                </w:p>
              </w:tc>
              <w:tc>
                <w:tcPr>
                  <w:tcW w:w="1631" w:type="dxa"/>
                  <w:tcBorders>
                    <w:top w:val="single" w:sz="4" w:space="0" w:color="auto"/>
                    <w:left w:val="single" w:sz="4" w:space="0" w:color="auto"/>
                    <w:bottom w:val="single" w:sz="4" w:space="0" w:color="auto"/>
                    <w:right w:val="single" w:sz="4" w:space="0" w:color="auto"/>
                  </w:tcBorders>
                </w:tcPr>
                <w:p w:rsidR="003D1B39" w:rsidRPr="00FB4BC2" w:rsidRDefault="003D1B39" w:rsidP="003D1B39">
                  <w:pPr>
                    <w:rPr>
                      <w:rFonts w:asciiTheme="majorHAnsi" w:hAnsiTheme="majorHAnsi" w:cs="Arial"/>
                      <w:color w:val="000000"/>
                      <w:sz w:val="14"/>
                      <w:szCs w:val="14"/>
                    </w:rPr>
                  </w:pPr>
                </w:p>
              </w:tc>
              <w:tc>
                <w:tcPr>
                  <w:tcW w:w="1632" w:type="dxa"/>
                  <w:tcBorders>
                    <w:top w:val="single" w:sz="4" w:space="0" w:color="auto"/>
                    <w:left w:val="single" w:sz="4" w:space="0" w:color="auto"/>
                    <w:bottom w:val="single" w:sz="4" w:space="0" w:color="auto"/>
                    <w:right w:val="single" w:sz="4" w:space="0" w:color="auto"/>
                  </w:tcBorders>
                </w:tcPr>
                <w:p w:rsidR="003D1B39" w:rsidRPr="00FB4BC2" w:rsidRDefault="003D1B39" w:rsidP="003D1B39">
                  <w:pPr>
                    <w:rPr>
                      <w:rFonts w:asciiTheme="majorHAnsi" w:hAnsiTheme="majorHAnsi" w:cs="Arial"/>
                      <w:color w:val="000000"/>
                      <w:sz w:val="14"/>
                      <w:szCs w:val="14"/>
                    </w:rPr>
                  </w:pPr>
                </w:p>
              </w:tc>
            </w:tr>
            <w:tr w:rsidR="003D1B39" w:rsidRPr="00FB4BC2" w:rsidTr="003D1B39">
              <w:tc>
                <w:tcPr>
                  <w:tcW w:w="2963" w:type="dxa"/>
                  <w:tcBorders>
                    <w:left w:val="single" w:sz="4" w:space="0" w:color="auto"/>
                    <w:right w:val="single" w:sz="4" w:space="0" w:color="auto"/>
                  </w:tcBorders>
                  <w:vAlign w:val="center"/>
                </w:tcPr>
                <w:p w:rsidR="003D1B39" w:rsidRPr="00FB4BC2" w:rsidRDefault="003D1B39" w:rsidP="003D1B39">
                  <w:pPr>
                    <w:rPr>
                      <w:rFonts w:asciiTheme="majorHAnsi" w:hAnsiTheme="majorHAnsi" w:cs="Arial"/>
                      <w:b/>
                      <w:color w:val="000000"/>
                      <w:sz w:val="14"/>
                      <w:szCs w:val="14"/>
                      <w:lang w:val="uk-UA"/>
                    </w:rPr>
                  </w:pPr>
                  <w:r w:rsidRPr="00FB4BC2">
                    <w:rPr>
                      <w:rFonts w:asciiTheme="majorHAnsi" w:hAnsiTheme="majorHAnsi" w:cs="Arial"/>
                      <w:b/>
                      <w:color w:val="000000"/>
                      <w:sz w:val="14"/>
                      <w:szCs w:val="14"/>
                      <w:lang w:val="uk-UA"/>
                    </w:rPr>
                    <w:lastRenderedPageBreak/>
                    <w:t>Знак автопоїзда</w:t>
                  </w:r>
                </w:p>
              </w:tc>
              <w:tc>
                <w:tcPr>
                  <w:tcW w:w="1631" w:type="dxa"/>
                  <w:tcBorders>
                    <w:top w:val="single" w:sz="4" w:space="0" w:color="auto"/>
                    <w:left w:val="single" w:sz="4" w:space="0" w:color="auto"/>
                    <w:bottom w:val="single" w:sz="4" w:space="0" w:color="auto"/>
                    <w:right w:val="single" w:sz="4" w:space="0" w:color="auto"/>
                  </w:tcBorders>
                </w:tcPr>
                <w:p w:rsidR="003D1B39" w:rsidRPr="00FB4BC2" w:rsidRDefault="003D1B39" w:rsidP="003D1B39">
                  <w:pPr>
                    <w:jc w:val="center"/>
                    <w:rPr>
                      <w:rFonts w:asciiTheme="majorHAnsi" w:hAnsiTheme="majorHAnsi" w:cs="Arial"/>
                      <w:color w:val="000000"/>
                      <w:sz w:val="14"/>
                      <w:szCs w:val="14"/>
                      <w:lang w:val="uk-UA"/>
                    </w:rPr>
                  </w:pPr>
                  <w:r w:rsidRPr="00FB4BC2">
                    <w:rPr>
                      <w:rFonts w:asciiTheme="majorHAnsi" w:hAnsiTheme="majorHAnsi" w:cs="Arial"/>
                      <w:color w:val="000000"/>
                      <w:sz w:val="14"/>
                      <w:szCs w:val="14"/>
                      <w:lang w:val="uk-UA"/>
                    </w:rPr>
                    <w:t>2</w:t>
                  </w:r>
                </w:p>
              </w:tc>
              <w:tc>
                <w:tcPr>
                  <w:tcW w:w="1631" w:type="dxa"/>
                  <w:tcBorders>
                    <w:top w:val="single" w:sz="4" w:space="0" w:color="auto"/>
                    <w:left w:val="single" w:sz="4" w:space="0" w:color="auto"/>
                    <w:bottom w:val="single" w:sz="4" w:space="0" w:color="auto"/>
                    <w:right w:val="single" w:sz="4" w:space="0" w:color="auto"/>
                  </w:tcBorders>
                </w:tcPr>
                <w:p w:rsidR="003D1B39" w:rsidRPr="00FB4BC2" w:rsidRDefault="003D1B39" w:rsidP="003D1B39">
                  <w:pPr>
                    <w:jc w:val="center"/>
                    <w:rPr>
                      <w:rFonts w:asciiTheme="majorHAnsi" w:hAnsiTheme="majorHAnsi" w:cs="Arial"/>
                      <w:color w:val="000000"/>
                      <w:sz w:val="14"/>
                      <w:szCs w:val="14"/>
                      <w:lang w:val="uk-UA"/>
                    </w:rPr>
                  </w:pPr>
                  <w:r w:rsidRPr="00FB4BC2">
                    <w:rPr>
                      <w:rFonts w:asciiTheme="majorHAnsi" w:hAnsiTheme="majorHAnsi" w:cs="Arial"/>
                      <w:color w:val="000000"/>
                      <w:sz w:val="14"/>
                      <w:szCs w:val="14"/>
                      <w:lang w:val="uk-UA"/>
                    </w:rPr>
                    <w:t>60</w:t>
                  </w:r>
                </w:p>
              </w:tc>
              <w:tc>
                <w:tcPr>
                  <w:tcW w:w="1631" w:type="dxa"/>
                  <w:tcBorders>
                    <w:top w:val="single" w:sz="4" w:space="0" w:color="auto"/>
                    <w:left w:val="single" w:sz="4" w:space="0" w:color="auto"/>
                    <w:bottom w:val="single" w:sz="4" w:space="0" w:color="auto"/>
                    <w:right w:val="single" w:sz="4" w:space="0" w:color="auto"/>
                  </w:tcBorders>
                </w:tcPr>
                <w:p w:rsidR="003D1B39" w:rsidRPr="00FB4BC2" w:rsidRDefault="003D1B39" w:rsidP="003D1B39">
                  <w:pPr>
                    <w:rPr>
                      <w:rFonts w:asciiTheme="majorHAnsi" w:hAnsiTheme="majorHAnsi" w:cs="Arial"/>
                      <w:color w:val="000000"/>
                      <w:sz w:val="14"/>
                      <w:szCs w:val="14"/>
                    </w:rPr>
                  </w:pPr>
                </w:p>
              </w:tc>
              <w:tc>
                <w:tcPr>
                  <w:tcW w:w="1632" w:type="dxa"/>
                  <w:tcBorders>
                    <w:top w:val="single" w:sz="4" w:space="0" w:color="auto"/>
                    <w:left w:val="single" w:sz="4" w:space="0" w:color="auto"/>
                    <w:bottom w:val="single" w:sz="4" w:space="0" w:color="auto"/>
                    <w:right w:val="single" w:sz="4" w:space="0" w:color="auto"/>
                  </w:tcBorders>
                </w:tcPr>
                <w:p w:rsidR="003D1B39" w:rsidRPr="00FB4BC2" w:rsidRDefault="003D1B39" w:rsidP="003D1B39">
                  <w:pPr>
                    <w:rPr>
                      <w:rFonts w:asciiTheme="majorHAnsi" w:hAnsiTheme="majorHAnsi" w:cs="Arial"/>
                      <w:color w:val="000000"/>
                      <w:sz w:val="14"/>
                      <w:szCs w:val="14"/>
                    </w:rPr>
                  </w:pPr>
                </w:p>
              </w:tc>
            </w:tr>
            <w:tr w:rsidR="003D1B39" w:rsidRPr="00FB4BC2" w:rsidTr="003D1B39">
              <w:tc>
                <w:tcPr>
                  <w:tcW w:w="9488" w:type="dxa"/>
                  <w:gridSpan w:val="5"/>
                  <w:tcBorders>
                    <w:left w:val="single" w:sz="4" w:space="0" w:color="auto"/>
                    <w:right w:val="single" w:sz="4" w:space="0" w:color="auto"/>
                  </w:tcBorders>
                  <w:vAlign w:val="center"/>
                </w:tcPr>
                <w:p w:rsidR="003D1B39" w:rsidRPr="00FB4BC2" w:rsidRDefault="003D1B39" w:rsidP="003D1B39">
                  <w:pPr>
                    <w:rPr>
                      <w:rFonts w:asciiTheme="majorHAnsi" w:hAnsiTheme="majorHAnsi"/>
                      <w:sz w:val="14"/>
                      <w:szCs w:val="14"/>
                    </w:rPr>
                  </w:pPr>
                  <w:r w:rsidRPr="00FB4BC2">
                    <w:rPr>
                      <w:rStyle w:val="fontstyle01"/>
                      <w:rFonts w:asciiTheme="majorHAnsi" w:hAnsiTheme="majorHAnsi"/>
                      <w:b/>
                      <w:sz w:val="14"/>
                      <w:szCs w:val="14"/>
                    </w:rPr>
                    <w:t>Примітка 1</w:t>
                  </w:r>
                  <w:r w:rsidRPr="00FB4BC2">
                    <w:rPr>
                      <w:rStyle w:val="fontstyle01"/>
                      <w:rFonts w:asciiTheme="majorHAnsi" w:hAnsiTheme="majorHAnsi"/>
                      <w:sz w:val="14"/>
                      <w:szCs w:val="14"/>
                    </w:rPr>
                    <w:t xml:space="preserve">. </w:t>
                  </w:r>
                  <w:r w:rsidRPr="00FB4BC2">
                    <w:rPr>
                      <w:rStyle w:val="fontstyle21"/>
                      <w:rFonts w:asciiTheme="majorHAnsi" w:hAnsiTheme="majorHAnsi"/>
                      <w:sz w:val="14"/>
                      <w:szCs w:val="14"/>
                    </w:rPr>
                    <w:t>У разі комбінації з двох вогнів значення максимальної сили світла має бути збільшене в 1,4 рази.</w:t>
                  </w:r>
                  <w:r w:rsidRPr="00FB4BC2">
                    <w:rPr>
                      <w:rFonts w:asciiTheme="majorHAnsi" w:hAnsiTheme="majorHAnsi" w:cs="Arial"/>
                      <w:color w:val="000000"/>
                      <w:sz w:val="14"/>
                      <w:szCs w:val="14"/>
                    </w:rPr>
                    <w:br/>
                  </w:r>
                  <w:r w:rsidRPr="00FB4BC2">
                    <w:rPr>
                      <w:rStyle w:val="fontstyle01"/>
                      <w:rFonts w:asciiTheme="majorHAnsi" w:hAnsiTheme="majorHAnsi"/>
                      <w:b/>
                      <w:sz w:val="14"/>
                      <w:szCs w:val="14"/>
                    </w:rPr>
                    <w:t>Примітка 2.</w:t>
                  </w:r>
                  <w:r w:rsidRPr="00FB4BC2">
                    <w:rPr>
                      <w:rStyle w:val="fontstyle01"/>
                      <w:rFonts w:asciiTheme="majorHAnsi" w:hAnsiTheme="majorHAnsi"/>
                      <w:sz w:val="14"/>
                      <w:szCs w:val="14"/>
                    </w:rPr>
                    <w:t xml:space="preserve"> </w:t>
                  </w:r>
                  <w:r w:rsidRPr="00FB4BC2">
                    <w:rPr>
                      <w:rStyle w:val="fontstyle21"/>
                      <w:rFonts w:asciiTheme="majorHAnsi" w:hAnsiTheme="majorHAnsi"/>
                      <w:sz w:val="14"/>
                      <w:szCs w:val="14"/>
                    </w:rPr>
                    <w:t>Силу світла ПЗС, за винятком фар ближнього та дальнього світла, контролюють за потреби (наприклад,</w:t>
                  </w:r>
                  <w:r w:rsidRPr="00FB4BC2">
                    <w:rPr>
                      <w:rStyle w:val="fontstyle21"/>
                      <w:rFonts w:asciiTheme="majorHAnsi" w:hAnsiTheme="majorHAnsi"/>
                      <w:sz w:val="14"/>
                      <w:szCs w:val="14"/>
                      <w:lang w:val="uk-UA"/>
                    </w:rPr>
                    <w:t xml:space="preserve"> </w:t>
                  </w:r>
                  <w:r w:rsidRPr="00FB4BC2">
                    <w:rPr>
                      <w:rStyle w:val="fontstyle21"/>
                      <w:rFonts w:asciiTheme="majorHAnsi" w:hAnsiTheme="majorHAnsi"/>
                      <w:sz w:val="14"/>
                      <w:szCs w:val="14"/>
                    </w:rPr>
                    <w:t>за відсутності знака офіційного затвердження, виникнення спірних питань щодо потужності джерел світла або нанесення покриву</w:t>
                  </w:r>
                  <w:r w:rsidRPr="00FB4BC2">
                    <w:rPr>
                      <w:rStyle w:val="fontstyle21"/>
                      <w:rFonts w:asciiTheme="majorHAnsi" w:hAnsiTheme="majorHAnsi"/>
                      <w:sz w:val="14"/>
                      <w:szCs w:val="14"/>
                      <w:lang w:val="uk-UA"/>
                    </w:rPr>
                    <w:t xml:space="preserve"> </w:t>
                  </w:r>
                  <w:r w:rsidRPr="00FB4BC2">
                    <w:rPr>
                      <w:rStyle w:val="fontstyle21"/>
                      <w:rFonts w:asciiTheme="majorHAnsi" w:hAnsiTheme="majorHAnsi"/>
                      <w:sz w:val="14"/>
                      <w:szCs w:val="14"/>
                    </w:rPr>
                    <w:t>на ПЗС тощо).</w:t>
                  </w:r>
                </w:p>
              </w:tc>
            </w:tr>
          </w:tbl>
          <w:p w:rsidR="003D1B39" w:rsidRPr="00FB4BC2" w:rsidRDefault="003D1B39" w:rsidP="003D1B39">
            <w:pPr>
              <w:rPr>
                <w:rFonts w:asciiTheme="majorHAnsi" w:hAnsiTheme="majorHAnsi"/>
                <w:sz w:val="26"/>
                <w:szCs w:val="26"/>
                <w:lang w:val="uk-UA"/>
              </w:rPr>
            </w:pPr>
          </w:p>
        </w:tc>
      </w:tr>
    </w:tbl>
    <w:tbl>
      <w:tblPr>
        <w:tblpPr w:leftFromText="180" w:rightFromText="180" w:vertAnchor="text" w:tblpY="1"/>
        <w:tblOverlap w:val="never"/>
        <w:tblW w:w="10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15"/>
        <w:gridCol w:w="1165"/>
        <w:gridCol w:w="1557"/>
        <w:gridCol w:w="358"/>
        <w:gridCol w:w="160"/>
        <w:gridCol w:w="1034"/>
        <w:gridCol w:w="848"/>
        <w:gridCol w:w="1826"/>
        <w:gridCol w:w="259"/>
        <w:gridCol w:w="1105"/>
        <w:gridCol w:w="112"/>
        <w:gridCol w:w="1448"/>
        <w:gridCol w:w="28"/>
      </w:tblGrid>
      <w:tr w:rsidR="003D1B39" w:rsidRPr="00FD16A2" w:rsidTr="003D1B39">
        <w:trPr>
          <w:gridAfter w:val="1"/>
          <w:wAfter w:w="28" w:type="dxa"/>
        </w:trPr>
        <w:tc>
          <w:tcPr>
            <w:tcW w:w="815" w:type="dxa"/>
            <w:tcBorders>
              <w:top w:val="single" w:sz="4" w:space="0" w:color="auto"/>
              <w:left w:val="single" w:sz="4" w:space="0" w:color="auto"/>
              <w:bottom w:val="single" w:sz="4" w:space="0" w:color="auto"/>
              <w:right w:val="single" w:sz="4" w:space="0" w:color="auto"/>
            </w:tcBorders>
          </w:tcPr>
          <w:p w:rsidR="003D1B39" w:rsidRPr="003D74B9" w:rsidRDefault="003D1B39" w:rsidP="003D1B39">
            <w:pPr>
              <w:jc w:val="both"/>
              <w:rPr>
                <w:sz w:val="18"/>
                <w:szCs w:val="18"/>
                <w:lang w:val="uk-UA"/>
              </w:rPr>
            </w:pPr>
            <w:r>
              <w:rPr>
                <w:sz w:val="18"/>
                <w:szCs w:val="18"/>
                <w:lang w:val="uk-UA"/>
              </w:rPr>
              <w:lastRenderedPageBreak/>
              <w:t>6.2</w:t>
            </w:r>
          </w:p>
        </w:tc>
        <w:tc>
          <w:tcPr>
            <w:tcW w:w="6948" w:type="dxa"/>
            <w:gridSpan w:val="7"/>
            <w:tcBorders>
              <w:top w:val="single" w:sz="4" w:space="0" w:color="auto"/>
              <w:left w:val="single" w:sz="4" w:space="0" w:color="auto"/>
              <w:bottom w:val="single" w:sz="4" w:space="0" w:color="auto"/>
              <w:right w:val="single" w:sz="4" w:space="0" w:color="auto"/>
            </w:tcBorders>
            <w:vAlign w:val="center"/>
          </w:tcPr>
          <w:p w:rsidR="003D1B39" w:rsidRPr="00EC097A" w:rsidRDefault="003D1B39" w:rsidP="003D1B39">
            <w:pPr>
              <w:ind w:left="-46" w:firstLine="8"/>
              <w:jc w:val="both"/>
              <w:rPr>
                <w:rFonts w:eastAsia="ArialMT"/>
                <w:sz w:val="18"/>
                <w:szCs w:val="18"/>
                <w:lang w:val="uk-UA"/>
              </w:rPr>
            </w:pPr>
            <w:r w:rsidRPr="003D74B9">
              <w:rPr>
                <w:rFonts w:eastAsia="ArialMT"/>
                <w:b/>
                <w:sz w:val="18"/>
                <w:szCs w:val="18"/>
                <w:lang w:val="uk-UA"/>
              </w:rPr>
              <w:t>Вимоги до рульового керування</w:t>
            </w:r>
            <w:r>
              <w:rPr>
                <w:rFonts w:eastAsia="ArialMT"/>
                <w:b/>
                <w:sz w:val="18"/>
                <w:szCs w:val="18"/>
                <w:lang w:val="uk-UA"/>
              </w:rPr>
              <w:t xml:space="preserve"> </w:t>
            </w:r>
            <w:r w:rsidRPr="00EC097A">
              <w:rPr>
                <w:rFonts w:eastAsia="ArialMT"/>
                <w:sz w:val="18"/>
                <w:szCs w:val="18"/>
                <w:lang w:val="uk-UA"/>
              </w:rPr>
              <w:t>(п.п. 6.2.1-6.2.5)</w:t>
            </w:r>
          </w:p>
          <w:p w:rsidR="003D1B39" w:rsidRPr="003D74B9" w:rsidRDefault="003D1B39" w:rsidP="003D1B39">
            <w:pPr>
              <w:ind w:left="-46" w:firstLine="8"/>
              <w:jc w:val="both"/>
              <w:rPr>
                <w:rFonts w:eastAsia="ArialMT"/>
                <w:b/>
                <w:sz w:val="18"/>
                <w:szCs w:val="18"/>
              </w:rPr>
            </w:pPr>
          </w:p>
        </w:tc>
        <w:tc>
          <w:tcPr>
            <w:tcW w:w="2924" w:type="dxa"/>
            <w:gridSpan w:val="4"/>
            <w:tcBorders>
              <w:top w:val="single" w:sz="4" w:space="0" w:color="auto"/>
              <w:left w:val="single" w:sz="4" w:space="0" w:color="auto"/>
              <w:bottom w:val="single" w:sz="4" w:space="0" w:color="auto"/>
              <w:right w:val="single" w:sz="4" w:space="0" w:color="auto"/>
            </w:tcBorders>
          </w:tcPr>
          <w:p w:rsidR="003D1B39" w:rsidRDefault="003D1B39" w:rsidP="003D1B39">
            <w:pPr>
              <w:jc w:val="center"/>
            </w:pPr>
            <w:r w:rsidRPr="00BD1179">
              <w:rPr>
                <w:sz w:val="26"/>
                <w:szCs w:val="26"/>
                <w:lang w:val="en-US"/>
              </w:rPr>
              <w:t>Так</w:t>
            </w:r>
            <w:r>
              <w:rPr>
                <w:sz w:val="26"/>
                <w:szCs w:val="26"/>
                <w:lang w:val="uk-UA"/>
              </w:rPr>
              <w:t xml:space="preserve"> /Ні</w:t>
            </w:r>
          </w:p>
        </w:tc>
      </w:tr>
      <w:tr w:rsidR="003D1B39" w:rsidRPr="00FD16A2" w:rsidTr="003D1B39">
        <w:tc>
          <w:tcPr>
            <w:tcW w:w="815" w:type="dxa"/>
            <w:vMerge w:val="restart"/>
          </w:tcPr>
          <w:p w:rsidR="003D1B39" w:rsidRPr="00FD16A2" w:rsidRDefault="003D1B39" w:rsidP="003D1B39">
            <w:pPr>
              <w:rPr>
                <w:sz w:val="18"/>
                <w:szCs w:val="18"/>
              </w:rPr>
            </w:pPr>
            <w:r w:rsidRPr="00FD16A2">
              <w:rPr>
                <w:bCs/>
                <w:sz w:val="18"/>
                <w:szCs w:val="18"/>
              </w:rPr>
              <w:t>6.2.6</w:t>
            </w:r>
          </w:p>
        </w:tc>
        <w:tc>
          <w:tcPr>
            <w:tcW w:w="3240" w:type="dxa"/>
            <w:gridSpan w:val="4"/>
            <w:shd w:val="clear" w:color="auto" w:fill="auto"/>
            <w:vAlign w:val="center"/>
          </w:tcPr>
          <w:p w:rsidR="003D1B39" w:rsidRPr="00FD16A2" w:rsidRDefault="003D1B39" w:rsidP="003D1B39">
            <w:pPr>
              <w:ind w:left="-2"/>
              <w:jc w:val="center"/>
              <w:rPr>
                <w:rFonts w:eastAsia="MS Mincho"/>
                <w:sz w:val="18"/>
                <w:szCs w:val="22"/>
                <w:lang w:val="uk-UA"/>
              </w:rPr>
            </w:pPr>
            <w:r w:rsidRPr="00FD16A2">
              <w:rPr>
                <w:rFonts w:eastAsia="MS Mincho"/>
                <w:sz w:val="18"/>
                <w:szCs w:val="22"/>
                <w:lang w:val="uk-UA"/>
              </w:rPr>
              <w:t>Категорія КТЗ</w:t>
            </w:r>
          </w:p>
        </w:tc>
        <w:tc>
          <w:tcPr>
            <w:tcW w:w="3708" w:type="dxa"/>
            <w:gridSpan w:val="3"/>
            <w:shd w:val="clear" w:color="auto" w:fill="auto"/>
            <w:vAlign w:val="center"/>
          </w:tcPr>
          <w:p w:rsidR="003D1B39" w:rsidRPr="00FD16A2" w:rsidRDefault="003D1B39" w:rsidP="003D1B39">
            <w:pPr>
              <w:ind w:left="-2"/>
              <w:jc w:val="center"/>
              <w:rPr>
                <w:rFonts w:eastAsia="MS Mincho"/>
                <w:sz w:val="18"/>
                <w:szCs w:val="18"/>
                <w:vertAlign w:val="superscript"/>
                <w:lang w:val="uk-UA"/>
              </w:rPr>
            </w:pPr>
            <w:r w:rsidRPr="00FD16A2">
              <w:rPr>
                <w:rFonts w:eastAsia="ArialMT"/>
                <w:sz w:val="18"/>
                <w:szCs w:val="18"/>
                <w:lang w:val="uk-UA"/>
              </w:rPr>
              <w:t>Сумарний кутовий проміжок, не більше ніж</w:t>
            </w:r>
            <w:r w:rsidRPr="00FD16A2">
              <w:rPr>
                <w:rFonts w:eastAsia="ArialMT"/>
                <w:sz w:val="18"/>
                <w:szCs w:val="18"/>
                <w:vertAlign w:val="superscript"/>
                <w:lang w:val="uk-UA"/>
              </w:rPr>
              <w:t>1</w:t>
            </w:r>
          </w:p>
        </w:tc>
        <w:tc>
          <w:tcPr>
            <w:tcW w:w="2952" w:type="dxa"/>
            <w:gridSpan w:val="5"/>
            <w:vMerge w:val="restart"/>
            <w:shd w:val="clear" w:color="auto" w:fill="A6A6A6"/>
            <w:vAlign w:val="center"/>
          </w:tcPr>
          <w:p w:rsidR="003D1B39" w:rsidRPr="00DE32F0" w:rsidRDefault="003D1B39" w:rsidP="003D1B39">
            <w:pPr>
              <w:ind w:left="-46" w:firstLine="8"/>
              <w:jc w:val="center"/>
              <w:rPr>
                <w:sz w:val="18"/>
                <w:lang w:val="uk-UA"/>
              </w:rPr>
            </w:pPr>
          </w:p>
        </w:tc>
      </w:tr>
      <w:tr w:rsidR="003D1B39" w:rsidRPr="00FD16A2" w:rsidTr="003D1B39">
        <w:tc>
          <w:tcPr>
            <w:tcW w:w="815" w:type="dxa"/>
            <w:vMerge/>
          </w:tcPr>
          <w:p w:rsidR="003D1B39" w:rsidRPr="00FD16A2" w:rsidRDefault="003D1B39" w:rsidP="003D1B39">
            <w:pPr>
              <w:rPr>
                <w:sz w:val="18"/>
                <w:szCs w:val="18"/>
              </w:rPr>
            </w:pPr>
          </w:p>
        </w:tc>
        <w:tc>
          <w:tcPr>
            <w:tcW w:w="3240" w:type="dxa"/>
            <w:gridSpan w:val="4"/>
            <w:shd w:val="clear" w:color="auto" w:fill="auto"/>
            <w:vAlign w:val="center"/>
          </w:tcPr>
          <w:p w:rsidR="003D1B39" w:rsidRPr="00FD16A2" w:rsidRDefault="003D1B39" w:rsidP="003D1B39">
            <w:pPr>
              <w:ind w:left="-46" w:firstLine="8"/>
              <w:jc w:val="center"/>
              <w:rPr>
                <w:sz w:val="18"/>
              </w:rPr>
            </w:pPr>
            <w:r w:rsidRPr="00FD16A2">
              <w:rPr>
                <w:rFonts w:eastAsia="ArialMT"/>
                <w:sz w:val="18"/>
                <w:szCs w:val="18"/>
              </w:rPr>
              <w:t>M1, M1G, M2, M2G, N1, N1G</w:t>
            </w:r>
          </w:p>
        </w:tc>
        <w:tc>
          <w:tcPr>
            <w:tcW w:w="3708" w:type="dxa"/>
            <w:gridSpan w:val="3"/>
            <w:shd w:val="clear" w:color="auto" w:fill="auto"/>
            <w:vAlign w:val="center"/>
          </w:tcPr>
          <w:p w:rsidR="003D1B39" w:rsidRPr="00FD16A2" w:rsidRDefault="003D1B39" w:rsidP="003D1B39">
            <w:pPr>
              <w:ind w:left="-46" w:firstLine="8"/>
              <w:jc w:val="center"/>
              <w:rPr>
                <w:sz w:val="18"/>
              </w:rPr>
            </w:pPr>
            <w:r w:rsidRPr="00FD16A2">
              <w:rPr>
                <w:rFonts w:eastAsia="ArialMT"/>
                <w:sz w:val="18"/>
                <w:szCs w:val="18"/>
              </w:rPr>
              <w:t>10</w:t>
            </w:r>
            <w:r w:rsidRPr="00FD16A2">
              <w:rPr>
                <w:rFonts w:eastAsia="SymbolMT"/>
                <w:sz w:val="18"/>
                <w:szCs w:val="18"/>
              </w:rPr>
              <w:t xml:space="preserve">° </w:t>
            </w:r>
            <w:r w:rsidRPr="00FD16A2">
              <w:rPr>
                <w:rFonts w:eastAsia="ArialMT"/>
                <w:sz w:val="18"/>
                <w:szCs w:val="18"/>
              </w:rPr>
              <w:t>(25</w:t>
            </w:r>
            <w:r w:rsidRPr="00FD16A2">
              <w:rPr>
                <w:rFonts w:eastAsia="SymbolMT"/>
                <w:sz w:val="18"/>
                <w:szCs w:val="18"/>
              </w:rPr>
              <w:t>°</w:t>
            </w:r>
            <w:r w:rsidRPr="00FD16A2">
              <w:rPr>
                <w:rFonts w:eastAsia="ArialMT"/>
                <w:sz w:val="18"/>
                <w:szCs w:val="18"/>
              </w:rPr>
              <w:t>)</w:t>
            </w:r>
          </w:p>
        </w:tc>
        <w:tc>
          <w:tcPr>
            <w:tcW w:w="2952" w:type="dxa"/>
            <w:gridSpan w:val="5"/>
            <w:vMerge/>
            <w:shd w:val="clear" w:color="auto" w:fill="A6A6A6"/>
          </w:tcPr>
          <w:p w:rsidR="003D1B39" w:rsidRPr="00FD16A2" w:rsidRDefault="003D1B39" w:rsidP="003D1B39">
            <w:pPr>
              <w:ind w:left="-46" w:firstLine="8"/>
              <w:jc w:val="both"/>
              <w:rPr>
                <w:sz w:val="18"/>
              </w:rPr>
            </w:pPr>
          </w:p>
        </w:tc>
      </w:tr>
      <w:tr w:rsidR="003D1B39" w:rsidRPr="00FD16A2" w:rsidTr="003D1B39">
        <w:tc>
          <w:tcPr>
            <w:tcW w:w="815" w:type="dxa"/>
            <w:vMerge/>
          </w:tcPr>
          <w:p w:rsidR="003D1B39" w:rsidRPr="00FD16A2" w:rsidRDefault="003D1B39" w:rsidP="003D1B39">
            <w:pPr>
              <w:rPr>
                <w:sz w:val="18"/>
                <w:szCs w:val="18"/>
              </w:rPr>
            </w:pPr>
          </w:p>
        </w:tc>
        <w:tc>
          <w:tcPr>
            <w:tcW w:w="3240" w:type="dxa"/>
            <w:gridSpan w:val="4"/>
            <w:shd w:val="clear" w:color="auto" w:fill="auto"/>
            <w:vAlign w:val="center"/>
          </w:tcPr>
          <w:p w:rsidR="003D1B39" w:rsidRPr="00FD16A2" w:rsidRDefault="003D1B39" w:rsidP="003D1B39">
            <w:pPr>
              <w:ind w:left="-46" w:firstLine="8"/>
              <w:jc w:val="center"/>
              <w:rPr>
                <w:sz w:val="18"/>
              </w:rPr>
            </w:pPr>
            <w:r w:rsidRPr="00FD16A2">
              <w:rPr>
                <w:rFonts w:eastAsia="ArialMT"/>
                <w:sz w:val="18"/>
                <w:szCs w:val="18"/>
              </w:rPr>
              <w:t>M3, M3G, N2, N2G, N3, N3G</w:t>
            </w:r>
          </w:p>
        </w:tc>
        <w:tc>
          <w:tcPr>
            <w:tcW w:w="3708" w:type="dxa"/>
            <w:gridSpan w:val="3"/>
            <w:shd w:val="clear" w:color="auto" w:fill="auto"/>
            <w:vAlign w:val="center"/>
          </w:tcPr>
          <w:p w:rsidR="003D1B39" w:rsidRPr="00FD16A2" w:rsidRDefault="003D1B39" w:rsidP="003D1B39">
            <w:pPr>
              <w:ind w:left="-46" w:firstLine="8"/>
              <w:jc w:val="center"/>
              <w:rPr>
                <w:sz w:val="18"/>
              </w:rPr>
            </w:pPr>
            <w:r w:rsidRPr="00FD16A2">
              <w:rPr>
                <w:rFonts w:eastAsia="ArialMT"/>
                <w:sz w:val="18"/>
                <w:szCs w:val="18"/>
              </w:rPr>
              <w:t>20</w:t>
            </w:r>
            <w:r w:rsidRPr="00FD16A2">
              <w:rPr>
                <w:rFonts w:eastAsia="SymbolMT"/>
                <w:sz w:val="18"/>
                <w:szCs w:val="18"/>
              </w:rPr>
              <w:t xml:space="preserve">° </w:t>
            </w:r>
            <w:r w:rsidRPr="00FD16A2">
              <w:rPr>
                <w:rFonts w:eastAsia="ArialMT"/>
                <w:sz w:val="18"/>
                <w:szCs w:val="18"/>
              </w:rPr>
              <w:t>(25</w:t>
            </w:r>
            <w:r w:rsidRPr="00FD16A2">
              <w:rPr>
                <w:rFonts w:eastAsia="SymbolMT"/>
                <w:sz w:val="18"/>
                <w:szCs w:val="18"/>
              </w:rPr>
              <w:t>°</w:t>
            </w:r>
            <w:r w:rsidRPr="00FD16A2">
              <w:rPr>
                <w:rFonts w:eastAsia="ArialMT"/>
                <w:sz w:val="18"/>
                <w:szCs w:val="18"/>
              </w:rPr>
              <w:t>)</w:t>
            </w:r>
          </w:p>
        </w:tc>
        <w:tc>
          <w:tcPr>
            <w:tcW w:w="2952" w:type="dxa"/>
            <w:gridSpan w:val="5"/>
            <w:vMerge/>
            <w:shd w:val="clear" w:color="auto" w:fill="A6A6A6"/>
          </w:tcPr>
          <w:p w:rsidR="003D1B39" w:rsidRPr="00FD16A2" w:rsidRDefault="003D1B39" w:rsidP="003D1B39">
            <w:pPr>
              <w:ind w:left="-46" w:firstLine="8"/>
              <w:jc w:val="both"/>
              <w:rPr>
                <w:sz w:val="18"/>
              </w:rPr>
            </w:pPr>
          </w:p>
        </w:tc>
      </w:tr>
      <w:tr w:rsidR="003D1B39" w:rsidRPr="00FD16A2" w:rsidTr="003D1B39">
        <w:trPr>
          <w:gridAfter w:val="1"/>
          <w:wAfter w:w="28" w:type="dxa"/>
        </w:trPr>
        <w:tc>
          <w:tcPr>
            <w:tcW w:w="815" w:type="dxa"/>
            <w:vMerge/>
          </w:tcPr>
          <w:p w:rsidR="003D1B39" w:rsidRPr="00FD16A2" w:rsidRDefault="003D1B39" w:rsidP="003D1B39">
            <w:pPr>
              <w:rPr>
                <w:sz w:val="18"/>
                <w:szCs w:val="18"/>
              </w:rPr>
            </w:pPr>
          </w:p>
        </w:tc>
        <w:tc>
          <w:tcPr>
            <w:tcW w:w="9872" w:type="dxa"/>
            <w:gridSpan w:val="11"/>
            <w:vAlign w:val="center"/>
          </w:tcPr>
          <w:p w:rsidR="003D1B39" w:rsidRPr="00FD16A2" w:rsidRDefault="003D1B39" w:rsidP="003D1B39">
            <w:pPr>
              <w:ind w:left="-2"/>
              <w:jc w:val="both"/>
              <w:rPr>
                <w:rFonts w:eastAsia="MS Mincho"/>
                <w:sz w:val="18"/>
                <w:szCs w:val="18"/>
                <w:lang w:val="uk-UA"/>
              </w:rPr>
            </w:pPr>
            <w:r w:rsidRPr="00FD16A2">
              <w:rPr>
                <w:rFonts w:eastAsia="ArialMT"/>
                <w:sz w:val="18"/>
                <w:szCs w:val="18"/>
                <w:vertAlign w:val="superscript"/>
                <w:lang w:val="uk-UA"/>
              </w:rPr>
              <w:t>1</w:t>
            </w:r>
            <w:r w:rsidRPr="00FD16A2">
              <w:rPr>
                <w:rFonts w:eastAsia="ArialMT"/>
                <w:sz w:val="18"/>
                <w:szCs w:val="18"/>
                <w:lang w:val="uk-UA"/>
              </w:rPr>
              <w:t>У дужках наведено значення для КТЗ, випуску до 1988р.</w:t>
            </w:r>
          </w:p>
        </w:tc>
      </w:tr>
      <w:tr w:rsidR="003D1B39" w:rsidRPr="00FD16A2" w:rsidTr="003D1B39">
        <w:tc>
          <w:tcPr>
            <w:tcW w:w="815" w:type="dxa"/>
          </w:tcPr>
          <w:p w:rsidR="003D1B39" w:rsidRPr="001B7EC1" w:rsidRDefault="003D1B39" w:rsidP="003D1B39">
            <w:pPr>
              <w:rPr>
                <w:sz w:val="18"/>
                <w:szCs w:val="18"/>
                <w:lang w:val="uk-UA"/>
              </w:rPr>
            </w:pPr>
            <w:r>
              <w:rPr>
                <w:sz w:val="18"/>
                <w:szCs w:val="18"/>
                <w:lang w:val="uk-UA"/>
              </w:rPr>
              <w:t>6.3.</w:t>
            </w:r>
          </w:p>
        </w:tc>
        <w:tc>
          <w:tcPr>
            <w:tcW w:w="6948" w:type="dxa"/>
            <w:gridSpan w:val="7"/>
            <w:vAlign w:val="center"/>
          </w:tcPr>
          <w:p w:rsidR="003D1B39" w:rsidRPr="001B7EC1" w:rsidRDefault="003D1B39" w:rsidP="003D1B39">
            <w:pPr>
              <w:ind w:left="-2"/>
              <w:jc w:val="both"/>
              <w:rPr>
                <w:rFonts w:eastAsia="ArialMT"/>
                <w:b/>
                <w:sz w:val="18"/>
                <w:szCs w:val="18"/>
                <w:lang w:val="uk-UA"/>
              </w:rPr>
            </w:pPr>
            <w:r w:rsidRPr="001B7EC1">
              <w:rPr>
                <w:rFonts w:eastAsia="ArialMT"/>
                <w:b/>
                <w:sz w:val="18"/>
                <w:szCs w:val="18"/>
                <w:lang w:val="uk-UA"/>
              </w:rPr>
              <w:t xml:space="preserve">Вимоги до пневматичних шин та коліс </w:t>
            </w:r>
            <w:r>
              <w:rPr>
                <w:rFonts w:eastAsia="ArialMT"/>
                <w:b/>
                <w:sz w:val="18"/>
                <w:szCs w:val="18"/>
                <w:lang w:val="uk-UA"/>
              </w:rPr>
              <w:t xml:space="preserve"> </w:t>
            </w:r>
            <w:r w:rsidRPr="00EC097A">
              <w:rPr>
                <w:rFonts w:eastAsia="ArialMT"/>
                <w:sz w:val="18"/>
                <w:szCs w:val="18"/>
                <w:lang w:val="uk-UA"/>
              </w:rPr>
              <w:t>(п. 6.3.1, 6.3.3 -6.3.4)</w:t>
            </w:r>
          </w:p>
        </w:tc>
        <w:tc>
          <w:tcPr>
            <w:tcW w:w="2952" w:type="dxa"/>
            <w:gridSpan w:val="5"/>
            <w:vAlign w:val="center"/>
          </w:tcPr>
          <w:p w:rsidR="003D1B39" w:rsidRDefault="003D1B39" w:rsidP="003D1B39">
            <w:pPr>
              <w:jc w:val="both"/>
              <w:rPr>
                <w:rFonts w:eastAsia="ArialMT"/>
                <w:b/>
                <w:sz w:val="18"/>
                <w:szCs w:val="18"/>
                <w:lang w:val="uk-UA"/>
              </w:rPr>
            </w:pPr>
          </w:p>
          <w:p w:rsidR="003D1B39" w:rsidRPr="001B7EC1" w:rsidRDefault="003D1B39" w:rsidP="003D1B39">
            <w:pPr>
              <w:jc w:val="center"/>
              <w:rPr>
                <w:rFonts w:eastAsia="ArialMT"/>
                <w:b/>
                <w:sz w:val="18"/>
                <w:szCs w:val="18"/>
                <w:lang w:val="uk-UA"/>
              </w:rPr>
            </w:pPr>
            <w:r w:rsidRPr="00BD1179">
              <w:rPr>
                <w:sz w:val="26"/>
                <w:szCs w:val="26"/>
                <w:lang w:val="en-US"/>
              </w:rPr>
              <w:t>Так</w:t>
            </w:r>
            <w:r>
              <w:rPr>
                <w:sz w:val="26"/>
                <w:szCs w:val="26"/>
                <w:lang w:val="uk-UA"/>
              </w:rPr>
              <w:t xml:space="preserve"> /Ні</w:t>
            </w:r>
          </w:p>
        </w:tc>
      </w:tr>
      <w:tr w:rsidR="003D1B39" w:rsidRPr="00FD16A2" w:rsidTr="003D1B39">
        <w:trPr>
          <w:trHeight w:val="218"/>
        </w:trPr>
        <w:tc>
          <w:tcPr>
            <w:tcW w:w="815" w:type="dxa"/>
            <w:vMerge w:val="restart"/>
          </w:tcPr>
          <w:p w:rsidR="003D1B39" w:rsidRPr="00FD16A2" w:rsidRDefault="003D1B39" w:rsidP="003D1B39">
            <w:pPr>
              <w:rPr>
                <w:sz w:val="18"/>
                <w:szCs w:val="18"/>
              </w:rPr>
            </w:pPr>
            <w:r w:rsidRPr="00FD16A2">
              <w:rPr>
                <w:bCs/>
                <w:sz w:val="18"/>
                <w:szCs w:val="18"/>
              </w:rPr>
              <w:t>6.3.2</w:t>
            </w:r>
          </w:p>
        </w:tc>
        <w:tc>
          <w:tcPr>
            <w:tcW w:w="3080" w:type="dxa"/>
            <w:gridSpan w:val="3"/>
            <w:vAlign w:val="center"/>
          </w:tcPr>
          <w:p w:rsidR="003D1B39" w:rsidRPr="00FD16A2" w:rsidRDefault="003D1B39" w:rsidP="003D1B39">
            <w:pPr>
              <w:ind w:left="-2"/>
              <w:jc w:val="center"/>
              <w:rPr>
                <w:sz w:val="18"/>
              </w:rPr>
            </w:pPr>
            <w:r w:rsidRPr="00FD16A2">
              <w:rPr>
                <w:sz w:val="18"/>
              </w:rPr>
              <w:t>Категорія КТЗ</w:t>
            </w:r>
          </w:p>
        </w:tc>
        <w:tc>
          <w:tcPr>
            <w:tcW w:w="3868" w:type="dxa"/>
            <w:gridSpan w:val="4"/>
            <w:vAlign w:val="center"/>
          </w:tcPr>
          <w:p w:rsidR="003D1B39" w:rsidRPr="00FD16A2" w:rsidRDefault="003D1B39" w:rsidP="003D1B39">
            <w:pPr>
              <w:autoSpaceDE w:val="0"/>
              <w:autoSpaceDN w:val="0"/>
              <w:adjustRightInd w:val="0"/>
              <w:jc w:val="center"/>
              <w:rPr>
                <w:rFonts w:eastAsia="ArialMT"/>
                <w:sz w:val="18"/>
                <w:szCs w:val="18"/>
              </w:rPr>
            </w:pPr>
            <w:r w:rsidRPr="00FD16A2">
              <w:rPr>
                <w:rFonts w:eastAsia="ArialMT"/>
                <w:sz w:val="18"/>
                <w:szCs w:val="18"/>
              </w:rPr>
              <w:t>Висота рисунка протектора шин, мм,</w:t>
            </w:r>
          </w:p>
          <w:p w:rsidR="003D1B39" w:rsidRPr="00FD16A2" w:rsidRDefault="003D1B39" w:rsidP="003D1B39">
            <w:pPr>
              <w:ind w:left="-2"/>
              <w:jc w:val="center"/>
              <w:rPr>
                <w:sz w:val="18"/>
                <w:szCs w:val="18"/>
              </w:rPr>
            </w:pPr>
            <w:r w:rsidRPr="00FD16A2">
              <w:rPr>
                <w:rFonts w:eastAsia="ArialMT"/>
                <w:sz w:val="18"/>
                <w:szCs w:val="18"/>
              </w:rPr>
              <w:t>не менше ніж</w:t>
            </w:r>
          </w:p>
        </w:tc>
        <w:tc>
          <w:tcPr>
            <w:tcW w:w="2952" w:type="dxa"/>
            <w:gridSpan w:val="5"/>
            <w:vMerge w:val="restart"/>
            <w:shd w:val="clear" w:color="auto" w:fill="A6A6A6"/>
            <w:vAlign w:val="center"/>
          </w:tcPr>
          <w:p w:rsidR="003D1B39" w:rsidRPr="00DE32F0" w:rsidRDefault="003D1B39" w:rsidP="003D1B39">
            <w:pPr>
              <w:ind w:left="-108"/>
              <w:jc w:val="center"/>
              <w:rPr>
                <w:rFonts w:ascii="Courier New" w:hAnsi="Courier New" w:cs="Courier New"/>
                <w:sz w:val="18"/>
                <w:szCs w:val="20"/>
                <w:lang w:val="uk-UA"/>
              </w:rPr>
            </w:pPr>
          </w:p>
        </w:tc>
      </w:tr>
      <w:tr w:rsidR="003D1B39" w:rsidRPr="00FD16A2" w:rsidTr="003D1B39">
        <w:trPr>
          <w:trHeight w:val="218"/>
        </w:trPr>
        <w:tc>
          <w:tcPr>
            <w:tcW w:w="815" w:type="dxa"/>
            <w:vMerge/>
          </w:tcPr>
          <w:p w:rsidR="003D1B39" w:rsidRPr="00FD16A2" w:rsidRDefault="003D1B39" w:rsidP="003D1B39">
            <w:pPr>
              <w:rPr>
                <w:sz w:val="16"/>
                <w:szCs w:val="16"/>
              </w:rPr>
            </w:pPr>
          </w:p>
        </w:tc>
        <w:tc>
          <w:tcPr>
            <w:tcW w:w="3080" w:type="dxa"/>
            <w:gridSpan w:val="3"/>
            <w:vAlign w:val="center"/>
          </w:tcPr>
          <w:p w:rsidR="003D1B39" w:rsidRPr="00FD16A2" w:rsidRDefault="003D1B39" w:rsidP="003D1B39">
            <w:pPr>
              <w:ind w:left="-2"/>
              <w:jc w:val="center"/>
              <w:rPr>
                <w:rFonts w:eastAsia="MS Mincho"/>
                <w:sz w:val="18"/>
                <w:szCs w:val="18"/>
                <w:lang w:val="uk-UA"/>
              </w:rPr>
            </w:pPr>
            <w:r w:rsidRPr="00FD16A2">
              <w:rPr>
                <w:rFonts w:eastAsia="ArialMT"/>
                <w:sz w:val="18"/>
                <w:szCs w:val="18"/>
                <w:lang w:val="uk-UA"/>
              </w:rPr>
              <w:t>М1, M1G, N1, N1G, O1</w:t>
            </w:r>
          </w:p>
        </w:tc>
        <w:tc>
          <w:tcPr>
            <w:tcW w:w="3868" w:type="dxa"/>
            <w:gridSpan w:val="4"/>
            <w:vAlign w:val="center"/>
          </w:tcPr>
          <w:p w:rsidR="003D1B39" w:rsidRPr="00FD16A2" w:rsidRDefault="003D1B39" w:rsidP="003D1B39">
            <w:pPr>
              <w:ind w:left="-2"/>
              <w:jc w:val="center"/>
              <w:rPr>
                <w:rFonts w:eastAsia="MS Mincho"/>
                <w:sz w:val="18"/>
                <w:szCs w:val="22"/>
                <w:lang w:val="uk-UA"/>
              </w:rPr>
            </w:pPr>
            <w:r w:rsidRPr="00FD16A2">
              <w:rPr>
                <w:rFonts w:eastAsia="MS Mincho"/>
                <w:sz w:val="18"/>
                <w:szCs w:val="22"/>
                <w:lang w:val="uk-UA"/>
              </w:rPr>
              <w:t>1,6</w:t>
            </w:r>
          </w:p>
        </w:tc>
        <w:tc>
          <w:tcPr>
            <w:tcW w:w="2952" w:type="dxa"/>
            <w:gridSpan w:val="5"/>
            <w:vMerge/>
            <w:shd w:val="clear" w:color="auto" w:fill="A6A6A6"/>
          </w:tcPr>
          <w:p w:rsidR="003D1B39" w:rsidRPr="00FD16A2" w:rsidRDefault="003D1B39" w:rsidP="003D1B39">
            <w:pPr>
              <w:ind w:left="-46" w:firstLine="8"/>
              <w:jc w:val="both"/>
              <w:rPr>
                <w:sz w:val="18"/>
              </w:rPr>
            </w:pPr>
          </w:p>
        </w:tc>
      </w:tr>
      <w:tr w:rsidR="003D1B39" w:rsidRPr="00FD16A2" w:rsidTr="003D1B39">
        <w:trPr>
          <w:trHeight w:val="218"/>
        </w:trPr>
        <w:tc>
          <w:tcPr>
            <w:tcW w:w="815" w:type="dxa"/>
            <w:vMerge/>
          </w:tcPr>
          <w:p w:rsidR="003D1B39" w:rsidRPr="00FD16A2" w:rsidRDefault="003D1B39" w:rsidP="003D1B39">
            <w:pPr>
              <w:rPr>
                <w:sz w:val="16"/>
                <w:szCs w:val="16"/>
              </w:rPr>
            </w:pPr>
          </w:p>
        </w:tc>
        <w:tc>
          <w:tcPr>
            <w:tcW w:w="3080" w:type="dxa"/>
            <w:gridSpan w:val="3"/>
            <w:vAlign w:val="center"/>
          </w:tcPr>
          <w:p w:rsidR="003D1B39" w:rsidRPr="00FD16A2" w:rsidRDefault="003D1B39" w:rsidP="003D1B39">
            <w:pPr>
              <w:ind w:left="-2"/>
              <w:jc w:val="center"/>
              <w:rPr>
                <w:rFonts w:eastAsia="MS Mincho"/>
                <w:sz w:val="18"/>
                <w:szCs w:val="18"/>
                <w:lang w:val="uk-UA"/>
              </w:rPr>
            </w:pPr>
            <w:r w:rsidRPr="00FD16A2">
              <w:rPr>
                <w:rFonts w:eastAsia="ArialMT"/>
                <w:sz w:val="18"/>
                <w:szCs w:val="18"/>
                <w:lang w:val="uk-UA"/>
              </w:rPr>
              <w:t>М2, M2G, М3, M3G</w:t>
            </w:r>
          </w:p>
        </w:tc>
        <w:tc>
          <w:tcPr>
            <w:tcW w:w="3868" w:type="dxa"/>
            <w:gridSpan w:val="4"/>
            <w:vAlign w:val="center"/>
          </w:tcPr>
          <w:p w:rsidR="003D1B39" w:rsidRPr="00FD16A2" w:rsidRDefault="003D1B39" w:rsidP="003D1B39">
            <w:pPr>
              <w:ind w:left="-2"/>
              <w:jc w:val="center"/>
              <w:rPr>
                <w:rFonts w:eastAsia="MS Mincho"/>
                <w:sz w:val="18"/>
                <w:szCs w:val="22"/>
                <w:lang w:val="uk-UA"/>
              </w:rPr>
            </w:pPr>
            <w:r w:rsidRPr="00FD16A2">
              <w:rPr>
                <w:rFonts w:eastAsia="MS Mincho"/>
                <w:sz w:val="18"/>
                <w:szCs w:val="22"/>
                <w:lang w:val="uk-UA"/>
              </w:rPr>
              <w:t>2,0</w:t>
            </w:r>
          </w:p>
        </w:tc>
        <w:tc>
          <w:tcPr>
            <w:tcW w:w="2952" w:type="dxa"/>
            <w:gridSpan w:val="5"/>
            <w:vMerge/>
            <w:shd w:val="clear" w:color="auto" w:fill="A6A6A6"/>
          </w:tcPr>
          <w:p w:rsidR="003D1B39" w:rsidRPr="00FD16A2" w:rsidRDefault="003D1B39" w:rsidP="003D1B39">
            <w:pPr>
              <w:ind w:left="-46" w:firstLine="8"/>
              <w:jc w:val="both"/>
              <w:rPr>
                <w:sz w:val="18"/>
              </w:rPr>
            </w:pPr>
          </w:p>
        </w:tc>
      </w:tr>
      <w:tr w:rsidR="003D1B39" w:rsidRPr="00FD16A2" w:rsidTr="003D1B39">
        <w:trPr>
          <w:trHeight w:val="218"/>
        </w:trPr>
        <w:tc>
          <w:tcPr>
            <w:tcW w:w="815" w:type="dxa"/>
            <w:vMerge/>
          </w:tcPr>
          <w:p w:rsidR="003D1B39" w:rsidRPr="00FD16A2" w:rsidRDefault="003D1B39" w:rsidP="003D1B39">
            <w:pPr>
              <w:rPr>
                <w:sz w:val="16"/>
                <w:szCs w:val="16"/>
              </w:rPr>
            </w:pPr>
          </w:p>
        </w:tc>
        <w:tc>
          <w:tcPr>
            <w:tcW w:w="3080" w:type="dxa"/>
            <w:gridSpan w:val="3"/>
            <w:vAlign w:val="center"/>
          </w:tcPr>
          <w:p w:rsidR="003D1B39" w:rsidRPr="00FD16A2" w:rsidRDefault="003D1B39" w:rsidP="003D1B39">
            <w:pPr>
              <w:ind w:left="-2"/>
              <w:jc w:val="center"/>
              <w:rPr>
                <w:rFonts w:eastAsia="MS Mincho"/>
                <w:sz w:val="18"/>
                <w:szCs w:val="18"/>
                <w:lang w:val="uk-UA"/>
              </w:rPr>
            </w:pPr>
            <w:r w:rsidRPr="00FD16A2">
              <w:rPr>
                <w:rFonts w:eastAsia="ArialMT"/>
                <w:sz w:val="18"/>
                <w:szCs w:val="18"/>
                <w:lang w:val="uk-UA"/>
              </w:rPr>
              <w:t>N2, N2G, N3, N3G, O2 - O4</w:t>
            </w:r>
          </w:p>
        </w:tc>
        <w:tc>
          <w:tcPr>
            <w:tcW w:w="3868" w:type="dxa"/>
            <w:gridSpan w:val="4"/>
            <w:vAlign w:val="center"/>
          </w:tcPr>
          <w:p w:rsidR="003D1B39" w:rsidRPr="00FD16A2" w:rsidRDefault="003D1B39" w:rsidP="003D1B39">
            <w:pPr>
              <w:ind w:left="-2"/>
              <w:jc w:val="center"/>
              <w:rPr>
                <w:rFonts w:eastAsia="MS Mincho"/>
                <w:sz w:val="18"/>
                <w:szCs w:val="22"/>
                <w:lang w:val="uk-UA"/>
              </w:rPr>
            </w:pPr>
            <w:r w:rsidRPr="00FD16A2">
              <w:rPr>
                <w:rFonts w:eastAsia="MS Mincho"/>
                <w:sz w:val="18"/>
                <w:szCs w:val="22"/>
                <w:lang w:val="uk-UA"/>
              </w:rPr>
              <w:t>1,0</w:t>
            </w:r>
          </w:p>
        </w:tc>
        <w:tc>
          <w:tcPr>
            <w:tcW w:w="2952" w:type="dxa"/>
            <w:gridSpan w:val="5"/>
            <w:vMerge/>
            <w:shd w:val="clear" w:color="auto" w:fill="A6A6A6"/>
          </w:tcPr>
          <w:p w:rsidR="003D1B39" w:rsidRPr="00FD16A2" w:rsidRDefault="003D1B39" w:rsidP="003D1B39">
            <w:pPr>
              <w:ind w:left="-46" w:firstLine="8"/>
              <w:jc w:val="both"/>
              <w:rPr>
                <w:sz w:val="18"/>
              </w:rPr>
            </w:pPr>
          </w:p>
        </w:tc>
      </w:tr>
      <w:tr w:rsidR="003D1B39" w:rsidRPr="00FD16A2" w:rsidTr="003D1B39">
        <w:trPr>
          <w:trHeight w:val="414"/>
        </w:trPr>
        <w:tc>
          <w:tcPr>
            <w:tcW w:w="815" w:type="dxa"/>
            <w:vMerge w:val="restart"/>
          </w:tcPr>
          <w:p w:rsidR="003D1B39" w:rsidRPr="00FD16A2" w:rsidRDefault="003D1B39" w:rsidP="003D1B39">
            <w:pPr>
              <w:rPr>
                <w:sz w:val="18"/>
                <w:szCs w:val="18"/>
              </w:rPr>
            </w:pPr>
            <w:r w:rsidRPr="00FD16A2">
              <w:rPr>
                <w:bCs/>
                <w:sz w:val="18"/>
                <w:szCs w:val="18"/>
              </w:rPr>
              <w:t>6.3.5</w:t>
            </w:r>
          </w:p>
        </w:tc>
        <w:tc>
          <w:tcPr>
            <w:tcW w:w="6948" w:type="dxa"/>
            <w:gridSpan w:val="7"/>
            <w:vMerge w:val="restart"/>
          </w:tcPr>
          <w:p w:rsidR="003D1B39" w:rsidRPr="00FD16A2" w:rsidRDefault="003D1B39" w:rsidP="003D1B39">
            <w:pPr>
              <w:jc w:val="both"/>
              <w:rPr>
                <w:bCs/>
                <w:sz w:val="18"/>
                <w:szCs w:val="18"/>
              </w:rPr>
            </w:pPr>
            <w:r w:rsidRPr="00FD16A2">
              <w:rPr>
                <w:rFonts w:eastAsia="ArialMT"/>
                <w:sz w:val="18"/>
                <w:szCs w:val="18"/>
              </w:rPr>
              <w:t>Тиск повітря у шинах кожної осі має відповідати значенням, установленим НЕ або загальними правилами експлуатування автомобільних шин. Для наповнювання шин повітрям та вимірювання його тиску здвоєні колеса мають бути встановлені так, щоб вентильні отвори у дисках були суміщені між собою. Не дозволено замінювати золотники заглушками, пробками та іншими пристосуваннями.</w:t>
            </w:r>
          </w:p>
        </w:tc>
        <w:tc>
          <w:tcPr>
            <w:tcW w:w="2952" w:type="dxa"/>
            <w:gridSpan w:val="5"/>
          </w:tcPr>
          <w:p w:rsidR="003D1B39" w:rsidRPr="00FD16A2" w:rsidRDefault="003D1B39" w:rsidP="003D1B39">
            <w:pPr>
              <w:jc w:val="center"/>
              <w:rPr>
                <w:rFonts w:eastAsia="MS Mincho"/>
                <w:sz w:val="18"/>
                <w:szCs w:val="22"/>
                <w:lang w:val="uk-UA"/>
              </w:rPr>
            </w:pPr>
            <w:r w:rsidRPr="00BD1179">
              <w:rPr>
                <w:sz w:val="26"/>
                <w:szCs w:val="26"/>
                <w:lang w:val="en-US"/>
              </w:rPr>
              <w:t>Так</w:t>
            </w:r>
            <w:r>
              <w:rPr>
                <w:sz w:val="26"/>
                <w:szCs w:val="26"/>
                <w:lang w:val="uk-UA"/>
              </w:rPr>
              <w:t xml:space="preserve"> /Ні</w:t>
            </w:r>
          </w:p>
        </w:tc>
      </w:tr>
      <w:tr w:rsidR="003D1B39" w:rsidRPr="00FD16A2" w:rsidTr="003D1B39">
        <w:trPr>
          <w:trHeight w:val="413"/>
        </w:trPr>
        <w:tc>
          <w:tcPr>
            <w:tcW w:w="815" w:type="dxa"/>
            <w:vMerge/>
          </w:tcPr>
          <w:p w:rsidR="003D1B39" w:rsidRPr="00FD16A2" w:rsidRDefault="003D1B39" w:rsidP="003D1B39">
            <w:pPr>
              <w:rPr>
                <w:bCs/>
                <w:sz w:val="18"/>
                <w:szCs w:val="18"/>
              </w:rPr>
            </w:pPr>
          </w:p>
        </w:tc>
        <w:tc>
          <w:tcPr>
            <w:tcW w:w="6948" w:type="dxa"/>
            <w:gridSpan w:val="7"/>
            <w:vMerge/>
          </w:tcPr>
          <w:p w:rsidR="003D1B39" w:rsidRPr="00FD16A2" w:rsidRDefault="003D1B39" w:rsidP="003D1B39">
            <w:pPr>
              <w:jc w:val="both"/>
              <w:rPr>
                <w:rFonts w:eastAsia="ArialMT"/>
                <w:sz w:val="18"/>
                <w:szCs w:val="18"/>
              </w:rPr>
            </w:pPr>
          </w:p>
        </w:tc>
        <w:tc>
          <w:tcPr>
            <w:tcW w:w="1476" w:type="dxa"/>
            <w:gridSpan w:val="3"/>
          </w:tcPr>
          <w:p w:rsidR="003D1B39" w:rsidRPr="00FD16A2" w:rsidRDefault="003D1B39" w:rsidP="003D1B39">
            <w:pPr>
              <w:jc w:val="both"/>
              <w:rPr>
                <w:rFonts w:eastAsia="MS Mincho"/>
                <w:sz w:val="18"/>
                <w:szCs w:val="22"/>
                <w:lang w:val="uk-UA"/>
              </w:rPr>
            </w:pPr>
            <w:r w:rsidRPr="00FD16A2">
              <w:rPr>
                <w:rFonts w:eastAsia="MS Mincho"/>
                <w:sz w:val="18"/>
                <w:szCs w:val="22"/>
                <w:lang w:val="uk-UA"/>
              </w:rPr>
              <w:t>Передняя вісь, МПа</w:t>
            </w:r>
          </w:p>
        </w:tc>
        <w:tc>
          <w:tcPr>
            <w:tcW w:w="1476" w:type="dxa"/>
            <w:gridSpan w:val="2"/>
          </w:tcPr>
          <w:p w:rsidR="003D1B39" w:rsidRPr="00FD16A2" w:rsidRDefault="003D1B39" w:rsidP="003D1B39">
            <w:pPr>
              <w:jc w:val="both"/>
              <w:rPr>
                <w:rFonts w:eastAsia="MS Mincho"/>
                <w:sz w:val="18"/>
                <w:szCs w:val="22"/>
                <w:lang w:val="uk-UA"/>
              </w:rPr>
            </w:pPr>
            <w:r w:rsidRPr="00FD16A2">
              <w:rPr>
                <w:rFonts w:eastAsia="MS Mincho"/>
                <w:sz w:val="18"/>
                <w:szCs w:val="22"/>
                <w:lang w:val="uk-UA"/>
              </w:rPr>
              <w:t>Інші осі, МПа</w:t>
            </w:r>
          </w:p>
        </w:tc>
      </w:tr>
      <w:tr w:rsidR="003D1B39" w:rsidRPr="00FD16A2" w:rsidTr="003D1B39">
        <w:trPr>
          <w:trHeight w:val="413"/>
        </w:trPr>
        <w:tc>
          <w:tcPr>
            <w:tcW w:w="815" w:type="dxa"/>
            <w:vMerge/>
          </w:tcPr>
          <w:p w:rsidR="003D1B39" w:rsidRPr="00FD16A2" w:rsidRDefault="003D1B39" w:rsidP="003D1B39">
            <w:pPr>
              <w:rPr>
                <w:bCs/>
                <w:sz w:val="18"/>
                <w:szCs w:val="18"/>
              </w:rPr>
            </w:pPr>
          </w:p>
        </w:tc>
        <w:tc>
          <w:tcPr>
            <w:tcW w:w="6948" w:type="dxa"/>
            <w:gridSpan w:val="7"/>
            <w:vMerge/>
          </w:tcPr>
          <w:p w:rsidR="003D1B39" w:rsidRPr="00FD16A2" w:rsidRDefault="003D1B39" w:rsidP="003D1B39">
            <w:pPr>
              <w:jc w:val="both"/>
              <w:rPr>
                <w:rFonts w:eastAsia="ArialMT"/>
                <w:sz w:val="18"/>
                <w:szCs w:val="18"/>
              </w:rPr>
            </w:pPr>
          </w:p>
        </w:tc>
        <w:tc>
          <w:tcPr>
            <w:tcW w:w="1476" w:type="dxa"/>
            <w:gridSpan w:val="3"/>
            <w:shd w:val="clear" w:color="auto" w:fill="A6A6A6"/>
            <w:vAlign w:val="center"/>
          </w:tcPr>
          <w:p w:rsidR="003D1B39" w:rsidRPr="00B07835" w:rsidRDefault="003D1B39" w:rsidP="003D1B39">
            <w:pPr>
              <w:ind w:left="-46" w:firstLine="8"/>
              <w:jc w:val="center"/>
              <w:rPr>
                <w:sz w:val="18"/>
                <w:lang w:val="en-US"/>
              </w:rPr>
            </w:pPr>
          </w:p>
        </w:tc>
        <w:tc>
          <w:tcPr>
            <w:tcW w:w="1476" w:type="dxa"/>
            <w:gridSpan w:val="2"/>
            <w:shd w:val="clear" w:color="auto" w:fill="A6A6A6"/>
            <w:vAlign w:val="center"/>
          </w:tcPr>
          <w:p w:rsidR="003D1B39" w:rsidRPr="00DE32F0" w:rsidRDefault="003D1B39" w:rsidP="003D1B39">
            <w:pPr>
              <w:ind w:left="-46" w:firstLine="8"/>
              <w:jc w:val="center"/>
              <w:rPr>
                <w:sz w:val="18"/>
                <w:lang w:val="uk-UA"/>
              </w:rPr>
            </w:pPr>
          </w:p>
        </w:tc>
      </w:tr>
      <w:tr w:rsidR="003D1B39" w:rsidRPr="00FD16A2" w:rsidTr="003D1B39">
        <w:tc>
          <w:tcPr>
            <w:tcW w:w="815" w:type="dxa"/>
          </w:tcPr>
          <w:p w:rsidR="003D1B39" w:rsidRPr="001B7EC1" w:rsidRDefault="003D1B39" w:rsidP="003D1B39">
            <w:pPr>
              <w:rPr>
                <w:bCs/>
                <w:sz w:val="18"/>
                <w:szCs w:val="18"/>
                <w:lang w:val="uk-UA"/>
              </w:rPr>
            </w:pPr>
            <w:r>
              <w:rPr>
                <w:bCs/>
                <w:sz w:val="18"/>
                <w:szCs w:val="18"/>
                <w:lang w:val="uk-UA"/>
              </w:rPr>
              <w:t>6.4.</w:t>
            </w:r>
          </w:p>
        </w:tc>
        <w:tc>
          <w:tcPr>
            <w:tcW w:w="6948" w:type="dxa"/>
            <w:gridSpan w:val="7"/>
          </w:tcPr>
          <w:p w:rsidR="003D1B39" w:rsidRPr="001B7EC1" w:rsidRDefault="003D1B39" w:rsidP="003D1B39">
            <w:pPr>
              <w:ind w:left="40"/>
              <w:rPr>
                <w:rFonts w:eastAsia="ArialMT"/>
                <w:b/>
                <w:sz w:val="18"/>
                <w:szCs w:val="18"/>
                <w:lang w:val="uk-UA"/>
              </w:rPr>
            </w:pPr>
            <w:r w:rsidRPr="001B7EC1">
              <w:rPr>
                <w:rFonts w:eastAsia="ArialMT"/>
                <w:b/>
                <w:sz w:val="18"/>
                <w:szCs w:val="18"/>
                <w:lang w:val="uk-UA"/>
              </w:rPr>
              <w:t xml:space="preserve">Вимоги до гальмівних систем </w:t>
            </w:r>
            <w:r>
              <w:rPr>
                <w:rFonts w:eastAsia="ArialMT"/>
                <w:b/>
                <w:sz w:val="18"/>
                <w:szCs w:val="18"/>
                <w:lang w:val="uk-UA"/>
              </w:rPr>
              <w:t xml:space="preserve"> </w:t>
            </w:r>
            <w:r w:rsidRPr="00EC097A">
              <w:rPr>
                <w:rFonts w:eastAsia="ArialMT"/>
                <w:sz w:val="18"/>
                <w:szCs w:val="18"/>
                <w:lang w:val="uk-UA"/>
              </w:rPr>
              <w:t>(п. 6.4.1-6.4.5, 6.4.10)</w:t>
            </w:r>
          </w:p>
        </w:tc>
        <w:tc>
          <w:tcPr>
            <w:tcW w:w="2952" w:type="dxa"/>
            <w:gridSpan w:val="5"/>
          </w:tcPr>
          <w:p w:rsidR="003D1B39" w:rsidRPr="00FD16A2" w:rsidRDefault="003D1B39" w:rsidP="003D1B39">
            <w:pPr>
              <w:jc w:val="center"/>
              <w:rPr>
                <w:rFonts w:eastAsia="MS Mincho"/>
                <w:bCs/>
                <w:sz w:val="18"/>
                <w:szCs w:val="22"/>
                <w:lang w:val="uk-UA"/>
              </w:rPr>
            </w:pPr>
            <w:r w:rsidRPr="00BD1179">
              <w:rPr>
                <w:sz w:val="26"/>
                <w:szCs w:val="26"/>
                <w:lang w:val="en-US"/>
              </w:rPr>
              <w:t>Так</w:t>
            </w:r>
            <w:r>
              <w:rPr>
                <w:sz w:val="26"/>
                <w:szCs w:val="26"/>
                <w:lang w:val="uk-UA"/>
              </w:rPr>
              <w:t xml:space="preserve"> /Ні</w:t>
            </w:r>
          </w:p>
        </w:tc>
      </w:tr>
      <w:tr w:rsidR="003D1B39" w:rsidRPr="00FD16A2" w:rsidTr="003D1B39">
        <w:tc>
          <w:tcPr>
            <w:tcW w:w="815" w:type="dxa"/>
            <w:vMerge w:val="restart"/>
          </w:tcPr>
          <w:p w:rsidR="003D1B39" w:rsidRPr="00FD16A2" w:rsidRDefault="003D1B39" w:rsidP="003D1B39">
            <w:pPr>
              <w:rPr>
                <w:bCs/>
                <w:sz w:val="18"/>
                <w:szCs w:val="18"/>
                <w:lang w:val="uk-UA"/>
              </w:rPr>
            </w:pPr>
            <w:r w:rsidRPr="00FD16A2">
              <w:rPr>
                <w:bCs/>
                <w:sz w:val="18"/>
                <w:szCs w:val="18"/>
              </w:rPr>
              <w:t>6.4.6.1</w:t>
            </w:r>
          </w:p>
          <w:p w:rsidR="003D1B39" w:rsidRPr="00FD16A2" w:rsidRDefault="003D1B39" w:rsidP="003D1B39">
            <w:pPr>
              <w:rPr>
                <w:bCs/>
                <w:sz w:val="18"/>
                <w:szCs w:val="18"/>
                <w:lang w:val="uk-UA"/>
              </w:rPr>
            </w:pPr>
          </w:p>
        </w:tc>
        <w:tc>
          <w:tcPr>
            <w:tcW w:w="6948" w:type="dxa"/>
            <w:gridSpan w:val="7"/>
          </w:tcPr>
          <w:p w:rsidR="003D1B39" w:rsidRPr="00FD16A2" w:rsidRDefault="003D1B39" w:rsidP="003D1B39">
            <w:pPr>
              <w:rPr>
                <w:rFonts w:eastAsia="MS Mincho"/>
                <w:bCs/>
                <w:sz w:val="18"/>
                <w:szCs w:val="22"/>
                <w:lang w:val="uk-UA"/>
              </w:rPr>
            </w:pPr>
            <w:r w:rsidRPr="00FD16A2">
              <w:rPr>
                <w:rFonts w:eastAsia="MS Mincho"/>
                <w:sz w:val="18"/>
                <w:szCs w:val="22"/>
                <w:lang w:val="uk-UA"/>
              </w:rPr>
              <w:t>Зусилля на органі керування РГС під час гальмування має бути не більше:</w:t>
            </w:r>
          </w:p>
        </w:tc>
        <w:tc>
          <w:tcPr>
            <w:tcW w:w="2952" w:type="dxa"/>
            <w:gridSpan w:val="5"/>
            <w:vMerge w:val="restart"/>
            <w:shd w:val="clear" w:color="auto" w:fill="A6A6A6"/>
            <w:vAlign w:val="center"/>
          </w:tcPr>
          <w:p w:rsidR="003D1B39" w:rsidRPr="00DE32F0" w:rsidRDefault="003D1B39" w:rsidP="003D1B39">
            <w:pPr>
              <w:jc w:val="center"/>
              <w:rPr>
                <w:rFonts w:eastAsia="MS Mincho"/>
                <w:bCs/>
                <w:sz w:val="18"/>
                <w:szCs w:val="22"/>
                <w:lang w:val="uk-UA"/>
              </w:rPr>
            </w:pPr>
            <w:r>
              <w:rPr>
                <w:rFonts w:eastAsia="MS Mincho"/>
                <w:bCs/>
                <w:sz w:val="18"/>
                <w:szCs w:val="22"/>
                <w:lang w:val="uk-UA"/>
              </w:rPr>
              <w:t>Див. роздруківку з ГС</w:t>
            </w:r>
          </w:p>
        </w:tc>
      </w:tr>
      <w:tr w:rsidR="003D1B39" w:rsidRPr="00FD16A2" w:rsidTr="003D1B39">
        <w:tc>
          <w:tcPr>
            <w:tcW w:w="815" w:type="dxa"/>
            <w:vMerge/>
          </w:tcPr>
          <w:p w:rsidR="003D1B39" w:rsidRPr="00FD16A2" w:rsidRDefault="003D1B39" w:rsidP="003D1B39">
            <w:pPr>
              <w:rPr>
                <w:sz w:val="18"/>
              </w:rPr>
            </w:pPr>
          </w:p>
        </w:tc>
        <w:tc>
          <w:tcPr>
            <w:tcW w:w="3080" w:type="dxa"/>
            <w:gridSpan w:val="3"/>
          </w:tcPr>
          <w:p w:rsidR="003D1B39" w:rsidRPr="00FD16A2" w:rsidRDefault="003D1B39" w:rsidP="003D1B39">
            <w:pPr>
              <w:rPr>
                <w:rFonts w:eastAsia="ArialMT"/>
                <w:sz w:val="18"/>
                <w:szCs w:val="18"/>
                <w:lang w:val="uk-UA"/>
              </w:rPr>
            </w:pPr>
            <w:r w:rsidRPr="00FD16A2">
              <w:rPr>
                <w:rFonts w:eastAsia="MS Mincho"/>
                <w:sz w:val="18"/>
                <w:szCs w:val="22"/>
                <w:lang w:val="uk-UA"/>
              </w:rPr>
              <w:t>М1 і N1 – 490 Н</w:t>
            </w:r>
          </w:p>
        </w:tc>
        <w:tc>
          <w:tcPr>
            <w:tcW w:w="3868" w:type="dxa"/>
            <w:gridSpan w:val="4"/>
          </w:tcPr>
          <w:p w:rsidR="003D1B39" w:rsidRPr="00FD16A2" w:rsidRDefault="003D1B39" w:rsidP="003D1B39">
            <w:pPr>
              <w:ind w:left="-2"/>
              <w:rPr>
                <w:sz w:val="18"/>
                <w:szCs w:val="18"/>
                <w:lang w:val="uk-UA"/>
              </w:rPr>
            </w:pPr>
            <w:r w:rsidRPr="00FD16A2">
              <w:rPr>
                <w:sz w:val="18"/>
                <w:szCs w:val="18"/>
              </w:rPr>
              <w:t xml:space="preserve">інші категорії – 686 Н </w:t>
            </w:r>
          </w:p>
        </w:tc>
        <w:tc>
          <w:tcPr>
            <w:tcW w:w="2952" w:type="dxa"/>
            <w:gridSpan w:val="5"/>
            <w:vMerge/>
            <w:shd w:val="clear" w:color="auto" w:fill="A6A6A6"/>
            <w:vAlign w:val="center"/>
          </w:tcPr>
          <w:p w:rsidR="003D1B39" w:rsidRPr="00FD16A2" w:rsidRDefault="003D1B39" w:rsidP="003D1B39">
            <w:pPr>
              <w:rPr>
                <w:sz w:val="18"/>
              </w:rPr>
            </w:pPr>
          </w:p>
        </w:tc>
      </w:tr>
      <w:tr w:rsidR="003D1B39" w:rsidRPr="00FD16A2" w:rsidTr="003D1B39">
        <w:trPr>
          <w:gridAfter w:val="1"/>
          <w:wAfter w:w="28" w:type="dxa"/>
        </w:trPr>
        <w:tc>
          <w:tcPr>
            <w:tcW w:w="815" w:type="dxa"/>
            <w:vMerge/>
          </w:tcPr>
          <w:p w:rsidR="003D1B39" w:rsidRPr="00FD16A2" w:rsidRDefault="003D1B39" w:rsidP="003D1B39">
            <w:pPr>
              <w:rPr>
                <w:sz w:val="18"/>
              </w:rPr>
            </w:pPr>
          </w:p>
        </w:tc>
        <w:tc>
          <w:tcPr>
            <w:tcW w:w="9872" w:type="dxa"/>
            <w:gridSpan w:val="11"/>
          </w:tcPr>
          <w:p w:rsidR="003D1B39" w:rsidRPr="00FD16A2" w:rsidRDefault="003D1B39" w:rsidP="003D1B39">
            <w:pPr>
              <w:rPr>
                <w:rFonts w:eastAsia="ArialMT"/>
                <w:sz w:val="18"/>
                <w:szCs w:val="18"/>
                <w:lang w:val="uk-UA"/>
              </w:rPr>
            </w:pPr>
            <w:r w:rsidRPr="00FD16A2">
              <w:rPr>
                <w:rFonts w:eastAsia="ArialMT"/>
                <w:sz w:val="18"/>
                <w:szCs w:val="18"/>
                <w:lang w:val="uk-UA"/>
              </w:rPr>
              <w:t>Показники ефективності гальмування РГС, що підлягають контролю, та їх</w:t>
            </w:r>
            <w:r>
              <w:rPr>
                <w:rFonts w:eastAsia="ArialMT"/>
                <w:sz w:val="18"/>
                <w:szCs w:val="18"/>
                <w:lang w:val="uk-UA"/>
              </w:rPr>
              <w:t>ні значення наведено у таблиці 1</w:t>
            </w:r>
            <w:r w:rsidRPr="00FD16A2">
              <w:rPr>
                <w:rFonts w:eastAsia="ArialMT"/>
                <w:sz w:val="18"/>
                <w:szCs w:val="18"/>
                <w:lang w:val="uk-UA"/>
              </w:rPr>
              <w:t xml:space="preserve"> </w:t>
            </w:r>
          </w:p>
          <w:p w:rsidR="003D1B39" w:rsidRPr="00FD16A2" w:rsidRDefault="003D1B39" w:rsidP="003D1B39">
            <w:pPr>
              <w:rPr>
                <w:rFonts w:eastAsia="ArialMT"/>
                <w:sz w:val="18"/>
                <w:szCs w:val="18"/>
                <w:lang w:val="uk-UA"/>
              </w:rPr>
            </w:pPr>
            <w:r>
              <w:rPr>
                <w:rFonts w:eastAsia="ArialMT"/>
                <w:sz w:val="18"/>
                <w:szCs w:val="18"/>
                <w:lang w:val="uk-UA"/>
              </w:rPr>
              <w:t>Таблиця 1</w:t>
            </w: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8"/>
              <w:gridCol w:w="1280"/>
              <w:gridCol w:w="1139"/>
              <w:gridCol w:w="1369"/>
              <w:gridCol w:w="1610"/>
              <w:gridCol w:w="1415"/>
              <w:gridCol w:w="1139"/>
            </w:tblGrid>
            <w:tr w:rsidR="003D1B39" w:rsidRPr="00FD16A2" w:rsidTr="003D1B39">
              <w:tc>
                <w:tcPr>
                  <w:tcW w:w="1588" w:type="dxa"/>
                </w:tcPr>
                <w:p w:rsidR="003D1B39" w:rsidRPr="00FD16A2" w:rsidRDefault="003D1B39" w:rsidP="00D70399">
                  <w:pPr>
                    <w:framePr w:hSpace="180" w:wrap="around" w:vAnchor="text" w:hAnchor="text" w:y="1"/>
                    <w:suppressOverlap/>
                    <w:jc w:val="center"/>
                    <w:rPr>
                      <w:rFonts w:eastAsia="MS Mincho"/>
                      <w:bCs/>
                      <w:sz w:val="16"/>
                      <w:szCs w:val="16"/>
                      <w:lang w:val="uk-UA"/>
                    </w:rPr>
                  </w:pPr>
                  <w:r w:rsidRPr="00FD16A2">
                    <w:rPr>
                      <w:rFonts w:eastAsia="MS Mincho"/>
                      <w:sz w:val="16"/>
                      <w:szCs w:val="16"/>
                      <w:lang w:val="uk-UA"/>
                    </w:rPr>
                    <w:t>Категорія КТЗ</w:t>
                  </w:r>
                </w:p>
              </w:tc>
              <w:tc>
                <w:tcPr>
                  <w:tcW w:w="1378" w:type="dxa"/>
                </w:tcPr>
                <w:p w:rsidR="003D1B39" w:rsidRPr="00FD16A2" w:rsidRDefault="003D1B39" w:rsidP="00D70399">
                  <w:pPr>
                    <w:framePr w:hSpace="180" w:wrap="around" w:vAnchor="text" w:hAnchor="text" w:y="1"/>
                    <w:autoSpaceDE w:val="0"/>
                    <w:autoSpaceDN w:val="0"/>
                    <w:adjustRightInd w:val="0"/>
                    <w:suppressOverlap/>
                    <w:jc w:val="center"/>
                    <w:rPr>
                      <w:rFonts w:eastAsia="ArialMT"/>
                      <w:sz w:val="16"/>
                      <w:szCs w:val="16"/>
                    </w:rPr>
                  </w:pPr>
                  <w:r w:rsidRPr="00FD16A2">
                    <w:rPr>
                      <w:rFonts w:eastAsia="ArialMT"/>
                      <w:sz w:val="16"/>
                      <w:szCs w:val="16"/>
                    </w:rPr>
                    <w:t>Загальна питома</w:t>
                  </w:r>
                </w:p>
                <w:p w:rsidR="003D1B39" w:rsidRPr="00FD16A2" w:rsidRDefault="003D1B39" w:rsidP="00D70399">
                  <w:pPr>
                    <w:framePr w:hSpace="180" w:wrap="around" w:vAnchor="text" w:hAnchor="text" w:y="1"/>
                    <w:suppressOverlap/>
                    <w:jc w:val="center"/>
                    <w:rPr>
                      <w:rFonts w:eastAsia="MS Mincho"/>
                      <w:bCs/>
                      <w:sz w:val="16"/>
                      <w:szCs w:val="16"/>
                      <w:lang w:val="uk-UA"/>
                    </w:rPr>
                  </w:pPr>
                  <w:r w:rsidRPr="00FD16A2">
                    <w:rPr>
                      <w:rFonts w:eastAsia="ArialMT"/>
                      <w:sz w:val="16"/>
                      <w:szCs w:val="16"/>
                      <w:lang w:val="uk-UA"/>
                    </w:rPr>
                    <w:t>гальмівна сила(</w:t>
                  </w:r>
                  <w:r w:rsidRPr="00FD16A2">
                    <w:rPr>
                      <w:rFonts w:eastAsia="SymbolMT"/>
                      <w:sz w:val="16"/>
                      <w:szCs w:val="16"/>
                      <w:lang w:val="uk-UA"/>
                    </w:rPr>
                    <w:t>γ</w:t>
                  </w:r>
                  <w:r w:rsidRPr="00FD16A2">
                    <w:rPr>
                      <w:rFonts w:eastAsia="SymbolMT"/>
                      <w:i/>
                      <w:sz w:val="16"/>
                      <w:szCs w:val="16"/>
                      <w:vertAlign w:val="subscript"/>
                      <w:lang w:val="uk-UA"/>
                    </w:rPr>
                    <w:t>г</w:t>
                  </w:r>
                  <w:r w:rsidRPr="00FD16A2">
                    <w:rPr>
                      <w:rFonts w:eastAsia="ArialMT"/>
                      <w:sz w:val="16"/>
                      <w:szCs w:val="16"/>
                      <w:lang w:val="uk-UA"/>
                    </w:rPr>
                    <w:t xml:space="preserve">), не менше ніж </w:t>
                  </w:r>
                </w:p>
              </w:tc>
              <w:tc>
                <w:tcPr>
                  <w:tcW w:w="1026" w:type="dxa"/>
                </w:tcPr>
                <w:p w:rsidR="003D1B39" w:rsidRPr="00FD16A2" w:rsidRDefault="003D1B39" w:rsidP="00D70399">
                  <w:pPr>
                    <w:framePr w:hSpace="180" w:wrap="around" w:vAnchor="text" w:hAnchor="text" w:y="1"/>
                    <w:suppressOverlap/>
                    <w:jc w:val="center"/>
                    <w:rPr>
                      <w:rFonts w:eastAsia="MS Mincho"/>
                      <w:bCs/>
                      <w:sz w:val="16"/>
                      <w:szCs w:val="16"/>
                      <w:lang w:val="uk-UA"/>
                    </w:rPr>
                  </w:pPr>
                  <w:r w:rsidRPr="00FD16A2">
                    <w:rPr>
                      <w:rFonts w:eastAsia="MS Mincho"/>
                      <w:bCs/>
                      <w:sz w:val="16"/>
                      <w:szCs w:val="16"/>
                      <w:lang w:val="uk-UA"/>
                    </w:rPr>
                    <w:t>Фактичне значення</w:t>
                  </w:r>
                </w:p>
              </w:tc>
              <w:tc>
                <w:tcPr>
                  <w:tcW w:w="1364" w:type="dxa"/>
                </w:tcPr>
                <w:p w:rsidR="003D1B39" w:rsidRPr="00FD16A2" w:rsidRDefault="003D1B39" w:rsidP="00D70399">
                  <w:pPr>
                    <w:framePr w:hSpace="180" w:wrap="around" w:vAnchor="text" w:hAnchor="text" w:y="1"/>
                    <w:autoSpaceDE w:val="0"/>
                    <w:autoSpaceDN w:val="0"/>
                    <w:adjustRightInd w:val="0"/>
                    <w:suppressOverlap/>
                    <w:jc w:val="center"/>
                    <w:rPr>
                      <w:rFonts w:eastAsia="ArialMT"/>
                      <w:sz w:val="16"/>
                      <w:szCs w:val="16"/>
                      <w:lang w:val="uk-UA"/>
                    </w:rPr>
                  </w:pPr>
                  <w:r w:rsidRPr="00FD16A2">
                    <w:rPr>
                      <w:rFonts w:eastAsia="ArialMT"/>
                      <w:sz w:val="16"/>
                      <w:szCs w:val="16"/>
                      <w:lang w:val="uk-UA"/>
                    </w:rPr>
                    <w:t>Кое</w:t>
                  </w:r>
                  <w:r w:rsidRPr="00FD16A2">
                    <w:rPr>
                      <w:rFonts w:eastAsia="ArialMT"/>
                      <w:sz w:val="16"/>
                      <w:szCs w:val="16"/>
                      <w:lang w:val="uk-UA"/>
                    </w:rPr>
                    <w:cr/>
                    <w:t>іцієнт нерівномірно</w:t>
                  </w:r>
                  <w:r w:rsidRPr="00FD16A2">
                    <w:rPr>
                      <w:rFonts w:eastAsia="ArialMT"/>
                      <w:sz w:val="16"/>
                      <w:szCs w:val="16"/>
                      <w:lang w:val="uk-UA"/>
                    </w:rPr>
                    <w:cr/>
                    <w:t>ті гальмівних сил коліс осі, %,</w:t>
                  </w:r>
                  <w:r w:rsidRPr="00FD16A2">
                    <w:rPr>
                      <w:rFonts w:eastAsia="ArialMT"/>
                      <w:sz w:val="16"/>
                      <w:szCs w:val="16"/>
                      <w:lang w:val="uk-UA"/>
                    </w:rPr>
                    <w:cr/>
                    <w:t>не більше ніж</w:t>
                  </w:r>
                </w:p>
              </w:tc>
              <w:tc>
                <w:tcPr>
                  <w:tcW w:w="1683" w:type="dxa"/>
                </w:tcPr>
                <w:p w:rsidR="003D1B39" w:rsidRPr="00FD16A2" w:rsidRDefault="003D1B39" w:rsidP="00D70399">
                  <w:pPr>
                    <w:framePr w:hSpace="180" w:wrap="around" w:vAnchor="text" w:hAnchor="text" w:y="1"/>
                    <w:suppressOverlap/>
                    <w:jc w:val="center"/>
                    <w:rPr>
                      <w:rFonts w:eastAsia="MS Mincho"/>
                      <w:bCs/>
                      <w:sz w:val="16"/>
                      <w:szCs w:val="16"/>
                      <w:lang w:val="uk-UA"/>
                    </w:rPr>
                  </w:pPr>
                  <w:r w:rsidRPr="00FD16A2">
                    <w:rPr>
                      <w:rFonts w:eastAsia="MS Mincho"/>
                      <w:bCs/>
                      <w:sz w:val="16"/>
                      <w:szCs w:val="16"/>
                      <w:lang w:val="uk-UA"/>
                    </w:rPr>
                    <w:t>Фактичне значення максимальног</w:t>
                  </w:r>
                  <w:r>
                    <w:rPr>
                      <w:rFonts w:eastAsia="MS Mincho"/>
                      <w:bCs/>
                      <w:sz w:val="16"/>
                      <w:szCs w:val="16"/>
                      <w:lang w:val="uk-UA"/>
                    </w:rPr>
                    <w:t>о ко</w:t>
                  </w:r>
                  <w:r w:rsidRPr="00FD16A2">
                    <w:rPr>
                      <w:rFonts w:eastAsia="MS Mincho"/>
                      <w:bCs/>
                      <w:sz w:val="16"/>
                      <w:szCs w:val="16"/>
                      <w:lang w:val="uk-UA"/>
                    </w:rPr>
                    <w:t>ефіцієнта нерівномірності</w:t>
                  </w:r>
                </w:p>
              </w:tc>
              <w:tc>
                <w:tcPr>
                  <w:tcW w:w="1441" w:type="dxa"/>
                </w:tcPr>
                <w:p w:rsidR="003D1B39" w:rsidRPr="00FD16A2" w:rsidRDefault="003D1B39" w:rsidP="00D70399">
                  <w:pPr>
                    <w:framePr w:hSpace="180" w:wrap="around" w:vAnchor="text" w:hAnchor="text" w:y="1"/>
                    <w:autoSpaceDE w:val="0"/>
                    <w:autoSpaceDN w:val="0"/>
                    <w:adjustRightInd w:val="0"/>
                    <w:suppressOverlap/>
                    <w:jc w:val="center"/>
                    <w:rPr>
                      <w:rFonts w:eastAsia="ArialMT"/>
                      <w:sz w:val="16"/>
                      <w:szCs w:val="16"/>
                    </w:rPr>
                  </w:pPr>
                  <w:r w:rsidRPr="00FD16A2">
                    <w:rPr>
                      <w:rFonts w:eastAsia="ArialMT"/>
                      <w:sz w:val="16"/>
                      <w:szCs w:val="16"/>
                    </w:rPr>
                    <w:t>Тривалість спрацьовування ГС на стенді, с, не</w:t>
                  </w:r>
                </w:p>
                <w:p w:rsidR="003D1B39" w:rsidRPr="00FD16A2" w:rsidRDefault="003D1B39" w:rsidP="00D70399">
                  <w:pPr>
                    <w:framePr w:hSpace="180" w:wrap="around" w:vAnchor="text" w:hAnchor="text" w:y="1"/>
                    <w:suppressOverlap/>
                    <w:jc w:val="center"/>
                    <w:rPr>
                      <w:rFonts w:eastAsia="MS Mincho"/>
                      <w:bCs/>
                      <w:sz w:val="16"/>
                      <w:szCs w:val="16"/>
                      <w:lang w:val="uk-UA"/>
                    </w:rPr>
                  </w:pPr>
                  <w:r w:rsidRPr="00FD16A2">
                    <w:rPr>
                      <w:rFonts w:eastAsia="ArialMT"/>
                      <w:sz w:val="16"/>
                      <w:szCs w:val="16"/>
                      <w:lang w:val="uk-UA"/>
                    </w:rPr>
                    <w:t>більше ніж</w:t>
                  </w:r>
                  <w:r w:rsidRPr="00FD16A2">
                    <w:rPr>
                      <w:rFonts w:eastAsia="ArialMT"/>
                      <w:sz w:val="16"/>
                      <w:szCs w:val="16"/>
                      <w:vertAlign w:val="superscript"/>
                      <w:lang w:val="uk-UA"/>
                    </w:rPr>
                    <w:t>7) 8)</w:t>
                  </w:r>
                </w:p>
              </w:tc>
              <w:tc>
                <w:tcPr>
                  <w:tcW w:w="920" w:type="dxa"/>
                </w:tcPr>
                <w:p w:rsidR="003D1B39" w:rsidRPr="00FD16A2" w:rsidRDefault="003D1B39" w:rsidP="00D70399">
                  <w:pPr>
                    <w:framePr w:hSpace="180" w:wrap="around" w:vAnchor="text" w:hAnchor="text" w:y="1"/>
                    <w:suppressOverlap/>
                    <w:jc w:val="center"/>
                    <w:rPr>
                      <w:rFonts w:eastAsia="MS Mincho"/>
                      <w:bCs/>
                      <w:sz w:val="16"/>
                      <w:szCs w:val="16"/>
                      <w:lang w:val="uk-UA"/>
                    </w:rPr>
                  </w:pPr>
                  <w:r w:rsidRPr="00FD16A2">
                    <w:rPr>
                      <w:rFonts w:eastAsia="MS Mincho"/>
                      <w:bCs/>
                      <w:sz w:val="16"/>
                      <w:szCs w:val="16"/>
                      <w:lang w:val="uk-UA"/>
                    </w:rPr>
                    <w:t>Фактичне значення</w:t>
                  </w:r>
                </w:p>
              </w:tc>
            </w:tr>
            <w:tr w:rsidR="003D1B39" w:rsidRPr="00FD16A2" w:rsidTr="003D1B39">
              <w:tc>
                <w:tcPr>
                  <w:tcW w:w="1588" w:type="dxa"/>
                </w:tcPr>
                <w:p w:rsidR="003D1B39" w:rsidRPr="00FD16A2" w:rsidRDefault="003D1B39" w:rsidP="00D70399">
                  <w:pPr>
                    <w:framePr w:hSpace="180" w:wrap="around" w:vAnchor="text" w:hAnchor="text" w:y="1"/>
                    <w:suppressOverlap/>
                    <w:rPr>
                      <w:rFonts w:eastAsia="MS Mincho"/>
                      <w:bCs/>
                      <w:sz w:val="18"/>
                      <w:szCs w:val="18"/>
                      <w:lang w:val="uk-UA"/>
                    </w:rPr>
                  </w:pPr>
                  <w:r w:rsidRPr="00FD16A2">
                    <w:rPr>
                      <w:rFonts w:eastAsia="ArialMT"/>
                      <w:sz w:val="18"/>
                      <w:szCs w:val="18"/>
                      <w:lang w:val="uk-UA"/>
                    </w:rPr>
                    <w:t>М1, М1G</w:t>
                  </w:r>
                </w:p>
              </w:tc>
              <w:tc>
                <w:tcPr>
                  <w:tcW w:w="1378" w:type="dxa"/>
                </w:tcPr>
                <w:p w:rsidR="003D1B39" w:rsidRPr="00FD16A2" w:rsidRDefault="003D1B39" w:rsidP="00D70399">
                  <w:pPr>
                    <w:framePr w:hSpace="180" w:wrap="around" w:vAnchor="text" w:hAnchor="text" w:y="1"/>
                    <w:suppressOverlap/>
                    <w:jc w:val="center"/>
                    <w:rPr>
                      <w:rFonts w:eastAsia="MS Mincho"/>
                      <w:bCs/>
                      <w:sz w:val="18"/>
                      <w:szCs w:val="22"/>
                      <w:lang w:val="uk-UA"/>
                    </w:rPr>
                  </w:pPr>
                  <w:r w:rsidRPr="00FD16A2">
                    <w:rPr>
                      <w:rFonts w:eastAsia="MS Mincho"/>
                      <w:bCs/>
                      <w:sz w:val="18"/>
                      <w:szCs w:val="22"/>
                      <w:lang w:val="uk-UA"/>
                    </w:rPr>
                    <w:t>0,50</w:t>
                  </w:r>
                </w:p>
              </w:tc>
              <w:tc>
                <w:tcPr>
                  <w:tcW w:w="1026" w:type="dxa"/>
                  <w:vMerge w:val="restart"/>
                  <w:shd w:val="clear" w:color="auto" w:fill="A6A6A6"/>
                  <w:vAlign w:val="center"/>
                </w:tcPr>
                <w:p w:rsidR="003D1B39" w:rsidRPr="00DE32F0" w:rsidRDefault="003D1B39" w:rsidP="00D70399">
                  <w:pPr>
                    <w:framePr w:hSpace="180" w:wrap="around" w:vAnchor="text" w:hAnchor="text" w:y="1"/>
                    <w:suppressOverlap/>
                    <w:jc w:val="center"/>
                    <w:rPr>
                      <w:rFonts w:eastAsia="MS Mincho"/>
                      <w:bCs/>
                      <w:sz w:val="18"/>
                      <w:szCs w:val="22"/>
                      <w:lang w:val="uk-UA"/>
                    </w:rPr>
                  </w:pPr>
                  <w:r>
                    <w:rPr>
                      <w:rFonts w:eastAsia="MS Mincho"/>
                      <w:bCs/>
                      <w:sz w:val="18"/>
                      <w:szCs w:val="22"/>
                      <w:lang w:val="uk-UA"/>
                    </w:rPr>
                    <w:t>Див. роздруківку з ГС</w:t>
                  </w:r>
                </w:p>
              </w:tc>
              <w:tc>
                <w:tcPr>
                  <w:tcW w:w="1364" w:type="dxa"/>
                  <w:vMerge w:val="restart"/>
                  <w:shd w:val="clear" w:color="auto" w:fill="auto"/>
                </w:tcPr>
                <w:p w:rsidR="003D1B39" w:rsidRPr="00FD16A2" w:rsidRDefault="003D1B39" w:rsidP="00D70399">
                  <w:pPr>
                    <w:framePr w:hSpace="180" w:wrap="around" w:vAnchor="text" w:hAnchor="text" w:y="1"/>
                    <w:suppressOverlap/>
                    <w:rPr>
                      <w:rFonts w:eastAsia="MS Mincho"/>
                      <w:bCs/>
                      <w:sz w:val="18"/>
                      <w:szCs w:val="22"/>
                      <w:lang w:val="uk-UA"/>
                    </w:rPr>
                  </w:pPr>
                </w:p>
                <w:p w:rsidR="003D1B39" w:rsidRPr="00FD16A2" w:rsidRDefault="003D1B39" w:rsidP="00D70399">
                  <w:pPr>
                    <w:framePr w:hSpace="180" w:wrap="around" w:vAnchor="text" w:hAnchor="text" w:y="1"/>
                    <w:suppressOverlap/>
                    <w:rPr>
                      <w:rFonts w:eastAsia="MS Mincho"/>
                      <w:bCs/>
                      <w:sz w:val="18"/>
                      <w:szCs w:val="22"/>
                      <w:lang w:val="uk-UA"/>
                    </w:rPr>
                  </w:pPr>
                </w:p>
                <w:p w:rsidR="003D1B39" w:rsidRPr="00FD16A2" w:rsidRDefault="003D1B39" w:rsidP="00D70399">
                  <w:pPr>
                    <w:framePr w:hSpace="180" w:wrap="around" w:vAnchor="text" w:hAnchor="text" w:y="1"/>
                    <w:suppressOverlap/>
                    <w:rPr>
                      <w:rFonts w:eastAsia="MS Mincho"/>
                      <w:bCs/>
                      <w:sz w:val="18"/>
                      <w:szCs w:val="22"/>
                      <w:lang w:val="uk-UA"/>
                    </w:rPr>
                  </w:pPr>
                </w:p>
                <w:p w:rsidR="003D1B39" w:rsidRPr="00FD16A2" w:rsidRDefault="003D1B39" w:rsidP="00D70399">
                  <w:pPr>
                    <w:framePr w:hSpace="180" w:wrap="around" w:vAnchor="text" w:hAnchor="text" w:y="1"/>
                    <w:suppressOverlap/>
                    <w:jc w:val="center"/>
                    <w:rPr>
                      <w:rFonts w:eastAsia="MS Mincho"/>
                      <w:bCs/>
                      <w:sz w:val="18"/>
                      <w:szCs w:val="22"/>
                      <w:lang w:val="uk-UA"/>
                    </w:rPr>
                  </w:pPr>
                  <w:r>
                    <w:rPr>
                      <w:rFonts w:eastAsia="MS Mincho"/>
                      <w:bCs/>
                      <w:sz w:val="18"/>
                      <w:szCs w:val="22"/>
                      <w:lang w:val="uk-UA"/>
                    </w:rPr>
                    <w:t>30</w:t>
                  </w:r>
                </w:p>
              </w:tc>
              <w:tc>
                <w:tcPr>
                  <w:tcW w:w="1683" w:type="dxa"/>
                  <w:vMerge w:val="restart"/>
                  <w:shd w:val="clear" w:color="auto" w:fill="A6A6A6"/>
                  <w:vAlign w:val="center"/>
                </w:tcPr>
                <w:p w:rsidR="003D1B39" w:rsidRPr="001452F1" w:rsidRDefault="003D1B39" w:rsidP="00D70399">
                  <w:pPr>
                    <w:framePr w:hSpace="180" w:wrap="around" w:vAnchor="text" w:hAnchor="text" w:y="1"/>
                    <w:suppressOverlap/>
                    <w:jc w:val="center"/>
                    <w:rPr>
                      <w:rFonts w:eastAsia="MS Mincho"/>
                      <w:bCs/>
                      <w:sz w:val="18"/>
                      <w:szCs w:val="22"/>
                      <w:lang w:val="uk-UA"/>
                    </w:rPr>
                  </w:pPr>
                  <w:r>
                    <w:rPr>
                      <w:rFonts w:eastAsia="MS Mincho"/>
                      <w:bCs/>
                      <w:sz w:val="18"/>
                      <w:szCs w:val="22"/>
                      <w:lang w:val="uk-UA"/>
                    </w:rPr>
                    <w:t>Див. роздруківку з ГС</w:t>
                  </w:r>
                </w:p>
              </w:tc>
              <w:tc>
                <w:tcPr>
                  <w:tcW w:w="1441" w:type="dxa"/>
                  <w:vMerge w:val="restart"/>
                  <w:shd w:val="clear" w:color="auto" w:fill="auto"/>
                </w:tcPr>
                <w:p w:rsidR="003D1B39" w:rsidRPr="00FD16A2" w:rsidRDefault="003D1B39" w:rsidP="00D70399">
                  <w:pPr>
                    <w:framePr w:hSpace="180" w:wrap="around" w:vAnchor="text" w:hAnchor="text" w:y="1"/>
                    <w:suppressOverlap/>
                    <w:rPr>
                      <w:rFonts w:eastAsia="MS Mincho"/>
                      <w:bCs/>
                      <w:sz w:val="18"/>
                      <w:szCs w:val="22"/>
                      <w:lang w:val="uk-UA"/>
                    </w:rPr>
                  </w:pPr>
                </w:p>
                <w:p w:rsidR="003D1B39" w:rsidRPr="00FD16A2" w:rsidRDefault="003D1B39" w:rsidP="00D70399">
                  <w:pPr>
                    <w:framePr w:hSpace="180" w:wrap="around" w:vAnchor="text" w:hAnchor="text" w:y="1"/>
                    <w:suppressOverlap/>
                    <w:rPr>
                      <w:rFonts w:eastAsia="MS Mincho"/>
                      <w:bCs/>
                      <w:sz w:val="18"/>
                      <w:szCs w:val="22"/>
                      <w:lang w:val="uk-UA"/>
                    </w:rPr>
                  </w:pPr>
                </w:p>
                <w:p w:rsidR="003D1B39" w:rsidRPr="00FD16A2" w:rsidRDefault="003D1B39" w:rsidP="00D70399">
                  <w:pPr>
                    <w:framePr w:hSpace="180" w:wrap="around" w:vAnchor="text" w:hAnchor="text" w:y="1"/>
                    <w:suppressOverlap/>
                    <w:rPr>
                      <w:rFonts w:eastAsia="MS Mincho"/>
                      <w:bCs/>
                      <w:sz w:val="18"/>
                      <w:szCs w:val="22"/>
                      <w:lang w:val="uk-UA"/>
                    </w:rPr>
                  </w:pPr>
                </w:p>
                <w:p w:rsidR="003D1B39" w:rsidRPr="00FD16A2" w:rsidRDefault="003D1B39" w:rsidP="00D70399">
                  <w:pPr>
                    <w:framePr w:hSpace="180" w:wrap="around" w:vAnchor="text" w:hAnchor="text" w:y="1"/>
                    <w:suppressOverlap/>
                    <w:jc w:val="center"/>
                    <w:rPr>
                      <w:rFonts w:eastAsia="MS Mincho"/>
                      <w:bCs/>
                      <w:sz w:val="18"/>
                      <w:szCs w:val="22"/>
                      <w:vertAlign w:val="superscript"/>
                      <w:lang w:val="uk-UA"/>
                    </w:rPr>
                  </w:pPr>
                  <w:r w:rsidRPr="00FD16A2">
                    <w:rPr>
                      <w:rFonts w:eastAsia="MS Mincho"/>
                      <w:bCs/>
                      <w:sz w:val="18"/>
                      <w:szCs w:val="22"/>
                      <w:lang w:val="uk-UA"/>
                    </w:rPr>
                    <w:t>0,8</w:t>
                  </w:r>
                  <w:r w:rsidRPr="00FD16A2">
                    <w:rPr>
                      <w:rFonts w:eastAsia="MS Mincho"/>
                      <w:bCs/>
                      <w:sz w:val="18"/>
                      <w:szCs w:val="22"/>
                      <w:vertAlign w:val="superscript"/>
                      <w:lang w:val="uk-UA"/>
                    </w:rPr>
                    <w:t>6)</w:t>
                  </w:r>
                </w:p>
              </w:tc>
              <w:tc>
                <w:tcPr>
                  <w:tcW w:w="920" w:type="dxa"/>
                  <w:vMerge w:val="restart"/>
                  <w:shd w:val="clear" w:color="auto" w:fill="A6A6A6"/>
                  <w:vAlign w:val="center"/>
                </w:tcPr>
                <w:p w:rsidR="003D1B39" w:rsidRPr="002D1EFE" w:rsidRDefault="003D1B39" w:rsidP="00D70399">
                  <w:pPr>
                    <w:framePr w:hSpace="180" w:wrap="around" w:vAnchor="text" w:hAnchor="text" w:y="1"/>
                    <w:suppressOverlap/>
                    <w:jc w:val="center"/>
                    <w:rPr>
                      <w:rFonts w:eastAsia="MS Mincho"/>
                      <w:bCs/>
                      <w:sz w:val="18"/>
                      <w:szCs w:val="22"/>
                    </w:rPr>
                  </w:pPr>
                  <w:r>
                    <w:rPr>
                      <w:rFonts w:eastAsia="MS Mincho"/>
                      <w:bCs/>
                      <w:sz w:val="18"/>
                      <w:szCs w:val="22"/>
                      <w:lang w:val="uk-UA"/>
                    </w:rPr>
                    <w:t>Див. роздруківку з ГС</w:t>
                  </w:r>
                </w:p>
              </w:tc>
            </w:tr>
            <w:tr w:rsidR="003D1B39" w:rsidRPr="00FD16A2" w:rsidTr="003D1B39">
              <w:tc>
                <w:tcPr>
                  <w:tcW w:w="1588" w:type="dxa"/>
                </w:tcPr>
                <w:p w:rsidR="003D1B39" w:rsidRPr="00FD16A2" w:rsidRDefault="003D1B39" w:rsidP="00D70399">
                  <w:pPr>
                    <w:framePr w:hSpace="180" w:wrap="around" w:vAnchor="text" w:hAnchor="text" w:y="1"/>
                    <w:autoSpaceDE w:val="0"/>
                    <w:autoSpaceDN w:val="0"/>
                    <w:adjustRightInd w:val="0"/>
                    <w:suppressOverlap/>
                    <w:rPr>
                      <w:rFonts w:eastAsia="ArialMT"/>
                      <w:sz w:val="18"/>
                      <w:szCs w:val="18"/>
                    </w:rPr>
                  </w:pPr>
                  <w:r w:rsidRPr="00FD16A2">
                    <w:rPr>
                      <w:rFonts w:eastAsia="ArialMT"/>
                      <w:sz w:val="18"/>
                      <w:szCs w:val="18"/>
                    </w:rPr>
                    <w:t>М2, М2G,</w:t>
                  </w:r>
                </w:p>
                <w:p w:rsidR="003D1B39" w:rsidRPr="00FD16A2" w:rsidRDefault="003D1B39" w:rsidP="00D70399">
                  <w:pPr>
                    <w:framePr w:hSpace="180" w:wrap="around" w:vAnchor="text" w:hAnchor="text" w:y="1"/>
                    <w:suppressOverlap/>
                    <w:rPr>
                      <w:rFonts w:eastAsia="MS Mincho"/>
                      <w:bCs/>
                      <w:sz w:val="18"/>
                      <w:szCs w:val="18"/>
                      <w:lang w:val="uk-UA"/>
                    </w:rPr>
                  </w:pPr>
                  <w:r w:rsidRPr="00FD16A2">
                    <w:rPr>
                      <w:rFonts w:eastAsia="ArialMT"/>
                      <w:sz w:val="18"/>
                      <w:szCs w:val="18"/>
                      <w:lang w:val="uk-UA"/>
                    </w:rPr>
                    <w:t>М3, М3G</w:t>
                  </w:r>
                </w:p>
              </w:tc>
              <w:tc>
                <w:tcPr>
                  <w:tcW w:w="1378" w:type="dxa"/>
                </w:tcPr>
                <w:p w:rsidR="003D1B39" w:rsidRPr="00FD16A2" w:rsidRDefault="003D1B39" w:rsidP="00D70399">
                  <w:pPr>
                    <w:framePr w:hSpace="180" w:wrap="around" w:vAnchor="text" w:hAnchor="text" w:y="1"/>
                    <w:suppressOverlap/>
                    <w:jc w:val="center"/>
                    <w:rPr>
                      <w:rFonts w:eastAsia="MS Mincho"/>
                      <w:bCs/>
                      <w:sz w:val="18"/>
                      <w:szCs w:val="22"/>
                      <w:vertAlign w:val="superscript"/>
                      <w:lang w:val="uk-UA"/>
                    </w:rPr>
                  </w:pPr>
                  <w:r w:rsidRPr="00FD16A2">
                    <w:rPr>
                      <w:rFonts w:eastAsia="MS Mincho"/>
                      <w:bCs/>
                      <w:sz w:val="18"/>
                      <w:szCs w:val="22"/>
                      <w:lang w:val="uk-UA"/>
                    </w:rPr>
                    <w:t>0,50</w:t>
                  </w:r>
                  <w:r w:rsidRPr="00FD16A2">
                    <w:rPr>
                      <w:rFonts w:eastAsia="MS Mincho"/>
                      <w:bCs/>
                      <w:sz w:val="18"/>
                      <w:szCs w:val="22"/>
                      <w:vertAlign w:val="superscript"/>
                      <w:lang w:val="uk-UA"/>
                    </w:rPr>
                    <w:t>1)</w:t>
                  </w:r>
                </w:p>
              </w:tc>
              <w:tc>
                <w:tcPr>
                  <w:tcW w:w="1026" w:type="dxa"/>
                  <w:vMerge/>
                  <w:shd w:val="clear" w:color="auto" w:fill="A6A6A6"/>
                </w:tcPr>
                <w:p w:rsidR="003D1B39" w:rsidRPr="00FD16A2" w:rsidRDefault="003D1B39" w:rsidP="00D70399">
                  <w:pPr>
                    <w:framePr w:hSpace="180" w:wrap="around" w:vAnchor="text" w:hAnchor="text" w:y="1"/>
                    <w:suppressOverlap/>
                    <w:rPr>
                      <w:rFonts w:eastAsia="MS Mincho"/>
                      <w:bCs/>
                      <w:sz w:val="18"/>
                      <w:szCs w:val="22"/>
                      <w:lang w:val="uk-UA"/>
                    </w:rPr>
                  </w:pPr>
                </w:p>
              </w:tc>
              <w:tc>
                <w:tcPr>
                  <w:tcW w:w="1364" w:type="dxa"/>
                  <w:vMerge/>
                  <w:shd w:val="clear" w:color="auto" w:fill="auto"/>
                </w:tcPr>
                <w:p w:rsidR="003D1B39" w:rsidRPr="00FD16A2" w:rsidRDefault="003D1B39" w:rsidP="00D70399">
                  <w:pPr>
                    <w:framePr w:hSpace="180" w:wrap="around" w:vAnchor="text" w:hAnchor="text" w:y="1"/>
                    <w:suppressOverlap/>
                    <w:rPr>
                      <w:rFonts w:eastAsia="MS Mincho"/>
                      <w:bCs/>
                      <w:sz w:val="18"/>
                      <w:szCs w:val="22"/>
                      <w:lang w:val="uk-UA"/>
                    </w:rPr>
                  </w:pPr>
                </w:p>
              </w:tc>
              <w:tc>
                <w:tcPr>
                  <w:tcW w:w="1683" w:type="dxa"/>
                  <w:vMerge/>
                  <w:shd w:val="clear" w:color="auto" w:fill="A6A6A6"/>
                </w:tcPr>
                <w:p w:rsidR="003D1B39" w:rsidRPr="00FD16A2" w:rsidRDefault="003D1B39" w:rsidP="00D70399">
                  <w:pPr>
                    <w:framePr w:hSpace="180" w:wrap="around" w:vAnchor="text" w:hAnchor="text" w:y="1"/>
                    <w:suppressOverlap/>
                    <w:rPr>
                      <w:rFonts w:eastAsia="MS Mincho"/>
                      <w:bCs/>
                      <w:sz w:val="18"/>
                      <w:szCs w:val="22"/>
                      <w:lang w:val="uk-UA"/>
                    </w:rPr>
                  </w:pPr>
                </w:p>
              </w:tc>
              <w:tc>
                <w:tcPr>
                  <w:tcW w:w="1441" w:type="dxa"/>
                  <w:vMerge/>
                  <w:shd w:val="clear" w:color="auto" w:fill="auto"/>
                </w:tcPr>
                <w:p w:rsidR="003D1B39" w:rsidRPr="00FD16A2" w:rsidRDefault="003D1B39" w:rsidP="00D70399">
                  <w:pPr>
                    <w:framePr w:hSpace="180" w:wrap="around" w:vAnchor="text" w:hAnchor="text" w:y="1"/>
                    <w:suppressOverlap/>
                    <w:rPr>
                      <w:rFonts w:eastAsia="MS Mincho"/>
                      <w:bCs/>
                      <w:sz w:val="18"/>
                      <w:szCs w:val="22"/>
                      <w:lang w:val="uk-UA"/>
                    </w:rPr>
                  </w:pPr>
                </w:p>
              </w:tc>
              <w:tc>
                <w:tcPr>
                  <w:tcW w:w="920" w:type="dxa"/>
                  <w:vMerge/>
                  <w:shd w:val="clear" w:color="auto" w:fill="A6A6A6"/>
                </w:tcPr>
                <w:p w:rsidR="003D1B39" w:rsidRPr="00FD16A2" w:rsidRDefault="003D1B39" w:rsidP="00D70399">
                  <w:pPr>
                    <w:framePr w:hSpace="180" w:wrap="around" w:vAnchor="text" w:hAnchor="text" w:y="1"/>
                    <w:suppressOverlap/>
                    <w:rPr>
                      <w:rFonts w:eastAsia="MS Mincho"/>
                      <w:bCs/>
                      <w:sz w:val="18"/>
                      <w:szCs w:val="22"/>
                      <w:lang w:val="uk-UA"/>
                    </w:rPr>
                  </w:pPr>
                </w:p>
              </w:tc>
            </w:tr>
            <w:tr w:rsidR="003D1B39" w:rsidRPr="00FD16A2" w:rsidTr="003D1B39">
              <w:tc>
                <w:tcPr>
                  <w:tcW w:w="1588" w:type="dxa"/>
                </w:tcPr>
                <w:p w:rsidR="003D1B39" w:rsidRPr="00FD16A2" w:rsidRDefault="003D1B39" w:rsidP="00D70399">
                  <w:pPr>
                    <w:framePr w:hSpace="180" w:wrap="around" w:vAnchor="text" w:hAnchor="text" w:y="1"/>
                    <w:suppressOverlap/>
                    <w:rPr>
                      <w:rFonts w:eastAsia="MS Mincho"/>
                      <w:bCs/>
                      <w:sz w:val="18"/>
                      <w:szCs w:val="18"/>
                      <w:lang w:val="uk-UA"/>
                    </w:rPr>
                  </w:pPr>
                  <w:r w:rsidRPr="00FD16A2">
                    <w:rPr>
                      <w:rFonts w:eastAsia="ArialMT"/>
                      <w:sz w:val="18"/>
                      <w:szCs w:val="18"/>
                      <w:lang w:val="uk-UA"/>
                    </w:rPr>
                    <w:t>N1, N1G</w:t>
                  </w:r>
                </w:p>
              </w:tc>
              <w:tc>
                <w:tcPr>
                  <w:tcW w:w="1378" w:type="dxa"/>
                </w:tcPr>
                <w:p w:rsidR="003D1B39" w:rsidRPr="00FD16A2" w:rsidRDefault="003D1B39" w:rsidP="00D70399">
                  <w:pPr>
                    <w:framePr w:hSpace="180" w:wrap="around" w:vAnchor="text" w:hAnchor="text" w:y="1"/>
                    <w:suppressOverlap/>
                    <w:jc w:val="center"/>
                    <w:rPr>
                      <w:rFonts w:eastAsia="MS Mincho"/>
                      <w:bCs/>
                      <w:sz w:val="18"/>
                      <w:szCs w:val="22"/>
                      <w:lang w:val="uk-UA"/>
                    </w:rPr>
                  </w:pPr>
                  <w:r w:rsidRPr="00FD16A2">
                    <w:rPr>
                      <w:rFonts w:eastAsia="MS Mincho"/>
                      <w:bCs/>
                      <w:sz w:val="18"/>
                      <w:szCs w:val="22"/>
                      <w:lang w:val="uk-UA"/>
                    </w:rPr>
                    <w:t>0,50</w:t>
                  </w:r>
                  <w:r w:rsidRPr="00FD16A2">
                    <w:rPr>
                      <w:rFonts w:eastAsia="MS Mincho"/>
                      <w:bCs/>
                      <w:sz w:val="18"/>
                      <w:szCs w:val="22"/>
                      <w:vertAlign w:val="superscript"/>
                      <w:lang w:val="uk-UA"/>
                    </w:rPr>
                    <w:t>2)</w:t>
                  </w:r>
                </w:p>
              </w:tc>
              <w:tc>
                <w:tcPr>
                  <w:tcW w:w="1026" w:type="dxa"/>
                  <w:vMerge/>
                  <w:shd w:val="clear" w:color="auto" w:fill="A6A6A6"/>
                </w:tcPr>
                <w:p w:rsidR="003D1B39" w:rsidRPr="00FD16A2" w:rsidRDefault="003D1B39" w:rsidP="00D70399">
                  <w:pPr>
                    <w:framePr w:hSpace="180" w:wrap="around" w:vAnchor="text" w:hAnchor="text" w:y="1"/>
                    <w:suppressOverlap/>
                    <w:rPr>
                      <w:rFonts w:eastAsia="MS Mincho"/>
                      <w:bCs/>
                      <w:sz w:val="18"/>
                      <w:szCs w:val="22"/>
                      <w:lang w:val="uk-UA"/>
                    </w:rPr>
                  </w:pPr>
                </w:p>
              </w:tc>
              <w:tc>
                <w:tcPr>
                  <w:tcW w:w="1364" w:type="dxa"/>
                  <w:vMerge/>
                  <w:shd w:val="clear" w:color="auto" w:fill="auto"/>
                </w:tcPr>
                <w:p w:rsidR="003D1B39" w:rsidRPr="00FD16A2" w:rsidRDefault="003D1B39" w:rsidP="00D70399">
                  <w:pPr>
                    <w:framePr w:hSpace="180" w:wrap="around" w:vAnchor="text" w:hAnchor="text" w:y="1"/>
                    <w:suppressOverlap/>
                    <w:rPr>
                      <w:rFonts w:eastAsia="MS Mincho"/>
                      <w:bCs/>
                      <w:sz w:val="18"/>
                      <w:szCs w:val="22"/>
                      <w:lang w:val="uk-UA"/>
                    </w:rPr>
                  </w:pPr>
                </w:p>
              </w:tc>
              <w:tc>
                <w:tcPr>
                  <w:tcW w:w="1683" w:type="dxa"/>
                  <w:vMerge/>
                  <w:shd w:val="clear" w:color="auto" w:fill="A6A6A6"/>
                </w:tcPr>
                <w:p w:rsidR="003D1B39" w:rsidRPr="00FD16A2" w:rsidRDefault="003D1B39" w:rsidP="00D70399">
                  <w:pPr>
                    <w:framePr w:hSpace="180" w:wrap="around" w:vAnchor="text" w:hAnchor="text" w:y="1"/>
                    <w:suppressOverlap/>
                    <w:rPr>
                      <w:rFonts w:eastAsia="MS Mincho"/>
                      <w:bCs/>
                      <w:sz w:val="18"/>
                      <w:szCs w:val="22"/>
                      <w:lang w:val="uk-UA"/>
                    </w:rPr>
                  </w:pPr>
                </w:p>
              </w:tc>
              <w:tc>
                <w:tcPr>
                  <w:tcW w:w="1441" w:type="dxa"/>
                  <w:vMerge/>
                  <w:shd w:val="clear" w:color="auto" w:fill="auto"/>
                </w:tcPr>
                <w:p w:rsidR="003D1B39" w:rsidRPr="00FD16A2" w:rsidRDefault="003D1B39" w:rsidP="00D70399">
                  <w:pPr>
                    <w:framePr w:hSpace="180" w:wrap="around" w:vAnchor="text" w:hAnchor="text" w:y="1"/>
                    <w:suppressOverlap/>
                    <w:rPr>
                      <w:rFonts w:eastAsia="MS Mincho"/>
                      <w:bCs/>
                      <w:sz w:val="18"/>
                      <w:szCs w:val="22"/>
                      <w:lang w:val="uk-UA"/>
                    </w:rPr>
                  </w:pPr>
                </w:p>
              </w:tc>
              <w:tc>
                <w:tcPr>
                  <w:tcW w:w="920" w:type="dxa"/>
                  <w:vMerge/>
                  <w:shd w:val="clear" w:color="auto" w:fill="A6A6A6"/>
                </w:tcPr>
                <w:p w:rsidR="003D1B39" w:rsidRPr="00FD16A2" w:rsidRDefault="003D1B39" w:rsidP="00D70399">
                  <w:pPr>
                    <w:framePr w:hSpace="180" w:wrap="around" w:vAnchor="text" w:hAnchor="text" w:y="1"/>
                    <w:suppressOverlap/>
                    <w:rPr>
                      <w:rFonts w:eastAsia="MS Mincho"/>
                      <w:bCs/>
                      <w:sz w:val="18"/>
                      <w:szCs w:val="22"/>
                      <w:lang w:val="uk-UA"/>
                    </w:rPr>
                  </w:pPr>
                </w:p>
              </w:tc>
            </w:tr>
            <w:tr w:rsidR="003D1B39" w:rsidRPr="00FD16A2" w:rsidTr="003D1B39">
              <w:tc>
                <w:tcPr>
                  <w:tcW w:w="1588" w:type="dxa"/>
                </w:tcPr>
                <w:p w:rsidR="003D1B39" w:rsidRPr="00FD16A2" w:rsidRDefault="003D1B39" w:rsidP="00D70399">
                  <w:pPr>
                    <w:framePr w:hSpace="180" w:wrap="around" w:vAnchor="text" w:hAnchor="text" w:y="1"/>
                    <w:autoSpaceDE w:val="0"/>
                    <w:autoSpaceDN w:val="0"/>
                    <w:adjustRightInd w:val="0"/>
                    <w:suppressOverlap/>
                    <w:rPr>
                      <w:rFonts w:eastAsia="ArialMT"/>
                      <w:sz w:val="18"/>
                      <w:szCs w:val="18"/>
                    </w:rPr>
                  </w:pPr>
                  <w:r w:rsidRPr="00FD16A2">
                    <w:rPr>
                      <w:rFonts w:eastAsia="ArialMT"/>
                      <w:sz w:val="18"/>
                      <w:szCs w:val="18"/>
                    </w:rPr>
                    <w:t>N2, N2G,</w:t>
                  </w:r>
                </w:p>
                <w:p w:rsidR="003D1B39" w:rsidRPr="00FD16A2" w:rsidRDefault="003D1B39" w:rsidP="00D70399">
                  <w:pPr>
                    <w:framePr w:hSpace="180" w:wrap="around" w:vAnchor="text" w:hAnchor="text" w:y="1"/>
                    <w:suppressOverlap/>
                    <w:rPr>
                      <w:rFonts w:eastAsia="MS Mincho"/>
                      <w:bCs/>
                      <w:sz w:val="18"/>
                      <w:szCs w:val="18"/>
                      <w:lang w:val="uk-UA"/>
                    </w:rPr>
                  </w:pPr>
                  <w:r w:rsidRPr="00FD16A2">
                    <w:rPr>
                      <w:rFonts w:eastAsia="ArialMT"/>
                      <w:sz w:val="18"/>
                      <w:szCs w:val="18"/>
                      <w:lang w:val="uk-UA"/>
                    </w:rPr>
                    <w:t>N3, N3G</w:t>
                  </w:r>
                </w:p>
              </w:tc>
              <w:tc>
                <w:tcPr>
                  <w:tcW w:w="1378" w:type="dxa"/>
                </w:tcPr>
                <w:p w:rsidR="003D1B39" w:rsidRPr="00FD16A2" w:rsidRDefault="003D1B39" w:rsidP="00D70399">
                  <w:pPr>
                    <w:framePr w:hSpace="180" w:wrap="around" w:vAnchor="text" w:hAnchor="text" w:y="1"/>
                    <w:suppressOverlap/>
                    <w:jc w:val="center"/>
                    <w:rPr>
                      <w:rFonts w:eastAsia="MS Mincho"/>
                      <w:bCs/>
                      <w:sz w:val="18"/>
                      <w:szCs w:val="22"/>
                      <w:vertAlign w:val="superscript"/>
                      <w:lang w:val="uk-UA"/>
                    </w:rPr>
                  </w:pPr>
                  <w:r w:rsidRPr="00FD16A2">
                    <w:rPr>
                      <w:rFonts w:eastAsia="MS Mincho"/>
                      <w:bCs/>
                      <w:sz w:val="18"/>
                      <w:szCs w:val="22"/>
                      <w:lang w:val="uk-UA"/>
                    </w:rPr>
                    <w:t>0,45</w:t>
                  </w:r>
                  <w:r w:rsidRPr="00FD16A2">
                    <w:rPr>
                      <w:rFonts w:eastAsia="MS Mincho"/>
                      <w:bCs/>
                      <w:sz w:val="18"/>
                      <w:szCs w:val="22"/>
                      <w:vertAlign w:val="superscript"/>
                      <w:lang w:val="uk-UA"/>
                    </w:rPr>
                    <w:t>3)</w:t>
                  </w:r>
                </w:p>
              </w:tc>
              <w:tc>
                <w:tcPr>
                  <w:tcW w:w="1026" w:type="dxa"/>
                  <w:vMerge/>
                  <w:shd w:val="clear" w:color="auto" w:fill="A6A6A6"/>
                </w:tcPr>
                <w:p w:rsidR="003D1B39" w:rsidRPr="00FD16A2" w:rsidRDefault="003D1B39" w:rsidP="00D70399">
                  <w:pPr>
                    <w:framePr w:hSpace="180" w:wrap="around" w:vAnchor="text" w:hAnchor="text" w:y="1"/>
                    <w:suppressOverlap/>
                    <w:rPr>
                      <w:rFonts w:eastAsia="MS Mincho"/>
                      <w:bCs/>
                      <w:sz w:val="18"/>
                      <w:szCs w:val="22"/>
                      <w:lang w:val="uk-UA"/>
                    </w:rPr>
                  </w:pPr>
                </w:p>
              </w:tc>
              <w:tc>
                <w:tcPr>
                  <w:tcW w:w="1364" w:type="dxa"/>
                  <w:vMerge/>
                  <w:shd w:val="clear" w:color="auto" w:fill="auto"/>
                </w:tcPr>
                <w:p w:rsidR="003D1B39" w:rsidRPr="00FD16A2" w:rsidRDefault="003D1B39" w:rsidP="00D70399">
                  <w:pPr>
                    <w:framePr w:hSpace="180" w:wrap="around" w:vAnchor="text" w:hAnchor="text" w:y="1"/>
                    <w:suppressOverlap/>
                    <w:rPr>
                      <w:rFonts w:eastAsia="MS Mincho"/>
                      <w:bCs/>
                      <w:sz w:val="18"/>
                      <w:szCs w:val="22"/>
                      <w:lang w:val="uk-UA"/>
                    </w:rPr>
                  </w:pPr>
                </w:p>
              </w:tc>
              <w:tc>
                <w:tcPr>
                  <w:tcW w:w="1683" w:type="dxa"/>
                  <w:vMerge/>
                  <w:shd w:val="clear" w:color="auto" w:fill="A6A6A6"/>
                </w:tcPr>
                <w:p w:rsidR="003D1B39" w:rsidRPr="00FD16A2" w:rsidRDefault="003D1B39" w:rsidP="00D70399">
                  <w:pPr>
                    <w:framePr w:hSpace="180" w:wrap="around" w:vAnchor="text" w:hAnchor="text" w:y="1"/>
                    <w:suppressOverlap/>
                    <w:rPr>
                      <w:rFonts w:eastAsia="MS Mincho"/>
                      <w:bCs/>
                      <w:sz w:val="18"/>
                      <w:szCs w:val="22"/>
                      <w:lang w:val="uk-UA"/>
                    </w:rPr>
                  </w:pPr>
                </w:p>
              </w:tc>
              <w:tc>
                <w:tcPr>
                  <w:tcW w:w="1441" w:type="dxa"/>
                  <w:vMerge/>
                  <w:shd w:val="clear" w:color="auto" w:fill="auto"/>
                </w:tcPr>
                <w:p w:rsidR="003D1B39" w:rsidRPr="00FD16A2" w:rsidRDefault="003D1B39" w:rsidP="00D70399">
                  <w:pPr>
                    <w:framePr w:hSpace="180" w:wrap="around" w:vAnchor="text" w:hAnchor="text" w:y="1"/>
                    <w:suppressOverlap/>
                    <w:rPr>
                      <w:rFonts w:eastAsia="MS Mincho"/>
                      <w:bCs/>
                      <w:sz w:val="18"/>
                      <w:szCs w:val="22"/>
                      <w:lang w:val="uk-UA"/>
                    </w:rPr>
                  </w:pPr>
                </w:p>
              </w:tc>
              <w:tc>
                <w:tcPr>
                  <w:tcW w:w="920" w:type="dxa"/>
                  <w:vMerge/>
                  <w:shd w:val="clear" w:color="auto" w:fill="A6A6A6"/>
                </w:tcPr>
                <w:p w:rsidR="003D1B39" w:rsidRPr="00FD16A2" w:rsidRDefault="003D1B39" w:rsidP="00D70399">
                  <w:pPr>
                    <w:framePr w:hSpace="180" w:wrap="around" w:vAnchor="text" w:hAnchor="text" w:y="1"/>
                    <w:suppressOverlap/>
                    <w:rPr>
                      <w:rFonts w:eastAsia="MS Mincho"/>
                      <w:bCs/>
                      <w:sz w:val="18"/>
                      <w:szCs w:val="22"/>
                      <w:lang w:val="uk-UA"/>
                    </w:rPr>
                  </w:pPr>
                </w:p>
              </w:tc>
            </w:tr>
            <w:tr w:rsidR="003D1B39" w:rsidRPr="00FD16A2" w:rsidTr="003D1B39">
              <w:tc>
                <w:tcPr>
                  <w:tcW w:w="1588" w:type="dxa"/>
                </w:tcPr>
                <w:p w:rsidR="003D1B39" w:rsidRPr="00FD16A2" w:rsidRDefault="003D1B39" w:rsidP="00D70399">
                  <w:pPr>
                    <w:framePr w:hSpace="180" w:wrap="around" w:vAnchor="text" w:hAnchor="text" w:y="1"/>
                    <w:suppressOverlap/>
                    <w:rPr>
                      <w:rFonts w:eastAsia="MS Mincho"/>
                      <w:bCs/>
                      <w:sz w:val="18"/>
                      <w:szCs w:val="18"/>
                      <w:lang w:val="uk-UA"/>
                    </w:rPr>
                  </w:pPr>
                  <w:r w:rsidRPr="00FD16A2">
                    <w:rPr>
                      <w:rFonts w:eastAsia="ArialMT"/>
                      <w:sz w:val="18"/>
                      <w:szCs w:val="18"/>
                      <w:lang w:val="uk-UA"/>
                    </w:rPr>
                    <w:t>О1, О2, О3, О4</w:t>
                  </w:r>
                </w:p>
              </w:tc>
              <w:tc>
                <w:tcPr>
                  <w:tcW w:w="1378" w:type="dxa"/>
                </w:tcPr>
                <w:p w:rsidR="003D1B39" w:rsidRPr="00FD16A2" w:rsidRDefault="003D1B39" w:rsidP="00D70399">
                  <w:pPr>
                    <w:framePr w:hSpace="180" w:wrap="around" w:vAnchor="text" w:hAnchor="text" w:y="1"/>
                    <w:suppressOverlap/>
                    <w:jc w:val="center"/>
                    <w:rPr>
                      <w:rFonts w:eastAsia="MS Mincho"/>
                      <w:bCs/>
                      <w:sz w:val="18"/>
                      <w:szCs w:val="22"/>
                      <w:vertAlign w:val="superscript"/>
                      <w:lang w:val="uk-UA"/>
                    </w:rPr>
                  </w:pPr>
                  <w:r w:rsidRPr="00FD16A2">
                    <w:rPr>
                      <w:rFonts w:eastAsia="MS Mincho"/>
                      <w:bCs/>
                      <w:sz w:val="18"/>
                      <w:szCs w:val="22"/>
                      <w:lang w:val="uk-UA"/>
                    </w:rPr>
                    <w:t>0,43</w:t>
                  </w:r>
                  <w:r w:rsidRPr="00FD16A2">
                    <w:rPr>
                      <w:rFonts w:eastAsia="MS Mincho"/>
                      <w:bCs/>
                      <w:sz w:val="18"/>
                      <w:szCs w:val="22"/>
                      <w:vertAlign w:val="superscript"/>
                      <w:lang w:val="uk-UA"/>
                    </w:rPr>
                    <w:t>4) 5)</w:t>
                  </w:r>
                </w:p>
              </w:tc>
              <w:tc>
                <w:tcPr>
                  <w:tcW w:w="1026" w:type="dxa"/>
                  <w:vMerge/>
                  <w:shd w:val="clear" w:color="auto" w:fill="A6A6A6"/>
                </w:tcPr>
                <w:p w:rsidR="003D1B39" w:rsidRPr="00FD16A2" w:rsidRDefault="003D1B39" w:rsidP="00D70399">
                  <w:pPr>
                    <w:framePr w:hSpace="180" w:wrap="around" w:vAnchor="text" w:hAnchor="text" w:y="1"/>
                    <w:suppressOverlap/>
                    <w:rPr>
                      <w:rFonts w:eastAsia="MS Mincho"/>
                      <w:bCs/>
                      <w:sz w:val="18"/>
                      <w:szCs w:val="22"/>
                      <w:lang w:val="uk-UA"/>
                    </w:rPr>
                  </w:pPr>
                </w:p>
              </w:tc>
              <w:tc>
                <w:tcPr>
                  <w:tcW w:w="1364" w:type="dxa"/>
                  <w:vMerge/>
                  <w:shd w:val="clear" w:color="auto" w:fill="auto"/>
                </w:tcPr>
                <w:p w:rsidR="003D1B39" w:rsidRPr="00FD16A2" w:rsidRDefault="003D1B39" w:rsidP="00D70399">
                  <w:pPr>
                    <w:framePr w:hSpace="180" w:wrap="around" w:vAnchor="text" w:hAnchor="text" w:y="1"/>
                    <w:suppressOverlap/>
                    <w:rPr>
                      <w:rFonts w:eastAsia="MS Mincho"/>
                      <w:bCs/>
                      <w:sz w:val="18"/>
                      <w:szCs w:val="22"/>
                      <w:lang w:val="uk-UA"/>
                    </w:rPr>
                  </w:pPr>
                </w:p>
              </w:tc>
              <w:tc>
                <w:tcPr>
                  <w:tcW w:w="1683" w:type="dxa"/>
                  <w:vMerge/>
                  <w:shd w:val="clear" w:color="auto" w:fill="A6A6A6"/>
                </w:tcPr>
                <w:p w:rsidR="003D1B39" w:rsidRPr="00FD16A2" w:rsidRDefault="003D1B39" w:rsidP="00D70399">
                  <w:pPr>
                    <w:framePr w:hSpace="180" w:wrap="around" w:vAnchor="text" w:hAnchor="text" w:y="1"/>
                    <w:suppressOverlap/>
                    <w:rPr>
                      <w:rFonts w:eastAsia="MS Mincho"/>
                      <w:bCs/>
                      <w:sz w:val="18"/>
                      <w:szCs w:val="22"/>
                      <w:lang w:val="uk-UA"/>
                    </w:rPr>
                  </w:pPr>
                </w:p>
              </w:tc>
              <w:tc>
                <w:tcPr>
                  <w:tcW w:w="1441" w:type="dxa"/>
                  <w:vMerge/>
                  <w:shd w:val="clear" w:color="auto" w:fill="auto"/>
                </w:tcPr>
                <w:p w:rsidR="003D1B39" w:rsidRPr="00FD16A2" w:rsidRDefault="003D1B39" w:rsidP="00D70399">
                  <w:pPr>
                    <w:framePr w:hSpace="180" w:wrap="around" w:vAnchor="text" w:hAnchor="text" w:y="1"/>
                    <w:suppressOverlap/>
                    <w:rPr>
                      <w:rFonts w:eastAsia="MS Mincho"/>
                      <w:bCs/>
                      <w:sz w:val="18"/>
                      <w:szCs w:val="22"/>
                      <w:lang w:val="uk-UA"/>
                    </w:rPr>
                  </w:pPr>
                </w:p>
              </w:tc>
              <w:tc>
                <w:tcPr>
                  <w:tcW w:w="920" w:type="dxa"/>
                  <w:vMerge/>
                  <w:shd w:val="clear" w:color="auto" w:fill="A6A6A6"/>
                </w:tcPr>
                <w:p w:rsidR="003D1B39" w:rsidRPr="00FD16A2" w:rsidRDefault="003D1B39" w:rsidP="00D70399">
                  <w:pPr>
                    <w:framePr w:hSpace="180" w:wrap="around" w:vAnchor="text" w:hAnchor="text" w:y="1"/>
                    <w:suppressOverlap/>
                    <w:rPr>
                      <w:rFonts w:eastAsia="MS Mincho"/>
                      <w:bCs/>
                      <w:sz w:val="18"/>
                      <w:szCs w:val="22"/>
                      <w:lang w:val="uk-UA"/>
                    </w:rPr>
                  </w:pPr>
                </w:p>
              </w:tc>
            </w:tr>
            <w:tr w:rsidR="003D1B39" w:rsidRPr="00FD16A2" w:rsidTr="003D1B39">
              <w:tc>
                <w:tcPr>
                  <w:tcW w:w="9400" w:type="dxa"/>
                  <w:gridSpan w:val="7"/>
                </w:tcPr>
                <w:p w:rsidR="003D1B39" w:rsidRPr="003E303F" w:rsidRDefault="003D1B39" w:rsidP="00D70399">
                  <w:pPr>
                    <w:framePr w:hSpace="180" w:wrap="around" w:vAnchor="text" w:hAnchor="text" w:y="1"/>
                    <w:autoSpaceDE w:val="0"/>
                    <w:autoSpaceDN w:val="0"/>
                    <w:adjustRightInd w:val="0"/>
                    <w:suppressOverlap/>
                    <w:rPr>
                      <w:rFonts w:eastAsia="ArialMT"/>
                      <w:sz w:val="14"/>
                      <w:szCs w:val="14"/>
                    </w:rPr>
                  </w:pPr>
                  <w:r w:rsidRPr="003E303F">
                    <w:rPr>
                      <w:rFonts w:eastAsia="ArialMT"/>
                      <w:sz w:val="14"/>
                      <w:szCs w:val="14"/>
                    </w:rPr>
                    <w:t xml:space="preserve">1) Для КТЗ, не обладнаних антиблокувальною ГС, </w:t>
                  </w:r>
                  <w:r w:rsidRPr="003E303F">
                    <w:rPr>
                      <w:rFonts w:eastAsia="SymbolMT"/>
                      <w:sz w:val="14"/>
                      <w:szCs w:val="14"/>
                    </w:rPr>
                    <w:t>γ</w:t>
                  </w:r>
                  <w:r w:rsidRPr="003E303F">
                    <w:rPr>
                      <w:rFonts w:eastAsia="SymbolMT"/>
                      <w:i/>
                      <w:sz w:val="14"/>
                      <w:szCs w:val="14"/>
                      <w:vertAlign w:val="subscript"/>
                    </w:rPr>
                    <w:t>г</w:t>
                  </w:r>
                  <w:r w:rsidRPr="003E303F">
                    <w:rPr>
                      <w:rFonts w:eastAsia="ArialMT"/>
                      <w:i/>
                      <w:iCs/>
                      <w:sz w:val="14"/>
                      <w:szCs w:val="14"/>
                    </w:rPr>
                    <w:t xml:space="preserve"> </w:t>
                  </w:r>
                  <w:r w:rsidRPr="003E303F">
                    <w:rPr>
                      <w:rFonts w:eastAsia="ArialMT"/>
                      <w:sz w:val="14"/>
                      <w:szCs w:val="14"/>
                    </w:rPr>
                    <w:t>≥ 0,48.</w:t>
                  </w:r>
                </w:p>
                <w:p w:rsidR="003D1B39" w:rsidRPr="003E303F" w:rsidRDefault="003D1B39" w:rsidP="00D70399">
                  <w:pPr>
                    <w:framePr w:hSpace="180" w:wrap="around" w:vAnchor="text" w:hAnchor="text" w:y="1"/>
                    <w:autoSpaceDE w:val="0"/>
                    <w:autoSpaceDN w:val="0"/>
                    <w:adjustRightInd w:val="0"/>
                    <w:suppressOverlap/>
                    <w:rPr>
                      <w:rFonts w:eastAsia="ArialMT"/>
                      <w:sz w:val="14"/>
                      <w:szCs w:val="14"/>
                    </w:rPr>
                  </w:pPr>
                  <w:r w:rsidRPr="003E303F">
                    <w:rPr>
                      <w:rFonts w:eastAsia="ArialMT"/>
                      <w:sz w:val="14"/>
                      <w:szCs w:val="14"/>
                    </w:rPr>
                    <w:t xml:space="preserve">2) Для КТЗ, випуску до 1988р., </w:t>
                  </w:r>
                  <w:r w:rsidRPr="003E303F">
                    <w:rPr>
                      <w:rFonts w:eastAsia="SymbolMT"/>
                      <w:sz w:val="14"/>
                      <w:szCs w:val="14"/>
                    </w:rPr>
                    <w:t>γ</w:t>
                  </w:r>
                  <w:r w:rsidRPr="003E303F">
                    <w:rPr>
                      <w:rFonts w:eastAsia="SymbolMT"/>
                      <w:i/>
                      <w:sz w:val="14"/>
                      <w:szCs w:val="14"/>
                      <w:vertAlign w:val="subscript"/>
                    </w:rPr>
                    <w:t>г</w:t>
                  </w:r>
                  <w:r w:rsidRPr="003E303F">
                    <w:rPr>
                      <w:rFonts w:eastAsia="ArialMT"/>
                      <w:i/>
                      <w:iCs/>
                      <w:sz w:val="14"/>
                      <w:szCs w:val="14"/>
                    </w:rPr>
                    <w:t xml:space="preserve"> </w:t>
                  </w:r>
                  <w:r w:rsidRPr="003E303F">
                    <w:rPr>
                      <w:rFonts w:eastAsia="ArialMT"/>
                      <w:sz w:val="14"/>
                      <w:szCs w:val="14"/>
                    </w:rPr>
                    <w:t xml:space="preserve">≥ 0,45. </w:t>
                  </w:r>
                </w:p>
                <w:p w:rsidR="003D1B39" w:rsidRPr="003E303F" w:rsidRDefault="003D1B39" w:rsidP="00D70399">
                  <w:pPr>
                    <w:framePr w:hSpace="180" w:wrap="around" w:vAnchor="text" w:hAnchor="text" w:y="1"/>
                    <w:autoSpaceDE w:val="0"/>
                    <w:autoSpaceDN w:val="0"/>
                    <w:adjustRightInd w:val="0"/>
                    <w:suppressOverlap/>
                    <w:rPr>
                      <w:rFonts w:eastAsia="ArialMT"/>
                      <w:sz w:val="14"/>
                      <w:szCs w:val="14"/>
                    </w:rPr>
                  </w:pPr>
                  <w:r w:rsidRPr="003E303F">
                    <w:rPr>
                      <w:rFonts w:eastAsia="ArialMT"/>
                      <w:sz w:val="14"/>
                      <w:szCs w:val="14"/>
                    </w:rPr>
                    <w:t xml:space="preserve">3) Для КТЗ, випуску до 1988р., </w:t>
                  </w:r>
                  <w:r w:rsidRPr="003E303F">
                    <w:rPr>
                      <w:rFonts w:eastAsia="SymbolMT"/>
                      <w:sz w:val="14"/>
                      <w:szCs w:val="14"/>
                    </w:rPr>
                    <w:t>γ</w:t>
                  </w:r>
                  <w:r w:rsidRPr="003E303F">
                    <w:rPr>
                      <w:rFonts w:eastAsia="SymbolMT"/>
                      <w:i/>
                      <w:sz w:val="14"/>
                      <w:szCs w:val="14"/>
                      <w:vertAlign w:val="subscript"/>
                    </w:rPr>
                    <w:t>г</w:t>
                  </w:r>
                  <w:r w:rsidRPr="003E303F">
                    <w:rPr>
                      <w:rFonts w:eastAsia="ArialMT"/>
                      <w:i/>
                      <w:iCs/>
                      <w:sz w:val="14"/>
                      <w:szCs w:val="14"/>
                    </w:rPr>
                    <w:t xml:space="preserve"> </w:t>
                  </w:r>
                  <w:r w:rsidRPr="003E303F">
                    <w:rPr>
                      <w:rFonts w:eastAsia="ArialMT"/>
                      <w:sz w:val="14"/>
                      <w:szCs w:val="14"/>
                    </w:rPr>
                    <w:t xml:space="preserve">≥ 0,43. </w:t>
                  </w:r>
                </w:p>
                <w:p w:rsidR="003D1B39" w:rsidRPr="003E303F" w:rsidRDefault="003D1B39" w:rsidP="00D70399">
                  <w:pPr>
                    <w:framePr w:hSpace="180" w:wrap="around" w:vAnchor="text" w:hAnchor="text" w:y="1"/>
                    <w:autoSpaceDE w:val="0"/>
                    <w:autoSpaceDN w:val="0"/>
                    <w:adjustRightInd w:val="0"/>
                    <w:suppressOverlap/>
                    <w:rPr>
                      <w:rFonts w:eastAsia="ArialMT"/>
                      <w:sz w:val="14"/>
                      <w:szCs w:val="14"/>
                    </w:rPr>
                  </w:pPr>
                  <w:r w:rsidRPr="003E303F">
                    <w:rPr>
                      <w:rFonts w:eastAsia="ArialMT"/>
                      <w:sz w:val="14"/>
                      <w:szCs w:val="14"/>
                    </w:rPr>
                    <w:t xml:space="preserve">4) Для КТЗ, випуску до 1988р., </w:t>
                  </w:r>
                  <w:r w:rsidRPr="003E303F">
                    <w:rPr>
                      <w:rFonts w:eastAsia="SymbolMT"/>
                      <w:sz w:val="14"/>
                      <w:szCs w:val="14"/>
                    </w:rPr>
                    <w:t>γ</w:t>
                  </w:r>
                  <w:r w:rsidRPr="003E303F">
                    <w:rPr>
                      <w:rFonts w:eastAsia="SymbolMT"/>
                      <w:i/>
                      <w:sz w:val="14"/>
                      <w:szCs w:val="14"/>
                      <w:vertAlign w:val="subscript"/>
                    </w:rPr>
                    <w:t>г</w:t>
                  </w:r>
                  <w:r w:rsidRPr="003E303F">
                    <w:rPr>
                      <w:rFonts w:eastAsia="ArialMT"/>
                      <w:i/>
                      <w:iCs/>
                      <w:sz w:val="14"/>
                      <w:szCs w:val="14"/>
                    </w:rPr>
                    <w:t xml:space="preserve"> </w:t>
                  </w:r>
                  <w:r w:rsidRPr="003E303F">
                    <w:rPr>
                      <w:rFonts w:eastAsia="ArialMT"/>
                      <w:sz w:val="14"/>
                      <w:szCs w:val="14"/>
                    </w:rPr>
                    <w:t>≥ 0,40.</w:t>
                  </w:r>
                </w:p>
                <w:p w:rsidR="003D1B39" w:rsidRPr="003E303F" w:rsidRDefault="003D1B39" w:rsidP="00D70399">
                  <w:pPr>
                    <w:framePr w:hSpace="180" w:wrap="around" w:vAnchor="text" w:hAnchor="text" w:y="1"/>
                    <w:autoSpaceDE w:val="0"/>
                    <w:autoSpaceDN w:val="0"/>
                    <w:adjustRightInd w:val="0"/>
                    <w:suppressOverlap/>
                    <w:rPr>
                      <w:rFonts w:eastAsia="ArialMT"/>
                      <w:sz w:val="14"/>
                      <w:szCs w:val="14"/>
                    </w:rPr>
                  </w:pPr>
                  <w:r w:rsidRPr="003E303F">
                    <w:rPr>
                      <w:rFonts w:eastAsia="ArialMT"/>
                      <w:sz w:val="14"/>
                      <w:szCs w:val="14"/>
                    </w:rPr>
                    <w:t xml:space="preserve">5) Для КТЗ з інерційною РГС </w:t>
                  </w:r>
                  <w:r w:rsidRPr="003E303F">
                    <w:rPr>
                      <w:rFonts w:eastAsia="SymbolMT"/>
                      <w:sz w:val="14"/>
                      <w:szCs w:val="14"/>
                    </w:rPr>
                    <w:t>γ</w:t>
                  </w:r>
                  <w:r w:rsidRPr="003E303F">
                    <w:rPr>
                      <w:rFonts w:eastAsia="SymbolMT"/>
                      <w:i/>
                      <w:sz w:val="14"/>
                      <w:szCs w:val="14"/>
                      <w:vertAlign w:val="subscript"/>
                    </w:rPr>
                    <w:t>г</w:t>
                  </w:r>
                  <w:r w:rsidRPr="003E303F">
                    <w:rPr>
                      <w:rFonts w:eastAsia="ArialMT"/>
                      <w:i/>
                      <w:iCs/>
                      <w:sz w:val="14"/>
                      <w:szCs w:val="14"/>
                    </w:rPr>
                    <w:t xml:space="preserve"> </w:t>
                  </w:r>
                  <w:r w:rsidRPr="003E303F">
                    <w:rPr>
                      <w:rFonts w:eastAsia="ArialMT"/>
                      <w:sz w:val="14"/>
                      <w:szCs w:val="14"/>
                    </w:rPr>
                    <w:t xml:space="preserve">≥ 0,40 (за значення штовхального зусилля в зчіпному пристрої, Н, не більше ніж: для причепів із центральною чи спареними осями – 0,1 × </w:t>
                  </w:r>
                  <w:r w:rsidRPr="003E303F">
                    <w:rPr>
                      <w:rFonts w:eastAsia="ArialMT"/>
                      <w:iCs/>
                      <w:sz w:val="14"/>
                      <w:szCs w:val="14"/>
                    </w:rPr>
                    <w:t xml:space="preserve">Ма </w:t>
                  </w:r>
                  <w:r w:rsidRPr="003E303F">
                    <w:rPr>
                      <w:rFonts w:eastAsia="ArialMT"/>
                      <w:sz w:val="14"/>
                      <w:szCs w:val="14"/>
                    </w:rPr>
                    <w:t xml:space="preserve">× </w:t>
                  </w:r>
                  <w:r w:rsidRPr="003E303F">
                    <w:rPr>
                      <w:rFonts w:eastAsia="ArialMT"/>
                      <w:iCs/>
                      <w:sz w:val="14"/>
                      <w:szCs w:val="14"/>
                    </w:rPr>
                    <w:t>g</w:t>
                  </w:r>
                  <w:r w:rsidRPr="003E303F">
                    <w:rPr>
                      <w:rFonts w:eastAsia="ArialMT"/>
                      <w:sz w:val="14"/>
                      <w:szCs w:val="14"/>
                    </w:rPr>
                    <w:t>, для двоосьових причепів - 0,067 ×</w:t>
                  </w:r>
                  <w:r w:rsidRPr="003E303F">
                    <w:rPr>
                      <w:rFonts w:eastAsia="ArialMT"/>
                      <w:iCs/>
                      <w:sz w:val="14"/>
                      <w:szCs w:val="14"/>
                    </w:rPr>
                    <w:t xml:space="preserve">Ма </w:t>
                  </w:r>
                  <w:r w:rsidRPr="003E303F">
                    <w:rPr>
                      <w:rFonts w:eastAsia="ArialMT"/>
                      <w:sz w:val="14"/>
                      <w:szCs w:val="14"/>
                    </w:rPr>
                    <w:t xml:space="preserve">× </w:t>
                  </w:r>
                  <w:r w:rsidRPr="003E303F">
                    <w:rPr>
                      <w:rFonts w:eastAsia="ArialMT"/>
                      <w:iCs/>
                      <w:sz w:val="14"/>
                      <w:szCs w:val="14"/>
                    </w:rPr>
                    <w:t>g</w:t>
                  </w:r>
                  <w:r w:rsidRPr="003E303F">
                    <w:rPr>
                      <w:rFonts w:eastAsia="ArialMT"/>
                      <w:sz w:val="14"/>
                      <w:szCs w:val="14"/>
                    </w:rPr>
                    <w:t>).</w:t>
                  </w:r>
                </w:p>
                <w:p w:rsidR="003D1B39" w:rsidRPr="003E303F" w:rsidRDefault="003D1B39" w:rsidP="00D70399">
                  <w:pPr>
                    <w:framePr w:hSpace="180" w:wrap="around" w:vAnchor="text" w:hAnchor="text" w:y="1"/>
                    <w:autoSpaceDE w:val="0"/>
                    <w:autoSpaceDN w:val="0"/>
                    <w:adjustRightInd w:val="0"/>
                    <w:suppressOverlap/>
                    <w:rPr>
                      <w:rFonts w:eastAsia="ArialMT"/>
                      <w:sz w:val="14"/>
                      <w:szCs w:val="14"/>
                    </w:rPr>
                  </w:pPr>
                  <w:r w:rsidRPr="003E303F">
                    <w:rPr>
                      <w:rFonts w:eastAsia="ArialMT"/>
                      <w:sz w:val="14"/>
                      <w:szCs w:val="14"/>
                    </w:rPr>
                    <w:t>6) Для КТЗ із гідравлічним приводом – не більше ніж 0,5 с.</w:t>
                  </w:r>
                </w:p>
                <w:p w:rsidR="003D1B39" w:rsidRPr="003E303F" w:rsidRDefault="003D1B39" w:rsidP="00D70399">
                  <w:pPr>
                    <w:framePr w:hSpace="180" w:wrap="around" w:vAnchor="text" w:hAnchor="text" w:y="1"/>
                    <w:autoSpaceDE w:val="0"/>
                    <w:autoSpaceDN w:val="0"/>
                    <w:adjustRightInd w:val="0"/>
                    <w:suppressOverlap/>
                    <w:rPr>
                      <w:rFonts w:eastAsia="ArialMT"/>
                      <w:sz w:val="14"/>
                      <w:szCs w:val="14"/>
                    </w:rPr>
                  </w:pPr>
                  <w:r w:rsidRPr="003E303F">
                    <w:rPr>
                      <w:rFonts w:eastAsia="ArialMT"/>
                      <w:sz w:val="14"/>
                      <w:szCs w:val="14"/>
                    </w:rPr>
                    <w:t>7) Крім КТЗ категорії О з інерційною РГС.</w:t>
                  </w:r>
                </w:p>
                <w:p w:rsidR="003D1B39" w:rsidRPr="00FD16A2" w:rsidRDefault="003D1B39" w:rsidP="00D70399">
                  <w:pPr>
                    <w:framePr w:hSpace="180" w:wrap="around" w:vAnchor="text" w:hAnchor="text" w:y="1"/>
                    <w:suppressOverlap/>
                    <w:rPr>
                      <w:rFonts w:eastAsia="MS Mincho"/>
                      <w:bCs/>
                      <w:sz w:val="18"/>
                      <w:szCs w:val="18"/>
                      <w:lang w:val="uk-UA"/>
                    </w:rPr>
                  </w:pPr>
                  <w:r w:rsidRPr="003E303F">
                    <w:rPr>
                      <w:rFonts w:eastAsia="ArialMT"/>
                      <w:sz w:val="14"/>
                      <w:szCs w:val="14"/>
                      <w:lang w:val="uk-UA"/>
                    </w:rPr>
                    <w:t>8) Для КТЗ, випуску до 1988р., можливе збільшення нормативу тривалості спрацьовування на 10 %.</w:t>
                  </w:r>
                </w:p>
              </w:tc>
            </w:tr>
          </w:tbl>
          <w:p w:rsidR="003D1B39" w:rsidRPr="00FD16A2" w:rsidRDefault="003D1B39" w:rsidP="003D1B39">
            <w:pPr>
              <w:ind w:firstLine="709"/>
              <w:rPr>
                <w:rFonts w:eastAsia="ArialMT"/>
                <w:sz w:val="18"/>
                <w:szCs w:val="18"/>
                <w:lang w:val="uk-UA"/>
              </w:rPr>
            </w:pPr>
          </w:p>
        </w:tc>
      </w:tr>
      <w:tr w:rsidR="003D1B39" w:rsidRPr="00FD16A2" w:rsidTr="003D1B39">
        <w:trPr>
          <w:gridAfter w:val="1"/>
          <w:wAfter w:w="28" w:type="dxa"/>
        </w:trPr>
        <w:tc>
          <w:tcPr>
            <w:tcW w:w="815" w:type="dxa"/>
          </w:tcPr>
          <w:p w:rsidR="003D1B39" w:rsidRPr="00FD16A2" w:rsidRDefault="003D1B39" w:rsidP="003D1B39">
            <w:pPr>
              <w:rPr>
                <w:bCs/>
                <w:sz w:val="18"/>
                <w:szCs w:val="18"/>
              </w:rPr>
            </w:pPr>
            <w:r w:rsidRPr="00FD16A2">
              <w:rPr>
                <w:bCs/>
                <w:sz w:val="18"/>
                <w:szCs w:val="18"/>
              </w:rPr>
              <w:t>6.4.7.1</w:t>
            </w:r>
          </w:p>
        </w:tc>
        <w:tc>
          <w:tcPr>
            <w:tcW w:w="8312" w:type="dxa"/>
            <w:gridSpan w:val="9"/>
          </w:tcPr>
          <w:p w:rsidR="003D1B39" w:rsidRPr="00FD16A2" w:rsidRDefault="003D1B39" w:rsidP="003D1B39">
            <w:pPr>
              <w:jc w:val="both"/>
              <w:rPr>
                <w:bCs/>
                <w:sz w:val="18"/>
                <w:szCs w:val="18"/>
              </w:rPr>
            </w:pPr>
            <w:r w:rsidRPr="00FD16A2">
              <w:rPr>
                <w:rFonts w:eastAsia="ArialMT"/>
                <w:sz w:val="18"/>
                <w:szCs w:val="18"/>
              </w:rPr>
              <w:t>Орган керування СГС має фіксуватись у всіх положеннях, передбачених конструкцією КТЗ.</w:t>
            </w:r>
          </w:p>
        </w:tc>
        <w:tc>
          <w:tcPr>
            <w:tcW w:w="1560" w:type="dxa"/>
            <w:gridSpan w:val="2"/>
            <w:vAlign w:val="center"/>
          </w:tcPr>
          <w:p w:rsidR="003D1B39" w:rsidRPr="00FD16A2" w:rsidRDefault="003D1B39" w:rsidP="003D1B39">
            <w:pPr>
              <w:jc w:val="center"/>
              <w:rPr>
                <w:rFonts w:eastAsia="MS Mincho"/>
                <w:bCs/>
                <w:sz w:val="18"/>
                <w:szCs w:val="22"/>
                <w:lang w:val="uk-UA"/>
              </w:rPr>
            </w:pPr>
            <w:r w:rsidRPr="00BD1179">
              <w:rPr>
                <w:sz w:val="26"/>
                <w:szCs w:val="26"/>
                <w:lang w:val="en-US"/>
              </w:rPr>
              <w:t>Так</w:t>
            </w:r>
            <w:r>
              <w:rPr>
                <w:sz w:val="26"/>
                <w:szCs w:val="26"/>
                <w:lang w:val="uk-UA"/>
              </w:rPr>
              <w:t xml:space="preserve"> /Ні</w:t>
            </w:r>
          </w:p>
        </w:tc>
      </w:tr>
      <w:tr w:rsidR="003D1B39" w:rsidRPr="00FD16A2" w:rsidTr="003D1B39">
        <w:trPr>
          <w:gridAfter w:val="1"/>
          <w:wAfter w:w="28" w:type="dxa"/>
          <w:trHeight w:val="405"/>
        </w:trPr>
        <w:tc>
          <w:tcPr>
            <w:tcW w:w="815" w:type="dxa"/>
            <w:vMerge w:val="restart"/>
          </w:tcPr>
          <w:p w:rsidR="003D1B39" w:rsidRPr="00FD16A2" w:rsidRDefault="003D1B39" w:rsidP="003D1B39">
            <w:pPr>
              <w:ind w:hanging="20"/>
              <w:rPr>
                <w:bCs/>
                <w:sz w:val="18"/>
                <w:szCs w:val="18"/>
              </w:rPr>
            </w:pPr>
            <w:r w:rsidRPr="00FD16A2">
              <w:rPr>
                <w:bCs/>
                <w:sz w:val="18"/>
                <w:szCs w:val="18"/>
              </w:rPr>
              <w:t>6.4.7.2 -6.4.7.3</w:t>
            </w:r>
          </w:p>
        </w:tc>
        <w:tc>
          <w:tcPr>
            <w:tcW w:w="8312" w:type="dxa"/>
            <w:gridSpan w:val="9"/>
          </w:tcPr>
          <w:p w:rsidR="003D1B39" w:rsidRPr="00FD16A2" w:rsidRDefault="003D1B39" w:rsidP="003D1B39">
            <w:pPr>
              <w:jc w:val="both"/>
              <w:rPr>
                <w:sz w:val="18"/>
                <w:lang w:val="uk-UA"/>
              </w:rPr>
            </w:pPr>
            <w:r w:rsidRPr="00FD16A2">
              <w:rPr>
                <w:sz w:val="18"/>
              </w:rPr>
              <w:t>Зусилля на органі керування СГС під час гальмування має бути не більше:</w:t>
            </w:r>
          </w:p>
        </w:tc>
        <w:tc>
          <w:tcPr>
            <w:tcW w:w="1560" w:type="dxa"/>
            <w:gridSpan w:val="2"/>
            <w:vMerge w:val="restart"/>
            <w:shd w:val="clear" w:color="auto" w:fill="A6A6A6"/>
            <w:vAlign w:val="center"/>
          </w:tcPr>
          <w:p w:rsidR="003D1B39" w:rsidRPr="00DE32F0" w:rsidRDefault="003D1B39" w:rsidP="003D1B39">
            <w:pPr>
              <w:ind w:left="-46" w:firstLine="8"/>
              <w:jc w:val="center"/>
              <w:rPr>
                <w:rFonts w:ascii="Courier New" w:hAnsi="Courier New" w:cs="Courier New"/>
                <w:sz w:val="18"/>
                <w:szCs w:val="20"/>
                <w:lang w:val="uk-UA"/>
              </w:rPr>
            </w:pPr>
            <w:r>
              <w:rPr>
                <w:rFonts w:eastAsia="MS Mincho"/>
                <w:bCs/>
                <w:sz w:val="18"/>
                <w:szCs w:val="22"/>
                <w:lang w:val="uk-UA"/>
              </w:rPr>
              <w:t>Див. роздруківку з ГС</w:t>
            </w:r>
          </w:p>
        </w:tc>
      </w:tr>
      <w:tr w:rsidR="003D1B39" w:rsidRPr="00FD16A2" w:rsidTr="003D1B39">
        <w:trPr>
          <w:gridAfter w:val="1"/>
          <w:wAfter w:w="28" w:type="dxa"/>
          <w:trHeight w:val="216"/>
        </w:trPr>
        <w:tc>
          <w:tcPr>
            <w:tcW w:w="815" w:type="dxa"/>
            <w:vMerge/>
          </w:tcPr>
          <w:p w:rsidR="003D1B39" w:rsidRPr="00FD16A2" w:rsidRDefault="003D1B39" w:rsidP="003D1B39">
            <w:pPr>
              <w:rPr>
                <w:sz w:val="18"/>
              </w:rPr>
            </w:pPr>
          </w:p>
        </w:tc>
        <w:tc>
          <w:tcPr>
            <w:tcW w:w="3080" w:type="dxa"/>
            <w:gridSpan w:val="3"/>
          </w:tcPr>
          <w:p w:rsidR="003D1B39" w:rsidRPr="00FD16A2" w:rsidRDefault="003D1B39" w:rsidP="003D1B39">
            <w:pPr>
              <w:jc w:val="both"/>
              <w:rPr>
                <w:bCs/>
                <w:sz w:val="18"/>
                <w:szCs w:val="18"/>
              </w:rPr>
            </w:pPr>
            <w:r w:rsidRPr="00FD16A2">
              <w:rPr>
                <w:bCs/>
                <w:sz w:val="18"/>
                <w:szCs w:val="18"/>
              </w:rPr>
              <w:t>ручний орган</w:t>
            </w:r>
          </w:p>
        </w:tc>
        <w:tc>
          <w:tcPr>
            <w:tcW w:w="5232" w:type="dxa"/>
            <w:gridSpan w:val="6"/>
          </w:tcPr>
          <w:p w:rsidR="003D1B39" w:rsidRPr="00FD16A2" w:rsidRDefault="003D1B39" w:rsidP="003D1B39">
            <w:pPr>
              <w:jc w:val="both"/>
              <w:rPr>
                <w:bCs/>
                <w:sz w:val="18"/>
                <w:szCs w:val="18"/>
              </w:rPr>
            </w:pPr>
            <w:r w:rsidRPr="00FD16A2">
              <w:rPr>
                <w:bCs/>
                <w:sz w:val="18"/>
                <w:szCs w:val="18"/>
              </w:rPr>
              <w:t>ножний орган</w:t>
            </w:r>
          </w:p>
        </w:tc>
        <w:tc>
          <w:tcPr>
            <w:tcW w:w="1560" w:type="dxa"/>
            <w:gridSpan w:val="2"/>
            <w:vMerge/>
            <w:shd w:val="clear" w:color="auto" w:fill="A6A6A6"/>
            <w:vAlign w:val="center"/>
          </w:tcPr>
          <w:p w:rsidR="003D1B39" w:rsidRPr="00FD16A2" w:rsidRDefault="003D1B39" w:rsidP="003D1B39">
            <w:pPr>
              <w:rPr>
                <w:sz w:val="18"/>
              </w:rPr>
            </w:pPr>
          </w:p>
        </w:tc>
      </w:tr>
      <w:tr w:rsidR="003D1B39" w:rsidRPr="00FD16A2" w:rsidTr="003D1B39">
        <w:trPr>
          <w:gridAfter w:val="1"/>
          <w:wAfter w:w="28" w:type="dxa"/>
          <w:trHeight w:val="215"/>
        </w:trPr>
        <w:tc>
          <w:tcPr>
            <w:tcW w:w="815" w:type="dxa"/>
            <w:vMerge/>
          </w:tcPr>
          <w:p w:rsidR="003D1B39" w:rsidRPr="00FD16A2" w:rsidRDefault="003D1B39" w:rsidP="003D1B39">
            <w:pPr>
              <w:rPr>
                <w:sz w:val="18"/>
              </w:rPr>
            </w:pPr>
          </w:p>
        </w:tc>
        <w:tc>
          <w:tcPr>
            <w:tcW w:w="1165" w:type="dxa"/>
          </w:tcPr>
          <w:p w:rsidR="003D1B39" w:rsidRPr="00FD16A2" w:rsidRDefault="003D1B39" w:rsidP="003D1B39">
            <w:pPr>
              <w:jc w:val="both"/>
              <w:rPr>
                <w:bCs/>
                <w:sz w:val="18"/>
                <w:szCs w:val="18"/>
              </w:rPr>
            </w:pPr>
            <w:r w:rsidRPr="00FD16A2">
              <w:rPr>
                <w:bCs/>
                <w:sz w:val="18"/>
                <w:szCs w:val="18"/>
              </w:rPr>
              <w:t>М1 – 392 Н</w:t>
            </w:r>
          </w:p>
        </w:tc>
        <w:tc>
          <w:tcPr>
            <w:tcW w:w="1915" w:type="dxa"/>
            <w:gridSpan w:val="2"/>
          </w:tcPr>
          <w:p w:rsidR="003D1B39" w:rsidRPr="00FD16A2" w:rsidRDefault="003D1B39" w:rsidP="003D1B39">
            <w:pPr>
              <w:ind w:left="-97"/>
              <w:jc w:val="both"/>
              <w:rPr>
                <w:bCs/>
                <w:sz w:val="18"/>
                <w:szCs w:val="18"/>
              </w:rPr>
            </w:pPr>
            <w:r w:rsidRPr="00FD16A2">
              <w:rPr>
                <w:bCs/>
                <w:sz w:val="18"/>
                <w:szCs w:val="18"/>
              </w:rPr>
              <w:t xml:space="preserve"> інші категорії – 588 Н</w:t>
            </w:r>
          </w:p>
        </w:tc>
        <w:tc>
          <w:tcPr>
            <w:tcW w:w="1194" w:type="dxa"/>
            <w:gridSpan w:val="2"/>
          </w:tcPr>
          <w:p w:rsidR="003D1B39" w:rsidRPr="00FD16A2" w:rsidRDefault="003D1B39" w:rsidP="003D1B39">
            <w:pPr>
              <w:jc w:val="both"/>
              <w:rPr>
                <w:bCs/>
                <w:sz w:val="18"/>
                <w:szCs w:val="18"/>
              </w:rPr>
            </w:pPr>
            <w:r w:rsidRPr="00FD16A2">
              <w:rPr>
                <w:bCs/>
                <w:sz w:val="18"/>
                <w:szCs w:val="18"/>
              </w:rPr>
              <w:t>М1 – 490 Н</w:t>
            </w:r>
          </w:p>
        </w:tc>
        <w:tc>
          <w:tcPr>
            <w:tcW w:w="4038" w:type="dxa"/>
            <w:gridSpan w:val="4"/>
          </w:tcPr>
          <w:p w:rsidR="003D1B39" w:rsidRPr="00FD16A2" w:rsidRDefault="003D1B39" w:rsidP="003D1B39">
            <w:pPr>
              <w:ind w:left="-97"/>
              <w:jc w:val="both"/>
              <w:rPr>
                <w:bCs/>
                <w:sz w:val="18"/>
                <w:szCs w:val="18"/>
              </w:rPr>
            </w:pPr>
            <w:r w:rsidRPr="00FD16A2">
              <w:rPr>
                <w:bCs/>
                <w:sz w:val="18"/>
                <w:szCs w:val="18"/>
              </w:rPr>
              <w:t xml:space="preserve"> інші категорії – 687 Н</w:t>
            </w:r>
          </w:p>
        </w:tc>
        <w:tc>
          <w:tcPr>
            <w:tcW w:w="1560" w:type="dxa"/>
            <w:gridSpan w:val="2"/>
            <w:vMerge/>
            <w:shd w:val="clear" w:color="auto" w:fill="A6A6A6"/>
            <w:vAlign w:val="center"/>
          </w:tcPr>
          <w:p w:rsidR="003D1B39" w:rsidRPr="00FD16A2" w:rsidRDefault="003D1B39" w:rsidP="003D1B39">
            <w:pPr>
              <w:rPr>
                <w:sz w:val="18"/>
              </w:rPr>
            </w:pPr>
          </w:p>
        </w:tc>
      </w:tr>
      <w:tr w:rsidR="003D1B39" w:rsidRPr="00FD16A2" w:rsidTr="003D1B39">
        <w:trPr>
          <w:gridAfter w:val="1"/>
          <w:wAfter w:w="28" w:type="dxa"/>
        </w:trPr>
        <w:tc>
          <w:tcPr>
            <w:tcW w:w="815" w:type="dxa"/>
            <w:vMerge/>
          </w:tcPr>
          <w:p w:rsidR="003D1B39" w:rsidRPr="00FD16A2" w:rsidRDefault="003D1B39" w:rsidP="003D1B39">
            <w:pPr>
              <w:rPr>
                <w:sz w:val="18"/>
              </w:rPr>
            </w:pPr>
          </w:p>
        </w:tc>
        <w:tc>
          <w:tcPr>
            <w:tcW w:w="9872" w:type="dxa"/>
            <w:gridSpan w:val="11"/>
            <w:shd w:val="clear" w:color="auto" w:fill="auto"/>
            <w:vAlign w:val="center"/>
          </w:tcPr>
          <w:p w:rsidR="003D1B39" w:rsidRPr="00FD16A2" w:rsidRDefault="003D1B39" w:rsidP="003D1B39">
            <w:pPr>
              <w:rPr>
                <w:rFonts w:eastAsia="ArialMT"/>
                <w:sz w:val="18"/>
                <w:szCs w:val="18"/>
                <w:lang w:val="uk-UA"/>
              </w:rPr>
            </w:pPr>
            <w:r w:rsidRPr="00FD16A2">
              <w:rPr>
                <w:rFonts w:eastAsia="ArialMT"/>
                <w:sz w:val="18"/>
                <w:szCs w:val="18"/>
                <w:lang w:val="uk-UA"/>
              </w:rPr>
              <w:t>Показником ефективності гальмування СГС є загальна питома гальмівна сила.</w:t>
            </w: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1"/>
              <w:gridCol w:w="1658"/>
              <w:gridCol w:w="1882"/>
              <w:gridCol w:w="1882"/>
              <w:gridCol w:w="1906"/>
            </w:tblGrid>
            <w:tr w:rsidR="003D1B39" w:rsidRPr="00FD16A2" w:rsidTr="003D1B39">
              <w:tc>
                <w:tcPr>
                  <w:tcW w:w="1881" w:type="dxa"/>
                </w:tcPr>
                <w:p w:rsidR="003D1B39" w:rsidRPr="00FD16A2" w:rsidRDefault="003D1B39" w:rsidP="00D70399">
                  <w:pPr>
                    <w:framePr w:hSpace="180" w:wrap="around" w:vAnchor="text" w:hAnchor="text" w:y="1"/>
                    <w:suppressOverlap/>
                    <w:jc w:val="center"/>
                    <w:rPr>
                      <w:rFonts w:eastAsia="ArialMT"/>
                      <w:sz w:val="18"/>
                      <w:szCs w:val="18"/>
                      <w:lang w:val="uk-UA"/>
                    </w:rPr>
                  </w:pPr>
                  <w:r w:rsidRPr="00FD16A2">
                    <w:rPr>
                      <w:rFonts w:eastAsia="ArialMT"/>
                      <w:sz w:val="18"/>
                      <w:szCs w:val="18"/>
                      <w:lang w:val="uk-UA"/>
                    </w:rPr>
                    <w:t>Тип КТЗ</w:t>
                  </w:r>
                </w:p>
              </w:tc>
              <w:tc>
                <w:tcPr>
                  <w:tcW w:w="1658" w:type="dxa"/>
                </w:tcPr>
                <w:p w:rsidR="003D1B39" w:rsidRPr="00FD16A2" w:rsidRDefault="003D1B39" w:rsidP="00D70399">
                  <w:pPr>
                    <w:framePr w:hSpace="180" w:wrap="around" w:vAnchor="text" w:hAnchor="text" w:y="1"/>
                    <w:suppressOverlap/>
                    <w:jc w:val="center"/>
                    <w:rPr>
                      <w:rFonts w:eastAsia="ArialMT"/>
                      <w:sz w:val="18"/>
                      <w:szCs w:val="18"/>
                      <w:lang w:val="uk-UA"/>
                    </w:rPr>
                  </w:pPr>
                  <w:r w:rsidRPr="00FD16A2">
                    <w:rPr>
                      <w:rFonts w:eastAsia="ArialMT"/>
                      <w:sz w:val="18"/>
                      <w:szCs w:val="18"/>
                      <w:lang w:val="uk-UA"/>
                    </w:rPr>
                    <w:t>Категорія КТЗ (тягача)</w:t>
                  </w:r>
                </w:p>
              </w:tc>
              <w:tc>
                <w:tcPr>
                  <w:tcW w:w="1882" w:type="dxa"/>
                </w:tcPr>
                <w:p w:rsidR="003D1B39" w:rsidRPr="00FD16A2" w:rsidRDefault="003D1B39" w:rsidP="00D70399">
                  <w:pPr>
                    <w:framePr w:hSpace="180" w:wrap="around" w:vAnchor="text" w:hAnchor="text" w:y="1"/>
                    <w:suppressOverlap/>
                    <w:jc w:val="center"/>
                    <w:rPr>
                      <w:rFonts w:eastAsia="ArialMT"/>
                      <w:sz w:val="18"/>
                      <w:szCs w:val="18"/>
                      <w:lang w:val="uk-UA"/>
                    </w:rPr>
                  </w:pPr>
                  <w:r w:rsidRPr="00FD16A2">
                    <w:rPr>
                      <w:rFonts w:eastAsia="ArialMT"/>
                      <w:sz w:val="18"/>
                      <w:szCs w:val="18"/>
                      <w:lang w:val="uk-UA"/>
                    </w:rPr>
                    <w:t>Стан навантаження</w:t>
                  </w:r>
                </w:p>
              </w:tc>
              <w:tc>
                <w:tcPr>
                  <w:tcW w:w="1882" w:type="dxa"/>
                </w:tcPr>
                <w:p w:rsidR="003D1B39" w:rsidRPr="00FD16A2" w:rsidRDefault="003D1B39" w:rsidP="00D70399">
                  <w:pPr>
                    <w:framePr w:hSpace="180" w:wrap="around" w:vAnchor="text" w:hAnchor="text" w:y="1"/>
                    <w:autoSpaceDE w:val="0"/>
                    <w:autoSpaceDN w:val="0"/>
                    <w:adjustRightInd w:val="0"/>
                    <w:suppressOverlap/>
                    <w:jc w:val="center"/>
                    <w:rPr>
                      <w:rFonts w:eastAsia="ArialMT"/>
                      <w:sz w:val="18"/>
                      <w:szCs w:val="18"/>
                    </w:rPr>
                  </w:pPr>
                  <w:r w:rsidRPr="00FD16A2">
                    <w:rPr>
                      <w:rFonts w:eastAsia="ArialMT"/>
                      <w:sz w:val="18"/>
                      <w:szCs w:val="18"/>
                    </w:rPr>
                    <w:t>Загальна питома</w:t>
                  </w:r>
                </w:p>
                <w:p w:rsidR="003D1B39" w:rsidRPr="00FD16A2" w:rsidRDefault="003D1B39" w:rsidP="00D70399">
                  <w:pPr>
                    <w:framePr w:hSpace="180" w:wrap="around" w:vAnchor="text" w:hAnchor="text" w:y="1"/>
                    <w:autoSpaceDE w:val="0"/>
                    <w:autoSpaceDN w:val="0"/>
                    <w:adjustRightInd w:val="0"/>
                    <w:suppressOverlap/>
                    <w:jc w:val="center"/>
                    <w:rPr>
                      <w:rFonts w:eastAsia="SymbolMT"/>
                      <w:sz w:val="18"/>
                      <w:szCs w:val="18"/>
                      <w:vertAlign w:val="subscript"/>
                    </w:rPr>
                  </w:pPr>
                  <w:r w:rsidRPr="00FD16A2">
                    <w:rPr>
                      <w:rFonts w:eastAsia="ArialMT"/>
                      <w:sz w:val="18"/>
                      <w:szCs w:val="18"/>
                    </w:rPr>
                    <w:t xml:space="preserve">гальмівна сила ( </w:t>
                  </w:r>
                  <w:r w:rsidRPr="00FD16A2">
                    <w:rPr>
                      <w:rFonts w:eastAsia="SymbolMT"/>
                      <w:sz w:val="18"/>
                      <w:szCs w:val="18"/>
                    </w:rPr>
                    <w:t>γ</w:t>
                  </w:r>
                  <w:r w:rsidRPr="00FD16A2">
                    <w:rPr>
                      <w:rFonts w:eastAsia="SymbolMT"/>
                      <w:i/>
                      <w:sz w:val="18"/>
                      <w:szCs w:val="18"/>
                      <w:vertAlign w:val="subscript"/>
                    </w:rPr>
                    <w:t>г</w:t>
                  </w:r>
                  <w:r w:rsidRPr="00FD16A2">
                    <w:rPr>
                      <w:rFonts w:eastAsia="ArialMT"/>
                      <w:i/>
                      <w:iCs/>
                      <w:sz w:val="18"/>
                      <w:szCs w:val="18"/>
                    </w:rPr>
                    <w:t xml:space="preserve"> )</w:t>
                  </w:r>
                  <w:r w:rsidRPr="00FD16A2">
                    <w:rPr>
                      <w:rFonts w:eastAsia="ArialMT"/>
                      <w:sz w:val="18"/>
                      <w:szCs w:val="18"/>
                    </w:rPr>
                    <w:t>,</w:t>
                  </w:r>
                </w:p>
                <w:p w:rsidR="003D1B39" w:rsidRPr="00FD16A2" w:rsidRDefault="003D1B39" w:rsidP="00D70399">
                  <w:pPr>
                    <w:framePr w:hSpace="180" w:wrap="around" w:vAnchor="text" w:hAnchor="text" w:y="1"/>
                    <w:suppressOverlap/>
                    <w:jc w:val="center"/>
                    <w:rPr>
                      <w:rFonts w:eastAsia="ArialMT"/>
                      <w:sz w:val="18"/>
                      <w:szCs w:val="18"/>
                      <w:lang w:val="uk-UA"/>
                    </w:rPr>
                  </w:pPr>
                  <w:r w:rsidRPr="00FD16A2">
                    <w:rPr>
                      <w:rFonts w:eastAsia="ArialMT"/>
                      <w:sz w:val="18"/>
                      <w:szCs w:val="18"/>
                      <w:lang w:val="uk-UA"/>
                    </w:rPr>
                    <w:t>не менше ні</w:t>
                  </w:r>
                </w:p>
              </w:tc>
              <w:tc>
                <w:tcPr>
                  <w:tcW w:w="1906" w:type="dxa"/>
                </w:tcPr>
                <w:p w:rsidR="003D1B39" w:rsidRPr="00FD16A2" w:rsidRDefault="003D1B39" w:rsidP="00D70399">
                  <w:pPr>
                    <w:framePr w:hSpace="180" w:wrap="around" w:vAnchor="text" w:hAnchor="text" w:y="1"/>
                    <w:suppressOverlap/>
                    <w:jc w:val="center"/>
                    <w:rPr>
                      <w:rFonts w:eastAsia="ArialMT"/>
                      <w:sz w:val="18"/>
                      <w:szCs w:val="18"/>
                      <w:lang w:val="uk-UA"/>
                    </w:rPr>
                  </w:pPr>
                  <w:r w:rsidRPr="00FD16A2">
                    <w:rPr>
                      <w:rFonts w:eastAsia="ArialMT"/>
                      <w:sz w:val="18"/>
                      <w:szCs w:val="18"/>
                      <w:lang w:val="uk-UA"/>
                    </w:rPr>
                    <w:t>Результат</w:t>
                  </w:r>
                </w:p>
              </w:tc>
            </w:tr>
            <w:tr w:rsidR="003D1B39" w:rsidRPr="00FD16A2" w:rsidTr="003D1B39">
              <w:tc>
                <w:tcPr>
                  <w:tcW w:w="1881" w:type="dxa"/>
                  <w:vMerge w:val="restart"/>
                </w:tcPr>
                <w:p w:rsidR="003D1B39" w:rsidRPr="00FD16A2" w:rsidRDefault="003D1B39" w:rsidP="00D70399">
                  <w:pPr>
                    <w:framePr w:hSpace="180" w:wrap="around" w:vAnchor="text" w:hAnchor="text" w:y="1"/>
                    <w:suppressOverlap/>
                    <w:rPr>
                      <w:rFonts w:eastAsia="ArialMT"/>
                      <w:sz w:val="18"/>
                      <w:szCs w:val="18"/>
                      <w:lang w:val="uk-UA"/>
                    </w:rPr>
                  </w:pPr>
                  <w:r w:rsidRPr="00FD16A2">
                    <w:rPr>
                      <w:rFonts w:eastAsia="ArialMT"/>
                      <w:sz w:val="18"/>
                      <w:szCs w:val="18"/>
                      <w:lang w:val="uk-UA"/>
                    </w:rPr>
                    <w:t>Одиночні</w:t>
                  </w:r>
                </w:p>
              </w:tc>
              <w:tc>
                <w:tcPr>
                  <w:tcW w:w="1658" w:type="dxa"/>
                </w:tcPr>
                <w:p w:rsidR="003D1B39" w:rsidRPr="00FD16A2" w:rsidRDefault="003D1B39" w:rsidP="00D70399">
                  <w:pPr>
                    <w:framePr w:hSpace="180" w:wrap="around" w:vAnchor="text" w:hAnchor="text" w:y="1"/>
                    <w:suppressOverlap/>
                    <w:rPr>
                      <w:rFonts w:eastAsia="ArialMT"/>
                      <w:sz w:val="18"/>
                      <w:szCs w:val="18"/>
                      <w:lang w:val="uk-UA"/>
                    </w:rPr>
                  </w:pPr>
                  <w:r w:rsidRPr="00FD16A2">
                    <w:rPr>
                      <w:rFonts w:eastAsia="ArialMT"/>
                      <w:sz w:val="18"/>
                      <w:szCs w:val="18"/>
                      <w:lang w:val="uk-UA"/>
                    </w:rPr>
                    <w:t>M</w:t>
                  </w:r>
                </w:p>
              </w:tc>
              <w:tc>
                <w:tcPr>
                  <w:tcW w:w="1882" w:type="dxa"/>
                </w:tcPr>
                <w:p w:rsidR="003D1B39" w:rsidRPr="00FD16A2" w:rsidRDefault="003D1B39" w:rsidP="00D70399">
                  <w:pPr>
                    <w:framePr w:hSpace="180" w:wrap="around" w:vAnchor="text" w:hAnchor="text" w:y="1"/>
                    <w:suppressOverlap/>
                    <w:jc w:val="center"/>
                    <w:rPr>
                      <w:rFonts w:eastAsia="ArialMT"/>
                      <w:sz w:val="18"/>
                      <w:szCs w:val="18"/>
                      <w:lang w:val="uk-UA"/>
                    </w:rPr>
                  </w:pPr>
                  <w:r w:rsidRPr="00FD16A2">
                    <w:rPr>
                      <w:rFonts w:eastAsia="ArialMT"/>
                      <w:sz w:val="18"/>
                      <w:szCs w:val="18"/>
                      <w:lang w:val="uk-UA"/>
                    </w:rPr>
                    <w:t>максимальна маса</w:t>
                  </w:r>
                </w:p>
              </w:tc>
              <w:tc>
                <w:tcPr>
                  <w:tcW w:w="1882" w:type="dxa"/>
                </w:tcPr>
                <w:p w:rsidR="003D1B39" w:rsidRPr="00FD16A2" w:rsidRDefault="003D1B39" w:rsidP="00D70399">
                  <w:pPr>
                    <w:framePr w:hSpace="180" w:wrap="around" w:vAnchor="text" w:hAnchor="text" w:y="1"/>
                    <w:suppressOverlap/>
                    <w:jc w:val="center"/>
                    <w:rPr>
                      <w:rFonts w:eastAsia="ArialMT"/>
                      <w:sz w:val="18"/>
                      <w:szCs w:val="18"/>
                      <w:lang w:val="uk-UA"/>
                    </w:rPr>
                  </w:pPr>
                  <w:r>
                    <w:rPr>
                      <w:rFonts w:eastAsia="ArialMT"/>
                      <w:sz w:val="18"/>
                      <w:szCs w:val="18"/>
                      <w:lang w:val="en-US"/>
                    </w:rPr>
                    <w:t>0</w:t>
                  </w:r>
                  <w:r w:rsidRPr="00FD16A2">
                    <w:rPr>
                      <w:rFonts w:eastAsia="ArialMT"/>
                      <w:sz w:val="18"/>
                      <w:szCs w:val="18"/>
                      <w:lang w:val="uk-UA"/>
                    </w:rPr>
                    <w:t>,16</w:t>
                  </w:r>
                </w:p>
              </w:tc>
              <w:tc>
                <w:tcPr>
                  <w:tcW w:w="1906" w:type="dxa"/>
                  <w:shd w:val="clear" w:color="auto" w:fill="A6A6A6"/>
                  <w:vAlign w:val="center"/>
                </w:tcPr>
                <w:p w:rsidR="003D1B39" w:rsidRPr="00FD16A2" w:rsidRDefault="003D1B39" w:rsidP="00D70399">
                  <w:pPr>
                    <w:framePr w:hSpace="180" w:wrap="around" w:vAnchor="text" w:hAnchor="text" w:y="1"/>
                    <w:suppressOverlap/>
                    <w:jc w:val="center"/>
                    <w:rPr>
                      <w:rFonts w:eastAsia="ArialMT"/>
                      <w:sz w:val="18"/>
                      <w:szCs w:val="18"/>
                      <w:lang w:val="uk-UA"/>
                    </w:rPr>
                  </w:pPr>
                  <w:r>
                    <w:rPr>
                      <w:rFonts w:eastAsia="MS Mincho"/>
                      <w:bCs/>
                      <w:sz w:val="18"/>
                      <w:szCs w:val="22"/>
                      <w:lang w:val="uk-UA"/>
                    </w:rPr>
                    <w:t>Див. роздруківку з ГС</w:t>
                  </w:r>
                </w:p>
              </w:tc>
            </w:tr>
            <w:tr w:rsidR="003D1B39" w:rsidRPr="00FD16A2" w:rsidTr="003D1B39">
              <w:tc>
                <w:tcPr>
                  <w:tcW w:w="1881" w:type="dxa"/>
                  <w:vMerge/>
                </w:tcPr>
                <w:p w:rsidR="003D1B39" w:rsidRPr="00FD16A2" w:rsidRDefault="003D1B39" w:rsidP="00D70399">
                  <w:pPr>
                    <w:framePr w:hSpace="180" w:wrap="around" w:vAnchor="text" w:hAnchor="text" w:y="1"/>
                    <w:suppressOverlap/>
                    <w:rPr>
                      <w:rFonts w:eastAsia="ArialMT"/>
                      <w:sz w:val="18"/>
                      <w:szCs w:val="18"/>
                      <w:lang w:val="uk-UA"/>
                    </w:rPr>
                  </w:pPr>
                </w:p>
              </w:tc>
              <w:tc>
                <w:tcPr>
                  <w:tcW w:w="1658" w:type="dxa"/>
                </w:tcPr>
                <w:p w:rsidR="003D1B39" w:rsidRPr="00FD16A2" w:rsidRDefault="003D1B39" w:rsidP="00D70399">
                  <w:pPr>
                    <w:framePr w:hSpace="180" w:wrap="around" w:vAnchor="text" w:hAnchor="text" w:y="1"/>
                    <w:suppressOverlap/>
                    <w:rPr>
                      <w:rFonts w:eastAsia="ArialMT"/>
                      <w:sz w:val="18"/>
                      <w:szCs w:val="18"/>
                      <w:lang w:val="uk-UA"/>
                    </w:rPr>
                  </w:pPr>
                  <w:r w:rsidRPr="00FD16A2">
                    <w:rPr>
                      <w:rFonts w:eastAsia="ArialMT"/>
                      <w:sz w:val="18"/>
                      <w:szCs w:val="18"/>
                      <w:lang w:val="uk-UA"/>
                    </w:rPr>
                    <w:t>N</w:t>
                  </w:r>
                </w:p>
              </w:tc>
              <w:tc>
                <w:tcPr>
                  <w:tcW w:w="1882" w:type="dxa"/>
                </w:tcPr>
                <w:p w:rsidR="003D1B39" w:rsidRPr="00FD16A2" w:rsidRDefault="003D1B39" w:rsidP="00D70399">
                  <w:pPr>
                    <w:framePr w:hSpace="180" w:wrap="around" w:vAnchor="text" w:hAnchor="text" w:y="1"/>
                    <w:suppressOverlap/>
                    <w:jc w:val="center"/>
                    <w:rPr>
                      <w:rFonts w:eastAsia="ArialMT"/>
                      <w:sz w:val="18"/>
                      <w:szCs w:val="18"/>
                      <w:lang w:val="uk-UA"/>
                    </w:rPr>
                  </w:pPr>
                  <w:r w:rsidRPr="00FD16A2">
                    <w:rPr>
                      <w:rFonts w:eastAsia="ArialMT"/>
                      <w:sz w:val="18"/>
                      <w:szCs w:val="18"/>
                      <w:lang w:val="uk-UA"/>
                    </w:rPr>
                    <w:t>максимальна маса</w:t>
                  </w:r>
                </w:p>
              </w:tc>
              <w:tc>
                <w:tcPr>
                  <w:tcW w:w="1882" w:type="dxa"/>
                </w:tcPr>
                <w:p w:rsidR="003D1B39" w:rsidRPr="00FD16A2" w:rsidRDefault="003D1B39" w:rsidP="00D70399">
                  <w:pPr>
                    <w:framePr w:hSpace="180" w:wrap="around" w:vAnchor="text" w:hAnchor="text" w:y="1"/>
                    <w:suppressOverlap/>
                    <w:jc w:val="center"/>
                    <w:rPr>
                      <w:rFonts w:eastAsia="ArialMT"/>
                      <w:sz w:val="18"/>
                      <w:szCs w:val="18"/>
                      <w:lang w:val="uk-UA"/>
                    </w:rPr>
                  </w:pPr>
                  <w:r w:rsidRPr="00FD16A2">
                    <w:rPr>
                      <w:rFonts w:eastAsia="ArialMT"/>
                      <w:sz w:val="18"/>
                      <w:szCs w:val="18"/>
                      <w:lang w:val="uk-UA"/>
                    </w:rPr>
                    <w:t>0,16</w:t>
                  </w:r>
                </w:p>
              </w:tc>
              <w:tc>
                <w:tcPr>
                  <w:tcW w:w="1906" w:type="dxa"/>
                  <w:shd w:val="clear" w:color="auto" w:fill="A6A6A6"/>
                </w:tcPr>
                <w:p w:rsidR="003D1B39" w:rsidRPr="00BA496C" w:rsidRDefault="003D1B39" w:rsidP="00D70399">
                  <w:pPr>
                    <w:framePr w:hSpace="180" w:wrap="around" w:vAnchor="text" w:hAnchor="text" w:y="1"/>
                    <w:suppressOverlap/>
                    <w:rPr>
                      <w:rFonts w:eastAsia="ArialMT"/>
                      <w:sz w:val="18"/>
                      <w:szCs w:val="18"/>
                      <w:lang w:val="en-US"/>
                    </w:rPr>
                  </w:pPr>
                  <w:r>
                    <w:rPr>
                      <w:rFonts w:eastAsia="ArialMT"/>
                      <w:sz w:val="18"/>
                      <w:szCs w:val="18"/>
                      <w:lang w:val="en-US"/>
                    </w:rPr>
                    <w:t>-</w:t>
                  </w:r>
                </w:p>
              </w:tc>
            </w:tr>
            <w:tr w:rsidR="003D1B39" w:rsidRPr="00FD16A2" w:rsidTr="003D1B39">
              <w:tc>
                <w:tcPr>
                  <w:tcW w:w="1881" w:type="dxa"/>
                </w:tcPr>
                <w:p w:rsidR="003D1B39" w:rsidRPr="00FD16A2" w:rsidRDefault="003D1B39" w:rsidP="00D70399">
                  <w:pPr>
                    <w:framePr w:hSpace="180" w:wrap="around" w:vAnchor="text" w:hAnchor="text" w:y="1"/>
                    <w:suppressOverlap/>
                    <w:rPr>
                      <w:rFonts w:eastAsia="ArialMT"/>
                      <w:sz w:val="18"/>
                      <w:szCs w:val="18"/>
                      <w:lang w:val="uk-UA"/>
                    </w:rPr>
                  </w:pPr>
                  <w:r w:rsidRPr="00FD16A2">
                    <w:rPr>
                      <w:rFonts w:eastAsia="ArialMT"/>
                      <w:sz w:val="18"/>
                      <w:szCs w:val="18"/>
                      <w:lang w:val="uk-UA"/>
                    </w:rPr>
                    <w:t>Автопоїзди</w:t>
                  </w:r>
                </w:p>
              </w:tc>
              <w:tc>
                <w:tcPr>
                  <w:tcW w:w="1658" w:type="dxa"/>
                </w:tcPr>
                <w:p w:rsidR="003D1B39" w:rsidRPr="00FD16A2" w:rsidRDefault="003D1B39" w:rsidP="00D70399">
                  <w:pPr>
                    <w:framePr w:hSpace="180" w:wrap="around" w:vAnchor="text" w:hAnchor="text" w:y="1"/>
                    <w:suppressOverlap/>
                    <w:rPr>
                      <w:rFonts w:eastAsia="ArialMT"/>
                      <w:sz w:val="18"/>
                      <w:szCs w:val="18"/>
                      <w:lang w:val="uk-UA"/>
                    </w:rPr>
                  </w:pPr>
                  <w:r w:rsidRPr="00FD16A2">
                    <w:rPr>
                      <w:rFonts w:eastAsia="ArialMT"/>
                      <w:sz w:val="18"/>
                      <w:szCs w:val="18"/>
                      <w:lang w:val="uk-UA"/>
                    </w:rPr>
                    <w:t>M, N</w:t>
                  </w:r>
                </w:p>
              </w:tc>
              <w:tc>
                <w:tcPr>
                  <w:tcW w:w="1882" w:type="dxa"/>
                </w:tcPr>
                <w:p w:rsidR="003D1B39" w:rsidRPr="00FD16A2" w:rsidRDefault="003D1B39" w:rsidP="00D70399">
                  <w:pPr>
                    <w:framePr w:hSpace="180" w:wrap="around" w:vAnchor="text" w:hAnchor="text" w:y="1"/>
                    <w:suppressOverlap/>
                    <w:jc w:val="center"/>
                    <w:rPr>
                      <w:rFonts w:eastAsia="ArialMT"/>
                      <w:sz w:val="18"/>
                      <w:szCs w:val="18"/>
                      <w:lang w:val="uk-UA"/>
                    </w:rPr>
                  </w:pPr>
                  <w:r w:rsidRPr="00FD16A2">
                    <w:rPr>
                      <w:rFonts w:eastAsia="ArialMT"/>
                      <w:sz w:val="18"/>
                      <w:szCs w:val="18"/>
                      <w:lang w:val="uk-UA"/>
                    </w:rPr>
                    <w:t>м</w:t>
                  </w:r>
                  <w:r>
                    <w:rPr>
                      <w:rFonts w:eastAsia="ArialMT"/>
                      <w:sz w:val="18"/>
                      <w:szCs w:val="18"/>
                      <w:lang w:val="uk-UA"/>
                    </w:rPr>
                    <w:t>а</w:t>
                  </w:r>
                  <w:r w:rsidRPr="00FD16A2">
                    <w:rPr>
                      <w:rFonts w:eastAsia="ArialMT"/>
                      <w:sz w:val="18"/>
                      <w:szCs w:val="18"/>
                      <w:lang w:val="uk-UA"/>
                    </w:rPr>
                    <w:t>ксимальна маса</w:t>
                  </w:r>
                </w:p>
              </w:tc>
              <w:tc>
                <w:tcPr>
                  <w:tcW w:w="1882" w:type="dxa"/>
                </w:tcPr>
                <w:p w:rsidR="003D1B39" w:rsidRPr="00FD16A2" w:rsidRDefault="003D1B39" w:rsidP="00D70399">
                  <w:pPr>
                    <w:framePr w:hSpace="180" w:wrap="around" w:vAnchor="text" w:hAnchor="text" w:y="1"/>
                    <w:suppressOverlap/>
                    <w:jc w:val="center"/>
                    <w:rPr>
                      <w:rFonts w:eastAsia="ArialMT"/>
                      <w:sz w:val="18"/>
                      <w:szCs w:val="18"/>
                      <w:vertAlign w:val="superscript"/>
                      <w:lang w:val="uk-UA"/>
                    </w:rPr>
                  </w:pPr>
                  <w:r w:rsidRPr="00FD16A2">
                    <w:rPr>
                      <w:rFonts w:eastAsia="ArialMT"/>
                      <w:sz w:val="18"/>
                      <w:szCs w:val="18"/>
                      <w:lang w:val="uk-UA"/>
                    </w:rPr>
                    <w:t>0,12</w:t>
                  </w:r>
                  <w:r w:rsidRPr="00FD16A2">
                    <w:rPr>
                      <w:rFonts w:eastAsia="ArialMT"/>
                      <w:sz w:val="18"/>
                      <w:szCs w:val="18"/>
                      <w:vertAlign w:val="superscript"/>
                      <w:lang w:val="uk-UA"/>
                    </w:rPr>
                    <w:t>1)</w:t>
                  </w:r>
                </w:p>
              </w:tc>
              <w:tc>
                <w:tcPr>
                  <w:tcW w:w="1906" w:type="dxa"/>
                  <w:shd w:val="clear" w:color="auto" w:fill="A6A6A6"/>
                </w:tcPr>
                <w:p w:rsidR="003D1B39" w:rsidRPr="00BA496C" w:rsidRDefault="003D1B39" w:rsidP="00D70399">
                  <w:pPr>
                    <w:framePr w:hSpace="180" w:wrap="around" w:vAnchor="text" w:hAnchor="text" w:y="1"/>
                    <w:suppressOverlap/>
                    <w:rPr>
                      <w:rFonts w:eastAsia="ArialMT"/>
                      <w:sz w:val="18"/>
                      <w:szCs w:val="18"/>
                      <w:lang w:val="en-US"/>
                    </w:rPr>
                  </w:pPr>
                  <w:r>
                    <w:rPr>
                      <w:rFonts w:eastAsia="ArialMT"/>
                      <w:sz w:val="18"/>
                      <w:szCs w:val="18"/>
                      <w:lang w:val="en-US"/>
                    </w:rPr>
                    <w:t>-</w:t>
                  </w:r>
                </w:p>
              </w:tc>
            </w:tr>
            <w:tr w:rsidR="003D1B39" w:rsidRPr="00FD16A2" w:rsidTr="003D1B39">
              <w:tc>
                <w:tcPr>
                  <w:tcW w:w="9209" w:type="dxa"/>
                  <w:gridSpan w:val="5"/>
                </w:tcPr>
                <w:p w:rsidR="003D1B39" w:rsidRPr="00FD16A2" w:rsidRDefault="003D1B39" w:rsidP="00D70399">
                  <w:pPr>
                    <w:framePr w:hSpace="180" w:wrap="around" w:vAnchor="text" w:hAnchor="text" w:y="1"/>
                    <w:suppressOverlap/>
                    <w:rPr>
                      <w:rFonts w:eastAsia="ArialMT"/>
                      <w:sz w:val="18"/>
                      <w:szCs w:val="18"/>
                      <w:lang w:val="uk-UA"/>
                    </w:rPr>
                  </w:pPr>
                  <w:r w:rsidRPr="00FD16A2">
                    <w:rPr>
                      <w:rFonts w:eastAsia="ArialMT"/>
                      <w:sz w:val="18"/>
                      <w:szCs w:val="18"/>
                      <w:lang w:val="uk-UA"/>
                    </w:rPr>
                    <w:t>1) За відсутності СГС у причепа - за умови увімкнення лише СГС тягача</w:t>
                  </w:r>
                  <w:r w:rsidRPr="00FD16A2">
                    <w:rPr>
                      <w:rFonts w:ascii="ArialMT" w:eastAsia="ArialMT" w:cs="ArialMT"/>
                      <w:sz w:val="22"/>
                      <w:szCs w:val="22"/>
                      <w:lang w:val="uk-UA"/>
                    </w:rPr>
                    <w:t>.</w:t>
                  </w:r>
                </w:p>
              </w:tc>
            </w:tr>
          </w:tbl>
          <w:p w:rsidR="003D1B39" w:rsidRPr="00FD16A2" w:rsidRDefault="003D1B39" w:rsidP="003D1B39">
            <w:pPr>
              <w:rPr>
                <w:rFonts w:eastAsia="MS Mincho"/>
                <w:bCs/>
                <w:sz w:val="18"/>
                <w:szCs w:val="22"/>
                <w:lang w:val="uk-UA"/>
              </w:rPr>
            </w:pPr>
          </w:p>
        </w:tc>
      </w:tr>
      <w:tr w:rsidR="003D1B39" w:rsidRPr="00FD16A2" w:rsidTr="003D1B39">
        <w:tc>
          <w:tcPr>
            <w:tcW w:w="815" w:type="dxa"/>
          </w:tcPr>
          <w:p w:rsidR="003D1B39" w:rsidRPr="001B7EC1" w:rsidRDefault="003D1B39" w:rsidP="003D1B39">
            <w:pPr>
              <w:rPr>
                <w:bCs/>
                <w:sz w:val="18"/>
                <w:szCs w:val="18"/>
                <w:lang w:val="uk-UA"/>
              </w:rPr>
            </w:pPr>
            <w:r>
              <w:rPr>
                <w:bCs/>
                <w:sz w:val="18"/>
                <w:szCs w:val="18"/>
                <w:lang w:val="uk-UA"/>
              </w:rPr>
              <w:t>6.5.</w:t>
            </w:r>
          </w:p>
        </w:tc>
        <w:tc>
          <w:tcPr>
            <w:tcW w:w="6948" w:type="dxa"/>
            <w:gridSpan w:val="7"/>
          </w:tcPr>
          <w:p w:rsidR="003D1B39" w:rsidRDefault="003D1B39" w:rsidP="003D1B39">
            <w:pPr>
              <w:jc w:val="both"/>
              <w:rPr>
                <w:rFonts w:eastAsia="ArialMT"/>
                <w:sz w:val="18"/>
                <w:szCs w:val="18"/>
                <w:lang w:val="uk-UA"/>
              </w:rPr>
            </w:pPr>
            <w:r w:rsidRPr="001B7EC1">
              <w:rPr>
                <w:rFonts w:eastAsia="ArialMT"/>
                <w:b/>
                <w:sz w:val="18"/>
                <w:szCs w:val="18"/>
                <w:lang w:val="uk-UA"/>
              </w:rPr>
              <w:t>Вимоги до склоочисників та склоомивачів вітрового скла</w:t>
            </w:r>
            <w:r>
              <w:rPr>
                <w:rFonts w:eastAsia="ArialMT"/>
                <w:sz w:val="18"/>
                <w:szCs w:val="18"/>
                <w:lang w:val="uk-UA"/>
              </w:rPr>
              <w:t xml:space="preserve"> </w:t>
            </w:r>
          </w:p>
          <w:p w:rsidR="003D1B39" w:rsidRDefault="003D1B39" w:rsidP="003D1B39">
            <w:pPr>
              <w:jc w:val="both"/>
              <w:rPr>
                <w:rFonts w:eastAsia="ArialMT"/>
                <w:sz w:val="18"/>
                <w:szCs w:val="18"/>
                <w:lang w:val="uk-UA"/>
              </w:rPr>
            </w:pPr>
            <w:r>
              <w:rPr>
                <w:rFonts w:eastAsia="ArialMT"/>
                <w:sz w:val="18"/>
                <w:szCs w:val="18"/>
                <w:lang w:val="uk-UA"/>
              </w:rPr>
              <w:t>(п.п. 6.5.1, 6.5.3,6.5.4)</w:t>
            </w:r>
          </w:p>
          <w:p w:rsidR="003D1B39" w:rsidRPr="001B7EC1" w:rsidRDefault="003D1B39" w:rsidP="003D1B39">
            <w:pPr>
              <w:jc w:val="both"/>
              <w:rPr>
                <w:rFonts w:eastAsia="ArialMT"/>
                <w:sz w:val="18"/>
                <w:szCs w:val="18"/>
                <w:lang w:val="uk-UA"/>
              </w:rPr>
            </w:pPr>
          </w:p>
        </w:tc>
        <w:tc>
          <w:tcPr>
            <w:tcW w:w="2952" w:type="dxa"/>
            <w:gridSpan w:val="5"/>
            <w:shd w:val="clear" w:color="auto" w:fill="auto"/>
          </w:tcPr>
          <w:p w:rsidR="003D1B39" w:rsidRDefault="003D1B39" w:rsidP="003D1B39">
            <w:pPr>
              <w:jc w:val="center"/>
            </w:pPr>
            <w:r w:rsidRPr="00BD1179">
              <w:rPr>
                <w:sz w:val="26"/>
                <w:szCs w:val="26"/>
                <w:lang w:val="en-US"/>
              </w:rPr>
              <w:t>Так</w:t>
            </w:r>
            <w:r>
              <w:rPr>
                <w:sz w:val="26"/>
                <w:szCs w:val="26"/>
                <w:lang w:val="uk-UA"/>
              </w:rPr>
              <w:t xml:space="preserve"> /Ні</w:t>
            </w:r>
          </w:p>
        </w:tc>
      </w:tr>
      <w:tr w:rsidR="003D1B39" w:rsidRPr="00FD16A2" w:rsidTr="003D1B39">
        <w:tc>
          <w:tcPr>
            <w:tcW w:w="815" w:type="dxa"/>
          </w:tcPr>
          <w:p w:rsidR="003D1B39" w:rsidRPr="001B7EC1" w:rsidRDefault="003D1B39" w:rsidP="003D1B39">
            <w:pPr>
              <w:rPr>
                <w:bCs/>
                <w:sz w:val="18"/>
                <w:szCs w:val="18"/>
                <w:lang w:val="uk-UA"/>
              </w:rPr>
            </w:pPr>
            <w:r w:rsidRPr="001B7EC1">
              <w:rPr>
                <w:bCs/>
                <w:sz w:val="18"/>
                <w:szCs w:val="18"/>
                <w:lang w:val="uk-UA"/>
              </w:rPr>
              <w:t>6.6</w:t>
            </w:r>
          </w:p>
        </w:tc>
        <w:tc>
          <w:tcPr>
            <w:tcW w:w="6948" w:type="dxa"/>
            <w:gridSpan w:val="7"/>
          </w:tcPr>
          <w:p w:rsidR="003D1B39" w:rsidRPr="001B7EC1" w:rsidRDefault="003D1B39" w:rsidP="003D1B39">
            <w:pPr>
              <w:rPr>
                <w:rFonts w:eastAsia="MS Mincho"/>
                <w:sz w:val="18"/>
                <w:szCs w:val="18"/>
                <w:lang w:val="uk-UA" w:eastAsia="uk-UA"/>
              </w:rPr>
            </w:pPr>
            <w:r w:rsidRPr="001B7EC1">
              <w:rPr>
                <w:rFonts w:eastAsia="MS Mincho"/>
                <w:b/>
                <w:sz w:val="18"/>
                <w:szCs w:val="18"/>
                <w:lang w:val="uk-UA" w:eastAsia="uk-UA"/>
              </w:rPr>
              <w:t>Вимоги до двигуна та його систем</w:t>
            </w:r>
            <w:r w:rsidRPr="001B7EC1">
              <w:rPr>
                <w:rFonts w:eastAsia="MS Mincho"/>
                <w:sz w:val="18"/>
                <w:szCs w:val="18"/>
                <w:lang w:val="uk-UA" w:eastAsia="uk-UA"/>
              </w:rPr>
              <w:t xml:space="preserve"> (6.6.5, 6.6.6, 6.6.8)</w:t>
            </w:r>
          </w:p>
        </w:tc>
        <w:tc>
          <w:tcPr>
            <w:tcW w:w="2952" w:type="dxa"/>
            <w:gridSpan w:val="5"/>
            <w:shd w:val="clear" w:color="auto" w:fill="auto"/>
          </w:tcPr>
          <w:p w:rsidR="003D1B39" w:rsidRDefault="003D1B39" w:rsidP="003D1B39">
            <w:pPr>
              <w:jc w:val="center"/>
            </w:pPr>
            <w:r w:rsidRPr="00BD1179">
              <w:rPr>
                <w:sz w:val="26"/>
                <w:szCs w:val="26"/>
                <w:lang w:val="en-US"/>
              </w:rPr>
              <w:t>Так</w:t>
            </w:r>
            <w:r>
              <w:rPr>
                <w:sz w:val="26"/>
                <w:szCs w:val="26"/>
                <w:lang w:val="uk-UA"/>
              </w:rPr>
              <w:t xml:space="preserve"> /Ні</w:t>
            </w:r>
          </w:p>
        </w:tc>
      </w:tr>
      <w:tr w:rsidR="003D1B39" w:rsidRPr="00B65E35" w:rsidTr="003D1B39">
        <w:trPr>
          <w:gridAfter w:val="1"/>
          <w:wAfter w:w="28" w:type="dxa"/>
          <w:trHeight w:val="2967"/>
        </w:trPr>
        <w:tc>
          <w:tcPr>
            <w:tcW w:w="815" w:type="dxa"/>
          </w:tcPr>
          <w:p w:rsidR="003D1B39" w:rsidRDefault="003D1B39" w:rsidP="003D1B39">
            <w:pPr>
              <w:rPr>
                <w:bCs/>
                <w:sz w:val="18"/>
                <w:szCs w:val="18"/>
                <w:lang w:val="uk-UA"/>
              </w:rPr>
            </w:pPr>
            <w:r w:rsidRPr="00EB0F27">
              <w:rPr>
                <w:bCs/>
                <w:sz w:val="18"/>
                <w:szCs w:val="18"/>
                <w:lang w:val="uk-UA"/>
              </w:rPr>
              <w:lastRenderedPageBreak/>
              <w:t>6.6.1</w:t>
            </w:r>
          </w:p>
          <w:p w:rsidR="003D1B39" w:rsidRDefault="003D1B39" w:rsidP="003D1B39">
            <w:pPr>
              <w:rPr>
                <w:bCs/>
                <w:sz w:val="18"/>
                <w:szCs w:val="18"/>
                <w:lang w:val="en-US"/>
              </w:rPr>
            </w:pPr>
          </w:p>
          <w:p w:rsidR="003D1B39" w:rsidRDefault="003D1B39" w:rsidP="003D1B39">
            <w:pPr>
              <w:rPr>
                <w:bCs/>
                <w:sz w:val="18"/>
                <w:szCs w:val="18"/>
                <w:lang w:val="en-US"/>
              </w:rPr>
            </w:pPr>
          </w:p>
          <w:p w:rsidR="003D1B39" w:rsidRDefault="003D1B39" w:rsidP="003D1B39">
            <w:pPr>
              <w:rPr>
                <w:bCs/>
                <w:sz w:val="18"/>
                <w:szCs w:val="18"/>
                <w:lang w:val="en-US"/>
              </w:rPr>
            </w:pPr>
          </w:p>
          <w:p w:rsidR="003D1B39" w:rsidRDefault="003D1B39" w:rsidP="003D1B39">
            <w:pPr>
              <w:rPr>
                <w:bCs/>
                <w:sz w:val="18"/>
                <w:szCs w:val="18"/>
                <w:lang w:val="en-US"/>
              </w:rPr>
            </w:pPr>
          </w:p>
          <w:p w:rsidR="003D1B39" w:rsidRDefault="003D1B39" w:rsidP="003D1B39">
            <w:pPr>
              <w:rPr>
                <w:bCs/>
                <w:sz w:val="18"/>
                <w:szCs w:val="18"/>
                <w:lang w:val="en-US"/>
              </w:rPr>
            </w:pPr>
          </w:p>
          <w:p w:rsidR="003D1B39" w:rsidRDefault="003D1B39" w:rsidP="003D1B39">
            <w:pPr>
              <w:rPr>
                <w:bCs/>
                <w:sz w:val="18"/>
                <w:szCs w:val="18"/>
                <w:lang w:val="en-US"/>
              </w:rPr>
            </w:pPr>
          </w:p>
          <w:p w:rsidR="003D1B39" w:rsidRDefault="003D1B39" w:rsidP="003D1B39">
            <w:pPr>
              <w:rPr>
                <w:bCs/>
                <w:sz w:val="18"/>
                <w:szCs w:val="18"/>
                <w:lang w:val="en-US"/>
              </w:rPr>
            </w:pPr>
          </w:p>
          <w:p w:rsidR="003D1B39" w:rsidRDefault="003D1B39" w:rsidP="003D1B39">
            <w:pPr>
              <w:rPr>
                <w:bCs/>
                <w:sz w:val="18"/>
                <w:szCs w:val="18"/>
                <w:lang w:val="en-US"/>
              </w:rPr>
            </w:pPr>
          </w:p>
          <w:p w:rsidR="003D1B39" w:rsidRDefault="003D1B39" w:rsidP="003D1B39">
            <w:pPr>
              <w:rPr>
                <w:bCs/>
                <w:sz w:val="18"/>
                <w:szCs w:val="18"/>
                <w:lang w:val="en-US"/>
              </w:rPr>
            </w:pPr>
          </w:p>
          <w:p w:rsidR="003D1B39" w:rsidRDefault="003D1B39" w:rsidP="003D1B39">
            <w:pPr>
              <w:rPr>
                <w:bCs/>
                <w:sz w:val="18"/>
                <w:szCs w:val="18"/>
                <w:lang w:val="en-US"/>
              </w:rPr>
            </w:pPr>
          </w:p>
          <w:p w:rsidR="003D1B39" w:rsidRDefault="003D1B39" w:rsidP="003D1B39">
            <w:pPr>
              <w:rPr>
                <w:bCs/>
                <w:sz w:val="18"/>
                <w:szCs w:val="18"/>
                <w:lang w:val="en-US"/>
              </w:rPr>
            </w:pPr>
          </w:p>
          <w:p w:rsidR="003D1B39" w:rsidRDefault="003D1B39" w:rsidP="003D1B39">
            <w:pPr>
              <w:rPr>
                <w:bCs/>
                <w:sz w:val="18"/>
                <w:szCs w:val="18"/>
                <w:lang w:val="en-US"/>
              </w:rPr>
            </w:pPr>
          </w:p>
          <w:p w:rsidR="003D1B39" w:rsidRPr="00F13221" w:rsidRDefault="003D1B39" w:rsidP="003D1B39">
            <w:pPr>
              <w:rPr>
                <w:bCs/>
                <w:sz w:val="18"/>
                <w:szCs w:val="18"/>
                <w:lang w:val="en-US"/>
              </w:rPr>
            </w:pPr>
          </w:p>
        </w:tc>
        <w:tc>
          <w:tcPr>
            <w:tcW w:w="9872" w:type="dxa"/>
            <w:gridSpan w:val="11"/>
          </w:tcPr>
          <w:p w:rsidR="003D1B39" w:rsidRPr="00FD16A2" w:rsidRDefault="003D1B39" w:rsidP="003D1B39">
            <w:pPr>
              <w:autoSpaceDE w:val="0"/>
              <w:autoSpaceDN w:val="0"/>
              <w:adjustRightInd w:val="0"/>
              <w:rPr>
                <w:sz w:val="16"/>
                <w:szCs w:val="16"/>
                <w:lang w:val="uk-UA" w:eastAsia="uk-UA"/>
              </w:rPr>
            </w:pPr>
            <w:r w:rsidRPr="00FD16A2">
              <w:rPr>
                <w:sz w:val="16"/>
                <w:szCs w:val="16"/>
                <w:lang w:val="uk-UA" w:eastAsia="uk-UA"/>
              </w:rPr>
              <w:t>Гранично-допустимий вміст оксиду вуглецю та вуглеводнів у відпрацьованих газах КТЗ із двигунами, що працюють на бензині або газовому паливі — згідно з ДСТУ 4277.</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80"/>
              <w:gridCol w:w="751"/>
              <w:gridCol w:w="949"/>
              <w:gridCol w:w="683"/>
              <w:gridCol w:w="693"/>
              <w:gridCol w:w="550"/>
              <w:gridCol w:w="480"/>
              <w:gridCol w:w="450"/>
              <w:gridCol w:w="764"/>
              <w:gridCol w:w="745"/>
              <w:gridCol w:w="727"/>
              <w:gridCol w:w="1036"/>
              <w:gridCol w:w="550"/>
              <w:gridCol w:w="588"/>
            </w:tblGrid>
            <w:tr w:rsidR="003D1B39" w:rsidRPr="00D70399" w:rsidTr="003D1B39">
              <w:trPr>
                <w:cantSplit/>
                <w:trHeight w:val="170"/>
                <w:jc w:val="center"/>
              </w:trPr>
              <w:tc>
                <w:tcPr>
                  <w:tcW w:w="352" w:type="pct"/>
                  <w:vMerge w:val="restart"/>
                  <w:vAlign w:val="center"/>
                </w:tcPr>
                <w:p w:rsidR="003D1B39" w:rsidRPr="00FD16A2" w:rsidRDefault="003D1B39" w:rsidP="00D70399">
                  <w:pPr>
                    <w:framePr w:hSpace="180" w:wrap="around" w:vAnchor="text" w:hAnchor="text" w:y="1"/>
                    <w:suppressOverlap/>
                    <w:jc w:val="center"/>
                    <w:rPr>
                      <w:rFonts w:eastAsia="MS Mincho"/>
                      <w:sz w:val="14"/>
                      <w:szCs w:val="22"/>
                      <w:lang w:val="uk-UA"/>
                    </w:rPr>
                  </w:pPr>
                  <w:r w:rsidRPr="00FD16A2">
                    <w:rPr>
                      <w:rFonts w:eastAsia="MS Mincho"/>
                      <w:sz w:val="14"/>
                      <w:szCs w:val="22"/>
                      <w:lang w:val="uk-UA"/>
                    </w:rPr>
                    <w:t>Вид палива</w:t>
                  </w:r>
                </w:p>
              </w:tc>
              <w:tc>
                <w:tcPr>
                  <w:tcW w:w="389" w:type="pct"/>
                  <w:vMerge w:val="restart"/>
                  <w:vAlign w:val="center"/>
                </w:tcPr>
                <w:p w:rsidR="003D1B39" w:rsidRPr="00FD16A2" w:rsidRDefault="003D1B39" w:rsidP="00D70399">
                  <w:pPr>
                    <w:framePr w:hSpace="180" w:wrap="around" w:vAnchor="text" w:hAnchor="text" w:y="1"/>
                    <w:suppressOverlap/>
                    <w:jc w:val="center"/>
                    <w:rPr>
                      <w:rFonts w:eastAsia="MS Mincho"/>
                      <w:sz w:val="14"/>
                      <w:szCs w:val="22"/>
                      <w:lang w:val="uk-UA"/>
                    </w:rPr>
                  </w:pPr>
                  <w:r w:rsidRPr="00FD16A2">
                    <w:rPr>
                      <w:rFonts w:eastAsia="MS Mincho"/>
                      <w:sz w:val="14"/>
                      <w:szCs w:val="22"/>
                      <w:lang w:val="uk-UA"/>
                    </w:rPr>
                    <w:t xml:space="preserve">Режим вимірю-вання   </w:t>
                  </w:r>
                </w:p>
              </w:tc>
              <w:tc>
                <w:tcPr>
                  <w:tcW w:w="492" w:type="pct"/>
                  <w:vMerge w:val="restart"/>
                  <w:vAlign w:val="center"/>
                </w:tcPr>
                <w:p w:rsidR="003D1B39" w:rsidRPr="00FD16A2" w:rsidRDefault="003D1B39" w:rsidP="00D70399">
                  <w:pPr>
                    <w:framePr w:hSpace="180" w:wrap="around" w:vAnchor="text" w:hAnchor="text" w:y="1"/>
                    <w:suppressOverlap/>
                    <w:jc w:val="center"/>
                    <w:rPr>
                      <w:rFonts w:eastAsia="MS Mincho"/>
                      <w:sz w:val="14"/>
                      <w:szCs w:val="22"/>
                      <w:lang w:val="uk-UA"/>
                    </w:rPr>
                  </w:pPr>
                  <w:r w:rsidRPr="00FD16A2">
                    <w:rPr>
                      <w:rFonts w:eastAsia="MS Mincho"/>
                      <w:sz w:val="14"/>
                      <w:szCs w:val="22"/>
                      <w:lang w:val="uk-UA"/>
                    </w:rPr>
                    <w:t xml:space="preserve">Оберти </w:t>
                  </w:r>
                </w:p>
                <w:p w:rsidR="003D1B39" w:rsidRPr="00FD16A2" w:rsidRDefault="003D1B39" w:rsidP="00D70399">
                  <w:pPr>
                    <w:framePr w:hSpace="180" w:wrap="around" w:vAnchor="text" w:hAnchor="text" w:y="1"/>
                    <w:suppressOverlap/>
                    <w:jc w:val="center"/>
                    <w:rPr>
                      <w:rFonts w:eastAsia="MS Mincho"/>
                      <w:sz w:val="14"/>
                      <w:szCs w:val="22"/>
                      <w:lang w:val="uk-UA"/>
                    </w:rPr>
                  </w:pPr>
                  <w:r w:rsidRPr="00FD16A2">
                    <w:rPr>
                      <w:rFonts w:eastAsia="MS Mincho"/>
                      <w:sz w:val="14"/>
                      <w:szCs w:val="22"/>
                      <w:lang w:val="uk-UA"/>
                    </w:rPr>
                    <w:t>колін час-того вала двигуна,</w:t>
                  </w:r>
                </w:p>
                <w:p w:rsidR="003D1B39" w:rsidRPr="00FD16A2" w:rsidRDefault="003D1B39" w:rsidP="00D70399">
                  <w:pPr>
                    <w:framePr w:hSpace="180" w:wrap="around" w:vAnchor="text" w:hAnchor="text" w:y="1"/>
                    <w:suppressOverlap/>
                    <w:jc w:val="center"/>
                    <w:rPr>
                      <w:rFonts w:eastAsia="MS Mincho"/>
                      <w:sz w:val="14"/>
                      <w:szCs w:val="22"/>
                      <w:lang w:val="uk-UA"/>
                    </w:rPr>
                  </w:pPr>
                  <w:r w:rsidRPr="00FD16A2">
                    <w:rPr>
                      <w:rFonts w:eastAsia="MS Mincho"/>
                      <w:sz w:val="14"/>
                      <w:szCs w:val="22"/>
                      <w:lang w:val="uk-UA"/>
                    </w:rPr>
                    <w:t>хв</w:t>
                  </w:r>
                  <w:r w:rsidRPr="00FD16A2">
                    <w:rPr>
                      <w:rFonts w:eastAsia="MS Mincho"/>
                      <w:sz w:val="14"/>
                      <w:szCs w:val="22"/>
                      <w:vertAlign w:val="superscript"/>
                      <w:lang w:val="uk-UA"/>
                    </w:rPr>
                    <w:t>-1</w:t>
                  </w:r>
                  <w:r w:rsidRPr="00FD16A2">
                    <w:rPr>
                      <w:rFonts w:eastAsia="MS Mincho"/>
                      <w:sz w:val="14"/>
                      <w:szCs w:val="22"/>
                      <w:lang w:val="uk-UA"/>
                    </w:rPr>
                    <w:t xml:space="preserve"> (у разі відсутності даних)</w:t>
                  </w:r>
                </w:p>
              </w:tc>
              <w:tc>
                <w:tcPr>
                  <w:tcW w:w="1480" w:type="pct"/>
                  <w:gridSpan w:val="5"/>
                  <w:vAlign w:val="center"/>
                </w:tcPr>
                <w:p w:rsidR="003D1B39" w:rsidRPr="00FD16A2" w:rsidRDefault="003D1B39" w:rsidP="00D70399">
                  <w:pPr>
                    <w:framePr w:hSpace="180" w:wrap="around" w:vAnchor="text" w:hAnchor="text" w:y="1"/>
                    <w:suppressOverlap/>
                    <w:jc w:val="center"/>
                    <w:rPr>
                      <w:rFonts w:eastAsia="MS Mincho"/>
                      <w:sz w:val="14"/>
                      <w:szCs w:val="22"/>
                      <w:lang w:val="uk-UA"/>
                    </w:rPr>
                  </w:pPr>
                  <w:r w:rsidRPr="00FD16A2">
                    <w:rPr>
                      <w:rFonts w:eastAsia="MS Mincho"/>
                      <w:sz w:val="14"/>
                      <w:szCs w:val="22"/>
                      <w:lang w:val="uk-UA"/>
                    </w:rPr>
                    <w:t xml:space="preserve">Вміст СО,%   </w:t>
                  </w:r>
                </w:p>
              </w:tc>
              <w:tc>
                <w:tcPr>
                  <w:tcW w:w="2286" w:type="pct"/>
                  <w:gridSpan w:val="6"/>
                  <w:vAlign w:val="center"/>
                </w:tcPr>
                <w:p w:rsidR="003D1B39" w:rsidRPr="00FD16A2" w:rsidRDefault="003D1B39" w:rsidP="00D70399">
                  <w:pPr>
                    <w:framePr w:hSpace="180" w:wrap="around" w:vAnchor="text" w:hAnchor="text" w:y="1"/>
                    <w:suppressOverlap/>
                    <w:jc w:val="center"/>
                    <w:rPr>
                      <w:rFonts w:eastAsia="MS Mincho"/>
                      <w:sz w:val="14"/>
                      <w:szCs w:val="22"/>
                      <w:lang w:val="uk-UA"/>
                    </w:rPr>
                  </w:pPr>
                  <w:r w:rsidRPr="00FD16A2">
                    <w:rPr>
                      <w:rFonts w:eastAsia="MS Mincho"/>
                      <w:sz w:val="14"/>
                      <w:szCs w:val="22"/>
                      <w:lang w:val="uk-UA"/>
                    </w:rPr>
                    <w:t xml:space="preserve">Вміст СН, ч.н.млн.  </w:t>
                  </w:r>
                </w:p>
              </w:tc>
            </w:tr>
            <w:tr w:rsidR="003D1B39" w:rsidRPr="00FD16A2" w:rsidTr="003D1B39">
              <w:trPr>
                <w:cantSplit/>
                <w:trHeight w:val="313"/>
                <w:jc w:val="center"/>
              </w:trPr>
              <w:tc>
                <w:tcPr>
                  <w:tcW w:w="352" w:type="pct"/>
                  <w:vMerge/>
                  <w:vAlign w:val="center"/>
                </w:tcPr>
                <w:p w:rsidR="003D1B39" w:rsidRPr="00FD16A2" w:rsidRDefault="003D1B39" w:rsidP="00D70399">
                  <w:pPr>
                    <w:framePr w:hSpace="180" w:wrap="around" w:vAnchor="text" w:hAnchor="text" w:y="1"/>
                    <w:suppressOverlap/>
                    <w:jc w:val="center"/>
                    <w:rPr>
                      <w:rFonts w:eastAsia="MS Mincho"/>
                      <w:sz w:val="14"/>
                      <w:szCs w:val="22"/>
                      <w:lang w:val="uk-UA"/>
                    </w:rPr>
                  </w:pPr>
                </w:p>
              </w:tc>
              <w:tc>
                <w:tcPr>
                  <w:tcW w:w="389" w:type="pct"/>
                  <w:vMerge/>
                  <w:vAlign w:val="center"/>
                </w:tcPr>
                <w:p w:rsidR="003D1B39" w:rsidRPr="00FD16A2" w:rsidRDefault="003D1B39" w:rsidP="00D70399">
                  <w:pPr>
                    <w:framePr w:hSpace="180" w:wrap="around" w:vAnchor="text" w:hAnchor="text" w:y="1"/>
                    <w:suppressOverlap/>
                    <w:jc w:val="center"/>
                    <w:rPr>
                      <w:rFonts w:eastAsia="MS Mincho"/>
                      <w:sz w:val="14"/>
                      <w:szCs w:val="22"/>
                      <w:lang w:val="uk-UA"/>
                    </w:rPr>
                  </w:pPr>
                </w:p>
              </w:tc>
              <w:tc>
                <w:tcPr>
                  <w:tcW w:w="492" w:type="pct"/>
                  <w:vMerge/>
                  <w:vAlign w:val="center"/>
                </w:tcPr>
                <w:p w:rsidR="003D1B39" w:rsidRPr="00FD16A2" w:rsidRDefault="003D1B39" w:rsidP="00D70399">
                  <w:pPr>
                    <w:framePr w:hSpace="180" w:wrap="around" w:vAnchor="text" w:hAnchor="text" w:y="1"/>
                    <w:suppressOverlap/>
                    <w:jc w:val="center"/>
                    <w:rPr>
                      <w:rFonts w:eastAsia="MS Mincho"/>
                      <w:sz w:val="14"/>
                      <w:szCs w:val="22"/>
                      <w:lang w:val="uk-UA"/>
                    </w:rPr>
                  </w:pPr>
                </w:p>
              </w:tc>
              <w:tc>
                <w:tcPr>
                  <w:tcW w:w="998" w:type="pct"/>
                  <w:gridSpan w:val="3"/>
                  <w:vMerge w:val="restart"/>
                  <w:vAlign w:val="center"/>
                </w:tcPr>
                <w:p w:rsidR="003D1B39" w:rsidRPr="00FD16A2" w:rsidRDefault="003D1B39" w:rsidP="00D70399">
                  <w:pPr>
                    <w:framePr w:hSpace="180" w:wrap="around" w:vAnchor="text" w:hAnchor="text" w:y="1"/>
                    <w:suppressOverlap/>
                    <w:jc w:val="center"/>
                    <w:rPr>
                      <w:rFonts w:eastAsia="MS Mincho"/>
                      <w:sz w:val="14"/>
                      <w:szCs w:val="22"/>
                      <w:lang w:val="uk-UA"/>
                    </w:rPr>
                  </w:pPr>
                  <w:r w:rsidRPr="00FD16A2">
                    <w:rPr>
                      <w:rFonts w:eastAsia="MS Mincho"/>
                      <w:sz w:val="14"/>
                      <w:szCs w:val="22"/>
                      <w:lang w:val="uk-UA"/>
                    </w:rPr>
                    <w:t xml:space="preserve">Нормативне значення, не більше    </w:t>
                  </w:r>
                </w:p>
              </w:tc>
              <w:tc>
                <w:tcPr>
                  <w:tcW w:w="482" w:type="pct"/>
                  <w:gridSpan w:val="2"/>
                  <w:vMerge w:val="restart"/>
                  <w:vAlign w:val="center"/>
                </w:tcPr>
                <w:p w:rsidR="003D1B39" w:rsidRPr="00FD16A2" w:rsidRDefault="003D1B39" w:rsidP="00D70399">
                  <w:pPr>
                    <w:framePr w:hSpace="180" w:wrap="around" w:vAnchor="text" w:hAnchor="text" w:y="1"/>
                    <w:suppressOverlap/>
                    <w:jc w:val="center"/>
                    <w:rPr>
                      <w:rFonts w:eastAsia="MS Mincho"/>
                      <w:sz w:val="14"/>
                      <w:szCs w:val="22"/>
                      <w:lang w:val="uk-UA"/>
                    </w:rPr>
                  </w:pPr>
                  <w:r w:rsidRPr="00FD16A2">
                    <w:rPr>
                      <w:rFonts w:eastAsia="MS Mincho"/>
                      <w:sz w:val="14"/>
                      <w:szCs w:val="22"/>
                      <w:lang w:val="uk-UA"/>
                    </w:rPr>
                    <w:t>Факт. знач.</w:t>
                  </w:r>
                </w:p>
              </w:tc>
              <w:tc>
                <w:tcPr>
                  <w:tcW w:w="1696" w:type="pct"/>
                  <w:gridSpan w:val="4"/>
                  <w:vMerge w:val="restart"/>
                  <w:vAlign w:val="center"/>
                </w:tcPr>
                <w:p w:rsidR="003D1B39" w:rsidRPr="00FD16A2" w:rsidRDefault="003D1B39" w:rsidP="00D70399">
                  <w:pPr>
                    <w:framePr w:hSpace="180" w:wrap="around" w:vAnchor="text" w:hAnchor="text" w:y="1"/>
                    <w:suppressOverlap/>
                    <w:jc w:val="center"/>
                    <w:rPr>
                      <w:rFonts w:eastAsia="MS Mincho"/>
                      <w:sz w:val="14"/>
                      <w:szCs w:val="22"/>
                      <w:lang w:val="uk-UA"/>
                    </w:rPr>
                  </w:pPr>
                  <w:r w:rsidRPr="00FD16A2">
                    <w:rPr>
                      <w:rFonts w:eastAsia="MS Mincho"/>
                      <w:sz w:val="14"/>
                      <w:szCs w:val="22"/>
                      <w:lang w:val="uk-UA"/>
                    </w:rPr>
                    <w:t xml:space="preserve">Нормативне  значення,    не більше    </w:t>
                  </w:r>
                </w:p>
              </w:tc>
              <w:tc>
                <w:tcPr>
                  <w:tcW w:w="590" w:type="pct"/>
                  <w:gridSpan w:val="2"/>
                  <w:vMerge w:val="restart"/>
                  <w:vAlign w:val="center"/>
                </w:tcPr>
                <w:p w:rsidR="003D1B39" w:rsidRPr="00FD16A2" w:rsidRDefault="003D1B39" w:rsidP="00D70399">
                  <w:pPr>
                    <w:framePr w:hSpace="180" w:wrap="around" w:vAnchor="text" w:hAnchor="text" w:y="1"/>
                    <w:suppressOverlap/>
                    <w:jc w:val="center"/>
                    <w:rPr>
                      <w:rFonts w:eastAsia="MS Mincho"/>
                      <w:sz w:val="14"/>
                      <w:szCs w:val="22"/>
                      <w:lang w:val="uk-UA"/>
                    </w:rPr>
                  </w:pPr>
                  <w:r w:rsidRPr="00FD16A2">
                    <w:rPr>
                      <w:rFonts w:eastAsia="MS Mincho"/>
                      <w:sz w:val="14"/>
                      <w:szCs w:val="22"/>
                      <w:lang w:val="uk-UA"/>
                    </w:rPr>
                    <w:t>Факт.</w:t>
                  </w:r>
                </w:p>
                <w:p w:rsidR="003D1B39" w:rsidRPr="00FD16A2" w:rsidRDefault="003D1B39" w:rsidP="00D70399">
                  <w:pPr>
                    <w:framePr w:hSpace="180" w:wrap="around" w:vAnchor="text" w:hAnchor="text" w:y="1"/>
                    <w:suppressOverlap/>
                    <w:jc w:val="center"/>
                    <w:rPr>
                      <w:rFonts w:eastAsia="MS Mincho"/>
                      <w:sz w:val="14"/>
                      <w:szCs w:val="22"/>
                      <w:lang w:val="uk-UA"/>
                    </w:rPr>
                  </w:pPr>
                  <w:r w:rsidRPr="00FD16A2">
                    <w:rPr>
                      <w:rFonts w:eastAsia="MS Mincho"/>
                      <w:sz w:val="14"/>
                      <w:szCs w:val="22"/>
                      <w:lang w:val="uk-UA"/>
                    </w:rPr>
                    <w:t>знач.</w:t>
                  </w:r>
                </w:p>
              </w:tc>
            </w:tr>
            <w:tr w:rsidR="003D1B39" w:rsidRPr="00FD16A2" w:rsidTr="003D1B39">
              <w:trPr>
                <w:cantSplit/>
                <w:trHeight w:val="180"/>
                <w:jc w:val="center"/>
              </w:trPr>
              <w:tc>
                <w:tcPr>
                  <w:tcW w:w="352" w:type="pct"/>
                  <w:vMerge/>
                  <w:vAlign w:val="center"/>
                </w:tcPr>
                <w:p w:rsidR="003D1B39" w:rsidRPr="00FD16A2" w:rsidRDefault="003D1B39" w:rsidP="00D70399">
                  <w:pPr>
                    <w:framePr w:hSpace="180" w:wrap="around" w:vAnchor="text" w:hAnchor="text" w:y="1"/>
                    <w:suppressOverlap/>
                    <w:jc w:val="center"/>
                    <w:rPr>
                      <w:rFonts w:eastAsia="MS Mincho"/>
                      <w:sz w:val="14"/>
                      <w:szCs w:val="22"/>
                      <w:lang w:val="uk-UA"/>
                    </w:rPr>
                  </w:pPr>
                </w:p>
              </w:tc>
              <w:tc>
                <w:tcPr>
                  <w:tcW w:w="389" w:type="pct"/>
                  <w:vMerge/>
                  <w:vAlign w:val="center"/>
                </w:tcPr>
                <w:p w:rsidR="003D1B39" w:rsidRPr="00FD16A2" w:rsidRDefault="003D1B39" w:rsidP="00D70399">
                  <w:pPr>
                    <w:framePr w:hSpace="180" w:wrap="around" w:vAnchor="text" w:hAnchor="text" w:y="1"/>
                    <w:suppressOverlap/>
                    <w:jc w:val="center"/>
                    <w:rPr>
                      <w:rFonts w:eastAsia="MS Mincho"/>
                      <w:sz w:val="14"/>
                      <w:szCs w:val="22"/>
                      <w:lang w:val="uk-UA"/>
                    </w:rPr>
                  </w:pPr>
                </w:p>
              </w:tc>
              <w:tc>
                <w:tcPr>
                  <w:tcW w:w="492" w:type="pct"/>
                  <w:vMerge/>
                  <w:vAlign w:val="center"/>
                </w:tcPr>
                <w:p w:rsidR="003D1B39" w:rsidRPr="00FD16A2" w:rsidRDefault="003D1B39" w:rsidP="00D70399">
                  <w:pPr>
                    <w:framePr w:hSpace="180" w:wrap="around" w:vAnchor="text" w:hAnchor="text" w:y="1"/>
                    <w:suppressOverlap/>
                    <w:jc w:val="center"/>
                    <w:rPr>
                      <w:rFonts w:eastAsia="MS Mincho"/>
                      <w:sz w:val="14"/>
                      <w:szCs w:val="22"/>
                      <w:lang w:val="uk-UA"/>
                    </w:rPr>
                  </w:pPr>
                </w:p>
              </w:tc>
              <w:tc>
                <w:tcPr>
                  <w:tcW w:w="998" w:type="pct"/>
                  <w:gridSpan w:val="3"/>
                  <w:vMerge/>
                  <w:vAlign w:val="center"/>
                </w:tcPr>
                <w:p w:rsidR="003D1B39" w:rsidRPr="00FD16A2" w:rsidRDefault="003D1B39" w:rsidP="00D70399">
                  <w:pPr>
                    <w:framePr w:hSpace="180" w:wrap="around" w:vAnchor="text" w:hAnchor="text" w:y="1"/>
                    <w:suppressOverlap/>
                    <w:jc w:val="center"/>
                    <w:rPr>
                      <w:rFonts w:eastAsia="MS Mincho"/>
                      <w:sz w:val="14"/>
                      <w:szCs w:val="22"/>
                      <w:lang w:val="uk-UA"/>
                    </w:rPr>
                  </w:pPr>
                </w:p>
              </w:tc>
              <w:tc>
                <w:tcPr>
                  <w:tcW w:w="482" w:type="pct"/>
                  <w:gridSpan w:val="2"/>
                  <w:vMerge/>
                  <w:vAlign w:val="center"/>
                </w:tcPr>
                <w:p w:rsidR="003D1B39" w:rsidRPr="00FD16A2" w:rsidRDefault="003D1B39" w:rsidP="00D70399">
                  <w:pPr>
                    <w:framePr w:hSpace="180" w:wrap="around" w:vAnchor="text" w:hAnchor="text" w:y="1"/>
                    <w:suppressOverlap/>
                    <w:jc w:val="center"/>
                    <w:rPr>
                      <w:rFonts w:eastAsia="MS Mincho"/>
                      <w:sz w:val="14"/>
                      <w:szCs w:val="22"/>
                      <w:lang w:val="uk-UA"/>
                    </w:rPr>
                  </w:pPr>
                </w:p>
              </w:tc>
              <w:tc>
                <w:tcPr>
                  <w:tcW w:w="1696" w:type="pct"/>
                  <w:gridSpan w:val="4"/>
                  <w:vMerge/>
                  <w:vAlign w:val="center"/>
                </w:tcPr>
                <w:p w:rsidR="003D1B39" w:rsidRPr="00FD16A2" w:rsidRDefault="003D1B39" w:rsidP="00D70399">
                  <w:pPr>
                    <w:framePr w:hSpace="180" w:wrap="around" w:vAnchor="text" w:hAnchor="text" w:y="1"/>
                    <w:suppressOverlap/>
                    <w:jc w:val="center"/>
                    <w:rPr>
                      <w:rFonts w:eastAsia="MS Mincho"/>
                      <w:sz w:val="14"/>
                      <w:szCs w:val="22"/>
                      <w:lang w:val="uk-UA"/>
                    </w:rPr>
                  </w:pPr>
                </w:p>
              </w:tc>
              <w:tc>
                <w:tcPr>
                  <w:tcW w:w="590" w:type="pct"/>
                  <w:gridSpan w:val="2"/>
                  <w:vMerge/>
                  <w:vAlign w:val="center"/>
                </w:tcPr>
                <w:p w:rsidR="003D1B39" w:rsidRPr="00FD16A2" w:rsidRDefault="003D1B39" w:rsidP="00D70399">
                  <w:pPr>
                    <w:framePr w:hSpace="180" w:wrap="around" w:vAnchor="text" w:hAnchor="text" w:y="1"/>
                    <w:suppressOverlap/>
                    <w:jc w:val="center"/>
                    <w:rPr>
                      <w:rFonts w:eastAsia="MS Mincho"/>
                      <w:sz w:val="14"/>
                      <w:szCs w:val="22"/>
                      <w:lang w:val="uk-UA"/>
                    </w:rPr>
                  </w:pPr>
                </w:p>
              </w:tc>
            </w:tr>
            <w:tr w:rsidR="003D1B39" w:rsidRPr="00FD16A2" w:rsidTr="003D1B39">
              <w:trPr>
                <w:cantSplit/>
                <w:trHeight w:val="180"/>
                <w:jc w:val="center"/>
              </w:trPr>
              <w:tc>
                <w:tcPr>
                  <w:tcW w:w="352" w:type="pct"/>
                  <w:vMerge/>
                  <w:vAlign w:val="center"/>
                </w:tcPr>
                <w:p w:rsidR="003D1B39" w:rsidRPr="00FD16A2" w:rsidRDefault="003D1B39" w:rsidP="00D70399">
                  <w:pPr>
                    <w:framePr w:hSpace="180" w:wrap="around" w:vAnchor="text" w:hAnchor="text" w:y="1"/>
                    <w:suppressOverlap/>
                    <w:jc w:val="center"/>
                    <w:rPr>
                      <w:rFonts w:eastAsia="MS Mincho"/>
                      <w:sz w:val="14"/>
                      <w:szCs w:val="22"/>
                      <w:lang w:val="uk-UA"/>
                    </w:rPr>
                  </w:pPr>
                </w:p>
              </w:tc>
              <w:tc>
                <w:tcPr>
                  <w:tcW w:w="389" w:type="pct"/>
                  <w:vMerge/>
                  <w:vAlign w:val="center"/>
                </w:tcPr>
                <w:p w:rsidR="003D1B39" w:rsidRPr="00FD16A2" w:rsidRDefault="003D1B39" w:rsidP="00D70399">
                  <w:pPr>
                    <w:framePr w:hSpace="180" w:wrap="around" w:vAnchor="text" w:hAnchor="text" w:y="1"/>
                    <w:suppressOverlap/>
                    <w:jc w:val="center"/>
                    <w:rPr>
                      <w:rFonts w:eastAsia="MS Mincho"/>
                      <w:sz w:val="14"/>
                      <w:szCs w:val="22"/>
                      <w:lang w:val="uk-UA"/>
                    </w:rPr>
                  </w:pPr>
                </w:p>
              </w:tc>
              <w:tc>
                <w:tcPr>
                  <w:tcW w:w="492" w:type="pct"/>
                  <w:vMerge/>
                  <w:vAlign w:val="center"/>
                </w:tcPr>
                <w:p w:rsidR="003D1B39" w:rsidRPr="00FD16A2" w:rsidRDefault="003D1B39" w:rsidP="00D70399">
                  <w:pPr>
                    <w:framePr w:hSpace="180" w:wrap="around" w:vAnchor="text" w:hAnchor="text" w:y="1"/>
                    <w:suppressOverlap/>
                    <w:jc w:val="center"/>
                    <w:rPr>
                      <w:rFonts w:eastAsia="MS Mincho"/>
                      <w:sz w:val="14"/>
                      <w:szCs w:val="22"/>
                      <w:lang w:val="uk-UA"/>
                    </w:rPr>
                  </w:pPr>
                </w:p>
              </w:tc>
              <w:tc>
                <w:tcPr>
                  <w:tcW w:w="354" w:type="pct"/>
                  <w:vMerge w:val="restart"/>
                  <w:vAlign w:val="center"/>
                </w:tcPr>
                <w:p w:rsidR="003D1B39" w:rsidRPr="00FD16A2" w:rsidRDefault="003D1B39" w:rsidP="00D70399">
                  <w:pPr>
                    <w:framePr w:hSpace="180" w:wrap="around" w:vAnchor="text" w:hAnchor="text" w:y="1"/>
                    <w:ind w:right="-84"/>
                    <w:suppressOverlap/>
                    <w:rPr>
                      <w:rFonts w:eastAsia="MS Mincho"/>
                      <w:sz w:val="14"/>
                      <w:szCs w:val="22"/>
                      <w:lang w:val="uk-UA"/>
                    </w:rPr>
                  </w:pPr>
                  <w:r w:rsidRPr="00FD16A2">
                    <w:rPr>
                      <w:rFonts w:eastAsia="MS Mincho"/>
                      <w:sz w:val="14"/>
                      <w:szCs w:val="22"/>
                      <w:lang w:val="uk-UA"/>
                    </w:rPr>
                    <w:t>З окисн. нейтрал.</w:t>
                  </w:r>
                </w:p>
              </w:tc>
              <w:tc>
                <w:tcPr>
                  <w:tcW w:w="359" w:type="pct"/>
                  <w:vMerge w:val="restart"/>
                  <w:vAlign w:val="center"/>
                </w:tcPr>
                <w:p w:rsidR="003D1B39" w:rsidRPr="00FD16A2" w:rsidRDefault="003D1B39" w:rsidP="00D70399">
                  <w:pPr>
                    <w:framePr w:hSpace="180" w:wrap="around" w:vAnchor="text" w:hAnchor="text" w:y="1"/>
                    <w:ind w:right="-108"/>
                    <w:suppressOverlap/>
                    <w:rPr>
                      <w:rFonts w:eastAsia="MS Mincho"/>
                      <w:sz w:val="14"/>
                      <w:szCs w:val="22"/>
                      <w:lang w:val="uk-UA"/>
                    </w:rPr>
                  </w:pPr>
                  <w:r w:rsidRPr="00FD16A2">
                    <w:rPr>
                      <w:rFonts w:eastAsia="MS Mincho"/>
                      <w:sz w:val="14"/>
                      <w:szCs w:val="22"/>
                      <w:lang w:val="uk-UA"/>
                    </w:rPr>
                    <w:t>З трикомп. нейтал.</w:t>
                  </w:r>
                </w:p>
              </w:tc>
              <w:tc>
                <w:tcPr>
                  <w:tcW w:w="285" w:type="pct"/>
                  <w:vMerge w:val="restart"/>
                  <w:vAlign w:val="center"/>
                </w:tcPr>
                <w:p w:rsidR="003D1B39" w:rsidRPr="00FD16A2" w:rsidRDefault="003D1B39" w:rsidP="00D70399">
                  <w:pPr>
                    <w:framePr w:hSpace="180" w:wrap="around" w:vAnchor="text" w:hAnchor="text" w:y="1"/>
                    <w:ind w:left="-108" w:right="-144"/>
                    <w:suppressOverlap/>
                    <w:jc w:val="center"/>
                    <w:rPr>
                      <w:rFonts w:eastAsia="MS Mincho"/>
                      <w:sz w:val="14"/>
                      <w:szCs w:val="22"/>
                      <w:lang w:val="uk-UA"/>
                    </w:rPr>
                  </w:pPr>
                  <w:r w:rsidRPr="00FD16A2">
                    <w:rPr>
                      <w:rFonts w:eastAsia="MS Mincho"/>
                      <w:sz w:val="14"/>
                      <w:szCs w:val="22"/>
                      <w:lang w:val="uk-UA"/>
                    </w:rPr>
                    <w:t xml:space="preserve">Без </w:t>
                  </w:r>
                </w:p>
                <w:p w:rsidR="003D1B39" w:rsidRPr="00FD16A2" w:rsidRDefault="003D1B39" w:rsidP="00D70399">
                  <w:pPr>
                    <w:framePr w:hSpace="180" w:wrap="around" w:vAnchor="text" w:hAnchor="text" w:y="1"/>
                    <w:ind w:left="-108" w:right="-144"/>
                    <w:suppressOverlap/>
                    <w:jc w:val="center"/>
                    <w:rPr>
                      <w:rFonts w:eastAsia="MS Mincho"/>
                      <w:sz w:val="14"/>
                      <w:szCs w:val="22"/>
                      <w:lang w:val="uk-UA"/>
                    </w:rPr>
                  </w:pPr>
                  <w:r w:rsidRPr="00FD16A2">
                    <w:rPr>
                      <w:rFonts w:eastAsia="MS Mincho"/>
                      <w:sz w:val="14"/>
                      <w:szCs w:val="22"/>
                      <w:lang w:val="uk-UA"/>
                    </w:rPr>
                    <w:t>нейтрал.</w:t>
                  </w:r>
                </w:p>
              </w:tc>
              <w:tc>
                <w:tcPr>
                  <w:tcW w:w="482" w:type="pct"/>
                  <w:gridSpan w:val="2"/>
                  <w:vMerge/>
                  <w:vAlign w:val="center"/>
                </w:tcPr>
                <w:p w:rsidR="003D1B39" w:rsidRPr="00FD16A2" w:rsidRDefault="003D1B39" w:rsidP="00D70399">
                  <w:pPr>
                    <w:framePr w:hSpace="180" w:wrap="around" w:vAnchor="text" w:hAnchor="text" w:y="1"/>
                    <w:suppressOverlap/>
                    <w:jc w:val="center"/>
                    <w:rPr>
                      <w:rFonts w:eastAsia="MS Mincho"/>
                      <w:sz w:val="14"/>
                      <w:szCs w:val="22"/>
                      <w:lang w:val="uk-UA"/>
                    </w:rPr>
                  </w:pPr>
                </w:p>
              </w:tc>
              <w:tc>
                <w:tcPr>
                  <w:tcW w:w="1696" w:type="pct"/>
                  <w:gridSpan w:val="4"/>
                  <w:vMerge/>
                  <w:vAlign w:val="center"/>
                </w:tcPr>
                <w:p w:rsidR="003D1B39" w:rsidRPr="00FD16A2" w:rsidRDefault="003D1B39" w:rsidP="00D70399">
                  <w:pPr>
                    <w:framePr w:hSpace="180" w:wrap="around" w:vAnchor="text" w:hAnchor="text" w:y="1"/>
                    <w:suppressOverlap/>
                    <w:jc w:val="center"/>
                    <w:rPr>
                      <w:rFonts w:eastAsia="MS Mincho"/>
                      <w:sz w:val="14"/>
                      <w:szCs w:val="22"/>
                      <w:lang w:val="uk-UA"/>
                    </w:rPr>
                  </w:pPr>
                </w:p>
              </w:tc>
              <w:tc>
                <w:tcPr>
                  <w:tcW w:w="590" w:type="pct"/>
                  <w:gridSpan w:val="2"/>
                  <w:vMerge/>
                  <w:vAlign w:val="center"/>
                </w:tcPr>
                <w:p w:rsidR="003D1B39" w:rsidRPr="00FD16A2" w:rsidRDefault="003D1B39" w:rsidP="00D70399">
                  <w:pPr>
                    <w:framePr w:hSpace="180" w:wrap="around" w:vAnchor="text" w:hAnchor="text" w:y="1"/>
                    <w:suppressOverlap/>
                    <w:jc w:val="center"/>
                    <w:rPr>
                      <w:rFonts w:eastAsia="MS Mincho"/>
                      <w:sz w:val="14"/>
                      <w:szCs w:val="22"/>
                      <w:lang w:val="uk-UA"/>
                    </w:rPr>
                  </w:pPr>
                </w:p>
              </w:tc>
            </w:tr>
            <w:tr w:rsidR="003D1B39" w:rsidRPr="00FD16A2" w:rsidTr="003D1B39">
              <w:trPr>
                <w:cantSplit/>
                <w:trHeight w:val="197"/>
                <w:jc w:val="center"/>
              </w:trPr>
              <w:tc>
                <w:tcPr>
                  <w:tcW w:w="352" w:type="pct"/>
                  <w:vMerge/>
                  <w:vAlign w:val="center"/>
                </w:tcPr>
                <w:p w:rsidR="003D1B39" w:rsidRPr="00FD16A2" w:rsidRDefault="003D1B39" w:rsidP="00D70399">
                  <w:pPr>
                    <w:framePr w:hSpace="180" w:wrap="around" w:vAnchor="text" w:hAnchor="text" w:y="1"/>
                    <w:suppressOverlap/>
                    <w:jc w:val="center"/>
                    <w:rPr>
                      <w:rFonts w:eastAsia="MS Mincho"/>
                      <w:sz w:val="14"/>
                      <w:szCs w:val="22"/>
                      <w:lang w:val="uk-UA"/>
                    </w:rPr>
                  </w:pPr>
                </w:p>
              </w:tc>
              <w:tc>
                <w:tcPr>
                  <w:tcW w:w="389" w:type="pct"/>
                  <w:vMerge/>
                  <w:vAlign w:val="center"/>
                </w:tcPr>
                <w:p w:rsidR="003D1B39" w:rsidRPr="00FD16A2" w:rsidRDefault="003D1B39" w:rsidP="00D70399">
                  <w:pPr>
                    <w:framePr w:hSpace="180" w:wrap="around" w:vAnchor="text" w:hAnchor="text" w:y="1"/>
                    <w:suppressOverlap/>
                    <w:jc w:val="center"/>
                    <w:rPr>
                      <w:rFonts w:eastAsia="MS Mincho"/>
                      <w:sz w:val="14"/>
                      <w:szCs w:val="22"/>
                      <w:lang w:val="uk-UA"/>
                    </w:rPr>
                  </w:pPr>
                </w:p>
              </w:tc>
              <w:tc>
                <w:tcPr>
                  <w:tcW w:w="492" w:type="pct"/>
                  <w:vMerge/>
                  <w:vAlign w:val="center"/>
                </w:tcPr>
                <w:p w:rsidR="003D1B39" w:rsidRPr="00FD16A2" w:rsidRDefault="003D1B39" w:rsidP="00D70399">
                  <w:pPr>
                    <w:framePr w:hSpace="180" w:wrap="around" w:vAnchor="text" w:hAnchor="text" w:y="1"/>
                    <w:suppressOverlap/>
                    <w:jc w:val="center"/>
                    <w:rPr>
                      <w:rFonts w:eastAsia="MS Mincho"/>
                      <w:sz w:val="14"/>
                      <w:szCs w:val="22"/>
                      <w:lang w:val="uk-UA"/>
                    </w:rPr>
                  </w:pPr>
                </w:p>
              </w:tc>
              <w:tc>
                <w:tcPr>
                  <w:tcW w:w="354" w:type="pct"/>
                  <w:vMerge/>
                  <w:vAlign w:val="center"/>
                </w:tcPr>
                <w:p w:rsidR="003D1B39" w:rsidRPr="00FD16A2" w:rsidRDefault="003D1B39" w:rsidP="00D70399">
                  <w:pPr>
                    <w:framePr w:hSpace="180" w:wrap="around" w:vAnchor="text" w:hAnchor="text" w:y="1"/>
                    <w:ind w:firstLine="709"/>
                    <w:suppressOverlap/>
                    <w:jc w:val="center"/>
                    <w:rPr>
                      <w:rFonts w:eastAsia="MS Mincho"/>
                      <w:sz w:val="14"/>
                      <w:szCs w:val="22"/>
                      <w:lang w:val="uk-UA"/>
                    </w:rPr>
                  </w:pPr>
                </w:p>
              </w:tc>
              <w:tc>
                <w:tcPr>
                  <w:tcW w:w="359" w:type="pct"/>
                  <w:vMerge/>
                  <w:vAlign w:val="center"/>
                </w:tcPr>
                <w:p w:rsidR="003D1B39" w:rsidRPr="00FD16A2" w:rsidRDefault="003D1B39" w:rsidP="00D70399">
                  <w:pPr>
                    <w:framePr w:hSpace="180" w:wrap="around" w:vAnchor="text" w:hAnchor="text" w:y="1"/>
                    <w:ind w:firstLine="709"/>
                    <w:suppressOverlap/>
                    <w:jc w:val="center"/>
                    <w:rPr>
                      <w:rFonts w:eastAsia="MS Mincho"/>
                      <w:sz w:val="14"/>
                      <w:szCs w:val="22"/>
                      <w:lang w:val="uk-UA"/>
                    </w:rPr>
                  </w:pPr>
                </w:p>
              </w:tc>
              <w:tc>
                <w:tcPr>
                  <w:tcW w:w="285" w:type="pct"/>
                  <w:vMerge/>
                  <w:vAlign w:val="center"/>
                </w:tcPr>
                <w:p w:rsidR="003D1B39" w:rsidRPr="00FD16A2" w:rsidRDefault="003D1B39" w:rsidP="00D70399">
                  <w:pPr>
                    <w:framePr w:hSpace="180" w:wrap="around" w:vAnchor="text" w:hAnchor="text" w:y="1"/>
                    <w:suppressOverlap/>
                    <w:jc w:val="center"/>
                    <w:rPr>
                      <w:rFonts w:eastAsia="MS Mincho"/>
                      <w:sz w:val="14"/>
                      <w:szCs w:val="22"/>
                      <w:lang w:val="uk-UA"/>
                    </w:rPr>
                  </w:pPr>
                </w:p>
              </w:tc>
              <w:tc>
                <w:tcPr>
                  <w:tcW w:w="249" w:type="pct"/>
                  <w:vMerge w:val="restart"/>
                  <w:vAlign w:val="center"/>
                </w:tcPr>
                <w:p w:rsidR="003D1B39" w:rsidRPr="00FD16A2" w:rsidRDefault="003D1B39" w:rsidP="00D70399">
                  <w:pPr>
                    <w:framePr w:hSpace="180" w:wrap="around" w:vAnchor="text" w:hAnchor="text" w:y="1"/>
                    <w:ind w:left="-108" w:right="-58"/>
                    <w:suppressOverlap/>
                    <w:jc w:val="center"/>
                    <w:rPr>
                      <w:rFonts w:eastAsia="MS Mincho"/>
                      <w:sz w:val="14"/>
                      <w:szCs w:val="22"/>
                      <w:lang w:val="uk-UA"/>
                    </w:rPr>
                  </w:pPr>
                  <w:r w:rsidRPr="00FD16A2">
                    <w:rPr>
                      <w:rFonts w:eastAsia="MS Mincho"/>
                      <w:sz w:val="14"/>
                      <w:szCs w:val="22"/>
                      <w:lang w:val="uk-UA"/>
                    </w:rPr>
                    <w:t>1 труба</w:t>
                  </w:r>
                </w:p>
              </w:tc>
              <w:tc>
                <w:tcPr>
                  <w:tcW w:w="233" w:type="pct"/>
                  <w:vMerge w:val="restart"/>
                  <w:vAlign w:val="center"/>
                </w:tcPr>
                <w:p w:rsidR="003D1B39" w:rsidRPr="00FD16A2" w:rsidRDefault="003D1B39" w:rsidP="00D70399">
                  <w:pPr>
                    <w:framePr w:hSpace="180" w:wrap="around" w:vAnchor="text" w:hAnchor="text" w:y="1"/>
                    <w:ind w:left="-158" w:right="-128"/>
                    <w:suppressOverlap/>
                    <w:jc w:val="center"/>
                    <w:rPr>
                      <w:rFonts w:eastAsia="MS Mincho"/>
                      <w:sz w:val="14"/>
                      <w:szCs w:val="22"/>
                      <w:lang w:val="uk-UA"/>
                    </w:rPr>
                  </w:pPr>
                  <w:r w:rsidRPr="00FD16A2">
                    <w:rPr>
                      <w:rFonts w:eastAsia="MS Mincho"/>
                      <w:sz w:val="14"/>
                      <w:szCs w:val="22"/>
                      <w:lang w:val="uk-UA"/>
                    </w:rPr>
                    <w:t>2 труба</w:t>
                  </w:r>
                </w:p>
              </w:tc>
              <w:tc>
                <w:tcPr>
                  <w:tcW w:w="396" w:type="pct"/>
                  <w:vMerge w:val="restart"/>
                  <w:vAlign w:val="center"/>
                </w:tcPr>
                <w:p w:rsidR="003D1B39" w:rsidRPr="00FD16A2" w:rsidRDefault="003D1B39" w:rsidP="00D70399">
                  <w:pPr>
                    <w:framePr w:hSpace="180" w:wrap="around" w:vAnchor="text" w:hAnchor="text" w:y="1"/>
                    <w:ind w:right="-68"/>
                    <w:suppressOverlap/>
                    <w:rPr>
                      <w:rFonts w:eastAsia="MS Mincho"/>
                      <w:sz w:val="14"/>
                      <w:szCs w:val="22"/>
                      <w:lang w:val="uk-UA"/>
                    </w:rPr>
                  </w:pPr>
                  <w:r w:rsidRPr="00FD16A2">
                    <w:rPr>
                      <w:rFonts w:eastAsia="MS Mincho"/>
                      <w:sz w:val="14"/>
                      <w:szCs w:val="22"/>
                      <w:lang w:val="uk-UA"/>
                    </w:rPr>
                    <w:t>З окисн. нейтраліз</w:t>
                  </w:r>
                </w:p>
              </w:tc>
              <w:tc>
                <w:tcPr>
                  <w:tcW w:w="386" w:type="pct"/>
                  <w:vMerge w:val="restart"/>
                  <w:vAlign w:val="center"/>
                </w:tcPr>
                <w:p w:rsidR="003D1B39" w:rsidRPr="00FD16A2" w:rsidRDefault="003D1B39" w:rsidP="00D70399">
                  <w:pPr>
                    <w:framePr w:hSpace="180" w:wrap="around" w:vAnchor="text" w:hAnchor="text" w:y="1"/>
                    <w:ind w:right="-128"/>
                    <w:suppressOverlap/>
                    <w:rPr>
                      <w:rFonts w:eastAsia="MS Mincho"/>
                      <w:sz w:val="14"/>
                      <w:szCs w:val="22"/>
                      <w:lang w:val="uk-UA"/>
                    </w:rPr>
                  </w:pPr>
                  <w:r w:rsidRPr="00FD16A2">
                    <w:rPr>
                      <w:rFonts w:eastAsia="MS Mincho"/>
                      <w:sz w:val="14"/>
                      <w:szCs w:val="22"/>
                      <w:lang w:val="uk-UA"/>
                    </w:rPr>
                    <w:t>З трикомп. нейталіз.</w:t>
                  </w:r>
                </w:p>
              </w:tc>
              <w:tc>
                <w:tcPr>
                  <w:tcW w:w="914" w:type="pct"/>
                  <w:gridSpan w:val="2"/>
                  <w:vAlign w:val="center"/>
                </w:tcPr>
                <w:p w:rsidR="003D1B39" w:rsidRPr="00FD16A2" w:rsidRDefault="003D1B39" w:rsidP="00D70399">
                  <w:pPr>
                    <w:framePr w:hSpace="180" w:wrap="around" w:vAnchor="text" w:hAnchor="text" w:y="1"/>
                    <w:suppressOverlap/>
                    <w:jc w:val="center"/>
                    <w:rPr>
                      <w:rFonts w:eastAsia="MS Mincho"/>
                      <w:sz w:val="14"/>
                      <w:szCs w:val="22"/>
                      <w:lang w:val="uk-UA"/>
                    </w:rPr>
                  </w:pPr>
                  <w:r w:rsidRPr="00FD16A2">
                    <w:rPr>
                      <w:rFonts w:eastAsia="MS Mincho"/>
                      <w:sz w:val="14"/>
                      <w:szCs w:val="22"/>
                      <w:lang w:val="uk-UA"/>
                    </w:rPr>
                    <w:t>Без нейтралізатора</w:t>
                  </w:r>
                </w:p>
              </w:tc>
              <w:tc>
                <w:tcPr>
                  <w:tcW w:w="285" w:type="pct"/>
                  <w:vMerge w:val="restart"/>
                  <w:vAlign w:val="center"/>
                </w:tcPr>
                <w:p w:rsidR="003D1B39" w:rsidRPr="00FD16A2" w:rsidRDefault="003D1B39" w:rsidP="00D70399">
                  <w:pPr>
                    <w:framePr w:hSpace="180" w:wrap="around" w:vAnchor="text" w:hAnchor="text" w:y="1"/>
                    <w:ind w:left="-108" w:right="-68"/>
                    <w:suppressOverlap/>
                    <w:jc w:val="center"/>
                    <w:rPr>
                      <w:rFonts w:eastAsia="MS Mincho"/>
                      <w:sz w:val="14"/>
                      <w:szCs w:val="22"/>
                      <w:lang w:val="uk-UA"/>
                    </w:rPr>
                  </w:pPr>
                  <w:r w:rsidRPr="00FD16A2">
                    <w:rPr>
                      <w:rFonts w:eastAsia="MS Mincho"/>
                      <w:sz w:val="14"/>
                      <w:szCs w:val="22"/>
                      <w:lang w:val="uk-UA"/>
                    </w:rPr>
                    <w:t>1 труба</w:t>
                  </w:r>
                </w:p>
              </w:tc>
              <w:tc>
                <w:tcPr>
                  <w:tcW w:w="305" w:type="pct"/>
                  <w:vMerge w:val="restart"/>
                  <w:vAlign w:val="center"/>
                </w:tcPr>
                <w:p w:rsidR="003D1B39" w:rsidRPr="00FD16A2" w:rsidRDefault="003D1B39" w:rsidP="00D70399">
                  <w:pPr>
                    <w:framePr w:hSpace="180" w:wrap="around" w:vAnchor="text" w:hAnchor="text" w:y="1"/>
                    <w:ind w:left="-28"/>
                    <w:suppressOverlap/>
                    <w:jc w:val="center"/>
                    <w:rPr>
                      <w:rFonts w:eastAsia="MS Mincho"/>
                      <w:sz w:val="14"/>
                      <w:szCs w:val="22"/>
                      <w:lang w:val="uk-UA"/>
                    </w:rPr>
                  </w:pPr>
                  <w:r w:rsidRPr="00FD16A2">
                    <w:rPr>
                      <w:rFonts w:eastAsia="MS Mincho"/>
                      <w:sz w:val="14"/>
                      <w:szCs w:val="22"/>
                      <w:lang w:val="uk-UA"/>
                    </w:rPr>
                    <w:t>2 труба</w:t>
                  </w:r>
                </w:p>
              </w:tc>
            </w:tr>
            <w:tr w:rsidR="003D1B39" w:rsidRPr="00FD16A2" w:rsidTr="003D1B39">
              <w:trPr>
                <w:cantSplit/>
                <w:trHeight w:val="197"/>
                <w:jc w:val="center"/>
              </w:trPr>
              <w:tc>
                <w:tcPr>
                  <w:tcW w:w="352" w:type="pct"/>
                  <w:vMerge/>
                  <w:vAlign w:val="center"/>
                </w:tcPr>
                <w:p w:rsidR="003D1B39" w:rsidRPr="00FD16A2" w:rsidRDefault="003D1B39" w:rsidP="00D70399">
                  <w:pPr>
                    <w:framePr w:hSpace="180" w:wrap="around" w:vAnchor="text" w:hAnchor="text" w:y="1"/>
                    <w:suppressOverlap/>
                    <w:jc w:val="center"/>
                    <w:rPr>
                      <w:rFonts w:eastAsia="MS Mincho"/>
                      <w:sz w:val="14"/>
                      <w:szCs w:val="22"/>
                      <w:lang w:val="uk-UA"/>
                    </w:rPr>
                  </w:pPr>
                </w:p>
              </w:tc>
              <w:tc>
                <w:tcPr>
                  <w:tcW w:w="389" w:type="pct"/>
                  <w:vMerge/>
                  <w:vAlign w:val="center"/>
                </w:tcPr>
                <w:p w:rsidR="003D1B39" w:rsidRPr="00FD16A2" w:rsidRDefault="003D1B39" w:rsidP="00D70399">
                  <w:pPr>
                    <w:framePr w:hSpace="180" w:wrap="around" w:vAnchor="text" w:hAnchor="text" w:y="1"/>
                    <w:suppressOverlap/>
                    <w:jc w:val="center"/>
                    <w:rPr>
                      <w:rFonts w:eastAsia="MS Mincho"/>
                      <w:sz w:val="14"/>
                      <w:szCs w:val="22"/>
                      <w:lang w:val="uk-UA"/>
                    </w:rPr>
                  </w:pPr>
                </w:p>
              </w:tc>
              <w:tc>
                <w:tcPr>
                  <w:tcW w:w="492" w:type="pct"/>
                  <w:vMerge/>
                  <w:vAlign w:val="center"/>
                </w:tcPr>
                <w:p w:rsidR="003D1B39" w:rsidRPr="00FD16A2" w:rsidRDefault="003D1B39" w:rsidP="00D70399">
                  <w:pPr>
                    <w:framePr w:hSpace="180" w:wrap="around" w:vAnchor="text" w:hAnchor="text" w:y="1"/>
                    <w:suppressOverlap/>
                    <w:jc w:val="center"/>
                    <w:rPr>
                      <w:rFonts w:eastAsia="MS Mincho"/>
                      <w:sz w:val="14"/>
                      <w:szCs w:val="22"/>
                      <w:lang w:val="uk-UA"/>
                    </w:rPr>
                  </w:pPr>
                </w:p>
              </w:tc>
              <w:tc>
                <w:tcPr>
                  <w:tcW w:w="354" w:type="pct"/>
                  <w:vMerge/>
                  <w:vAlign w:val="center"/>
                </w:tcPr>
                <w:p w:rsidR="003D1B39" w:rsidRPr="00FD16A2" w:rsidRDefault="003D1B39" w:rsidP="00D70399">
                  <w:pPr>
                    <w:framePr w:hSpace="180" w:wrap="around" w:vAnchor="text" w:hAnchor="text" w:y="1"/>
                    <w:ind w:firstLine="709"/>
                    <w:suppressOverlap/>
                    <w:jc w:val="center"/>
                    <w:rPr>
                      <w:rFonts w:eastAsia="MS Mincho"/>
                      <w:sz w:val="14"/>
                      <w:szCs w:val="22"/>
                      <w:lang w:val="uk-UA"/>
                    </w:rPr>
                  </w:pPr>
                </w:p>
              </w:tc>
              <w:tc>
                <w:tcPr>
                  <w:tcW w:w="359" w:type="pct"/>
                  <w:vMerge/>
                  <w:vAlign w:val="center"/>
                </w:tcPr>
                <w:p w:rsidR="003D1B39" w:rsidRPr="00FD16A2" w:rsidRDefault="003D1B39" w:rsidP="00D70399">
                  <w:pPr>
                    <w:framePr w:hSpace="180" w:wrap="around" w:vAnchor="text" w:hAnchor="text" w:y="1"/>
                    <w:ind w:firstLine="709"/>
                    <w:suppressOverlap/>
                    <w:jc w:val="center"/>
                    <w:rPr>
                      <w:rFonts w:eastAsia="MS Mincho"/>
                      <w:sz w:val="14"/>
                      <w:szCs w:val="22"/>
                      <w:lang w:val="uk-UA"/>
                    </w:rPr>
                  </w:pPr>
                </w:p>
              </w:tc>
              <w:tc>
                <w:tcPr>
                  <w:tcW w:w="285" w:type="pct"/>
                  <w:vMerge/>
                  <w:vAlign w:val="center"/>
                </w:tcPr>
                <w:p w:rsidR="003D1B39" w:rsidRPr="00FD16A2" w:rsidRDefault="003D1B39" w:rsidP="00D70399">
                  <w:pPr>
                    <w:framePr w:hSpace="180" w:wrap="around" w:vAnchor="text" w:hAnchor="text" w:y="1"/>
                    <w:suppressOverlap/>
                    <w:jc w:val="center"/>
                    <w:rPr>
                      <w:rFonts w:eastAsia="MS Mincho"/>
                      <w:sz w:val="14"/>
                      <w:szCs w:val="22"/>
                      <w:lang w:val="uk-UA"/>
                    </w:rPr>
                  </w:pPr>
                </w:p>
              </w:tc>
              <w:tc>
                <w:tcPr>
                  <w:tcW w:w="249" w:type="pct"/>
                  <w:vMerge/>
                  <w:vAlign w:val="center"/>
                </w:tcPr>
                <w:p w:rsidR="003D1B39" w:rsidRPr="00FD16A2" w:rsidRDefault="003D1B39" w:rsidP="00D70399">
                  <w:pPr>
                    <w:framePr w:hSpace="180" w:wrap="around" w:vAnchor="text" w:hAnchor="text" w:y="1"/>
                    <w:suppressOverlap/>
                    <w:jc w:val="center"/>
                    <w:rPr>
                      <w:rFonts w:eastAsia="MS Mincho"/>
                      <w:sz w:val="14"/>
                      <w:szCs w:val="22"/>
                      <w:lang w:val="uk-UA"/>
                    </w:rPr>
                  </w:pPr>
                </w:p>
              </w:tc>
              <w:tc>
                <w:tcPr>
                  <w:tcW w:w="233" w:type="pct"/>
                  <w:vMerge/>
                  <w:vAlign w:val="center"/>
                </w:tcPr>
                <w:p w:rsidR="003D1B39" w:rsidRPr="00FD16A2" w:rsidRDefault="003D1B39" w:rsidP="00D70399">
                  <w:pPr>
                    <w:framePr w:hSpace="180" w:wrap="around" w:vAnchor="text" w:hAnchor="text" w:y="1"/>
                    <w:suppressOverlap/>
                    <w:jc w:val="center"/>
                    <w:rPr>
                      <w:rFonts w:eastAsia="MS Mincho"/>
                      <w:sz w:val="14"/>
                      <w:szCs w:val="22"/>
                      <w:lang w:val="uk-UA"/>
                    </w:rPr>
                  </w:pPr>
                </w:p>
              </w:tc>
              <w:tc>
                <w:tcPr>
                  <w:tcW w:w="396" w:type="pct"/>
                  <w:vMerge/>
                  <w:vAlign w:val="center"/>
                </w:tcPr>
                <w:p w:rsidR="003D1B39" w:rsidRPr="00FD16A2" w:rsidRDefault="003D1B39" w:rsidP="00D70399">
                  <w:pPr>
                    <w:framePr w:hSpace="180" w:wrap="around" w:vAnchor="text" w:hAnchor="text" w:y="1"/>
                    <w:suppressOverlap/>
                    <w:rPr>
                      <w:rFonts w:eastAsia="MS Mincho"/>
                      <w:sz w:val="14"/>
                      <w:szCs w:val="22"/>
                      <w:lang w:val="uk-UA"/>
                    </w:rPr>
                  </w:pPr>
                </w:p>
              </w:tc>
              <w:tc>
                <w:tcPr>
                  <w:tcW w:w="386" w:type="pct"/>
                  <w:vMerge/>
                  <w:vAlign w:val="center"/>
                </w:tcPr>
                <w:p w:rsidR="003D1B39" w:rsidRPr="00FD16A2" w:rsidRDefault="003D1B39" w:rsidP="00D70399">
                  <w:pPr>
                    <w:framePr w:hSpace="180" w:wrap="around" w:vAnchor="text" w:hAnchor="text" w:y="1"/>
                    <w:suppressOverlap/>
                    <w:rPr>
                      <w:rFonts w:eastAsia="MS Mincho"/>
                      <w:sz w:val="14"/>
                      <w:szCs w:val="22"/>
                      <w:lang w:val="uk-UA"/>
                    </w:rPr>
                  </w:pPr>
                </w:p>
              </w:tc>
              <w:tc>
                <w:tcPr>
                  <w:tcW w:w="377" w:type="pct"/>
                  <w:vAlign w:val="center"/>
                </w:tcPr>
                <w:p w:rsidR="003D1B39" w:rsidRPr="00FD16A2" w:rsidRDefault="003D1B39" w:rsidP="00D70399">
                  <w:pPr>
                    <w:framePr w:hSpace="180" w:wrap="around" w:vAnchor="text" w:hAnchor="text" w:y="1"/>
                    <w:ind w:left="-108" w:right="-108"/>
                    <w:suppressOverlap/>
                    <w:jc w:val="center"/>
                    <w:rPr>
                      <w:rFonts w:eastAsia="MS Mincho"/>
                      <w:sz w:val="14"/>
                      <w:szCs w:val="22"/>
                      <w:lang w:val="uk-UA"/>
                    </w:rPr>
                  </w:pPr>
                  <w:r w:rsidRPr="00FD16A2">
                    <w:rPr>
                      <w:rFonts w:eastAsia="MS Mincho"/>
                      <w:sz w:val="14"/>
                      <w:szCs w:val="22"/>
                      <w:lang w:val="uk-UA"/>
                    </w:rPr>
                    <w:t>до 4 цилі</w:t>
                  </w:r>
                  <w:r w:rsidRPr="00FD16A2">
                    <w:rPr>
                      <w:rFonts w:eastAsia="MS Mincho"/>
                      <w:sz w:val="14"/>
                      <w:szCs w:val="22"/>
                      <w:lang w:val="uk-UA"/>
                    </w:rPr>
                    <w:cr/>
                    <w:t>д.</w:t>
                  </w:r>
                </w:p>
              </w:tc>
              <w:tc>
                <w:tcPr>
                  <w:tcW w:w="537" w:type="pct"/>
                  <w:vAlign w:val="center"/>
                </w:tcPr>
                <w:p w:rsidR="003D1B39" w:rsidRPr="00FD16A2" w:rsidRDefault="003D1B39" w:rsidP="00D70399">
                  <w:pPr>
                    <w:framePr w:hSpace="180" w:wrap="around" w:vAnchor="text" w:hAnchor="text" w:y="1"/>
                    <w:ind w:left="-108" w:right="-148"/>
                    <w:suppressOverlap/>
                    <w:jc w:val="center"/>
                    <w:rPr>
                      <w:rFonts w:eastAsia="MS Mincho"/>
                      <w:sz w:val="14"/>
                      <w:szCs w:val="22"/>
                      <w:lang w:val="uk-UA"/>
                    </w:rPr>
                  </w:pPr>
                  <w:r w:rsidRPr="00FD16A2">
                    <w:rPr>
                      <w:rFonts w:eastAsia="MS Mincho"/>
                      <w:sz w:val="14"/>
                      <w:szCs w:val="22"/>
                      <w:lang w:val="uk-UA"/>
                    </w:rPr>
                    <w:t>більше 4 цилінд.</w:t>
                  </w:r>
                </w:p>
              </w:tc>
              <w:tc>
                <w:tcPr>
                  <w:tcW w:w="285" w:type="pct"/>
                  <w:vMerge/>
                  <w:vAlign w:val="center"/>
                </w:tcPr>
                <w:p w:rsidR="003D1B39" w:rsidRPr="00FD16A2" w:rsidRDefault="003D1B39" w:rsidP="00D70399">
                  <w:pPr>
                    <w:framePr w:hSpace="180" w:wrap="around" w:vAnchor="text" w:hAnchor="text" w:y="1"/>
                    <w:suppressOverlap/>
                    <w:jc w:val="center"/>
                    <w:rPr>
                      <w:rFonts w:eastAsia="MS Mincho"/>
                      <w:sz w:val="14"/>
                      <w:szCs w:val="22"/>
                      <w:lang w:val="uk-UA"/>
                    </w:rPr>
                  </w:pPr>
                </w:p>
              </w:tc>
              <w:tc>
                <w:tcPr>
                  <w:tcW w:w="305" w:type="pct"/>
                  <w:vMerge/>
                  <w:vAlign w:val="center"/>
                </w:tcPr>
                <w:p w:rsidR="003D1B39" w:rsidRPr="00FD16A2" w:rsidRDefault="003D1B39" w:rsidP="00D70399">
                  <w:pPr>
                    <w:framePr w:hSpace="180" w:wrap="around" w:vAnchor="text" w:hAnchor="text" w:y="1"/>
                    <w:suppressOverlap/>
                    <w:jc w:val="center"/>
                    <w:rPr>
                      <w:rFonts w:eastAsia="MS Mincho"/>
                      <w:sz w:val="14"/>
                      <w:szCs w:val="22"/>
                      <w:lang w:val="uk-UA"/>
                    </w:rPr>
                  </w:pPr>
                </w:p>
              </w:tc>
            </w:tr>
            <w:tr w:rsidR="003D1B39" w:rsidRPr="00FD16A2" w:rsidTr="003D1B39">
              <w:trPr>
                <w:cantSplit/>
                <w:trHeight w:val="136"/>
                <w:jc w:val="center"/>
              </w:trPr>
              <w:tc>
                <w:tcPr>
                  <w:tcW w:w="352" w:type="pct"/>
                  <w:vMerge w:val="restart"/>
                  <w:vAlign w:val="bottom"/>
                </w:tcPr>
                <w:p w:rsidR="003D1B39" w:rsidRPr="00FD16A2" w:rsidRDefault="003D1B39" w:rsidP="00D70399">
                  <w:pPr>
                    <w:framePr w:hSpace="180" w:wrap="around" w:vAnchor="text" w:hAnchor="text" w:y="1"/>
                    <w:suppressOverlap/>
                    <w:jc w:val="center"/>
                    <w:rPr>
                      <w:sz w:val="14"/>
                      <w:szCs w:val="14"/>
                    </w:rPr>
                  </w:pPr>
                  <w:r w:rsidRPr="00FD16A2">
                    <w:rPr>
                      <w:sz w:val="14"/>
                      <w:szCs w:val="22"/>
                      <w:lang w:val="uk-UA"/>
                    </w:rPr>
                    <w:t>Бензин</w:t>
                  </w:r>
                </w:p>
              </w:tc>
              <w:tc>
                <w:tcPr>
                  <w:tcW w:w="389" w:type="pct"/>
                  <w:tcBorders>
                    <w:bottom w:val="single" w:sz="4" w:space="0" w:color="auto"/>
                  </w:tcBorders>
                  <w:vAlign w:val="bottom"/>
                </w:tcPr>
                <w:p w:rsidR="003D1B39" w:rsidRPr="00FD16A2" w:rsidRDefault="003D1B39" w:rsidP="00D70399">
                  <w:pPr>
                    <w:framePr w:hSpace="180" w:wrap="around" w:vAnchor="text" w:hAnchor="text" w:y="1"/>
                    <w:suppressOverlap/>
                    <w:jc w:val="center"/>
                    <w:rPr>
                      <w:b/>
                      <w:bCs/>
                      <w:sz w:val="14"/>
                      <w:szCs w:val="14"/>
                    </w:rPr>
                  </w:pPr>
                  <w:r w:rsidRPr="00FD16A2">
                    <w:rPr>
                      <w:b/>
                      <w:bCs/>
                      <w:sz w:val="14"/>
                      <w:szCs w:val="22"/>
                      <w:lang w:val="uk-UA"/>
                    </w:rPr>
                    <w:t>n</w:t>
                  </w:r>
                  <w:r w:rsidRPr="00FD16A2">
                    <w:rPr>
                      <w:b/>
                      <w:bCs/>
                      <w:sz w:val="14"/>
                      <w:szCs w:val="14"/>
                      <w:vertAlign w:val="subscript"/>
                      <w:lang w:val="uk-UA"/>
                    </w:rPr>
                    <w:t>min</w:t>
                  </w:r>
                </w:p>
              </w:tc>
              <w:tc>
                <w:tcPr>
                  <w:tcW w:w="492" w:type="pct"/>
                  <w:tcBorders>
                    <w:bottom w:val="single" w:sz="4" w:space="0" w:color="auto"/>
                  </w:tcBorders>
                  <w:vAlign w:val="bottom"/>
                </w:tcPr>
                <w:p w:rsidR="003D1B39" w:rsidRPr="00FD16A2" w:rsidRDefault="003D1B39" w:rsidP="00D70399">
                  <w:pPr>
                    <w:framePr w:hSpace="180" w:wrap="around" w:vAnchor="text" w:hAnchor="text" w:y="1"/>
                    <w:suppressOverlap/>
                    <w:jc w:val="center"/>
                    <w:rPr>
                      <w:sz w:val="14"/>
                      <w:szCs w:val="14"/>
                    </w:rPr>
                  </w:pPr>
                  <w:r w:rsidRPr="00FD16A2">
                    <w:rPr>
                      <w:sz w:val="14"/>
                      <w:szCs w:val="22"/>
                      <w:lang w:val="uk-UA"/>
                    </w:rPr>
                    <w:t>800 ±100</w:t>
                  </w:r>
                </w:p>
              </w:tc>
              <w:tc>
                <w:tcPr>
                  <w:tcW w:w="354" w:type="pct"/>
                  <w:vAlign w:val="bottom"/>
                </w:tcPr>
                <w:p w:rsidR="003D1B39" w:rsidRPr="00FD16A2" w:rsidRDefault="003D1B39" w:rsidP="00D70399">
                  <w:pPr>
                    <w:framePr w:hSpace="180" w:wrap="around" w:vAnchor="text" w:hAnchor="text" w:y="1"/>
                    <w:suppressOverlap/>
                    <w:jc w:val="center"/>
                    <w:rPr>
                      <w:sz w:val="14"/>
                      <w:szCs w:val="14"/>
                    </w:rPr>
                  </w:pPr>
                  <w:r w:rsidRPr="00FD16A2">
                    <w:rPr>
                      <w:sz w:val="14"/>
                      <w:szCs w:val="22"/>
                      <w:lang w:val="uk-UA"/>
                    </w:rPr>
                    <w:t>1</w:t>
                  </w:r>
                </w:p>
              </w:tc>
              <w:tc>
                <w:tcPr>
                  <w:tcW w:w="359" w:type="pct"/>
                  <w:vAlign w:val="bottom"/>
                </w:tcPr>
                <w:p w:rsidR="003D1B39" w:rsidRPr="00FD16A2" w:rsidRDefault="003D1B39" w:rsidP="00D70399">
                  <w:pPr>
                    <w:framePr w:hSpace="180" w:wrap="around" w:vAnchor="text" w:hAnchor="text" w:y="1"/>
                    <w:suppressOverlap/>
                    <w:jc w:val="center"/>
                    <w:rPr>
                      <w:sz w:val="14"/>
                      <w:szCs w:val="14"/>
                    </w:rPr>
                  </w:pPr>
                  <w:r w:rsidRPr="00FD16A2">
                    <w:rPr>
                      <w:sz w:val="14"/>
                      <w:szCs w:val="22"/>
                      <w:lang w:val="uk-UA"/>
                    </w:rPr>
                    <w:t>0,5</w:t>
                  </w:r>
                </w:p>
              </w:tc>
              <w:tc>
                <w:tcPr>
                  <w:tcW w:w="285" w:type="pct"/>
                  <w:tcBorders>
                    <w:bottom w:val="single" w:sz="4" w:space="0" w:color="auto"/>
                  </w:tcBorders>
                  <w:vAlign w:val="bottom"/>
                </w:tcPr>
                <w:p w:rsidR="003D1B39" w:rsidRPr="00FD16A2" w:rsidRDefault="003D1B39" w:rsidP="00D70399">
                  <w:pPr>
                    <w:framePr w:hSpace="180" w:wrap="around" w:vAnchor="text" w:hAnchor="text" w:y="1"/>
                    <w:suppressOverlap/>
                    <w:jc w:val="center"/>
                    <w:rPr>
                      <w:sz w:val="14"/>
                      <w:szCs w:val="14"/>
                    </w:rPr>
                  </w:pPr>
                  <w:r w:rsidRPr="00FD16A2">
                    <w:rPr>
                      <w:sz w:val="14"/>
                      <w:szCs w:val="22"/>
                      <w:lang w:val="uk-UA"/>
                    </w:rPr>
                    <w:t>3,5</w:t>
                  </w:r>
                </w:p>
              </w:tc>
              <w:tc>
                <w:tcPr>
                  <w:tcW w:w="249" w:type="pct"/>
                  <w:tcBorders>
                    <w:bottom w:val="single" w:sz="4" w:space="0" w:color="auto"/>
                  </w:tcBorders>
                  <w:shd w:val="clear" w:color="auto" w:fill="A6A6A6"/>
                  <w:vAlign w:val="bottom"/>
                </w:tcPr>
                <w:p w:rsidR="003D1B39" w:rsidRPr="00FD16A2" w:rsidRDefault="003D1B39" w:rsidP="00D70399">
                  <w:pPr>
                    <w:framePr w:hSpace="180" w:wrap="around" w:vAnchor="text" w:hAnchor="text" w:y="1"/>
                    <w:suppressOverlap/>
                    <w:jc w:val="center"/>
                    <w:rPr>
                      <w:sz w:val="14"/>
                      <w:szCs w:val="14"/>
                      <w:lang w:val="uk-UA"/>
                    </w:rPr>
                  </w:pPr>
                </w:p>
              </w:tc>
              <w:tc>
                <w:tcPr>
                  <w:tcW w:w="233" w:type="pct"/>
                  <w:tcBorders>
                    <w:bottom w:val="single" w:sz="4" w:space="0" w:color="auto"/>
                  </w:tcBorders>
                  <w:shd w:val="clear" w:color="auto" w:fill="A6A6A6"/>
                  <w:vAlign w:val="bottom"/>
                </w:tcPr>
                <w:p w:rsidR="003D1B39" w:rsidRPr="00FD16A2" w:rsidRDefault="003D1B39" w:rsidP="00D70399">
                  <w:pPr>
                    <w:framePr w:hSpace="180" w:wrap="around" w:vAnchor="text" w:hAnchor="text" w:y="1"/>
                    <w:suppressOverlap/>
                    <w:jc w:val="center"/>
                    <w:rPr>
                      <w:sz w:val="14"/>
                      <w:szCs w:val="14"/>
                      <w:lang w:val="uk-UA"/>
                    </w:rPr>
                  </w:pPr>
                </w:p>
              </w:tc>
              <w:tc>
                <w:tcPr>
                  <w:tcW w:w="396" w:type="pct"/>
                  <w:vAlign w:val="bottom"/>
                </w:tcPr>
                <w:p w:rsidR="003D1B39" w:rsidRPr="00FD16A2" w:rsidRDefault="003D1B39" w:rsidP="00D70399">
                  <w:pPr>
                    <w:framePr w:hSpace="180" w:wrap="around" w:vAnchor="text" w:hAnchor="text" w:y="1"/>
                    <w:suppressOverlap/>
                    <w:jc w:val="center"/>
                    <w:rPr>
                      <w:sz w:val="14"/>
                      <w:szCs w:val="14"/>
                    </w:rPr>
                  </w:pPr>
                  <w:r w:rsidRPr="00FD16A2">
                    <w:rPr>
                      <w:sz w:val="14"/>
                      <w:szCs w:val="22"/>
                      <w:lang w:val="uk-UA"/>
                    </w:rPr>
                    <w:t>600</w:t>
                  </w:r>
                </w:p>
              </w:tc>
              <w:tc>
                <w:tcPr>
                  <w:tcW w:w="386" w:type="pct"/>
                  <w:vAlign w:val="bottom"/>
                </w:tcPr>
                <w:p w:rsidR="003D1B39" w:rsidRPr="00FD16A2" w:rsidRDefault="003D1B39" w:rsidP="00D70399">
                  <w:pPr>
                    <w:framePr w:hSpace="180" w:wrap="around" w:vAnchor="text" w:hAnchor="text" w:y="1"/>
                    <w:suppressOverlap/>
                    <w:jc w:val="center"/>
                    <w:rPr>
                      <w:sz w:val="14"/>
                      <w:szCs w:val="14"/>
                    </w:rPr>
                  </w:pPr>
                  <w:r w:rsidRPr="00FD16A2">
                    <w:rPr>
                      <w:sz w:val="14"/>
                      <w:szCs w:val="22"/>
                      <w:lang w:val="uk-UA"/>
                    </w:rPr>
                    <w:t>100</w:t>
                  </w:r>
                </w:p>
              </w:tc>
              <w:tc>
                <w:tcPr>
                  <w:tcW w:w="377" w:type="pct"/>
                  <w:tcBorders>
                    <w:bottom w:val="single" w:sz="4" w:space="0" w:color="auto"/>
                  </w:tcBorders>
                  <w:vAlign w:val="bottom"/>
                </w:tcPr>
                <w:p w:rsidR="003D1B39" w:rsidRPr="00FD16A2" w:rsidRDefault="003D1B39" w:rsidP="00D70399">
                  <w:pPr>
                    <w:framePr w:hSpace="180" w:wrap="around" w:vAnchor="text" w:hAnchor="text" w:y="1"/>
                    <w:suppressOverlap/>
                    <w:jc w:val="center"/>
                    <w:rPr>
                      <w:sz w:val="14"/>
                      <w:szCs w:val="14"/>
                    </w:rPr>
                  </w:pPr>
                  <w:r w:rsidRPr="00FD16A2">
                    <w:rPr>
                      <w:sz w:val="14"/>
                      <w:szCs w:val="22"/>
                      <w:lang w:val="uk-UA"/>
                    </w:rPr>
                    <w:t>1200</w:t>
                  </w:r>
                </w:p>
              </w:tc>
              <w:tc>
                <w:tcPr>
                  <w:tcW w:w="537" w:type="pct"/>
                  <w:tcBorders>
                    <w:bottom w:val="single" w:sz="4" w:space="0" w:color="auto"/>
                  </w:tcBorders>
                  <w:vAlign w:val="bottom"/>
                </w:tcPr>
                <w:p w:rsidR="003D1B39" w:rsidRPr="00FD16A2" w:rsidRDefault="003D1B39" w:rsidP="00D70399">
                  <w:pPr>
                    <w:framePr w:hSpace="180" w:wrap="around" w:vAnchor="text" w:hAnchor="text" w:y="1"/>
                    <w:suppressOverlap/>
                    <w:jc w:val="center"/>
                    <w:rPr>
                      <w:sz w:val="14"/>
                      <w:szCs w:val="14"/>
                    </w:rPr>
                  </w:pPr>
                  <w:r w:rsidRPr="00FD16A2">
                    <w:rPr>
                      <w:sz w:val="14"/>
                      <w:szCs w:val="22"/>
                      <w:lang w:val="uk-UA"/>
                    </w:rPr>
                    <w:t>2500</w:t>
                  </w:r>
                </w:p>
              </w:tc>
              <w:tc>
                <w:tcPr>
                  <w:tcW w:w="285" w:type="pct"/>
                  <w:tcBorders>
                    <w:bottom w:val="single" w:sz="4" w:space="0" w:color="auto"/>
                  </w:tcBorders>
                  <w:shd w:val="clear" w:color="auto" w:fill="A6A6A6"/>
                  <w:vAlign w:val="bottom"/>
                </w:tcPr>
                <w:p w:rsidR="003D1B39" w:rsidRPr="00FD16A2" w:rsidRDefault="003D1B39" w:rsidP="00D70399">
                  <w:pPr>
                    <w:framePr w:hSpace="180" w:wrap="around" w:vAnchor="text" w:hAnchor="text" w:y="1"/>
                    <w:suppressOverlap/>
                    <w:jc w:val="center"/>
                    <w:rPr>
                      <w:sz w:val="14"/>
                      <w:szCs w:val="14"/>
                      <w:lang w:val="uk-UA"/>
                    </w:rPr>
                  </w:pPr>
                </w:p>
              </w:tc>
              <w:tc>
                <w:tcPr>
                  <w:tcW w:w="305" w:type="pct"/>
                  <w:tcBorders>
                    <w:bottom w:val="single" w:sz="4" w:space="0" w:color="auto"/>
                  </w:tcBorders>
                  <w:shd w:val="clear" w:color="auto" w:fill="A6A6A6"/>
                  <w:vAlign w:val="bottom"/>
                </w:tcPr>
                <w:p w:rsidR="003D1B39" w:rsidRPr="00FD16A2" w:rsidRDefault="003D1B39" w:rsidP="00D70399">
                  <w:pPr>
                    <w:framePr w:hSpace="180" w:wrap="around" w:vAnchor="text" w:hAnchor="text" w:y="1"/>
                    <w:suppressOverlap/>
                    <w:jc w:val="center"/>
                    <w:rPr>
                      <w:sz w:val="14"/>
                      <w:szCs w:val="14"/>
                      <w:lang w:val="uk-UA"/>
                    </w:rPr>
                  </w:pPr>
                </w:p>
              </w:tc>
            </w:tr>
            <w:tr w:rsidR="003D1B39" w:rsidRPr="00FD16A2" w:rsidTr="003D1B39">
              <w:trPr>
                <w:cantSplit/>
                <w:trHeight w:val="160"/>
                <w:jc w:val="center"/>
              </w:trPr>
              <w:tc>
                <w:tcPr>
                  <w:tcW w:w="352" w:type="pct"/>
                  <w:vMerge/>
                  <w:vAlign w:val="center"/>
                </w:tcPr>
                <w:p w:rsidR="003D1B39" w:rsidRPr="00FD16A2" w:rsidRDefault="003D1B39" w:rsidP="00D70399">
                  <w:pPr>
                    <w:framePr w:hSpace="180" w:wrap="around" w:vAnchor="text" w:hAnchor="text" w:y="1"/>
                    <w:suppressOverlap/>
                    <w:jc w:val="center"/>
                    <w:rPr>
                      <w:rFonts w:eastAsia="MS Mincho"/>
                      <w:sz w:val="14"/>
                      <w:szCs w:val="22"/>
                      <w:lang w:val="uk-UA"/>
                    </w:rPr>
                  </w:pPr>
                </w:p>
              </w:tc>
              <w:tc>
                <w:tcPr>
                  <w:tcW w:w="389" w:type="pct"/>
                  <w:vAlign w:val="bottom"/>
                </w:tcPr>
                <w:p w:rsidR="003D1B39" w:rsidRPr="00FD16A2" w:rsidRDefault="003D1B39" w:rsidP="00D70399">
                  <w:pPr>
                    <w:framePr w:hSpace="180" w:wrap="around" w:vAnchor="text" w:hAnchor="text" w:y="1"/>
                    <w:suppressOverlap/>
                    <w:jc w:val="center"/>
                    <w:rPr>
                      <w:rFonts w:eastAsia="MS Mincho"/>
                      <w:b/>
                      <w:bCs/>
                      <w:sz w:val="14"/>
                      <w:szCs w:val="22"/>
                      <w:vertAlign w:val="subscript"/>
                      <w:lang w:val="uk-UA"/>
                    </w:rPr>
                  </w:pPr>
                  <w:r w:rsidRPr="00FD16A2">
                    <w:rPr>
                      <w:rFonts w:eastAsia="MS Mincho"/>
                      <w:b/>
                      <w:bCs/>
                      <w:sz w:val="14"/>
                      <w:szCs w:val="22"/>
                      <w:lang w:val="uk-UA"/>
                    </w:rPr>
                    <w:t>n</w:t>
                  </w:r>
                  <w:r w:rsidRPr="00FD16A2">
                    <w:rPr>
                      <w:rFonts w:eastAsia="MS Mincho"/>
                      <w:b/>
                      <w:bCs/>
                      <w:sz w:val="14"/>
                      <w:szCs w:val="14"/>
                      <w:vertAlign w:val="subscript"/>
                      <w:lang w:val="uk-UA"/>
                    </w:rPr>
                    <w:t>підв.</w:t>
                  </w:r>
                </w:p>
              </w:tc>
              <w:tc>
                <w:tcPr>
                  <w:tcW w:w="492" w:type="pct"/>
                  <w:vAlign w:val="bottom"/>
                </w:tcPr>
                <w:p w:rsidR="003D1B39" w:rsidRPr="00FD16A2" w:rsidRDefault="003D1B39" w:rsidP="00D70399">
                  <w:pPr>
                    <w:framePr w:hSpace="180" w:wrap="around" w:vAnchor="text" w:hAnchor="text" w:y="1"/>
                    <w:suppressOverlap/>
                    <w:jc w:val="center"/>
                    <w:rPr>
                      <w:rFonts w:eastAsia="MS Mincho"/>
                      <w:sz w:val="14"/>
                      <w:szCs w:val="22"/>
                      <w:lang w:val="uk-UA"/>
                    </w:rPr>
                  </w:pPr>
                  <w:r w:rsidRPr="00FD16A2">
                    <w:rPr>
                      <w:rFonts w:eastAsia="MS Mincho"/>
                      <w:sz w:val="14"/>
                      <w:szCs w:val="22"/>
                      <w:lang w:val="uk-UA"/>
                    </w:rPr>
                    <w:t>2200 ±200</w:t>
                  </w:r>
                </w:p>
              </w:tc>
              <w:tc>
                <w:tcPr>
                  <w:tcW w:w="354" w:type="pct"/>
                  <w:vAlign w:val="bottom"/>
                </w:tcPr>
                <w:p w:rsidR="003D1B39" w:rsidRPr="00FD16A2" w:rsidRDefault="003D1B39" w:rsidP="00D70399">
                  <w:pPr>
                    <w:framePr w:hSpace="180" w:wrap="around" w:vAnchor="text" w:hAnchor="text" w:y="1"/>
                    <w:suppressOverlap/>
                    <w:jc w:val="center"/>
                    <w:rPr>
                      <w:rFonts w:eastAsia="MS Mincho"/>
                      <w:sz w:val="14"/>
                      <w:szCs w:val="22"/>
                      <w:lang w:val="uk-UA"/>
                    </w:rPr>
                  </w:pPr>
                  <w:r w:rsidRPr="00FD16A2">
                    <w:rPr>
                      <w:rFonts w:eastAsia="MS Mincho"/>
                      <w:sz w:val="14"/>
                      <w:szCs w:val="22"/>
                      <w:lang w:val="uk-UA"/>
                    </w:rPr>
                    <w:t>0,6</w:t>
                  </w:r>
                </w:p>
              </w:tc>
              <w:tc>
                <w:tcPr>
                  <w:tcW w:w="359" w:type="pct"/>
                  <w:vAlign w:val="bottom"/>
                </w:tcPr>
                <w:p w:rsidR="003D1B39" w:rsidRPr="00FD16A2" w:rsidRDefault="003D1B39" w:rsidP="00D70399">
                  <w:pPr>
                    <w:framePr w:hSpace="180" w:wrap="around" w:vAnchor="text" w:hAnchor="text" w:y="1"/>
                    <w:suppressOverlap/>
                    <w:jc w:val="center"/>
                    <w:rPr>
                      <w:rFonts w:eastAsia="MS Mincho"/>
                      <w:sz w:val="14"/>
                      <w:szCs w:val="22"/>
                      <w:lang w:val="uk-UA"/>
                    </w:rPr>
                  </w:pPr>
                  <w:r w:rsidRPr="00FD16A2">
                    <w:rPr>
                      <w:rFonts w:eastAsia="MS Mincho"/>
                      <w:sz w:val="14"/>
                      <w:szCs w:val="22"/>
                      <w:lang w:val="uk-UA"/>
                    </w:rPr>
                    <w:t>0,3</w:t>
                  </w:r>
                </w:p>
              </w:tc>
              <w:tc>
                <w:tcPr>
                  <w:tcW w:w="285" w:type="pct"/>
                  <w:vAlign w:val="bottom"/>
                </w:tcPr>
                <w:p w:rsidR="003D1B39" w:rsidRPr="00FD16A2" w:rsidRDefault="003D1B39" w:rsidP="00D70399">
                  <w:pPr>
                    <w:framePr w:hSpace="180" w:wrap="around" w:vAnchor="text" w:hAnchor="text" w:y="1"/>
                    <w:suppressOverlap/>
                    <w:jc w:val="center"/>
                    <w:rPr>
                      <w:rFonts w:eastAsia="MS Mincho"/>
                      <w:sz w:val="14"/>
                      <w:szCs w:val="22"/>
                      <w:lang w:val="uk-UA"/>
                    </w:rPr>
                  </w:pPr>
                  <w:r w:rsidRPr="00FD16A2">
                    <w:rPr>
                      <w:rFonts w:eastAsia="MS Mincho"/>
                      <w:sz w:val="14"/>
                      <w:szCs w:val="22"/>
                      <w:lang w:val="uk-UA"/>
                    </w:rPr>
                    <w:t>2</w:t>
                  </w:r>
                </w:p>
              </w:tc>
              <w:tc>
                <w:tcPr>
                  <w:tcW w:w="249" w:type="pct"/>
                  <w:shd w:val="clear" w:color="auto" w:fill="A6A6A6"/>
                  <w:vAlign w:val="bottom"/>
                </w:tcPr>
                <w:p w:rsidR="003D1B39" w:rsidRPr="00FD16A2" w:rsidRDefault="003D1B39" w:rsidP="00D70399">
                  <w:pPr>
                    <w:framePr w:hSpace="180" w:wrap="around" w:vAnchor="text" w:hAnchor="text" w:y="1"/>
                    <w:suppressOverlap/>
                    <w:jc w:val="center"/>
                    <w:rPr>
                      <w:rFonts w:eastAsia="MS Mincho"/>
                      <w:sz w:val="14"/>
                      <w:szCs w:val="22"/>
                      <w:lang w:val="uk-UA"/>
                    </w:rPr>
                  </w:pPr>
                </w:p>
              </w:tc>
              <w:tc>
                <w:tcPr>
                  <w:tcW w:w="233" w:type="pct"/>
                  <w:shd w:val="clear" w:color="auto" w:fill="A6A6A6"/>
                  <w:vAlign w:val="bottom"/>
                </w:tcPr>
                <w:p w:rsidR="003D1B39" w:rsidRPr="00FD16A2" w:rsidRDefault="003D1B39" w:rsidP="00D70399">
                  <w:pPr>
                    <w:framePr w:hSpace="180" w:wrap="around" w:vAnchor="text" w:hAnchor="text" w:y="1"/>
                    <w:suppressOverlap/>
                    <w:jc w:val="center"/>
                    <w:rPr>
                      <w:rFonts w:eastAsia="MS Mincho"/>
                      <w:sz w:val="14"/>
                      <w:szCs w:val="22"/>
                      <w:lang w:val="uk-UA"/>
                    </w:rPr>
                  </w:pPr>
                </w:p>
              </w:tc>
              <w:tc>
                <w:tcPr>
                  <w:tcW w:w="396" w:type="pct"/>
                  <w:vAlign w:val="bottom"/>
                </w:tcPr>
                <w:p w:rsidR="003D1B39" w:rsidRPr="00FD16A2" w:rsidRDefault="003D1B39" w:rsidP="00D70399">
                  <w:pPr>
                    <w:framePr w:hSpace="180" w:wrap="around" w:vAnchor="text" w:hAnchor="text" w:y="1"/>
                    <w:suppressOverlap/>
                    <w:jc w:val="center"/>
                    <w:rPr>
                      <w:rFonts w:eastAsia="MS Mincho"/>
                      <w:sz w:val="14"/>
                      <w:szCs w:val="22"/>
                      <w:lang w:val="uk-UA"/>
                    </w:rPr>
                  </w:pPr>
                  <w:r w:rsidRPr="00FD16A2">
                    <w:rPr>
                      <w:rFonts w:eastAsia="MS Mincho"/>
                      <w:sz w:val="14"/>
                      <w:szCs w:val="22"/>
                      <w:lang w:val="uk-UA"/>
                    </w:rPr>
                    <w:t>300</w:t>
                  </w:r>
                </w:p>
              </w:tc>
              <w:tc>
                <w:tcPr>
                  <w:tcW w:w="386" w:type="pct"/>
                  <w:vAlign w:val="bottom"/>
                </w:tcPr>
                <w:p w:rsidR="003D1B39" w:rsidRPr="00FD16A2" w:rsidRDefault="003D1B39" w:rsidP="00D70399">
                  <w:pPr>
                    <w:framePr w:hSpace="180" w:wrap="around" w:vAnchor="text" w:hAnchor="text" w:y="1"/>
                    <w:suppressOverlap/>
                    <w:jc w:val="center"/>
                    <w:rPr>
                      <w:rFonts w:eastAsia="MS Mincho"/>
                      <w:sz w:val="14"/>
                      <w:szCs w:val="22"/>
                      <w:lang w:val="uk-UA"/>
                    </w:rPr>
                  </w:pPr>
                  <w:r w:rsidRPr="00FD16A2">
                    <w:rPr>
                      <w:rFonts w:eastAsia="MS Mincho"/>
                      <w:sz w:val="14"/>
                      <w:szCs w:val="22"/>
                      <w:lang w:val="uk-UA"/>
                    </w:rPr>
                    <w:t>100</w:t>
                  </w:r>
                </w:p>
              </w:tc>
              <w:tc>
                <w:tcPr>
                  <w:tcW w:w="377" w:type="pct"/>
                  <w:vAlign w:val="bottom"/>
                </w:tcPr>
                <w:p w:rsidR="003D1B39" w:rsidRPr="00FD16A2" w:rsidRDefault="003D1B39" w:rsidP="00D70399">
                  <w:pPr>
                    <w:framePr w:hSpace="180" w:wrap="around" w:vAnchor="text" w:hAnchor="text" w:y="1"/>
                    <w:suppressOverlap/>
                    <w:jc w:val="center"/>
                    <w:rPr>
                      <w:rFonts w:eastAsia="MS Mincho"/>
                      <w:sz w:val="14"/>
                      <w:szCs w:val="22"/>
                      <w:lang w:val="uk-UA"/>
                    </w:rPr>
                  </w:pPr>
                  <w:r w:rsidRPr="00FD16A2">
                    <w:rPr>
                      <w:rFonts w:eastAsia="MS Mincho"/>
                      <w:sz w:val="14"/>
                      <w:szCs w:val="22"/>
                      <w:lang w:val="uk-UA"/>
                    </w:rPr>
                    <w:t>600</w:t>
                  </w:r>
                </w:p>
              </w:tc>
              <w:tc>
                <w:tcPr>
                  <w:tcW w:w="537" w:type="pct"/>
                  <w:vAlign w:val="bottom"/>
                </w:tcPr>
                <w:p w:rsidR="003D1B39" w:rsidRPr="00FD16A2" w:rsidRDefault="003D1B39" w:rsidP="00D70399">
                  <w:pPr>
                    <w:framePr w:hSpace="180" w:wrap="around" w:vAnchor="text" w:hAnchor="text" w:y="1"/>
                    <w:suppressOverlap/>
                    <w:jc w:val="center"/>
                    <w:rPr>
                      <w:rFonts w:eastAsia="MS Mincho"/>
                      <w:sz w:val="14"/>
                      <w:szCs w:val="22"/>
                      <w:lang w:val="uk-UA"/>
                    </w:rPr>
                  </w:pPr>
                  <w:r w:rsidRPr="00FD16A2">
                    <w:rPr>
                      <w:rFonts w:eastAsia="MS Mincho"/>
                      <w:sz w:val="14"/>
                      <w:szCs w:val="22"/>
                      <w:lang w:val="uk-UA"/>
                    </w:rPr>
                    <w:t>1000</w:t>
                  </w:r>
                </w:p>
              </w:tc>
              <w:tc>
                <w:tcPr>
                  <w:tcW w:w="285" w:type="pct"/>
                  <w:shd w:val="clear" w:color="auto" w:fill="A6A6A6"/>
                  <w:vAlign w:val="bottom"/>
                </w:tcPr>
                <w:p w:rsidR="003D1B39" w:rsidRPr="00FD16A2" w:rsidRDefault="003D1B39" w:rsidP="00D70399">
                  <w:pPr>
                    <w:framePr w:hSpace="180" w:wrap="around" w:vAnchor="text" w:hAnchor="text" w:y="1"/>
                    <w:suppressOverlap/>
                    <w:jc w:val="center"/>
                    <w:rPr>
                      <w:rFonts w:eastAsia="MS Mincho"/>
                      <w:sz w:val="14"/>
                      <w:szCs w:val="22"/>
                      <w:lang w:val="uk-UA"/>
                    </w:rPr>
                  </w:pPr>
                </w:p>
              </w:tc>
              <w:tc>
                <w:tcPr>
                  <w:tcW w:w="305" w:type="pct"/>
                  <w:shd w:val="clear" w:color="auto" w:fill="A6A6A6"/>
                  <w:vAlign w:val="bottom"/>
                </w:tcPr>
                <w:p w:rsidR="003D1B39" w:rsidRPr="00FD16A2" w:rsidRDefault="003D1B39" w:rsidP="00D70399">
                  <w:pPr>
                    <w:framePr w:hSpace="180" w:wrap="around" w:vAnchor="text" w:hAnchor="text" w:y="1"/>
                    <w:suppressOverlap/>
                    <w:jc w:val="center"/>
                    <w:rPr>
                      <w:rFonts w:eastAsia="MS Mincho"/>
                      <w:sz w:val="14"/>
                      <w:szCs w:val="22"/>
                      <w:lang w:val="uk-UA"/>
                    </w:rPr>
                  </w:pPr>
                </w:p>
              </w:tc>
            </w:tr>
            <w:tr w:rsidR="003D1B39" w:rsidRPr="00FD16A2" w:rsidTr="003D1B39">
              <w:trPr>
                <w:cantSplit/>
                <w:trHeight w:val="160"/>
                <w:jc w:val="center"/>
              </w:trPr>
              <w:tc>
                <w:tcPr>
                  <w:tcW w:w="352" w:type="pct"/>
                  <w:vMerge w:val="restart"/>
                  <w:vAlign w:val="center"/>
                </w:tcPr>
                <w:p w:rsidR="003D1B39" w:rsidRPr="00FD16A2" w:rsidRDefault="003D1B39" w:rsidP="00D70399">
                  <w:pPr>
                    <w:framePr w:hSpace="180" w:wrap="around" w:vAnchor="text" w:hAnchor="text" w:y="1"/>
                    <w:suppressOverlap/>
                    <w:jc w:val="center"/>
                    <w:rPr>
                      <w:rFonts w:eastAsia="MS Mincho"/>
                      <w:sz w:val="14"/>
                      <w:szCs w:val="22"/>
                      <w:lang w:val="uk-UA"/>
                    </w:rPr>
                  </w:pPr>
                  <w:r w:rsidRPr="00FD16A2">
                    <w:rPr>
                      <w:rFonts w:eastAsia="MS Mincho"/>
                      <w:sz w:val="14"/>
                      <w:szCs w:val="22"/>
                      <w:lang w:val="uk-UA"/>
                    </w:rPr>
                    <w:t>СПГ</w:t>
                  </w:r>
                </w:p>
              </w:tc>
              <w:tc>
                <w:tcPr>
                  <w:tcW w:w="389" w:type="pct"/>
                  <w:vAlign w:val="center"/>
                </w:tcPr>
                <w:p w:rsidR="003D1B39" w:rsidRPr="00FD16A2" w:rsidRDefault="003D1B39" w:rsidP="00D70399">
                  <w:pPr>
                    <w:framePr w:hSpace="180" w:wrap="around" w:vAnchor="text" w:hAnchor="text" w:y="1"/>
                    <w:suppressOverlap/>
                    <w:jc w:val="center"/>
                    <w:rPr>
                      <w:rFonts w:eastAsia="MS Mincho"/>
                      <w:b/>
                      <w:bCs/>
                      <w:sz w:val="14"/>
                      <w:szCs w:val="22"/>
                      <w:vertAlign w:val="subscript"/>
                      <w:lang w:val="uk-UA"/>
                    </w:rPr>
                  </w:pPr>
                  <w:r w:rsidRPr="00FD16A2">
                    <w:rPr>
                      <w:rFonts w:eastAsia="MS Mincho"/>
                      <w:b/>
                      <w:bCs/>
                      <w:sz w:val="14"/>
                      <w:szCs w:val="22"/>
                      <w:lang w:val="uk-UA"/>
                    </w:rPr>
                    <w:t>n</w:t>
                  </w:r>
                  <w:r w:rsidRPr="00FD16A2">
                    <w:rPr>
                      <w:rFonts w:eastAsia="MS Mincho"/>
                      <w:b/>
                      <w:bCs/>
                      <w:sz w:val="14"/>
                      <w:szCs w:val="22"/>
                      <w:vertAlign w:val="subscript"/>
                      <w:lang w:val="uk-UA"/>
                    </w:rPr>
                    <w:t>min</w:t>
                  </w:r>
                </w:p>
              </w:tc>
              <w:tc>
                <w:tcPr>
                  <w:tcW w:w="492" w:type="pct"/>
                  <w:vAlign w:val="center"/>
                </w:tcPr>
                <w:p w:rsidR="003D1B39" w:rsidRPr="00FD16A2" w:rsidRDefault="003D1B39" w:rsidP="00D70399">
                  <w:pPr>
                    <w:framePr w:hSpace="180" w:wrap="around" w:vAnchor="text" w:hAnchor="text" w:y="1"/>
                    <w:suppressOverlap/>
                    <w:jc w:val="center"/>
                    <w:rPr>
                      <w:rFonts w:eastAsia="MS Mincho"/>
                      <w:sz w:val="14"/>
                      <w:szCs w:val="22"/>
                      <w:lang w:val="uk-UA"/>
                    </w:rPr>
                  </w:pPr>
                  <w:r w:rsidRPr="00FD16A2">
                    <w:rPr>
                      <w:rFonts w:eastAsia="MS Mincho"/>
                      <w:sz w:val="14"/>
                      <w:szCs w:val="22"/>
                      <w:lang w:val="uk-UA"/>
                    </w:rPr>
                    <w:t>800 ±100</w:t>
                  </w:r>
                </w:p>
              </w:tc>
              <w:tc>
                <w:tcPr>
                  <w:tcW w:w="354" w:type="pct"/>
                  <w:vAlign w:val="center"/>
                </w:tcPr>
                <w:p w:rsidR="003D1B39" w:rsidRPr="00FD16A2" w:rsidRDefault="003D1B39" w:rsidP="00D70399">
                  <w:pPr>
                    <w:framePr w:hSpace="180" w:wrap="around" w:vAnchor="text" w:hAnchor="text" w:y="1"/>
                    <w:suppressOverlap/>
                    <w:jc w:val="center"/>
                    <w:rPr>
                      <w:rFonts w:eastAsia="MS Mincho"/>
                      <w:sz w:val="14"/>
                      <w:szCs w:val="22"/>
                      <w:lang w:val="uk-UA"/>
                    </w:rPr>
                  </w:pPr>
                  <w:r w:rsidRPr="00FD16A2">
                    <w:rPr>
                      <w:rFonts w:eastAsia="MS Mincho"/>
                      <w:sz w:val="14"/>
                      <w:szCs w:val="22"/>
                      <w:lang w:val="uk-UA"/>
                    </w:rPr>
                    <w:t>1,0</w:t>
                  </w:r>
                </w:p>
              </w:tc>
              <w:tc>
                <w:tcPr>
                  <w:tcW w:w="359" w:type="pct"/>
                  <w:vAlign w:val="center"/>
                </w:tcPr>
                <w:p w:rsidR="003D1B39" w:rsidRPr="00FD16A2" w:rsidRDefault="003D1B39" w:rsidP="00D70399">
                  <w:pPr>
                    <w:framePr w:hSpace="180" w:wrap="around" w:vAnchor="text" w:hAnchor="text" w:y="1"/>
                    <w:suppressOverlap/>
                    <w:jc w:val="center"/>
                    <w:rPr>
                      <w:rFonts w:eastAsia="MS Mincho"/>
                      <w:sz w:val="14"/>
                      <w:szCs w:val="22"/>
                      <w:lang w:val="uk-UA"/>
                    </w:rPr>
                  </w:pPr>
                  <w:r w:rsidRPr="00FD16A2">
                    <w:rPr>
                      <w:rFonts w:eastAsia="MS Mincho"/>
                      <w:sz w:val="14"/>
                      <w:szCs w:val="22"/>
                      <w:lang w:val="uk-UA"/>
                    </w:rPr>
                    <w:t>0,5</w:t>
                  </w:r>
                </w:p>
              </w:tc>
              <w:tc>
                <w:tcPr>
                  <w:tcW w:w="285" w:type="pct"/>
                  <w:vAlign w:val="center"/>
                </w:tcPr>
                <w:p w:rsidR="003D1B39" w:rsidRPr="00FD16A2" w:rsidRDefault="003D1B39" w:rsidP="00D70399">
                  <w:pPr>
                    <w:framePr w:hSpace="180" w:wrap="around" w:vAnchor="text" w:hAnchor="text" w:y="1"/>
                    <w:suppressOverlap/>
                    <w:jc w:val="center"/>
                    <w:rPr>
                      <w:rFonts w:eastAsia="MS Mincho"/>
                      <w:sz w:val="14"/>
                      <w:szCs w:val="22"/>
                      <w:lang w:val="uk-UA"/>
                    </w:rPr>
                  </w:pPr>
                  <w:r w:rsidRPr="00FD16A2">
                    <w:rPr>
                      <w:rFonts w:eastAsia="MS Mincho"/>
                      <w:sz w:val="14"/>
                      <w:szCs w:val="22"/>
                      <w:lang w:val="uk-UA"/>
                    </w:rPr>
                    <w:t>1,5</w:t>
                  </w:r>
                </w:p>
              </w:tc>
              <w:tc>
                <w:tcPr>
                  <w:tcW w:w="249" w:type="pct"/>
                  <w:shd w:val="clear" w:color="auto" w:fill="A6A6A6"/>
                  <w:vAlign w:val="center"/>
                </w:tcPr>
                <w:p w:rsidR="003D1B39" w:rsidRPr="00FD16A2" w:rsidRDefault="003D1B39" w:rsidP="00D70399">
                  <w:pPr>
                    <w:framePr w:hSpace="180" w:wrap="around" w:vAnchor="text" w:hAnchor="text" w:y="1"/>
                    <w:suppressOverlap/>
                    <w:jc w:val="center"/>
                    <w:rPr>
                      <w:rFonts w:eastAsia="MS Mincho"/>
                      <w:sz w:val="14"/>
                      <w:szCs w:val="22"/>
                      <w:lang w:val="uk-UA"/>
                    </w:rPr>
                  </w:pPr>
                </w:p>
              </w:tc>
              <w:tc>
                <w:tcPr>
                  <w:tcW w:w="233" w:type="pct"/>
                  <w:shd w:val="clear" w:color="auto" w:fill="A6A6A6"/>
                  <w:vAlign w:val="center"/>
                </w:tcPr>
                <w:p w:rsidR="003D1B39" w:rsidRPr="00FD16A2" w:rsidRDefault="003D1B39" w:rsidP="00D70399">
                  <w:pPr>
                    <w:framePr w:hSpace="180" w:wrap="around" w:vAnchor="text" w:hAnchor="text" w:y="1"/>
                    <w:ind w:firstLine="709"/>
                    <w:suppressOverlap/>
                    <w:jc w:val="center"/>
                    <w:rPr>
                      <w:rFonts w:eastAsia="MS Mincho"/>
                      <w:sz w:val="14"/>
                      <w:szCs w:val="22"/>
                      <w:lang w:val="uk-UA"/>
                    </w:rPr>
                  </w:pPr>
                  <w:r w:rsidRPr="00FD16A2">
                    <w:rPr>
                      <w:rFonts w:eastAsia="MS Mincho"/>
                      <w:sz w:val="14"/>
                      <w:szCs w:val="22"/>
                      <w:lang w:val="uk-UA"/>
                    </w:rPr>
                    <w:t>-</w:t>
                  </w:r>
                </w:p>
              </w:tc>
              <w:tc>
                <w:tcPr>
                  <w:tcW w:w="396" w:type="pct"/>
                  <w:vAlign w:val="center"/>
                </w:tcPr>
                <w:p w:rsidR="003D1B39" w:rsidRPr="00FD16A2" w:rsidRDefault="003D1B39" w:rsidP="00D70399">
                  <w:pPr>
                    <w:framePr w:hSpace="180" w:wrap="around" w:vAnchor="text" w:hAnchor="text" w:y="1"/>
                    <w:suppressOverlap/>
                    <w:jc w:val="center"/>
                    <w:rPr>
                      <w:rFonts w:eastAsia="MS Mincho"/>
                      <w:sz w:val="14"/>
                      <w:szCs w:val="22"/>
                      <w:lang w:val="uk-UA"/>
                    </w:rPr>
                  </w:pPr>
                  <w:r w:rsidRPr="00FD16A2">
                    <w:rPr>
                      <w:rFonts w:eastAsia="MS Mincho"/>
                      <w:sz w:val="14"/>
                      <w:szCs w:val="22"/>
                      <w:lang w:val="uk-UA"/>
                    </w:rPr>
                    <w:t>600</w:t>
                  </w:r>
                </w:p>
              </w:tc>
              <w:tc>
                <w:tcPr>
                  <w:tcW w:w="386" w:type="pct"/>
                  <w:vAlign w:val="center"/>
                </w:tcPr>
                <w:p w:rsidR="003D1B39" w:rsidRPr="00FD16A2" w:rsidRDefault="003D1B39" w:rsidP="00D70399">
                  <w:pPr>
                    <w:framePr w:hSpace="180" w:wrap="around" w:vAnchor="text" w:hAnchor="text" w:y="1"/>
                    <w:suppressOverlap/>
                    <w:jc w:val="center"/>
                    <w:rPr>
                      <w:rFonts w:eastAsia="MS Mincho"/>
                      <w:sz w:val="14"/>
                      <w:szCs w:val="22"/>
                      <w:lang w:val="uk-UA"/>
                    </w:rPr>
                  </w:pPr>
                  <w:r w:rsidRPr="00FD16A2">
                    <w:rPr>
                      <w:rFonts w:eastAsia="MS Mincho"/>
                      <w:sz w:val="14"/>
                      <w:szCs w:val="22"/>
                      <w:lang w:val="uk-UA"/>
                    </w:rPr>
                    <w:t>100</w:t>
                  </w:r>
                </w:p>
              </w:tc>
              <w:tc>
                <w:tcPr>
                  <w:tcW w:w="377" w:type="pct"/>
                  <w:vAlign w:val="center"/>
                </w:tcPr>
                <w:p w:rsidR="003D1B39" w:rsidRPr="00FD16A2" w:rsidRDefault="003D1B39" w:rsidP="00D70399">
                  <w:pPr>
                    <w:framePr w:hSpace="180" w:wrap="around" w:vAnchor="text" w:hAnchor="text" w:y="1"/>
                    <w:suppressOverlap/>
                    <w:jc w:val="center"/>
                    <w:rPr>
                      <w:rFonts w:eastAsia="MS Mincho"/>
                      <w:sz w:val="14"/>
                      <w:szCs w:val="22"/>
                      <w:lang w:val="uk-UA"/>
                    </w:rPr>
                  </w:pPr>
                  <w:r w:rsidRPr="00FD16A2">
                    <w:rPr>
                      <w:rFonts w:eastAsia="MS Mincho"/>
                      <w:sz w:val="14"/>
                      <w:szCs w:val="22"/>
                      <w:lang w:val="uk-UA"/>
                    </w:rPr>
                    <w:t>600</w:t>
                  </w:r>
                </w:p>
              </w:tc>
              <w:tc>
                <w:tcPr>
                  <w:tcW w:w="537" w:type="pct"/>
                  <w:vAlign w:val="center"/>
                </w:tcPr>
                <w:p w:rsidR="003D1B39" w:rsidRPr="00FD16A2" w:rsidRDefault="003D1B39" w:rsidP="00D70399">
                  <w:pPr>
                    <w:framePr w:hSpace="180" w:wrap="around" w:vAnchor="text" w:hAnchor="text" w:y="1"/>
                    <w:suppressOverlap/>
                    <w:jc w:val="center"/>
                    <w:rPr>
                      <w:rFonts w:eastAsia="MS Mincho"/>
                      <w:sz w:val="14"/>
                      <w:szCs w:val="22"/>
                      <w:lang w:val="uk-UA"/>
                    </w:rPr>
                  </w:pPr>
                  <w:r w:rsidRPr="00FD16A2">
                    <w:rPr>
                      <w:rFonts w:eastAsia="MS Mincho"/>
                      <w:sz w:val="14"/>
                      <w:szCs w:val="22"/>
                      <w:lang w:val="uk-UA"/>
                    </w:rPr>
                    <w:t>1800</w:t>
                  </w:r>
                </w:p>
              </w:tc>
              <w:tc>
                <w:tcPr>
                  <w:tcW w:w="285" w:type="pct"/>
                  <w:shd w:val="clear" w:color="auto" w:fill="A6A6A6"/>
                  <w:vAlign w:val="center"/>
                </w:tcPr>
                <w:p w:rsidR="003D1B39" w:rsidRPr="00FD16A2" w:rsidRDefault="003D1B39" w:rsidP="00D70399">
                  <w:pPr>
                    <w:framePr w:hSpace="180" w:wrap="around" w:vAnchor="text" w:hAnchor="text" w:y="1"/>
                    <w:suppressOverlap/>
                    <w:jc w:val="center"/>
                    <w:rPr>
                      <w:rFonts w:eastAsia="MS Mincho"/>
                      <w:sz w:val="14"/>
                      <w:szCs w:val="22"/>
                      <w:lang w:val="uk-UA"/>
                    </w:rPr>
                  </w:pPr>
                </w:p>
              </w:tc>
              <w:tc>
                <w:tcPr>
                  <w:tcW w:w="305" w:type="pct"/>
                  <w:shd w:val="clear" w:color="auto" w:fill="A6A6A6"/>
                  <w:vAlign w:val="center"/>
                </w:tcPr>
                <w:p w:rsidR="003D1B39" w:rsidRPr="00FD16A2" w:rsidRDefault="003D1B39" w:rsidP="00D70399">
                  <w:pPr>
                    <w:framePr w:hSpace="180" w:wrap="around" w:vAnchor="text" w:hAnchor="text" w:y="1"/>
                    <w:suppressOverlap/>
                    <w:jc w:val="center"/>
                    <w:rPr>
                      <w:rFonts w:eastAsia="MS Mincho"/>
                      <w:sz w:val="14"/>
                      <w:szCs w:val="22"/>
                      <w:lang w:val="uk-UA"/>
                    </w:rPr>
                  </w:pPr>
                </w:p>
              </w:tc>
            </w:tr>
            <w:tr w:rsidR="003D1B39" w:rsidRPr="00FD16A2" w:rsidTr="003D1B39">
              <w:trPr>
                <w:cantSplit/>
                <w:trHeight w:val="160"/>
                <w:jc w:val="center"/>
              </w:trPr>
              <w:tc>
                <w:tcPr>
                  <w:tcW w:w="352" w:type="pct"/>
                  <w:vMerge/>
                  <w:vAlign w:val="center"/>
                </w:tcPr>
                <w:p w:rsidR="003D1B39" w:rsidRPr="00FD16A2" w:rsidRDefault="003D1B39" w:rsidP="00D70399">
                  <w:pPr>
                    <w:framePr w:hSpace="180" w:wrap="around" w:vAnchor="text" w:hAnchor="text" w:y="1"/>
                    <w:suppressOverlap/>
                    <w:jc w:val="center"/>
                    <w:rPr>
                      <w:rFonts w:eastAsia="MS Mincho"/>
                      <w:sz w:val="14"/>
                      <w:szCs w:val="22"/>
                      <w:lang w:val="uk-UA"/>
                    </w:rPr>
                  </w:pPr>
                </w:p>
              </w:tc>
              <w:tc>
                <w:tcPr>
                  <w:tcW w:w="389" w:type="pct"/>
                  <w:vAlign w:val="center"/>
                </w:tcPr>
                <w:p w:rsidR="003D1B39" w:rsidRPr="00FD16A2" w:rsidRDefault="003D1B39" w:rsidP="00D70399">
                  <w:pPr>
                    <w:framePr w:hSpace="180" w:wrap="around" w:vAnchor="text" w:hAnchor="text" w:y="1"/>
                    <w:suppressOverlap/>
                    <w:jc w:val="center"/>
                    <w:rPr>
                      <w:rFonts w:eastAsia="MS Mincho"/>
                      <w:b/>
                      <w:bCs/>
                      <w:sz w:val="14"/>
                      <w:szCs w:val="22"/>
                      <w:vertAlign w:val="subscript"/>
                      <w:lang w:val="uk-UA"/>
                    </w:rPr>
                  </w:pPr>
                  <w:r w:rsidRPr="00FD16A2">
                    <w:rPr>
                      <w:rFonts w:eastAsia="MS Mincho"/>
                      <w:b/>
                      <w:bCs/>
                      <w:sz w:val="14"/>
                      <w:szCs w:val="22"/>
                      <w:lang w:val="uk-UA"/>
                    </w:rPr>
                    <w:t>n</w:t>
                  </w:r>
                  <w:r w:rsidRPr="00FD16A2">
                    <w:rPr>
                      <w:rFonts w:eastAsia="MS Mincho"/>
                      <w:b/>
                      <w:bCs/>
                      <w:sz w:val="14"/>
                      <w:szCs w:val="22"/>
                      <w:vertAlign w:val="subscript"/>
                      <w:lang w:val="uk-UA"/>
                    </w:rPr>
                    <w:t>підв.</w:t>
                  </w:r>
                </w:p>
              </w:tc>
              <w:tc>
                <w:tcPr>
                  <w:tcW w:w="492" w:type="pct"/>
                  <w:vAlign w:val="center"/>
                </w:tcPr>
                <w:p w:rsidR="003D1B39" w:rsidRPr="00FD16A2" w:rsidRDefault="003D1B39" w:rsidP="00D70399">
                  <w:pPr>
                    <w:framePr w:hSpace="180" w:wrap="around" w:vAnchor="text" w:hAnchor="text" w:y="1"/>
                    <w:suppressOverlap/>
                    <w:jc w:val="center"/>
                    <w:rPr>
                      <w:rFonts w:eastAsia="MS Mincho"/>
                      <w:sz w:val="14"/>
                      <w:szCs w:val="22"/>
                      <w:lang w:val="uk-UA"/>
                    </w:rPr>
                  </w:pPr>
                  <w:r w:rsidRPr="00FD16A2">
                    <w:rPr>
                      <w:rFonts w:eastAsia="MS Mincho"/>
                      <w:sz w:val="14"/>
                      <w:szCs w:val="22"/>
                      <w:lang w:val="uk-UA"/>
                    </w:rPr>
                    <w:t>2200 ±200</w:t>
                  </w:r>
                </w:p>
              </w:tc>
              <w:tc>
                <w:tcPr>
                  <w:tcW w:w="354" w:type="pct"/>
                  <w:vAlign w:val="center"/>
                </w:tcPr>
                <w:p w:rsidR="003D1B39" w:rsidRPr="00FD16A2" w:rsidRDefault="003D1B39" w:rsidP="00D70399">
                  <w:pPr>
                    <w:framePr w:hSpace="180" w:wrap="around" w:vAnchor="text" w:hAnchor="text" w:y="1"/>
                    <w:suppressOverlap/>
                    <w:jc w:val="center"/>
                    <w:rPr>
                      <w:rFonts w:eastAsia="MS Mincho"/>
                      <w:sz w:val="14"/>
                      <w:szCs w:val="22"/>
                      <w:lang w:val="uk-UA"/>
                    </w:rPr>
                  </w:pPr>
                  <w:r w:rsidRPr="00FD16A2">
                    <w:rPr>
                      <w:rFonts w:eastAsia="MS Mincho"/>
                      <w:sz w:val="14"/>
                      <w:szCs w:val="22"/>
                      <w:lang w:val="uk-UA"/>
                    </w:rPr>
                    <w:t>0,6</w:t>
                  </w:r>
                </w:p>
              </w:tc>
              <w:tc>
                <w:tcPr>
                  <w:tcW w:w="359" w:type="pct"/>
                  <w:vAlign w:val="center"/>
                </w:tcPr>
                <w:p w:rsidR="003D1B39" w:rsidRPr="00FD16A2" w:rsidRDefault="003D1B39" w:rsidP="00D70399">
                  <w:pPr>
                    <w:framePr w:hSpace="180" w:wrap="around" w:vAnchor="text" w:hAnchor="text" w:y="1"/>
                    <w:suppressOverlap/>
                    <w:jc w:val="center"/>
                    <w:rPr>
                      <w:rFonts w:eastAsia="MS Mincho"/>
                      <w:sz w:val="14"/>
                      <w:szCs w:val="22"/>
                      <w:lang w:val="uk-UA"/>
                    </w:rPr>
                  </w:pPr>
                  <w:r w:rsidRPr="00FD16A2">
                    <w:rPr>
                      <w:rFonts w:eastAsia="MS Mincho"/>
                      <w:sz w:val="14"/>
                      <w:szCs w:val="22"/>
                      <w:lang w:val="uk-UA"/>
                    </w:rPr>
                    <w:t>0,3</w:t>
                  </w:r>
                </w:p>
              </w:tc>
              <w:tc>
                <w:tcPr>
                  <w:tcW w:w="285" w:type="pct"/>
                  <w:vAlign w:val="center"/>
                </w:tcPr>
                <w:p w:rsidR="003D1B39" w:rsidRPr="00FD16A2" w:rsidRDefault="003D1B39" w:rsidP="00D70399">
                  <w:pPr>
                    <w:framePr w:hSpace="180" w:wrap="around" w:vAnchor="text" w:hAnchor="text" w:y="1"/>
                    <w:suppressOverlap/>
                    <w:jc w:val="center"/>
                    <w:rPr>
                      <w:rFonts w:eastAsia="MS Mincho"/>
                      <w:sz w:val="14"/>
                      <w:szCs w:val="22"/>
                      <w:lang w:val="uk-UA"/>
                    </w:rPr>
                  </w:pPr>
                  <w:r w:rsidRPr="00FD16A2">
                    <w:rPr>
                      <w:rFonts w:eastAsia="MS Mincho"/>
                      <w:sz w:val="14"/>
                      <w:szCs w:val="22"/>
                      <w:lang w:val="uk-UA"/>
                    </w:rPr>
                    <w:t>1,0</w:t>
                  </w:r>
                </w:p>
              </w:tc>
              <w:tc>
                <w:tcPr>
                  <w:tcW w:w="249" w:type="pct"/>
                  <w:shd w:val="clear" w:color="auto" w:fill="A6A6A6"/>
                  <w:vAlign w:val="center"/>
                </w:tcPr>
                <w:p w:rsidR="003D1B39" w:rsidRPr="00FD16A2" w:rsidRDefault="003D1B39" w:rsidP="00D70399">
                  <w:pPr>
                    <w:framePr w:hSpace="180" w:wrap="around" w:vAnchor="text" w:hAnchor="text" w:y="1"/>
                    <w:suppressOverlap/>
                    <w:jc w:val="center"/>
                    <w:rPr>
                      <w:rFonts w:eastAsia="MS Mincho"/>
                      <w:sz w:val="14"/>
                      <w:szCs w:val="22"/>
                      <w:lang w:val="uk-UA"/>
                    </w:rPr>
                  </w:pPr>
                </w:p>
              </w:tc>
              <w:tc>
                <w:tcPr>
                  <w:tcW w:w="233" w:type="pct"/>
                  <w:shd w:val="clear" w:color="auto" w:fill="A6A6A6"/>
                  <w:vAlign w:val="center"/>
                </w:tcPr>
                <w:p w:rsidR="003D1B39" w:rsidRPr="00FD16A2" w:rsidRDefault="003D1B39" w:rsidP="00D70399">
                  <w:pPr>
                    <w:framePr w:hSpace="180" w:wrap="around" w:vAnchor="text" w:hAnchor="text" w:y="1"/>
                    <w:ind w:firstLine="709"/>
                    <w:suppressOverlap/>
                    <w:jc w:val="center"/>
                    <w:rPr>
                      <w:rFonts w:eastAsia="MS Mincho"/>
                      <w:sz w:val="14"/>
                      <w:szCs w:val="22"/>
                      <w:lang w:val="uk-UA"/>
                    </w:rPr>
                  </w:pPr>
                  <w:r w:rsidRPr="00FD16A2">
                    <w:rPr>
                      <w:rFonts w:eastAsia="MS Mincho"/>
                      <w:sz w:val="14"/>
                      <w:szCs w:val="22"/>
                      <w:lang w:val="uk-UA"/>
                    </w:rPr>
                    <w:t>-</w:t>
                  </w:r>
                </w:p>
              </w:tc>
              <w:tc>
                <w:tcPr>
                  <w:tcW w:w="396" w:type="pct"/>
                  <w:vAlign w:val="center"/>
                </w:tcPr>
                <w:p w:rsidR="003D1B39" w:rsidRPr="00FD16A2" w:rsidRDefault="003D1B39" w:rsidP="00D70399">
                  <w:pPr>
                    <w:framePr w:hSpace="180" w:wrap="around" w:vAnchor="text" w:hAnchor="text" w:y="1"/>
                    <w:suppressOverlap/>
                    <w:jc w:val="center"/>
                    <w:rPr>
                      <w:rFonts w:eastAsia="MS Mincho"/>
                      <w:sz w:val="14"/>
                      <w:szCs w:val="22"/>
                      <w:lang w:val="uk-UA"/>
                    </w:rPr>
                  </w:pPr>
                  <w:r w:rsidRPr="00FD16A2">
                    <w:rPr>
                      <w:rFonts w:eastAsia="MS Mincho"/>
                      <w:sz w:val="14"/>
                      <w:szCs w:val="22"/>
                      <w:lang w:val="uk-UA"/>
                    </w:rPr>
                    <w:t>300</w:t>
                  </w:r>
                </w:p>
              </w:tc>
              <w:tc>
                <w:tcPr>
                  <w:tcW w:w="386" w:type="pct"/>
                  <w:vAlign w:val="center"/>
                </w:tcPr>
                <w:p w:rsidR="003D1B39" w:rsidRPr="00FD16A2" w:rsidRDefault="003D1B39" w:rsidP="00D70399">
                  <w:pPr>
                    <w:framePr w:hSpace="180" w:wrap="around" w:vAnchor="text" w:hAnchor="text" w:y="1"/>
                    <w:suppressOverlap/>
                    <w:jc w:val="center"/>
                    <w:rPr>
                      <w:rFonts w:eastAsia="MS Mincho"/>
                      <w:sz w:val="14"/>
                      <w:szCs w:val="22"/>
                      <w:lang w:val="uk-UA"/>
                    </w:rPr>
                  </w:pPr>
                  <w:r w:rsidRPr="00FD16A2">
                    <w:rPr>
                      <w:rFonts w:eastAsia="MS Mincho"/>
                      <w:sz w:val="14"/>
                      <w:szCs w:val="22"/>
                      <w:lang w:val="uk-UA"/>
                    </w:rPr>
                    <w:t>100</w:t>
                  </w:r>
                </w:p>
              </w:tc>
              <w:tc>
                <w:tcPr>
                  <w:tcW w:w="377" w:type="pct"/>
                  <w:vAlign w:val="center"/>
                </w:tcPr>
                <w:p w:rsidR="003D1B39" w:rsidRPr="00FD16A2" w:rsidRDefault="003D1B39" w:rsidP="00D70399">
                  <w:pPr>
                    <w:framePr w:hSpace="180" w:wrap="around" w:vAnchor="text" w:hAnchor="text" w:y="1"/>
                    <w:suppressOverlap/>
                    <w:jc w:val="center"/>
                    <w:rPr>
                      <w:rFonts w:eastAsia="MS Mincho"/>
                      <w:sz w:val="14"/>
                      <w:szCs w:val="22"/>
                      <w:lang w:val="uk-UA"/>
                    </w:rPr>
                  </w:pPr>
                  <w:r w:rsidRPr="00FD16A2">
                    <w:rPr>
                      <w:rFonts w:eastAsia="MS Mincho"/>
                      <w:sz w:val="14"/>
                      <w:szCs w:val="22"/>
                      <w:lang w:val="uk-UA"/>
                    </w:rPr>
                    <w:t>300</w:t>
                  </w:r>
                </w:p>
              </w:tc>
              <w:tc>
                <w:tcPr>
                  <w:tcW w:w="537" w:type="pct"/>
                  <w:vAlign w:val="center"/>
                </w:tcPr>
                <w:p w:rsidR="003D1B39" w:rsidRPr="00FD16A2" w:rsidRDefault="003D1B39" w:rsidP="00D70399">
                  <w:pPr>
                    <w:framePr w:hSpace="180" w:wrap="around" w:vAnchor="text" w:hAnchor="text" w:y="1"/>
                    <w:suppressOverlap/>
                    <w:jc w:val="center"/>
                    <w:rPr>
                      <w:rFonts w:eastAsia="MS Mincho"/>
                      <w:sz w:val="14"/>
                      <w:szCs w:val="22"/>
                      <w:lang w:val="uk-UA"/>
                    </w:rPr>
                  </w:pPr>
                  <w:r w:rsidRPr="00FD16A2">
                    <w:rPr>
                      <w:rFonts w:eastAsia="MS Mincho"/>
                      <w:sz w:val="14"/>
                      <w:szCs w:val="22"/>
                      <w:lang w:val="uk-UA"/>
                    </w:rPr>
                    <w:t>600</w:t>
                  </w:r>
                </w:p>
              </w:tc>
              <w:tc>
                <w:tcPr>
                  <w:tcW w:w="285" w:type="pct"/>
                  <w:shd w:val="clear" w:color="auto" w:fill="A6A6A6"/>
                  <w:vAlign w:val="center"/>
                </w:tcPr>
                <w:p w:rsidR="003D1B39" w:rsidRPr="00FD16A2" w:rsidRDefault="003D1B39" w:rsidP="00D70399">
                  <w:pPr>
                    <w:framePr w:hSpace="180" w:wrap="around" w:vAnchor="text" w:hAnchor="text" w:y="1"/>
                    <w:suppressOverlap/>
                    <w:jc w:val="center"/>
                    <w:rPr>
                      <w:rFonts w:eastAsia="MS Mincho"/>
                      <w:sz w:val="14"/>
                      <w:szCs w:val="22"/>
                      <w:lang w:val="uk-UA"/>
                    </w:rPr>
                  </w:pPr>
                </w:p>
              </w:tc>
              <w:tc>
                <w:tcPr>
                  <w:tcW w:w="305" w:type="pct"/>
                  <w:shd w:val="clear" w:color="auto" w:fill="A6A6A6"/>
                  <w:vAlign w:val="center"/>
                </w:tcPr>
                <w:p w:rsidR="003D1B39" w:rsidRPr="00FD16A2" w:rsidRDefault="003D1B39" w:rsidP="00D70399">
                  <w:pPr>
                    <w:framePr w:hSpace="180" w:wrap="around" w:vAnchor="text" w:hAnchor="text" w:y="1"/>
                    <w:suppressOverlap/>
                    <w:jc w:val="center"/>
                    <w:rPr>
                      <w:rFonts w:eastAsia="MS Mincho"/>
                      <w:sz w:val="14"/>
                      <w:szCs w:val="22"/>
                      <w:lang w:val="uk-UA"/>
                    </w:rPr>
                  </w:pPr>
                </w:p>
              </w:tc>
            </w:tr>
            <w:tr w:rsidR="003D1B39" w:rsidRPr="00FD16A2" w:rsidTr="003D1B39">
              <w:trPr>
                <w:cantSplit/>
                <w:trHeight w:val="160"/>
                <w:jc w:val="center"/>
              </w:trPr>
              <w:tc>
                <w:tcPr>
                  <w:tcW w:w="352" w:type="pct"/>
                  <w:vMerge w:val="restart"/>
                  <w:vAlign w:val="center"/>
                </w:tcPr>
                <w:p w:rsidR="003D1B39" w:rsidRPr="00FD16A2" w:rsidRDefault="003D1B39" w:rsidP="00D70399">
                  <w:pPr>
                    <w:framePr w:hSpace="180" w:wrap="around" w:vAnchor="text" w:hAnchor="text" w:y="1"/>
                    <w:suppressOverlap/>
                    <w:jc w:val="center"/>
                    <w:rPr>
                      <w:rFonts w:eastAsia="MS Mincho"/>
                      <w:sz w:val="14"/>
                      <w:szCs w:val="22"/>
                      <w:lang w:val="uk-UA"/>
                    </w:rPr>
                  </w:pPr>
                  <w:r w:rsidRPr="00FD16A2">
                    <w:rPr>
                      <w:rFonts w:eastAsia="MS Mincho"/>
                      <w:sz w:val="14"/>
                      <w:szCs w:val="22"/>
                      <w:lang w:val="uk-UA"/>
                    </w:rPr>
                    <w:t>ЗНГ</w:t>
                  </w:r>
                </w:p>
              </w:tc>
              <w:tc>
                <w:tcPr>
                  <w:tcW w:w="389" w:type="pct"/>
                  <w:vAlign w:val="center"/>
                </w:tcPr>
                <w:p w:rsidR="003D1B39" w:rsidRPr="00FD16A2" w:rsidRDefault="003D1B39" w:rsidP="00D70399">
                  <w:pPr>
                    <w:framePr w:hSpace="180" w:wrap="around" w:vAnchor="text" w:hAnchor="text" w:y="1"/>
                    <w:suppressOverlap/>
                    <w:jc w:val="center"/>
                    <w:rPr>
                      <w:rFonts w:eastAsia="MS Mincho"/>
                      <w:b/>
                      <w:bCs/>
                      <w:sz w:val="14"/>
                      <w:szCs w:val="22"/>
                      <w:vertAlign w:val="subscript"/>
                      <w:lang w:val="uk-UA"/>
                    </w:rPr>
                  </w:pPr>
                  <w:r w:rsidRPr="00FD16A2">
                    <w:rPr>
                      <w:rFonts w:eastAsia="MS Mincho"/>
                      <w:b/>
                      <w:bCs/>
                      <w:sz w:val="14"/>
                      <w:szCs w:val="22"/>
                      <w:lang w:val="uk-UA"/>
                    </w:rPr>
                    <w:t>n</w:t>
                  </w:r>
                  <w:r w:rsidRPr="00FD16A2">
                    <w:rPr>
                      <w:rFonts w:eastAsia="MS Mincho"/>
                      <w:b/>
                      <w:bCs/>
                      <w:sz w:val="14"/>
                      <w:szCs w:val="22"/>
                      <w:vertAlign w:val="subscript"/>
                      <w:lang w:val="uk-UA"/>
                    </w:rPr>
                    <w:t>min</w:t>
                  </w:r>
                </w:p>
              </w:tc>
              <w:tc>
                <w:tcPr>
                  <w:tcW w:w="492" w:type="pct"/>
                  <w:vAlign w:val="center"/>
                </w:tcPr>
                <w:p w:rsidR="003D1B39" w:rsidRPr="00FD16A2" w:rsidRDefault="003D1B39" w:rsidP="00D70399">
                  <w:pPr>
                    <w:framePr w:hSpace="180" w:wrap="around" w:vAnchor="text" w:hAnchor="text" w:y="1"/>
                    <w:suppressOverlap/>
                    <w:jc w:val="center"/>
                    <w:rPr>
                      <w:rFonts w:eastAsia="MS Mincho"/>
                      <w:sz w:val="14"/>
                      <w:szCs w:val="22"/>
                      <w:lang w:val="uk-UA"/>
                    </w:rPr>
                  </w:pPr>
                  <w:r w:rsidRPr="00FD16A2">
                    <w:rPr>
                      <w:rFonts w:eastAsia="MS Mincho"/>
                      <w:sz w:val="14"/>
                      <w:szCs w:val="22"/>
                      <w:lang w:val="uk-UA"/>
                    </w:rPr>
                    <w:t>800 ±100</w:t>
                  </w:r>
                </w:p>
              </w:tc>
              <w:tc>
                <w:tcPr>
                  <w:tcW w:w="354" w:type="pct"/>
                  <w:vAlign w:val="center"/>
                </w:tcPr>
                <w:p w:rsidR="003D1B39" w:rsidRPr="00FD16A2" w:rsidRDefault="003D1B39" w:rsidP="00D70399">
                  <w:pPr>
                    <w:framePr w:hSpace="180" w:wrap="around" w:vAnchor="text" w:hAnchor="text" w:y="1"/>
                    <w:suppressOverlap/>
                    <w:jc w:val="center"/>
                    <w:rPr>
                      <w:rFonts w:eastAsia="MS Mincho"/>
                      <w:sz w:val="14"/>
                      <w:szCs w:val="22"/>
                      <w:lang w:val="uk-UA"/>
                    </w:rPr>
                  </w:pPr>
                  <w:r w:rsidRPr="00FD16A2">
                    <w:rPr>
                      <w:rFonts w:eastAsia="MS Mincho"/>
                      <w:sz w:val="14"/>
                      <w:szCs w:val="22"/>
                      <w:lang w:val="uk-UA"/>
                    </w:rPr>
                    <w:t>1,0</w:t>
                  </w:r>
                </w:p>
              </w:tc>
              <w:tc>
                <w:tcPr>
                  <w:tcW w:w="359" w:type="pct"/>
                  <w:vAlign w:val="center"/>
                </w:tcPr>
                <w:p w:rsidR="003D1B39" w:rsidRPr="00FD16A2" w:rsidRDefault="003D1B39" w:rsidP="00D70399">
                  <w:pPr>
                    <w:framePr w:hSpace="180" w:wrap="around" w:vAnchor="text" w:hAnchor="text" w:y="1"/>
                    <w:suppressOverlap/>
                    <w:jc w:val="center"/>
                    <w:rPr>
                      <w:rFonts w:eastAsia="MS Mincho"/>
                      <w:sz w:val="14"/>
                      <w:szCs w:val="22"/>
                      <w:lang w:val="uk-UA"/>
                    </w:rPr>
                  </w:pPr>
                  <w:r w:rsidRPr="00FD16A2">
                    <w:rPr>
                      <w:rFonts w:eastAsia="MS Mincho"/>
                      <w:sz w:val="14"/>
                      <w:szCs w:val="22"/>
                      <w:lang w:val="uk-UA"/>
                    </w:rPr>
                    <w:t>0,5</w:t>
                  </w:r>
                </w:p>
              </w:tc>
              <w:tc>
                <w:tcPr>
                  <w:tcW w:w="285" w:type="pct"/>
                  <w:vAlign w:val="center"/>
                </w:tcPr>
                <w:p w:rsidR="003D1B39" w:rsidRPr="00FD16A2" w:rsidRDefault="003D1B39" w:rsidP="00D70399">
                  <w:pPr>
                    <w:framePr w:hSpace="180" w:wrap="around" w:vAnchor="text" w:hAnchor="text" w:y="1"/>
                    <w:suppressOverlap/>
                    <w:jc w:val="center"/>
                    <w:rPr>
                      <w:rFonts w:eastAsia="MS Mincho"/>
                      <w:sz w:val="14"/>
                      <w:szCs w:val="22"/>
                      <w:lang w:val="uk-UA"/>
                    </w:rPr>
                  </w:pPr>
                  <w:r w:rsidRPr="00FD16A2">
                    <w:rPr>
                      <w:rFonts w:eastAsia="MS Mincho"/>
                      <w:sz w:val="14"/>
                      <w:szCs w:val="22"/>
                      <w:lang w:val="uk-UA"/>
                    </w:rPr>
                    <w:t xml:space="preserve">3,5 </w:t>
                  </w:r>
                </w:p>
              </w:tc>
              <w:tc>
                <w:tcPr>
                  <w:tcW w:w="249" w:type="pct"/>
                  <w:shd w:val="clear" w:color="auto" w:fill="A6A6A6"/>
                  <w:vAlign w:val="center"/>
                </w:tcPr>
                <w:p w:rsidR="003D1B39" w:rsidRPr="00FD16A2" w:rsidRDefault="003D1B39" w:rsidP="00D70399">
                  <w:pPr>
                    <w:framePr w:hSpace="180" w:wrap="around" w:vAnchor="text" w:hAnchor="text" w:y="1"/>
                    <w:suppressOverlap/>
                    <w:jc w:val="center"/>
                    <w:rPr>
                      <w:rFonts w:eastAsia="MS Mincho"/>
                      <w:sz w:val="14"/>
                      <w:szCs w:val="22"/>
                      <w:lang w:val="uk-UA"/>
                    </w:rPr>
                  </w:pPr>
                </w:p>
              </w:tc>
              <w:tc>
                <w:tcPr>
                  <w:tcW w:w="233" w:type="pct"/>
                  <w:shd w:val="clear" w:color="auto" w:fill="A6A6A6"/>
                  <w:vAlign w:val="center"/>
                </w:tcPr>
                <w:p w:rsidR="003D1B39" w:rsidRPr="00FD16A2" w:rsidRDefault="003D1B39" w:rsidP="00D70399">
                  <w:pPr>
                    <w:framePr w:hSpace="180" w:wrap="around" w:vAnchor="text" w:hAnchor="text" w:y="1"/>
                    <w:ind w:firstLine="709"/>
                    <w:suppressOverlap/>
                    <w:jc w:val="center"/>
                    <w:rPr>
                      <w:rFonts w:eastAsia="MS Mincho"/>
                      <w:sz w:val="14"/>
                      <w:szCs w:val="22"/>
                      <w:lang w:val="uk-UA"/>
                    </w:rPr>
                  </w:pPr>
                  <w:r w:rsidRPr="00FD16A2">
                    <w:rPr>
                      <w:rFonts w:eastAsia="MS Mincho"/>
                      <w:sz w:val="14"/>
                      <w:szCs w:val="22"/>
                      <w:lang w:val="uk-UA"/>
                    </w:rPr>
                    <w:t>-</w:t>
                  </w:r>
                </w:p>
              </w:tc>
              <w:tc>
                <w:tcPr>
                  <w:tcW w:w="396" w:type="pct"/>
                  <w:vAlign w:val="center"/>
                </w:tcPr>
                <w:p w:rsidR="003D1B39" w:rsidRPr="00FD16A2" w:rsidRDefault="003D1B39" w:rsidP="00D70399">
                  <w:pPr>
                    <w:framePr w:hSpace="180" w:wrap="around" w:vAnchor="text" w:hAnchor="text" w:y="1"/>
                    <w:suppressOverlap/>
                    <w:jc w:val="center"/>
                    <w:rPr>
                      <w:rFonts w:eastAsia="MS Mincho"/>
                      <w:sz w:val="14"/>
                      <w:szCs w:val="22"/>
                      <w:lang w:val="uk-UA"/>
                    </w:rPr>
                  </w:pPr>
                  <w:r w:rsidRPr="00FD16A2">
                    <w:rPr>
                      <w:rFonts w:eastAsia="MS Mincho"/>
                      <w:sz w:val="14"/>
                      <w:szCs w:val="22"/>
                      <w:lang w:val="uk-UA"/>
                    </w:rPr>
                    <w:t>600</w:t>
                  </w:r>
                </w:p>
              </w:tc>
              <w:tc>
                <w:tcPr>
                  <w:tcW w:w="386" w:type="pct"/>
                  <w:vAlign w:val="center"/>
                </w:tcPr>
                <w:p w:rsidR="003D1B39" w:rsidRPr="00FD16A2" w:rsidRDefault="003D1B39" w:rsidP="00D70399">
                  <w:pPr>
                    <w:framePr w:hSpace="180" w:wrap="around" w:vAnchor="text" w:hAnchor="text" w:y="1"/>
                    <w:suppressOverlap/>
                    <w:jc w:val="center"/>
                    <w:rPr>
                      <w:rFonts w:eastAsia="MS Mincho"/>
                      <w:sz w:val="14"/>
                      <w:szCs w:val="22"/>
                      <w:lang w:val="uk-UA"/>
                    </w:rPr>
                  </w:pPr>
                  <w:r w:rsidRPr="00FD16A2">
                    <w:rPr>
                      <w:rFonts w:eastAsia="MS Mincho"/>
                      <w:sz w:val="14"/>
                      <w:szCs w:val="22"/>
                      <w:lang w:val="uk-UA"/>
                    </w:rPr>
                    <w:t>100</w:t>
                  </w:r>
                </w:p>
              </w:tc>
              <w:tc>
                <w:tcPr>
                  <w:tcW w:w="377" w:type="pct"/>
                  <w:vAlign w:val="center"/>
                </w:tcPr>
                <w:p w:rsidR="003D1B39" w:rsidRPr="00FD16A2" w:rsidRDefault="003D1B39" w:rsidP="00D70399">
                  <w:pPr>
                    <w:framePr w:hSpace="180" w:wrap="around" w:vAnchor="text" w:hAnchor="text" w:y="1"/>
                    <w:suppressOverlap/>
                    <w:jc w:val="center"/>
                    <w:rPr>
                      <w:rFonts w:eastAsia="MS Mincho"/>
                      <w:sz w:val="14"/>
                      <w:szCs w:val="22"/>
                      <w:lang w:val="uk-UA"/>
                    </w:rPr>
                  </w:pPr>
                  <w:r w:rsidRPr="00FD16A2">
                    <w:rPr>
                      <w:rFonts w:eastAsia="MS Mincho"/>
                      <w:sz w:val="14"/>
                      <w:szCs w:val="22"/>
                      <w:lang w:val="uk-UA"/>
                    </w:rPr>
                    <w:t>1200</w:t>
                  </w:r>
                </w:p>
              </w:tc>
              <w:tc>
                <w:tcPr>
                  <w:tcW w:w="537" w:type="pct"/>
                  <w:vAlign w:val="center"/>
                </w:tcPr>
                <w:p w:rsidR="003D1B39" w:rsidRPr="00FD16A2" w:rsidRDefault="003D1B39" w:rsidP="00D70399">
                  <w:pPr>
                    <w:framePr w:hSpace="180" w:wrap="around" w:vAnchor="text" w:hAnchor="text" w:y="1"/>
                    <w:suppressOverlap/>
                    <w:jc w:val="center"/>
                    <w:rPr>
                      <w:rFonts w:eastAsia="MS Mincho"/>
                      <w:sz w:val="14"/>
                      <w:szCs w:val="22"/>
                      <w:lang w:val="uk-UA"/>
                    </w:rPr>
                  </w:pPr>
                  <w:r w:rsidRPr="00FD16A2">
                    <w:rPr>
                      <w:rFonts w:eastAsia="MS Mincho"/>
                      <w:sz w:val="14"/>
                      <w:szCs w:val="22"/>
                      <w:lang w:val="uk-UA"/>
                    </w:rPr>
                    <w:t>2500</w:t>
                  </w:r>
                </w:p>
              </w:tc>
              <w:tc>
                <w:tcPr>
                  <w:tcW w:w="285" w:type="pct"/>
                  <w:shd w:val="clear" w:color="auto" w:fill="A6A6A6"/>
                  <w:vAlign w:val="center"/>
                </w:tcPr>
                <w:p w:rsidR="003D1B39" w:rsidRPr="00FD16A2" w:rsidRDefault="003D1B39" w:rsidP="00D70399">
                  <w:pPr>
                    <w:framePr w:hSpace="180" w:wrap="around" w:vAnchor="text" w:hAnchor="text" w:y="1"/>
                    <w:suppressOverlap/>
                    <w:jc w:val="center"/>
                    <w:rPr>
                      <w:rFonts w:eastAsia="MS Mincho"/>
                      <w:sz w:val="14"/>
                      <w:szCs w:val="22"/>
                      <w:lang w:val="uk-UA"/>
                    </w:rPr>
                  </w:pPr>
                </w:p>
              </w:tc>
              <w:tc>
                <w:tcPr>
                  <w:tcW w:w="305" w:type="pct"/>
                  <w:shd w:val="clear" w:color="auto" w:fill="A6A6A6"/>
                  <w:vAlign w:val="center"/>
                </w:tcPr>
                <w:p w:rsidR="003D1B39" w:rsidRPr="00FD16A2" w:rsidRDefault="003D1B39" w:rsidP="00D70399">
                  <w:pPr>
                    <w:framePr w:hSpace="180" w:wrap="around" w:vAnchor="text" w:hAnchor="text" w:y="1"/>
                    <w:suppressOverlap/>
                    <w:jc w:val="center"/>
                    <w:rPr>
                      <w:rFonts w:eastAsia="MS Mincho"/>
                      <w:sz w:val="14"/>
                      <w:szCs w:val="22"/>
                      <w:lang w:val="uk-UA"/>
                    </w:rPr>
                  </w:pPr>
                </w:p>
              </w:tc>
            </w:tr>
            <w:tr w:rsidR="003D1B39" w:rsidRPr="00FD16A2" w:rsidTr="003D1B39">
              <w:trPr>
                <w:cantSplit/>
                <w:trHeight w:val="160"/>
                <w:jc w:val="center"/>
              </w:trPr>
              <w:tc>
                <w:tcPr>
                  <w:tcW w:w="352" w:type="pct"/>
                  <w:vMerge/>
                  <w:vAlign w:val="center"/>
                </w:tcPr>
                <w:p w:rsidR="003D1B39" w:rsidRPr="00FD16A2" w:rsidRDefault="003D1B39" w:rsidP="00D70399">
                  <w:pPr>
                    <w:framePr w:hSpace="180" w:wrap="around" w:vAnchor="text" w:hAnchor="text" w:y="1"/>
                    <w:suppressOverlap/>
                    <w:jc w:val="center"/>
                    <w:rPr>
                      <w:rFonts w:eastAsia="MS Mincho"/>
                      <w:sz w:val="14"/>
                      <w:szCs w:val="22"/>
                      <w:lang w:val="uk-UA"/>
                    </w:rPr>
                  </w:pPr>
                </w:p>
              </w:tc>
              <w:tc>
                <w:tcPr>
                  <w:tcW w:w="389" w:type="pct"/>
                  <w:vAlign w:val="center"/>
                </w:tcPr>
                <w:p w:rsidR="003D1B39" w:rsidRPr="00FD16A2" w:rsidRDefault="003D1B39" w:rsidP="00D70399">
                  <w:pPr>
                    <w:framePr w:hSpace="180" w:wrap="around" w:vAnchor="text" w:hAnchor="text" w:y="1"/>
                    <w:suppressOverlap/>
                    <w:jc w:val="center"/>
                    <w:rPr>
                      <w:rFonts w:eastAsia="MS Mincho"/>
                      <w:b/>
                      <w:bCs/>
                      <w:sz w:val="14"/>
                      <w:szCs w:val="22"/>
                      <w:vertAlign w:val="subscript"/>
                      <w:lang w:val="uk-UA"/>
                    </w:rPr>
                  </w:pPr>
                  <w:r w:rsidRPr="00FD16A2">
                    <w:rPr>
                      <w:rFonts w:eastAsia="MS Mincho"/>
                      <w:b/>
                      <w:bCs/>
                      <w:sz w:val="14"/>
                      <w:szCs w:val="22"/>
                      <w:lang w:val="uk-UA"/>
                    </w:rPr>
                    <w:t>n</w:t>
                  </w:r>
                  <w:r w:rsidRPr="00FD16A2">
                    <w:rPr>
                      <w:rFonts w:eastAsia="MS Mincho"/>
                      <w:b/>
                      <w:bCs/>
                      <w:sz w:val="14"/>
                      <w:szCs w:val="22"/>
                      <w:vertAlign w:val="subscript"/>
                      <w:lang w:val="uk-UA"/>
                    </w:rPr>
                    <w:t>під</w:t>
                  </w:r>
                  <w:r w:rsidRPr="00FD16A2">
                    <w:rPr>
                      <w:rFonts w:eastAsia="MS Mincho"/>
                      <w:b/>
                      <w:bCs/>
                      <w:sz w:val="14"/>
                      <w:szCs w:val="22"/>
                      <w:vertAlign w:val="subscript"/>
                      <w:lang w:val="uk-UA"/>
                    </w:rPr>
                    <w:cr/>
                    <w:t>.</w:t>
                  </w:r>
                </w:p>
              </w:tc>
              <w:tc>
                <w:tcPr>
                  <w:tcW w:w="492" w:type="pct"/>
                  <w:vAlign w:val="center"/>
                </w:tcPr>
                <w:p w:rsidR="003D1B39" w:rsidRPr="00FD16A2" w:rsidRDefault="003D1B39" w:rsidP="00D70399">
                  <w:pPr>
                    <w:framePr w:hSpace="180" w:wrap="around" w:vAnchor="text" w:hAnchor="text" w:y="1"/>
                    <w:suppressOverlap/>
                    <w:jc w:val="center"/>
                    <w:rPr>
                      <w:rFonts w:eastAsia="MS Mincho"/>
                      <w:sz w:val="14"/>
                      <w:szCs w:val="22"/>
                      <w:lang w:val="uk-UA"/>
                    </w:rPr>
                  </w:pPr>
                  <w:r w:rsidRPr="00FD16A2">
                    <w:rPr>
                      <w:rFonts w:eastAsia="MS Mincho"/>
                      <w:sz w:val="14"/>
                      <w:szCs w:val="22"/>
                      <w:lang w:val="uk-UA"/>
                    </w:rPr>
                    <w:t>2200 ±200</w:t>
                  </w:r>
                </w:p>
              </w:tc>
              <w:tc>
                <w:tcPr>
                  <w:tcW w:w="354" w:type="pct"/>
                  <w:vAlign w:val="center"/>
                </w:tcPr>
                <w:p w:rsidR="003D1B39" w:rsidRPr="00FD16A2" w:rsidRDefault="003D1B39" w:rsidP="00D70399">
                  <w:pPr>
                    <w:framePr w:hSpace="180" w:wrap="around" w:vAnchor="text" w:hAnchor="text" w:y="1"/>
                    <w:suppressOverlap/>
                    <w:jc w:val="center"/>
                    <w:rPr>
                      <w:rFonts w:eastAsia="MS Mincho"/>
                      <w:sz w:val="14"/>
                      <w:szCs w:val="22"/>
                      <w:lang w:val="uk-UA"/>
                    </w:rPr>
                  </w:pPr>
                  <w:r w:rsidRPr="00FD16A2">
                    <w:rPr>
                      <w:rFonts w:eastAsia="MS Mincho"/>
                      <w:sz w:val="14"/>
                      <w:szCs w:val="22"/>
                      <w:lang w:val="uk-UA"/>
                    </w:rPr>
                    <w:t>0,6</w:t>
                  </w:r>
                </w:p>
              </w:tc>
              <w:tc>
                <w:tcPr>
                  <w:tcW w:w="359" w:type="pct"/>
                  <w:vAlign w:val="center"/>
                </w:tcPr>
                <w:p w:rsidR="003D1B39" w:rsidRPr="00FD16A2" w:rsidRDefault="003D1B39" w:rsidP="00D70399">
                  <w:pPr>
                    <w:framePr w:hSpace="180" w:wrap="around" w:vAnchor="text" w:hAnchor="text" w:y="1"/>
                    <w:suppressOverlap/>
                    <w:jc w:val="center"/>
                    <w:rPr>
                      <w:rFonts w:eastAsia="MS Mincho"/>
                      <w:sz w:val="14"/>
                      <w:szCs w:val="22"/>
                      <w:lang w:val="uk-UA"/>
                    </w:rPr>
                  </w:pPr>
                  <w:r w:rsidRPr="00FD16A2">
                    <w:rPr>
                      <w:rFonts w:eastAsia="MS Mincho"/>
                      <w:sz w:val="14"/>
                      <w:szCs w:val="22"/>
                      <w:lang w:val="uk-UA"/>
                    </w:rPr>
                    <w:t>0,3</w:t>
                  </w:r>
                </w:p>
              </w:tc>
              <w:tc>
                <w:tcPr>
                  <w:tcW w:w="285" w:type="pct"/>
                  <w:vAlign w:val="center"/>
                </w:tcPr>
                <w:p w:rsidR="003D1B39" w:rsidRPr="00FD16A2" w:rsidRDefault="003D1B39" w:rsidP="00D70399">
                  <w:pPr>
                    <w:framePr w:hSpace="180" w:wrap="around" w:vAnchor="text" w:hAnchor="text" w:y="1"/>
                    <w:suppressOverlap/>
                    <w:jc w:val="center"/>
                    <w:rPr>
                      <w:rFonts w:eastAsia="MS Mincho"/>
                      <w:sz w:val="14"/>
                      <w:szCs w:val="22"/>
                      <w:lang w:val="uk-UA"/>
                    </w:rPr>
                  </w:pPr>
                  <w:r w:rsidRPr="00FD16A2">
                    <w:rPr>
                      <w:rFonts w:eastAsia="MS Mincho"/>
                      <w:sz w:val="14"/>
                      <w:szCs w:val="22"/>
                      <w:lang w:val="uk-UA"/>
                    </w:rPr>
                    <w:t>1 ,5</w:t>
                  </w:r>
                </w:p>
              </w:tc>
              <w:tc>
                <w:tcPr>
                  <w:tcW w:w="249" w:type="pct"/>
                  <w:shd w:val="clear" w:color="auto" w:fill="A6A6A6"/>
                  <w:vAlign w:val="center"/>
                </w:tcPr>
                <w:p w:rsidR="003D1B39" w:rsidRPr="00FD16A2" w:rsidRDefault="003D1B39" w:rsidP="00D70399">
                  <w:pPr>
                    <w:framePr w:hSpace="180" w:wrap="around" w:vAnchor="text" w:hAnchor="text" w:y="1"/>
                    <w:suppressOverlap/>
                    <w:jc w:val="center"/>
                    <w:rPr>
                      <w:rFonts w:eastAsia="MS Mincho"/>
                      <w:sz w:val="14"/>
                      <w:szCs w:val="22"/>
                      <w:lang w:val="uk-UA"/>
                    </w:rPr>
                  </w:pPr>
                </w:p>
              </w:tc>
              <w:tc>
                <w:tcPr>
                  <w:tcW w:w="233" w:type="pct"/>
                  <w:shd w:val="clear" w:color="auto" w:fill="A6A6A6"/>
                  <w:vAlign w:val="center"/>
                </w:tcPr>
                <w:p w:rsidR="003D1B39" w:rsidRPr="00FD16A2" w:rsidRDefault="003D1B39" w:rsidP="00D70399">
                  <w:pPr>
                    <w:framePr w:hSpace="180" w:wrap="around" w:vAnchor="text" w:hAnchor="text" w:y="1"/>
                    <w:ind w:firstLine="709"/>
                    <w:suppressOverlap/>
                    <w:jc w:val="center"/>
                    <w:rPr>
                      <w:rFonts w:eastAsia="MS Mincho"/>
                      <w:sz w:val="14"/>
                      <w:szCs w:val="22"/>
                      <w:lang w:val="uk-UA"/>
                    </w:rPr>
                  </w:pPr>
                  <w:r w:rsidRPr="00FD16A2">
                    <w:rPr>
                      <w:rFonts w:eastAsia="MS Mincho"/>
                      <w:sz w:val="14"/>
                      <w:szCs w:val="22"/>
                      <w:lang w:val="uk-UA"/>
                    </w:rPr>
                    <w:t>-</w:t>
                  </w:r>
                </w:p>
              </w:tc>
              <w:tc>
                <w:tcPr>
                  <w:tcW w:w="396" w:type="pct"/>
                  <w:vAlign w:val="center"/>
                </w:tcPr>
                <w:p w:rsidR="003D1B39" w:rsidRPr="00FD16A2" w:rsidRDefault="003D1B39" w:rsidP="00D70399">
                  <w:pPr>
                    <w:framePr w:hSpace="180" w:wrap="around" w:vAnchor="text" w:hAnchor="text" w:y="1"/>
                    <w:suppressOverlap/>
                    <w:jc w:val="center"/>
                    <w:rPr>
                      <w:rFonts w:eastAsia="MS Mincho"/>
                      <w:sz w:val="14"/>
                      <w:szCs w:val="22"/>
                      <w:lang w:val="uk-UA"/>
                    </w:rPr>
                  </w:pPr>
                  <w:r w:rsidRPr="00FD16A2">
                    <w:rPr>
                      <w:rFonts w:eastAsia="MS Mincho"/>
                      <w:sz w:val="14"/>
                      <w:szCs w:val="22"/>
                      <w:lang w:val="uk-UA"/>
                    </w:rPr>
                    <w:t>300</w:t>
                  </w:r>
                </w:p>
              </w:tc>
              <w:tc>
                <w:tcPr>
                  <w:tcW w:w="386" w:type="pct"/>
                  <w:vAlign w:val="center"/>
                </w:tcPr>
                <w:p w:rsidR="003D1B39" w:rsidRPr="00FD16A2" w:rsidRDefault="003D1B39" w:rsidP="00D70399">
                  <w:pPr>
                    <w:framePr w:hSpace="180" w:wrap="around" w:vAnchor="text" w:hAnchor="text" w:y="1"/>
                    <w:suppressOverlap/>
                    <w:jc w:val="center"/>
                    <w:rPr>
                      <w:rFonts w:eastAsia="MS Mincho"/>
                      <w:sz w:val="14"/>
                      <w:szCs w:val="22"/>
                      <w:lang w:val="uk-UA"/>
                    </w:rPr>
                  </w:pPr>
                  <w:r w:rsidRPr="00FD16A2">
                    <w:rPr>
                      <w:rFonts w:eastAsia="MS Mincho"/>
                      <w:sz w:val="14"/>
                      <w:szCs w:val="22"/>
                      <w:lang w:val="uk-UA"/>
                    </w:rPr>
                    <w:t>100</w:t>
                  </w:r>
                </w:p>
              </w:tc>
              <w:tc>
                <w:tcPr>
                  <w:tcW w:w="377" w:type="pct"/>
                  <w:vAlign w:val="center"/>
                </w:tcPr>
                <w:p w:rsidR="003D1B39" w:rsidRPr="00FD16A2" w:rsidRDefault="003D1B39" w:rsidP="00D70399">
                  <w:pPr>
                    <w:framePr w:hSpace="180" w:wrap="around" w:vAnchor="text" w:hAnchor="text" w:y="1"/>
                    <w:suppressOverlap/>
                    <w:jc w:val="center"/>
                    <w:rPr>
                      <w:rFonts w:eastAsia="MS Mincho"/>
                      <w:sz w:val="14"/>
                      <w:szCs w:val="22"/>
                      <w:lang w:val="uk-UA"/>
                    </w:rPr>
                  </w:pPr>
                  <w:r w:rsidRPr="00FD16A2">
                    <w:rPr>
                      <w:rFonts w:eastAsia="MS Mincho"/>
                      <w:sz w:val="14"/>
                      <w:szCs w:val="22"/>
                      <w:lang w:val="uk-UA"/>
                    </w:rPr>
                    <w:t>600</w:t>
                  </w:r>
                </w:p>
              </w:tc>
              <w:tc>
                <w:tcPr>
                  <w:tcW w:w="537" w:type="pct"/>
                  <w:vAlign w:val="center"/>
                </w:tcPr>
                <w:p w:rsidR="003D1B39" w:rsidRPr="00FD16A2" w:rsidRDefault="003D1B39" w:rsidP="00D70399">
                  <w:pPr>
                    <w:framePr w:hSpace="180" w:wrap="around" w:vAnchor="text" w:hAnchor="text" w:y="1"/>
                    <w:suppressOverlap/>
                    <w:jc w:val="center"/>
                    <w:rPr>
                      <w:rFonts w:eastAsia="MS Mincho"/>
                      <w:sz w:val="14"/>
                      <w:szCs w:val="22"/>
                      <w:lang w:val="uk-UA"/>
                    </w:rPr>
                  </w:pPr>
                  <w:r w:rsidRPr="00FD16A2">
                    <w:rPr>
                      <w:rFonts w:eastAsia="MS Mincho"/>
                      <w:sz w:val="14"/>
                      <w:szCs w:val="22"/>
                      <w:lang w:val="uk-UA"/>
                    </w:rPr>
                    <w:t>1000</w:t>
                  </w:r>
                </w:p>
              </w:tc>
              <w:tc>
                <w:tcPr>
                  <w:tcW w:w="285" w:type="pct"/>
                  <w:shd w:val="clear" w:color="auto" w:fill="A6A6A6"/>
                  <w:vAlign w:val="center"/>
                </w:tcPr>
                <w:p w:rsidR="003D1B39" w:rsidRPr="00FD16A2" w:rsidRDefault="003D1B39" w:rsidP="00D70399">
                  <w:pPr>
                    <w:framePr w:hSpace="180" w:wrap="around" w:vAnchor="text" w:hAnchor="text" w:y="1"/>
                    <w:suppressOverlap/>
                    <w:jc w:val="center"/>
                    <w:rPr>
                      <w:rFonts w:eastAsia="MS Mincho"/>
                      <w:sz w:val="14"/>
                      <w:szCs w:val="22"/>
                      <w:lang w:val="uk-UA"/>
                    </w:rPr>
                  </w:pPr>
                </w:p>
              </w:tc>
              <w:tc>
                <w:tcPr>
                  <w:tcW w:w="305" w:type="pct"/>
                  <w:shd w:val="clear" w:color="auto" w:fill="A6A6A6"/>
                  <w:vAlign w:val="center"/>
                </w:tcPr>
                <w:p w:rsidR="003D1B39" w:rsidRPr="00FD16A2" w:rsidRDefault="003D1B39" w:rsidP="00D70399">
                  <w:pPr>
                    <w:framePr w:hSpace="180" w:wrap="around" w:vAnchor="text" w:hAnchor="text" w:y="1"/>
                    <w:suppressOverlap/>
                    <w:jc w:val="center"/>
                    <w:rPr>
                      <w:rFonts w:eastAsia="MS Mincho"/>
                      <w:sz w:val="14"/>
                      <w:szCs w:val="22"/>
                      <w:lang w:val="uk-UA"/>
                    </w:rPr>
                  </w:pPr>
                </w:p>
              </w:tc>
            </w:tr>
          </w:tbl>
          <w:p w:rsidR="003D1B39" w:rsidRPr="00B65E35" w:rsidRDefault="003D1B39" w:rsidP="003D1B39">
            <w:pPr>
              <w:jc w:val="center"/>
              <w:rPr>
                <w:sz w:val="26"/>
                <w:szCs w:val="26"/>
                <w:lang w:val="uk-UA"/>
              </w:rPr>
            </w:pPr>
          </w:p>
        </w:tc>
      </w:tr>
      <w:tr w:rsidR="003D1B39" w:rsidRPr="00FD16A2" w:rsidTr="003D1B39">
        <w:trPr>
          <w:gridAfter w:val="1"/>
          <w:wAfter w:w="28" w:type="dxa"/>
        </w:trPr>
        <w:tc>
          <w:tcPr>
            <w:tcW w:w="815" w:type="dxa"/>
          </w:tcPr>
          <w:p w:rsidR="003D1B39" w:rsidRDefault="003D1B39" w:rsidP="003D1B39">
            <w:pPr>
              <w:rPr>
                <w:bCs/>
                <w:sz w:val="18"/>
                <w:szCs w:val="18"/>
                <w:lang w:val="uk-UA"/>
              </w:rPr>
            </w:pPr>
          </w:p>
          <w:p w:rsidR="003D1B39" w:rsidRDefault="003D1B39" w:rsidP="003D1B39">
            <w:pPr>
              <w:rPr>
                <w:bCs/>
                <w:sz w:val="18"/>
                <w:szCs w:val="18"/>
                <w:lang w:val="uk-UA"/>
              </w:rPr>
            </w:pPr>
          </w:p>
          <w:p w:rsidR="003D1B39" w:rsidRDefault="003D1B39" w:rsidP="003D1B39">
            <w:pPr>
              <w:rPr>
                <w:bCs/>
                <w:sz w:val="18"/>
                <w:szCs w:val="18"/>
                <w:lang w:val="uk-UA"/>
              </w:rPr>
            </w:pPr>
          </w:p>
          <w:p w:rsidR="003D1B39" w:rsidRDefault="003D1B39" w:rsidP="003D1B39">
            <w:pPr>
              <w:rPr>
                <w:bCs/>
                <w:sz w:val="18"/>
                <w:szCs w:val="18"/>
                <w:lang w:val="uk-UA"/>
              </w:rPr>
            </w:pPr>
          </w:p>
          <w:p w:rsidR="003D1B39" w:rsidRPr="00EB0F27" w:rsidRDefault="003D1B39" w:rsidP="003D1B39">
            <w:pPr>
              <w:rPr>
                <w:bCs/>
                <w:sz w:val="18"/>
                <w:szCs w:val="18"/>
                <w:lang w:val="uk-UA"/>
              </w:rPr>
            </w:pPr>
            <w:r w:rsidRPr="00EB0F27">
              <w:rPr>
                <w:bCs/>
                <w:sz w:val="18"/>
                <w:szCs w:val="18"/>
                <w:lang w:val="uk-UA"/>
              </w:rPr>
              <w:t>6.6.2</w:t>
            </w:r>
          </w:p>
        </w:tc>
        <w:tc>
          <w:tcPr>
            <w:tcW w:w="9872" w:type="dxa"/>
            <w:gridSpan w:val="11"/>
          </w:tcPr>
          <w:p w:rsidR="003D1B39" w:rsidRDefault="003D1B39" w:rsidP="003D1B39">
            <w:pPr>
              <w:autoSpaceDE w:val="0"/>
              <w:autoSpaceDN w:val="0"/>
              <w:adjustRightInd w:val="0"/>
              <w:rPr>
                <w:sz w:val="16"/>
                <w:szCs w:val="16"/>
                <w:lang w:val="uk-UA" w:eastAsia="uk-UA"/>
              </w:rPr>
            </w:pPr>
            <w:r w:rsidRPr="00FD16A2">
              <w:rPr>
                <w:sz w:val="16"/>
                <w:szCs w:val="16"/>
                <w:lang w:val="uk-UA" w:eastAsia="uk-UA"/>
              </w:rPr>
              <w:t>Гранично-допустимий рівень димності відпрацьованих газів КТЗ із дизелями або газодизелями — згідно з ДСТУ 4276.</w:t>
            </w:r>
          </w:p>
          <w:p w:rsidR="003D1B39" w:rsidRPr="00FD16A2" w:rsidRDefault="003D1B39" w:rsidP="003D1B39">
            <w:pPr>
              <w:autoSpaceDE w:val="0"/>
              <w:autoSpaceDN w:val="0"/>
              <w:adjustRightInd w:val="0"/>
              <w:rPr>
                <w:sz w:val="16"/>
                <w:szCs w:val="16"/>
                <w:lang w:val="uk-UA" w:eastAsia="uk-UA"/>
              </w:rPr>
            </w:pPr>
            <w:r>
              <w:rPr>
                <w:sz w:val="16"/>
                <w:szCs w:val="16"/>
                <w:lang w:val="uk-UA" w:eastAsia="uk-UA"/>
              </w:rPr>
              <w:t>*Допускається залишити поля фактичних значень пустими за наявності чеку з диморміра.</w:t>
            </w:r>
          </w:p>
          <w:tbl>
            <w:tblPr>
              <w:tblW w:w="5000" w:type="pct"/>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21"/>
              <w:gridCol w:w="1176"/>
              <w:gridCol w:w="1120"/>
              <w:gridCol w:w="642"/>
              <w:gridCol w:w="643"/>
              <w:gridCol w:w="643"/>
              <w:gridCol w:w="643"/>
              <w:gridCol w:w="643"/>
              <w:gridCol w:w="643"/>
              <w:gridCol w:w="643"/>
              <w:gridCol w:w="643"/>
              <w:gridCol w:w="643"/>
              <w:gridCol w:w="643"/>
            </w:tblGrid>
            <w:tr w:rsidR="003D1B39" w:rsidRPr="00FD16A2" w:rsidTr="003D1B39">
              <w:trPr>
                <w:cantSplit/>
                <w:trHeight w:val="244"/>
              </w:trPr>
              <w:tc>
                <w:tcPr>
                  <w:tcW w:w="1001" w:type="pct"/>
                  <w:gridSpan w:val="2"/>
                  <w:vMerge w:val="restart"/>
                  <w:tcBorders>
                    <w:top w:val="single" w:sz="4" w:space="0" w:color="auto"/>
                    <w:left w:val="single" w:sz="4" w:space="0" w:color="auto"/>
                    <w:right w:val="single" w:sz="4" w:space="0" w:color="auto"/>
                  </w:tcBorders>
                  <w:vAlign w:val="center"/>
                </w:tcPr>
                <w:p w:rsidR="003D1B39" w:rsidRPr="00FD16A2" w:rsidRDefault="003D1B39" w:rsidP="00D70399">
                  <w:pPr>
                    <w:framePr w:hSpace="180" w:wrap="around" w:vAnchor="text" w:hAnchor="text" w:y="1"/>
                    <w:suppressOverlap/>
                    <w:jc w:val="center"/>
                    <w:rPr>
                      <w:rFonts w:eastAsia="MS Mincho"/>
                      <w:sz w:val="14"/>
                      <w:szCs w:val="14"/>
                      <w:lang w:val="uk-UA"/>
                    </w:rPr>
                  </w:pPr>
                  <w:r w:rsidRPr="00FD16A2">
                    <w:rPr>
                      <w:rFonts w:eastAsia="MS Mincho"/>
                      <w:sz w:val="14"/>
                      <w:szCs w:val="14"/>
                      <w:lang w:val="uk-UA"/>
                    </w:rPr>
                    <w:t>Тип двигуна</w:t>
                  </w:r>
                </w:p>
              </w:tc>
              <w:tc>
                <w:tcPr>
                  <w:tcW w:w="589" w:type="pct"/>
                  <w:vMerge w:val="restart"/>
                  <w:tcBorders>
                    <w:top w:val="single" w:sz="4" w:space="0" w:color="auto"/>
                    <w:left w:val="single" w:sz="4" w:space="0" w:color="auto"/>
                    <w:right w:val="single" w:sz="4" w:space="0" w:color="auto"/>
                  </w:tcBorders>
                  <w:vAlign w:val="center"/>
                </w:tcPr>
                <w:p w:rsidR="003D1B39" w:rsidRPr="006E77A5" w:rsidRDefault="003D1B39" w:rsidP="00D70399">
                  <w:pPr>
                    <w:framePr w:hSpace="180" w:wrap="around" w:vAnchor="text" w:hAnchor="text" w:y="1"/>
                    <w:suppressOverlap/>
                    <w:jc w:val="center"/>
                    <w:rPr>
                      <w:rFonts w:eastAsia="MS Mincho"/>
                      <w:sz w:val="14"/>
                      <w:szCs w:val="14"/>
                    </w:rPr>
                  </w:pPr>
                  <w:r w:rsidRPr="00FD16A2">
                    <w:rPr>
                      <w:rFonts w:eastAsia="MS Mincho"/>
                      <w:sz w:val="14"/>
                      <w:szCs w:val="14"/>
                      <w:lang w:val="uk-UA"/>
                    </w:rPr>
                    <w:t>Вимоги НД</w:t>
                  </w:r>
                  <w:r w:rsidRPr="00FD16A2">
                    <w:rPr>
                      <w:rFonts w:eastAsia="MS Mincho"/>
                      <w:sz w:val="14"/>
                      <w:szCs w:val="14"/>
                      <w:lang w:val="en-US"/>
                    </w:rPr>
                    <w:t>*</w:t>
                  </w:r>
                  <w:r>
                    <w:rPr>
                      <w:rFonts w:eastAsia="MS Mincho"/>
                      <w:sz w:val="14"/>
                      <w:szCs w:val="14"/>
                    </w:rPr>
                    <w:t>*</w:t>
                  </w:r>
                </w:p>
                <w:p w:rsidR="003D1B39" w:rsidRPr="00FD16A2" w:rsidRDefault="003D1B39" w:rsidP="00D70399">
                  <w:pPr>
                    <w:framePr w:hSpace="180" w:wrap="around" w:vAnchor="text" w:hAnchor="text" w:y="1"/>
                    <w:suppressOverlap/>
                    <w:jc w:val="center"/>
                    <w:rPr>
                      <w:rFonts w:eastAsia="MS Mincho"/>
                      <w:b/>
                      <w:bCs/>
                      <w:sz w:val="14"/>
                      <w:szCs w:val="14"/>
                      <w:lang w:val="uk-UA"/>
                    </w:rPr>
                  </w:pPr>
                  <w:r w:rsidRPr="00FD16A2">
                    <w:rPr>
                      <w:rFonts w:eastAsia="MS Mincho"/>
                      <w:b/>
                      <w:bCs/>
                      <w:sz w:val="14"/>
                      <w:szCs w:val="14"/>
                      <w:lang w:val="uk-UA"/>
                    </w:rPr>
                    <w:t>не більше</w:t>
                  </w:r>
                </w:p>
              </w:tc>
              <w:tc>
                <w:tcPr>
                  <w:tcW w:w="3410" w:type="pct"/>
                  <w:gridSpan w:val="10"/>
                  <w:tcBorders>
                    <w:top w:val="single" w:sz="4" w:space="0" w:color="auto"/>
                    <w:left w:val="single" w:sz="4" w:space="0" w:color="auto"/>
                    <w:bottom w:val="single" w:sz="4" w:space="0" w:color="auto"/>
                    <w:right w:val="single" w:sz="4" w:space="0" w:color="auto"/>
                  </w:tcBorders>
                  <w:vAlign w:val="center"/>
                </w:tcPr>
                <w:p w:rsidR="003D1B39" w:rsidRPr="00FD16A2" w:rsidRDefault="003D1B39" w:rsidP="00D70399">
                  <w:pPr>
                    <w:framePr w:hSpace="180" w:wrap="around" w:vAnchor="text" w:hAnchor="text" w:y="1"/>
                    <w:suppressOverlap/>
                    <w:jc w:val="center"/>
                    <w:rPr>
                      <w:rFonts w:eastAsia="MS Mincho"/>
                      <w:sz w:val="14"/>
                      <w:szCs w:val="14"/>
                      <w:vertAlign w:val="superscript"/>
                      <w:lang w:val="uk-UA"/>
                    </w:rPr>
                  </w:pPr>
                  <w:r>
                    <w:rPr>
                      <w:rFonts w:eastAsia="MS Mincho"/>
                      <w:sz w:val="14"/>
                      <w:szCs w:val="14"/>
                      <w:lang w:val="uk-UA"/>
                    </w:rPr>
                    <w:t>*</w:t>
                  </w:r>
                  <w:r w:rsidRPr="00FD16A2">
                    <w:rPr>
                      <w:rFonts w:eastAsia="MS Mincho"/>
                      <w:sz w:val="14"/>
                      <w:szCs w:val="14"/>
                      <w:lang w:val="uk-UA"/>
                    </w:rPr>
                    <w:t xml:space="preserve">Фактичний натуральний показник ослаблення </w:t>
                  </w:r>
                  <w:r w:rsidRPr="00FD16A2">
                    <w:rPr>
                      <w:rFonts w:eastAsia="MS Mincho"/>
                      <w:b/>
                      <w:bCs/>
                      <w:sz w:val="14"/>
                      <w:szCs w:val="14"/>
                      <w:lang w:val="uk-UA"/>
                    </w:rPr>
                    <w:t>К</w:t>
                  </w:r>
                  <w:r w:rsidRPr="00FD16A2">
                    <w:rPr>
                      <w:rFonts w:eastAsia="MS Mincho"/>
                      <w:sz w:val="14"/>
                      <w:szCs w:val="14"/>
                      <w:lang w:val="uk-UA"/>
                    </w:rPr>
                    <w:t xml:space="preserve">,  м </w:t>
                  </w:r>
                  <w:r w:rsidRPr="00FD16A2">
                    <w:rPr>
                      <w:rFonts w:eastAsia="MS Mincho"/>
                      <w:sz w:val="14"/>
                      <w:szCs w:val="14"/>
                      <w:vertAlign w:val="superscript"/>
                      <w:lang w:val="uk-UA"/>
                    </w:rPr>
                    <w:t>-1</w:t>
                  </w:r>
                </w:p>
              </w:tc>
            </w:tr>
            <w:tr w:rsidR="003D1B39" w:rsidRPr="00FD16A2" w:rsidTr="003D1B39">
              <w:trPr>
                <w:cantSplit/>
                <w:trHeight w:val="243"/>
              </w:trPr>
              <w:tc>
                <w:tcPr>
                  <w:tcW w:w="1001" w:type="pct"/>
                  <w:gridSpan w:val="2"/>
                  <w:vMerge/>
                  <w:tcBorders>
                    <w:left w:val="single" w:sz="4" w:space="0" w:color="auto"/>
                    <w:right w:val="single" w:sz="4" w:space="0" w:color="auto"/>
                  </w:tcBorders>
                  <w:vAlign w:val="center"/>
                </w:tcPr>
                <w:p w:rsidR="003D1B39" w:rsidRPr="00FD16A2" w:rsidRDefault="003D1B39" w:rsidP="00D70399">
                  <w:pPr>
                    <w:framePr w:hSpace="180" w:wrap="around" w:vAnchor="text" w:hAnchor="text" w:y="1"/>
                    <w:suppressOverlap/>
                    <w:rPr>
                      <w:rFonts w:eastAsia="MS Mincho"/>
                      <w:sz w:val="14"/>
                      <w:szCs w:val="14"/>
                      <w:lang w:val="uk-UA"/>
                    </w:rPr>
                  </w:pPr>
                </w:p>
              </w:tc>
              <w:tc>
                <w:tcPr>
                  <w:tcW w:w="589" w:type="pct"/>
                  <w:vMerge/>
                  <w:tcBorders>
                    <w:left w:val="single" w:sz="4" w:space="0" w:color="auto"/>
                    <w:right w:val="single" w:sz="4" w:space="0" w:color="auto"/>
                  </w:tcBorders>
                  <w:vAlign w:val="center"/>
                </w:tcPr>
                <w:p w:rsidR="003D1B39" w:rsidRPr="00FD16A2" w:rsidRDefault="003D1B39" w:rsidP="00D70399">
                  <w:pPr>
                    <w:framePr w:hSpace="180" w:wrap="around" w:vAnchor="text" w:hAnchor="text" w:y="1"/>
                    <w:suppressOverlap/>
                    <w:rPr>
                      <w:rFonts w:eastAsia="MS Mincho"/>
                      <w:b/>
                      <w:bCs/>
                      <w:sz w:val="14"/>
                      <w:szCs w:val="14"/>
                      <w:lang w:val="uk-UA"/>
                    </w:rPr>
                  </w:pPr>
                </w:p>
              </w:tc>
              <w:tc>
                <w:tcPr>
                  <w:tcW w:w="682" w:type="pct"/>
                  <w:gridSpan w:val="2"/>
                  <w:tcBorders>
                    <w:top w:val="single" w:sz="4" w:space="0" w:color="auto"/>
                    <w:left w:val="single" w:sz="4" w:space="0" w:color="auto"/>
                    <w:bottom w:val="single" w:sz="4" w:space="0" w:color="auto"/>
                    <w:right w:val="single" w:sz="4" w:space="0" w:color="auto"/>
                  </w:tcBorders>
                  <w:vAlign w:val="center"/>
                </w:tcPr>
                <w:p w:rsidR="003D1B39" w:rsidRPr="00FD16A2" w:rsidRDefault="003D1B39" w:rsidP="00D70399">
                  <w:pPr>
                    <w:framePr w:hSpace="180" w:wrap="around" w:vAnchor="text" w:hAnchor="text" w:y="1"/>
                    <w:suppressOverlap/>
                    <w:jc w:val="center"/>
                    <w:rPr>
                      <w:rFonts w:eastAsia="MS Mincho"/>
                      <w:sz w:val="14"/>
                      <w:szCs w:val="14"/>
                      <w:lang w:val="uk-UA"/>
                    </w:rPr>
                  </w:pPr>
                  <w:r w:rsidRPr="00FD16A2">
                    <w:rPr>
                      <w:rFonts w:eastAsia="MS Mincho"/>
                      <w:sz w:val="14"/>
                      <w:szCs w:val="14"/>
                      <w:lang w:val="uk-UA"/>
                    </w:rPr>
                    <w:t>1 замір</w:t>
                  </w:r>
                </w:p>
              </w:tc>
              <w:tc>
                <w:tcPr>
                  <w:tcW w:w="682" w:type="pct"/>
                  <w:gridSpan w:val="2"/>
                  <w:tcBorders>
                    <w:top w:val="single" w:sz="4" w:space="0" w:color="auto"/>
                    <w:left w:val="single" w:sz="4" w:space="0" w:color="auto"/>
                    <w:bottom w:val="single" w:sz="4" w:space="0" w:color="auto"/>
                    <w:right w:val="single" w:sz="4" w:space="0" w:color="auto"/>
                  </w:tcBorders>
                  <w:vAlign w:val="center"/>
                </w:tcPr>
                <w:p w:rsidR="003D1B39" w:rsidRPr="00FD16A2" w:rsidRDefault="003D1B39" w:rsidP="00D70399">
                  <w:pPr>
                    <w:framePr w:hSpace="180" w:wrap="around" w:vAnchor="text" w:hAnchor="text" w:y="1"/>
                    <w:suppressOverlap/>
                    <w:jc w:val="center"/>
                    <w:rPr>
                      <w:rFonts w:eastAsia="MS Mincho"/>
                      <w:sz w:val="14"/>
                      <w:szCs w:val="14"/>
                      <w:lang w:val="uk-UA"/>
                    </w:rPr>
                  </w:pPr>
                  <w:r w:rsidRPr="00FD16A2">
                    <w:rPr>
                      <w:rFonts w:eastAsia="MS Mincho"/>
                      <w:sz w:val="14"/>
                      <w:szCs w:val="14"/>
                      <w:lang w:val="uk-UA"/>
                    </w:rPr>
                    <w:t>2 замір</w:t>
                  </w:r>
                </w:p>
              </w:tc>
              <w:tc>
                <w:tcPr>
                  <w:tcW w:w="682" w:type="pct"/>
                  <w:gridSpan w:val="2"/>
                  <w:tcBorders>
                    <w:top w:val="single" w:sz="4" w:space="0" w:color="auto"/>
                    <w:left w:val="single" w:sz="4" w:space="0" w:color="auto"/>
                    <w:bottom w:val="single" w:sz="4" w:space="0" w:color="auto"/>
                    <w:right w:val="single" w:sz="4" w:space="0" w:color="auto"/>
                  </w:tcBorders>
                  <w:vAlign w:val="center"/>
                </w:tcPr>
                <w:p w:rsidR="003D1B39" w:rsidRPr="00FD16A2" w:rsidRDefault="003D1B39" w:rsidP="00D70399">
                  <w:pPr>
                    <w:framePr w:hSpace="180" w:wrap="around" w:vAnchor="text" w:hAnchor="text" w:y="1"/>
                    <w:suppressOverlap/>
                    <w:jc w:val="center"/>
                    <w:rPr>
                      <w:rFonts w:eastAsia="MS Mincho"/>
                      <w:sz w:val="14"/>
                      <w:szCs w:val="14"/>
                      <w:lang w:val="uk-UA"/>
                    </w:rPr>
                  </w:pPr>
                  <w:r w:rsidRPr="00FD16A2">
                    <w:rPr>
                      <w:rFonts w:eastAsia="MS Mincho"/>
                      <w:sz w:val="14"/>
                      <w:szCs w:val="14"/>
                      <w:lang w:val="uk-UA"/>
                    </w:rPr>
                    <w:t>3 замір</w:t>
                  </w:r>
                </w:p>
              </w:tc>
              <w:tc>
                <w:tcPr>
                  <w:tcW w:w="682" w:type="pct"/>
                  <w:gridSpan w:val="2"/>
                  <w:tcBorders>
                    <w:top w:val="single" w:sz="4" w:space="0" w:color="auto"/>
                    <w:left w:val="single" w:sz="4" w:space="0" w:color="auto"/>
                    <w:bottom w:val="single" w:sz="4" w:space="0" w:color="auto"/>
                    <w:right w:val="single" w:sz="4" w:space="0" w:color="auto"/>
                  </w:tcBorders>
                  <w:vAlign w:val="center"/>
                </w:tcPr>
                <w:p w:rsidR="003D1B39" w:rsidRPr="00FD16A2" w:rsidRDefault="003D1B39" w:rsidP="00D70399">
                  <w:pPr>
                    <w:framePr w:hSpace="180" w:wrap="around" w:vAnchor="text" w:hAnchor="text" w:y="1"/>
                    <w:suppressOverlap/>
                    <w:jc w:val="center"/>
                    <w:rPr>
                      <w:rFonts w:eastAsia="MS Mincho"/>
                      <w:sz w:val="14"/>
                      <w:szCs w:val="14"/>
                      <w:lang w:val="uk-UA"/>
                    </w:rPr>
                  </w:pPr>
                  <w:r w:rsidRPr="00FD16A2">
                    <w:rPr>
                      <w:rFonts w:eastAsia="MS Mincho"/>
                      <w:sz w:val="14"/>
                      <w:szCs w:val="14"/>
                      <w:lang w:val="uk-UA"/>
                    </w:rPr>
                    <w:t>4 зам</w:t>
                  </w:r>
                  <w:r>
                    <w:rPr>
                      <w:rFonts w:eastAsia="MS Mincho"/>
                      <w:sz w:val="14"/>
                      <w:szCs w:val="14"/>
                      <w:lang w:val="en-US"/>
                    </w:rPr>
                    <w:t>i</w:t>
                  </w:r>
                  <w:r w:rsidRPr="00FD16A2">
                    <w:rPr>
                      <w:rFonts w:eastAsia="MS Mincho"/>
                      <w:sz w:val="14"/>
                      <w:szCs w:val="14"/>
                      <w:lang w:val="uk-UA"/>
                    </w:rPr>
                    <w:t>р</w:t>
                  </w:r>
                </w:p>
              </w:tc>
              <w:tc>
                <w:tcPr>
                  <w:tcW w:w="682" w:type="pct"/>
                  <w:gridSpan w:val="2"/>
                  <w:tcBorders>
                    <w:top w:val="single" w:sz="4" w:space="0" w:color="auto"/>
                    <w:left w:val="single" w:sz="4" w:space="0" w:color="auto"/>
                    <w:bottom w:val="single" w:sz="4" w:space="0" w:color="auto"/>
                    <w:right w:val="single" w:sz="4" w:space="0" w:color="auto"/>
                  </w:tcBorders>
                  <w:vAlign w:val="center"/>
                </w:tcPr>
                <w:p w:rsidR="003D1B39" w:rsidRPr="00FD16A2" w:rsidRDefault="003D1B39" w:rsidP="00D70399">
                  <w:pPr>
                    <w:framePr w:hSpace="180" w:wrap="around" w:vAnchor="text" w:hAnchor="text" w:y="1"/>
                    <w:suppressOverlap/>
                    <w:rPr>
                      <w:rFonts w:eastAsia="MS Mincho"/>
                      <w:sz w:val="14"/>
                      <w:szCs w:val="14"/>
                      <w:lang w:val="uk-UA"/>
                    </w:rPr>
                  </w:pPr>
                  <w:r w:rsidRPr="00FD16A2">
                    <w:rPr>
                      <w:rFonts w:eastAsia="MS Mincho"/>
                      <w:sz w:val="14"/>
                      <w:szCs w:val="14"/>
                      <w:lang w:val="uk-UA"/>
                    </w:rPr>
                    <w:t>Середнє значення</w:t>
                  </w:r>
                </w:p>
              </w:tc>
            </w:tr>
            <w:tr w:rsidR="003D1B39" w:rsidRPr="00FD16A2" w:rsidTr="003D1B39">
              <w:trPr>
                <w:cantSplit/>
                <w:trHeight w:val="243"/>
              </w:trPr>
              <w:tc>
                <w:tcPr>
                  <w:tcW w:w="1001" w:type="pct"/>
                  <w:gridSpan w:val="2"/>
                  <w:vMerge/>
                  <w:tcBorders>
                    <w:left w:val="single" w:sz="4" w:space="0" w:color="auto"/>
                    <w:bottom w:val="single" w:sz="4" w:space="0" w:color="auto"/>
                    <w:right w:val="single" w:sz="4" w:space="0" w:color="auto"/>
                  </w:tcBorders>
                  <w:vAlign w:val="center"/>
                </w:tcPr>
                <w:p w:rsidR="003D1B39" w:rsidRPr="00FD16A2" w:rsidRDefault="003D1B39" w:rsidP="00D70399">
                  <w:pPr>
                    <w:framePr w:hSpace="180" w:wrap="around" w:vAnchor="text" w:hAnchor="text" w:y="1"/>
                    <w:suppressOverlap/>
                    <w:rPr>
                      <w:rFonts w:eastAsia="MS Mincho"/>
                      <w:sz w:val="14"/>
                      <w:szCs w:val="14"/>
                      <w:lang w:val="uk-UA"/>
                    </w:rPr>
                  </w:pPr>
                </w:p>
              </w:tc>
              <w:tc>
                <w:tcPr>
                  <w:tcW w:w="589" w:type="pct"/>
                  <w:vMerge/>
                  <w:tcBorders>
                    <w:left w:val="single" w:sz="4" w:space="0" w:color="auto"/>
                    <w:bottom w:val="single" w:sz="4" w:space="0" w:color="auto"/>
                    <w:right w:val="single" w:sz="4" w:space="0" w:color="auto"/>
                  </w:tcBorders>
                  <w:vAlign w:val="center"/>
                </w:tcPr>
                <w:p w:rsidR="003D1B39" w:rsidRPr="00FD16A2" w:rsidRDefault="003D1B39" w:rsidP="00D70399">
                  <w:pPr>
                    <w:framePr w:hSpace="180" w:wrap="around" w:vAnchor="text" w:hAnchor="text" w:y="1"/>
                    <w:suppressOverlap/>
                    <w:rPr>
                      <w:rFonts w:eastAsia="MS Mincho"/>
                      <w:b/>
                      <w:bCs/>
                      <w:sz w:val="14"/>
                      <w:szCs w:val="14"/>
                      <w:lang w:val="uk-UA"/>
                    </w:rPr>
                  </w:pPr>
                </w:p>
              </w:tc>
              <w:tc>
                <w:tcPr>
                  <w:tcW w:w="341" w:type="pct"/>
                  <w:tcBorders>
                    <w:top w:val="single" w:sz="4" w:space="0" w:color="auto"/>
                    <w:left w:val="single" w:sz="4" w:space="0" w:color="auto"/>
                    <w:bottom w:val="single" w:sz="4" w:space="0" w:color="auto"/>
                    <w:right w:val="single" w:sz="4" w:space="0" w:color="auto"/>
                  </w:tcBorders>
                  <w:vAlign w:val="center"/>
                </w:tcPr>
                <w:p w:rsidR="003D1B39" w:rsidRPr="00FD16A2" w:rsidRDefault="003D1B39" w:rsidP="00D70399">
                  <w:pPr>
                    <w:framePr w:hSpace="180" w:wrap="around" w:vAnchor="text" w:hAnchor="text" w:y="1"/>
                    <w:suppressOverlap/>
                    <w:jc w:val="center"/>
                    <w:rPr>
                      <w:rFonts w:eastAsia="MS Mincho"/>
                      <w:sz w:val="14"/>
                      <w:szCs w:val="14"/>
                      <w:lang w:val="uk-UA"/>
                    </w:rPr>
                  </w:pPr>
                  <w:r w:rsidRPr="00FD16A2">
                    <w:rPr>
                      <w:rFonts w:eastAsia="MS Mincho"/>
                      <w:sz w:val="14"/>
                      <w:szCs w:val="14"/>
                      <w:lang w:val="uk-UA"/>
                    </w:rPr>
                    <w:t>1 труба</w:t>
                  </w:r>
                </w:p>
              </w:tc>
              <w:tc>
                <w:tcPr>
                  <w:tcW w:w="341" w:type="pct"/>
                  <w:tcBorders>
                    <w:top w:val="single" w:sz="4" w:space="0" w:color="auto"/>
                    <w:left w:val="single" w:sz="4" w:space="0" w:color="auto"/>
                    <w:bottom w:val="single" w:sz="4" w:space="0" w:color="auto"/>
                    <w:right w:val="single" w:sz="4" w:space="0" w:color="auto"/>
                  </w:tcBorders>
                  <w:vAlign w:val="center"/>
                </w:tcPr>
                <w:p w:rsidR="003D1B39" w:rsidRPr="00FD16A2" w:rsidRDefault="003D1B39" w:rsidP="00D70399">
                  <w:pPr>
                    <w:framePr w:hSpace="180" w:wrap="around" w:vAnchor="text" w:hAnchor="text" w:y="1"/>
                    <w:suppressOverlap/>
                    <w:jc w:val="center"/>
                    <w:rPr>
                      <w:rFonts w:eastAsia="MS Mincho"/>
                      <w:sz w:val="14"/>
                      <w:szCs w:val="14"/>
                      <w:lang w:val="uk-UA"/>
                    </w:rPr>
                  </w:pPr>
                  <w:r w:rsidRPr="00FD16A2">
                    <w:rPr>
                      <w:rFonts w:eastAsia="MS Mincho"/>
                      <w:sz w:val="14"/>
                      <w:szCs w:val="14"/>
                      <w:lang w:val="uk-UA"/>
                    </w:rPr>
                    <w:t>2 труба</w:t>
                  </w:r>
                </w:p>
              </w:tc>
              <w:tc>
                <w:tcPr>
                  <w:tcW w:w="341" w:type="pct"/>
                  <w:tcBorders>
                    <w:top w:val="single" w:sz="4" w:space="0" w:color="auto"/>
                    <w:left w:val="single" w:sz="4" w:space="0" w:color="auto"/>
                    <w:bottom w:val="single" w:sz="4" w:space="0" w:color="auto"/>
                    <w:right w:val="single" w:sz="4" w:space="0" w:color="auto"/>
                  </w:tcBorders>
                  <w:vAlign w:val="center"/>
                </w:tcPr>
                <w:p w:rsidR="003D1B39" w:rsidRPr="00FD16A2" w:rsidRDefault="003D1B39" w:rsidP="00D70399">
                  <w:pPr>
                    <w:framePr w:hSpace="180" w:wrap="around" w:vAnchor="text" w:hAnchor="text" w:y="1"/>
                    <w:suppressOverlap/>
                    <w:jc w:val="center"/>
                    <w:rPr>
                      <w:rFonts w:eastAsia="MS Mincho"/>
                      <w:sz w:val="14"/>
                      <w:szCs w:val="14"/>
                      <w:lang w:val="uk-UA"/>
                    </w:rPr>
                  </w:pPr>
                  <w:r w:rsidRPr="00FD16A2">
                    <w:rPr>
                      <w:rFonts w:eastAsia="MS Mincho"/>
                      <w:sz w:val="14"/>
                      <w:szCs w:val="14"/>
                      <w:lang w:val="uk-UA"/>
                    </w:rPr>
                    <w:t>1 труба</w:t>
                  </w:r>
                </w:p>
              </w:tc>
              <w:tc>
                <w:tcPr>
                  <w:tcW w:w="341" w:type="pct"/>
                  <w:tcBorders>
                    <w:top w:val="single" w:sz="4" w:space="0" w:color="auto"/>
                    <w:left w:val="single" w:sz="4" w:space="0" w:color="auto"/>
                    <w:bottom w:val="single" w:sz="4" w:space="0" w:color="auto"/>
                    <w:right w:val="single" w:sz="4" w:space="0" w:color="auto"/>
                  </w:tcBorders>
                  <w:vAlign w:val="center"/>
                </w:tcPr>
                <w:p w:rsidR="003D1B39" w:rsidRPr="00FD16A2" w:rsidRDefault="003D1B39" w:rsidP="00D70399">
                  <w:pPr>
                    <w:framePr w:hSpace="180" w:wrap="around" w:vAnchor="text" w:hAnchor="text" w:y="1"/>
                    <w:suppressOverlap/>
                    <w:jc w:val="center"/>
                    <w:rPr>
                      <w:rFonts w:eastAsia="MS Mincho"/>
                      <w:sz w:val="14"/>
                      <w:szCs w:val="14"/>
                      <w:lang w:val="uk-UA"/>
                    </w:rPr>
                  </w:pPr>
                  <w:r w:rsidRPr="00FD16A2">
                    <w:rPr>
                      <w:rFonts w:eastAsia="MS Mincho"/>
                      <w:sz w:val="14"/>
                      <w:szCs w:val="14"/>
                      <w:lang w:val="uk-UA"/>
                    </w:rPr>
                    <w:t>2 труба</w:t>
                  </w:r>
                </w:p>
              </w:tc>
              <w:tc>
                <w:tcPr>
                  <w:tcW w:w="341" w:type="pct"/>
                  <w:tcBorders>
                    <w:top w:val="single" w:sz="4" w:space="0" w:color="auto"/>
                    <w:left w:val="single" w:sz="4" w:space="0" w:color="auto"/>
                    <w:bottom w:val="single" w:sz="4" w:space="0" w:color="auto"/>
                    <w:right w:val="single" w:sz="4" w:space="0" w:color="auto"/>
                  </w:tcBorders>
                  <w:vAlign w:val="center"/>
                </w:tcPr>
                <w:p w:rsidR="003D1B39" w:rsidRPr="00FD16A2" w:rsidRDefault="003D1B39" w:rsidP="00D70399">
                  <w:pPr>
                    <w:framePr w:hSpace="180" w:wrap="around" w:vAnchor="text" w:hAnchor="text" w:y="1"/>
                    <w:suppressOverlap/>
                    <w:jc w:val="center"/>
                    <w:rPr>
                      <w:rFonts w:eastAsia="MS Mincho"/>
                      <w:sz w:val="14"/>
                      <w:szCs w:val="14"/>
                      <w:lang w:val="uk-UA"/>
                    </w:rPr>
                  </w:pPr>
                  <w:r w:rsidRPr="00FD16A2">
                    <w:rPr>
                      <w:rFonts w:eastAsia="MS Mincho"/>
                      <w:sz w:val="14"/>
                      <w:szCs w:val="14"/>
                      <w:lang w:val="uk-UA"/>
                    </w:rPr>
                    <w:t>1 труба</w:t>
                  </w:r>
                </w:p>
              </w:tc>
              <w:tc>
                <w:tcPr>
                  <w:tcW w:w="341" w:type="pct"/>
                  <w:tcBorders>
                    <w:top w:val="single" w:sz="4" w:space="0" w:color="auto"/>
                    <w:left w:val="single" w:sz="4" w:space="0" w:color="auto"/>
                    <w:bottom w:val="single" w:sz="4" w:space="0" w:color="auto"/>
                    <w:right w:val="single" w:sz="4" w:space="0" w:color="auto"/>
                  </w:tcBorders>
                  <w:vAlign w:val="center"/>
                </w:tcPr>
                <w:p w:rsidR="003D1B39" w:rsidRPr="00FD16A2" w:rsidRDefault="003D1B39" w:rsidP="00D70399">
                  <w:pPr>
                    <w:framePr w:hSpace="180" w:wrap="around" w:vAnchor="text" w:hAnchor="text" w:y="1"/>
                    <w:suppressOverlap/>
                    <w:jc w:val="center"/>
                    <w:rPr>
                      <w:rFonts w:eastAsia="MS Mincho"/>
                      <w:sz w:val="14"/>
                      <w:szCs w:val="14"/>
                      <w:lang w:val="uk-UA"/>
                    </w:rPr>
                  </w:pPr>
                  <w:r w:rsidRPr="00FD16A2">
                    <w:rPr>
                      <w:rFonts w:eastAsia="MS Mincho"/>
                      <w:sz w:val="14"/>
                      <w:szCs w:val="14"/>
                      <w:lang w:val="uk-UA"/>
                    </w:rPr>
                    <w:t>2 труба</w:t>
                  </w:r>
                </w:p>
              </w:tc>
              <w:tc>
                <w:tcPr>
                  <w:tcW w:w="341" w:type="pct"/>
                  <w:tcBorders>
                    <w:top w:val="single" w:sz="4" w:space="0" w:color="auto"/>
                    <w:left w:val="single" w:sz="4" w:space="0" w:color="auto"/>
                    <w:bottom w:val="single" w:sz="4" w:space="0" w:color="auto"/>
                    <w:right w:val="single" w:sz="4" w:space="0" w:color="auto"/>
                  </w:tcBorders>
                  <w:vAlign w:val="center"/>
                </w:tcPr>
                <w:p w:rsidR="003D1B39" w:rsidRPr="00FD16A2" w:rsidRDefault="003D1B39" w:rsidP="00D70399">
                  <w:pPr>
                    <w:framePr w:hSpace="180" w:wrap="around" w:vAnchor="text" w:hAnchor="text" w:y="1"/>
                    <w:suppressOverlap/>
                    <w:jc w:val="center"/>
                    <w:rPr>
                      <w:rFonts w:eastAsia="MS Mincho"/>
                      <w:sz w:val="14"/>
                      <w:szCs w:val="14"/>
                      <w:lang w:val="uk-UA"/>
                    </w:rPr>
                  </w:pPr>
                  <w:r w:rsidRPr="00FD16A2">
                    <w:rPr>
                      <w:rFonts w:eastAsia="MS Mincho"/>
                      <w:sz w:val="14"/>
                      <w:szCs w:val="14"/>
                      <w:lang w:val="uk-UA"/>
                    </w:rPr>
                    <w:t>1 труба</w:t>
                  </w:r>
                </w:p>
              </w:tc>
              <w:tc>
                <w:tcPr>
                  <w:tcW w:w="341" w:type="pct"/>
                  <w:tcBorders>
                    <w:top w:val="single" w:sz="4" w:space="0" w:color="auto"/>
                    <w:left w:val="single" w:sz="4" w:space="0" w:color="auto"/>
                    <w:bottom w:val="single" w:sz="4" w:space="0" w:color="auto"/>
                    <w:right w:val="single" w:sz="4" w:space="0" w:color="auto"/>
                  </w:tcBorders>
                  <w:vAlign w:val="center"/>
                </w:tcPr>
                <w:p w:rsidR="003D1B39" w:rsidRPr="00FD16A2" w:rsidRDefault="003D1B39" w:rsidP="00D70399">
                  <w:pPr>
                    <w:framePr w:hSpace="180" w:wrap="around" w:vAnchor="text" w:hAnchor="text" w:y="1"/>
                    <w:suppressOverlap/>
                    <w:jc w:val="center"/>
                    <w:rPr>
                      <w:rFonts w:eastAsia="MS Mincho"/>
                      <w:sz w:val="14"/>
                      <w:szCs w:val="14"/>
                      <w:lang w:val="uk-UA"/>
                    </w:rPr>
                  </w:pPr>
                  <w:r w:rsidRPr="00FD16A2">
                    <w:rPr>
                      <w:rFonts w:eastAsia="MS Mincho"/>
                      <w:sz w:val="14"/>
                      <w:szCs w:val="14"/>
                      <w:lang w:val="uk-UA"/>
                    </w:rPr>
                    <w:t>2 труба</w:t>
                  </w:r>
                </w:p>
              </w:tc>
              <w:tc>
                <w:tcPr>
                  <w:tcW w:w="341" w:type="pct"/>
                  <w:tcBorders>
                    <w:top w:val="single" w:sz="4" w:space="0" w:color="auto"/>
                    <w:left w:val="single" w:sz="4" w:space="0" w:color="auto"/>
                    <w:bottom w:val="single" w:sz="4" w:space="0" w:color="auto"/>
                    <w:right w:val="single" w:sz="4" w:space="0" w:color="auto"/>
                  </w:tcBorders>
                  <w:vAlign w:val="center"/>
                </w:tcPr>
                <w:p w:rsidR="003D1B39" w:rsidRPr="00FD16A2" w:rsidRDefault="003D1B39" w:rsidP="00D70399">
                  <w:pPr>
                    <w:framePr w:hSpace="180" w:wrap="around" w:vAnchor="text" w:hAnchor="text" w:y="1"/>
                    <w:suppressOverlap/>
                    <w:jc w:val="center"/>
                    <w:rPr>
                      <w:rFonts w:eastAsia="MS Mincho"/>
                      <w:sz w:val="14"/>
                      <w:szCs w:val="14"/>
                      <w:lang w:val="uk-UA"/>
                    </w:rPr>
                  </w:pPr>
                  <w:r w:rsidRPr="00FD16A2">
                    <w:rPr>
                      <w:rFonts w:eastAsia="MS Mincho"/>
                      <w:sz w:val="14"/>
                      <w:szCs w:val="14"/>
                      <w:lang w:val="uk-UA"/>
                    </w:rPr>
                    <w:t>1 труба</w:t>
                  </w:r>
                </w:p>
              </w:tc>
              <w:tc>
                <w:tcPr>
                  <w:tcW w:w="341" w:type="pct"/>
                  <w:tcBorders>
                    <w:top w:val="single" w:sz="4" w:space="0" w:color="auto"/>
                    <w:left w:val="single" w:sz="4" w:space="0" w:color="auto"/>
                    <w:bottom w:val="single" w:sz="4" w:space="0" w:color="auto"/>
                    <w:right w:val="single" w:sz="4" w:space="0" w:color="auto"/>
                  </w:tcBorders>
                  <w:vAlign w:val="center"/>
                </w:tcPr>
                <w:p w:rsidR="003D1B39" w:rsidRPr="00FD16A2" w:rsidRDefault="003D1B39" w:rsidP="00D70399">
                  <w:pPr>
                    <w:framePr w:hSpace="180" w:wrap="around" w:vAnchor="text" w:hAnchor="text" w:y="1"/>
                    <w:suppressOverlap/>
                    <w:jc w:val="center"/>
                    <w:rPr>
                      <w:rFonts w:eastAsia="MS Mincho"/>
                      <w:sz w:val="14"/>
                      <w:szCs w:val="14"/>
                      <w:lang w:val="uk-UA"/>
                    </w:rPr>
                  </w:pPr>
                  <w:r w:rsidRPr="00FD16A2">
                    <w:rPr>
                      <w:rFonts w:eastAsia="MS Mincho"/>
                      <w:sz w:val="14"/>
                      <w:szCs w:val="14"/>
                      <w:lang w:val="uk-UA"/>
                    </w:rPr>
                    <w:t>2 труба</w:t>
                  </w:r>
                </w:p>
              </w:tc>
            </w:tr>
            <w:tr w:rsidR="003D1B39" w:rsidRPr="00FD16A2" w:rsidTr="003D1B39">
              <w:trPr>
                <w:cantSplit/>
                <w:trHeight w:val="87"/>
              </w:trPr>
              <w:tc>
                <w:tcPr>
                  <w:tcW w:w="383" w:type="pct"/>
                  <w:vMerge w:val="restart"/>
                  <w:tcBorders>
                    <w:top w:val="single" w:sz="4" w:space="0" w:color="auto"/>
                    <w:left w:val="single" w:sz="4" w:space="0" w:color="auto"/>
                    <w:bottom w:val="single" w:sz="4" w:space="0" w:color="auto"/>
                    <w:right w:val="single" w:sz="4" w:space="0" w:color="auto"/>
                  </w:tcBorders>
                </w:tcPr>
                <w:p w:rsidR="003D1B39" w:rsidRPr="00FD16A2" w:rsidRDefault="003D1B39" w:rsidP="00D70399">
                  <w:pPr>
                    <w:framePr w:hSpace="180" w:wrap="around" w:vAnchor="text" w:hAnchor="text" w:y="1"/>
                    <w:suppressOverlap/>
                    <w:rPr>
                      <w:rFonts w:eastAsia="MS Mincho"/>
                      <w:sz w:val="14"/>
                      <w:szCs w:val="14"/>
                      <w:lang w:val="uk-UA"/>
                    </w:rPr>
                  </w:pPr>
                  <w:r w:rsidRPr="00FD16A2">
                    <w:rPr>
                      <w:rFonts w:eastAsia="MS Mincho"/>
                      <w:sz w:val="14"/>
                      <w:szCs w:val="14"/>
                      <w:lang w:val="uk-UA"/>
                    </w:rPr>
                    <w:t>Дизель</w:t>
                  </w:r>
                </w:p>
              </w:tc>
              <w:tc>
                <w:tcPr>
                  <w:tcW w:w="618" w:type="pct"/>
                  <w:tcBorders>
                    <w:top w:val="single" w:sz="4" w:space="0" w:color="auto"/>
                    <w:left w:val="single" w:sz="4" w:space="0" w:color="auto"/>
                    <w:bottom w:val="single" w:sz="4" w:space="0" w:color="auto"/>
                    <w:right w:val="single" w:sz="4" w:space="0" w:color="auto"/>
                  </w:tcBorders>
                  <w:shd w:val="clear" w:color="auto" w:fill="FFFFFF"/>
                </w:tcPr>
                <w:p w:rsidR="003D1B39" w:rsidRPr="00FD16A2" w:rsidRDefault="003D1B39" w:rsidP="00D70399">
                  <w:pPr>
                    <w:framePr w:hSpace="180" w:wrap="around" w:vAnchor="text" w:hAnchor="text" w:y="1"/>
                    <w:suppressOverlap/>
                    <w:jc w:val="center"/>
                    <w:rPr>
                      <w:rFonts w:eastAsia="MS Mincho"/>
                      <w:sz w:val="14"/>
                      <w:szCs w:val="14"/>
                      <w:lang w:val="uk-UA"/>
                    </w:rPr>
                  </w:pPr>
                  <w:r w:rsidRPr="00FD16A2">
                    <w:rPr>
                      <w:rFonts w:eastAsia="MS Mincho"/>
                      <w:sz w:val="14"/>
                      <w:szCs w:val="14"/>
                      <w:lang w:val="uk-UA"/>
                    </w:rPr>
                    <w:t>Без наддуву</w:t>
                  </w:r>
                </w:p>
              </w:tc>
              <w:tc>
                <w:tcPr>
                  <w:tcW w:w="589" w:type="pct"/>
                  <w:tcBorders>
                    <w:top w:val="single" w:sz="4" w:space="0" w:color="auto"/>
                    <w:left w:val="single" w:sz="4" w:space="0" w:color="auto"/>
                    <w:bottom w:val="single" w:sz="4" w:space="0" w:color="auto"/>
                    <w:right w:val="single" w:sz="4" w:space="0" w:color="auto"/>
                  </w:tcBorders>
                  <w:vAlign w:val="center"/>
                </w:tcPr>
                <w:p w:rsidR="003D1B39" w:rsidRPr="00FD16A2" w:rsidRDefault="003D1B39" w:rsidP="00D70399">
                  <w:pPr>
                    <w:framePr w:hSpace="180" w:wrap="around" w:vAnchor="text" w:hAnchor="text" w:y="1"/>
                    <w:suppressOverlap/>
                    <w:jc w:val="center"/>
                    <w:rPr>
                      <w:rFonts w:eastAsia="MS Mincho"/>
                      <w:sz w:val="14"/>
                      <w:szCs w:val="14"/>
                      <w:lang w:val="uk-UA"/>
                    </w:rPr>
                  </w:pPr>
                  <w:r w:rsidRPr="00FD16A2">
                    <w:rPr>
                      <w:rFonts w:eastAsia="MS Mincho"/>
                      <w:sz w:val="14"/>
                      <w:szCs w:val="14"/>
                      <w:lang w:val="uk-UA"/>
                    </w:rPr>
                    <w:t>2.5</w:t>
                  </w:r>
                </w:p>
              </w:tc>
              <w:tc>
                <w:tcPr>
                  <w:tcW w:w="341" w:type="pct"/>
                  <w:tcBorders>
                    <w:top w:val="single" w:sz="4" w:space="0" w:color="auto"/>
                    <w:left w:val="single" w:sz="4" w:space="0" w:color="auto"/>
                    <w:bottom w:val="single" w:sz="4" w:space="0" w:color="auto"/>
                    <w:right w:val="single" w:sz="4" w:space="0" w:color="auto"/>
                  </w:tcBorders>
                  <w:vAlign w:val="center"/>
                </w:tcPr>
                <w:p w:rsidR="003D1B39" w:rsidRPr="00FD16A2" w:rsidRDefault="003D1B39" w:rsidP="00D70399">
                  <w:pPr>
                    <w:framePr w:hSpace="180" w:wrap="around" w:vAnchor="text" w:hAnchor="text" w:y="1"/>
                    <w:suppressOverlap/>
                    <w:jc w:val="center"/>
                    <w:rPr>
                      <w:sz w:val="14"/>
                      <w:szCs w:val="14"/>
                    </w:rPr>
                  </w:pPr>
                </w:p>
              </w:tc>
              <w:tc>
                <w:tcPr>
                  <w:tcW w:w="341" w:type="pct"/>
                  <w:tcBorders>
                    <w:top w:val="single" w:sz="4" w:space="0" w:color="auto"/>
                    <w:left w:val="single" w:sz="4" w:space="0" w:color="auto"/>
                    <w:bottom w:val="single" w:sz="4" w:space="0" w:color="auto"/>
                    <w:right w:val="single" w:sz="4" w:space="0" w:color="auto"/>
                  </w:tcBorders>
                  <w:vAlign w:val="center"/>
                </w:tcPr>
                <w:p w:rsidR="003D1B39" w:rsidRPr="00FD16A2" w:rsidRDefault="003D1B39" w:rsidP="00D70399">
                  <w:pPr>
                    <w:framePr w:hSpace="180" w:wrap="around" w:vAnchor="text" w:hAnchor="text" w:y="1"/>
                    <w:suppressOverlap/>
                    <w:jc w:val="center"/>
                    <w:rPr>
                      <w:sz w:val="14"/>
                      <w:szCs w:val="14"/>
                    </w:rPr>
                  </w:pPr>
                </w:p>
              </w:tc>
              <w:tc>
                <w:tcPr>
                  <w:tcW w:w="341" w:type="pct"/>
                  <w:tcBorders>
                    <w:top w:val="single" w:sz="4" w:space="0" w:color="auto"/>
                    <w:left w:val="single" w:sz="4" w:space="0" w:color="auto"/>
                    <w:bottom w:val="single" w:sz="4" w:space="0" w:color="auto"/>
                    <w:right w:val="single" w:sz="4" w:space="0" w:color="auto"/>
                  </w:tcBorders>
                  <w:vAlign w:val="center"/>
                </w:tcPr>
                <w:p w:rsidR="003D1B39" w:rsidRPr="00FD16A2" w:rsidRDefault="003D1B39" w:rsidP="00D70399">
                  <w:pPr>
                    <w:framePr w:hSpace="180" w:wrap="around" w:vAnchor="text" w:hAnchor="text" w:y="1"/>
                    <w:suppressOverlap/>
                    <w:jc w:val="center"/>
                    <w:rPr>
                      <w:sz w:val="14"/>
                      <w:szCs w:val="14"/>
                      <w:lang w:val="uk-UA"/>
                    </w:rPr>
                  </w:pPr>
                </w:p>
              </w:tc>
              <w:tc>
                <w:tcPr>
                  <w:tcW w:w="341" w:type="pct"/>
                  <w:tcBorders>
                    <w:top w:val="single" w:sz="4" w:space="0" w:color="auto"/>
                    <w:left w:val="single" w:sz="4" w:space="0" w:color="auto"/>
                    <w:bottom w:val="single" w:sz="4" w:space="0" w:color="auto"/>
                    <w:right w:val="single" w:sz="4" w:space="0" w:color="auto"/>
                  </w:tcBorders>
                  <w:vAlign w:val="center"/>
                </w:tcPr>
                <w:p w:rsidR="003D1B39" w:rsidRPr="00FD16A2" w:rsidRDefault="003D1B39" w:rsidP="00D70399">
                  <w:pPr>
                    <w:framePr w:hSpace="180" w:wrap="around" w:vAnchor="text" w:hAnchor="text" w:y="1"/>
                    <w:suppressOverlap/>
                    <w:jc w:val="center"/>
                    <w:rPr>
                      <w:sz w:val="14"/>
                      <w:szCs w:val="14"/>
                    </w:rPr>
                  </w:pPr>
                </w:p>
              </w:tc>
              <w:tc>
                <w:tcPr>
                  <w:tcW w:w="341" w:type="pct"/>
                  <w:tcBorders>
                    <w:top w:val="single" w:sz="4" w:space="0" w:color="auto"/>
                    <w:left w:val="single" w:sz="4" w:space="0" w:color="auto"/>
                    <w:bottom w:val="single" w:sz="4" w:space="0" w:color="auto"/>
                    <w:right w:val="single" w:sz="4" w:space="0" w:color="auto"/>
                  </w:tcBorders>
                  <w:vAlign w:val="center"/>
                </w:tcPr>
                <w:p w:rsidR="003D1B39" w:rsidRPr="00FD16A2" w:rsidRDefault="003D1B39" w:rsidP="00D70399">
                  <w:pPr>
                    <w:framePr w:hSpace="180" w:wrap="around" w:vAnchor="text" w:hAnchor="text" w:y="1"/>
                    <w:suppressOverlap/>
                    <w:jc w:val="center"/>
                    <w:rPr>
                      <w:sz w:val="14"/>
                      <w:szCs w:val="14"/>
                      <w:lang w:val="uk-UA"/>
                    </w:rPr>
                  </w:pPr>
                </w:p>
              </w:tc>
              <w:tc>
                <w:tcPr>
                  <w:tcW w:w="341" w:type="pct"/>
                  <w:tcBorders>
                    <w:top w:val="single" w:sz="4" w:space="0" w:color="auto"/>
                    <w:left w:val="single" w:sz="4" w:space="0" w:color="auto"/>
                    <w:bottom w:val="single" w:sz="4" w:space="0" w:color="auto"/>
                    <w:right w:val="single" w:sz="4" w:space="0" w:color="auto"/>
                  </w:tcBorders>
                  <w:vAlign w:val="center"/>
                </w:tcPr>
                <w:p w:rsidR="003D1B39" w:rsidRPr="00FD16A2" w:rsidRDefault="003D1B39" w:rsidP="00D70399">
                  <w:pPr>
                    <w:framePr w:hSpace="180" w:wrap="around" w:vAnchor="text" w:hAnchor="text" w:y="1"/>
                    <w:suppressOverlap/>
                    <w:jc w:val="center"/>
                    <w:rPr>
                      <w:sz w:val="14"/>
                      <w:szCs w:val="14"/>
                    </w:rPr>
                  </w:pPr>
                </w:p>
              </w:tc>
              <w:tc>
                <w:tcPr>
                  <w:tcW w:w="341" w:type="pct"/>
                  <w:tcBorders>
                    <w:top w:val="single" w:sz="4" w:space="0" w:color="auto"/>
                    <w:left w:val="single" w:sz="4" w:space="0" w:color="auto"/>
                    <w:bottom w:val="single" w:sz="4" w:space="0" w:color="auto"/>
                    <w:right w:val="single" w:sz="4" w:space="0" w:color="auto"/>
                  </w:tcBorders>
                  <w:vAlign w:val="center"/>
                </w:tcPr>
                <w:p w:rsidR="003D1B39" w:rsidRPr="00FD16A2" w:rsidRDefault="003D1B39" w:rsidP="00D70399">
                  <w:pPr>
                    <w:framePr w:hSpace="180" w:wrap="around" w:vAnchor="text" w:hAnchor="text" w:y="1"/>
                    <w:suppressOverlap/>
                    <w:jc w:val="center"/>
                    <w:rPr>
                      <w:sz w:val="14"/>
                      <w:szCs w:val="14"/>
                      <w:lang w:val="uk-UA"/>
                    </w:rPr>
                  </w:pPr>
                </w:p>
              </w:tc>
              <w:tc>
                <w:tcPr>
                  <w:tcW w:w="341" w:type="pct"/>
                  <w:tcBorders>
                    <w:top w:val="single" w:sz="4" w:space="0" w:color="auto"/>
                    <w:left w:val="single" w:sz="4" w:space="0" w:color="auto"/>
                    <w:bottom w:val="single" w:sz="4" w:space="0" w:color="auto"/>
                    <w:right w:val="single" w:sz="4" w:space="0" w:color="auto"/>
                  </w:tcBorders>
                  <w:vAlign w:val="center"/>
                </w:tcPr>
                <w:p w:rsidR="003D1B39" w:rsidRPr="00FD16A2" w:rsidRDefault="003D1B39" w:rsidP="00D70399">
                  <w:pPr>
                    <w:framePr w:hSpace="180" w:wrap="around" w:vAnchor="text" w:hAnchor="text" w:y="1"/>
                    <w:suppressOverlap/>
                    <w:jc w:val="center"/>
                    <w:rPr>
                      <w:sz w:val="14"/>
                      <w:szCs w:val="14"/>
                    </w:rPr>
                  </w:pPr>
                </w:p>
              </w:tc>
              <w:tc>
                <w:tcPr>
                  <w:tcW w:w="341" w:type="pct"/>
                  <w:tcBorders>
                    <w:top w:val="single" w:sz="4" w:space="0" w:color="auto"/>
                    <w:left w:val="single" w:sz="4" w:space="0" w:color="auto"/>
                    <w:bottom w:val="single" w:sz="4" w:space="0" w:color="auto"/>
                    <w:right w:val="single" w:sz="4" w:space="0" w:color="auto"/>
                  </w:tcBorders>
                  <w:vAlign w:val="center"/>
                </w:tcPr>
                <w:p w:rsidR="003D1B39" w:rsidRPr="00FD16A2" w:rsidRDefault="003D1B39" w:rsidP="00D70399">
                  <w:pPr>
                    <w:framePr w:hSpace="180" w:wrap="around" w:vAnchor="text" w:hAnchor="text" w:y="1"/>
                    <w:suppressOverlap/>
                    <w:jc w:val="center"/>
                    <w:rPr>
                      <w:sz w:val="14"/>
                      <w:szCs w:val="14"/>
                      <w:lang w:val="uk-UA"/>
                    </w:rPr>
                  </w:pPr>
                </w:p>
              </w:tc>
              <w:tc>
                <w:tcPr>
                  <w:tcW w:w="341" w:type="pct"/>
                  <w:tcBorders>
                    <w:top w:val="single" w:sz="4" w:space="0" w:color="auto"/>
                    <w:left w:val="single" w:sz="4" w:space="0" w:color="auto"/>
                    <w:bottom w:val="single" w:sz="4" w:space="0" w:color="auto"/>
                    <w:right w:val="single" w:sz="4" w:space="0" w:color="auto"/>
                  </w:tcBorders>
                  <w:vAlign w:val="center"/>
                </w:tcPr>
                <w:p w:rsidR="003D1B39" w:rsidRPr="00FD16A2" w:rsidRDefault="003D1B39" w:rsidP="00D70399">
                  <w:pPr>
                    <w:framePr w:hSpace="180" w:wrap="around" w:vAnchor="text" w:hAnchor="text" w:y="1"/>
                    <w:suppressOverlap/>
                    <w:jc w:val="center"/>
                    <w:rPr>
                      <w:sz w:val="14"/>
                      <w:szCs w:val="14"/>
                    </w:rPr>
                  </w:pPr>
                </w:p>
              </w:tc>
            </w:tr>
            <w:tr w:rsidR="003D1B39" w:rsidRPr="00FD16A2" w:rsidTr="003D1B39">
              <w:trPr>
                <w:cantSplit/>
                <w:trHeight w:val="58"/>
              </w:trPr>
              <w:tc>
                <w:tcPr>
                  <w:tcW w:w="383" w:type="pct"/>
                  <w:vMerge/>
                  <w:tcBorders>
                    <w:top w:val="single" w:sz="4" w:space="0" w:color="auto"/>
                    <w:left w:val="single" w:sz="4" w:space="0" w:color="auto"/>
                    <w:bottom w:val="single" w:sz="4" w:space="0" w:color="auto"/>
                    <w:right w:val="single" w:sz="4" w:space="0" w:color="auto"/>
                  </w:tcBorders>
                  <w:vAlign w:val="center"/>
                </w:tcPr>
                <w:p w:rsidR="003D1B39" w:rsidRPr="00FD16A2" w:rsidRDefault="003D1B39" w:rsidP="00D70399">
                  <w:pPr>
                    <w:framePr w:hSpace="180" w:wrap="around" w:vAnchor="text" w:hAnchor="text" w:y="1"/>
                    <w:suppressOverlap/>
                    <w:rPr>
                      <w:rFonts w:eastAsia="MS Mincho"/>
                      <w:sz w:val="14"/>
                      <w:szCs w:val="14"/>
                      <w:lang w:val="uk-UA"/>
                    </w:rPr>
                  </w:pPr>
                </w:p>
              </w:tc>
              <w:tc>
                <w:tcPr>
                  <w:tcW w:w="618" w:type="pct"/>
                  <w:tcBorders>
                    <w:top w:val="single" w:sz="4" w:space="0" w:color="auto"/>
                    <w:left w:val="single" w:sz="4" w:space="0" w:color="auto"/>
                    <w:bottom w:val="single" w:sz="4" w:space="0" w:color="auto"/>
                    <w:right w:val="single" w:sz="4" w:space="0" w:color="auto"/>
                  </w:tcBorders>
                  <w:shd w:val="clear" w:color="auto" w:fill="FFFFFF"/>
                </w:tcPr>
                <w:p w:rsidR="003D1B39" w:rsidRPr="00FD16A2" w:rsidRDefault="003D1B39" w:rsidP="00D70399">
                  <w:pPr>
                    <w:framePr w:hSpace="180" w:wrap="around" w:vAnchor="text" w:hAnchor="text" w:y="1"/>
                    <w:suppressOverlap/>
                    <w:jc w:val="center"/>
                    <w:rPr>
                      <w:rFonts w:eastAsia="MS Mincho"/>
                      <w:sz w:val="14"/>
                      <w:szCs w:val="14"/>
                      <w:lang w:val="uk-UA"/>
                    </w:rPr>
                  </w:pPr>
                  <w:r w:rsidRPr="00FD16A2">
                    <w:rPr>
                      <w:rFonts w:eastAsia="MS Mincho"/>
                      <w:sz w:val="14"/>
                      <w:szCs w:val="14"/>
                      <w:lang w:val="uk-UA"/>
                    </w:rPr>
                    <w:t>З наддувом</w:t>
                  </w:r>
                </w:p>
              </w:tc>
              <w:tc>
                <w:tcPr>
                  <w:tcW w:w="589" w:type="pct"/>
                  <w:tcBorders>
                    <w:top w:val="single" w:sz="4" w:space="0" w:color="auto"/>
                    <w:left w:val="single" w:sz="4" w:space="0" w:color="auto"/>
                    <w:bottom w:val="single" w:sz="4" w:space="0" w:color="auto"/>
                    <w:right w:val="single" w:sz="4" w:space="0" w:color="auto"/>
                  </w:tcBorders>
                  <w:vAlign w:val="center"/>
                </w:tcPr>
                <w:p w:rsidR="003D1B39" w:rsidRPr="00FD16A2" w:rsidRDefault="003D1B39" w:rsidP="00D70399">
                  <w:pPr>
                    <w:framePr w:hSpace="180" w:wrap="around" w:vAnchor="text" w:hAnchor="text" w:y="1"/>
                    <w:suppressOverlap/>
                    <w:jc w:val="center"/>
                    <w:rPr>
                      <w:rFonts w:eastAsia="MS Mincho"/>
                      <w:sz w:val="14"/>
                      <w:szCs w:val="14"/>
                      <w:lang w:val="uk-UA"/>
                    </w:rPr>
                  </w:pPr>
                  <w:r w:rsidRPr="00FD16A2">
                    <w:rPr>
                      <w:rFonts w:eastAsia="MS Mincho"/>
                      <w:sz w:val="14"/>
                      <w:szCs w:val="14"/>
                      <w:lang w:val="uk-UA"/>
                    </w:rPr>
                    <w:t>3.0</w:t>
                  </w:r>
                </w:p>
              </w:tc>
              <w:tc>
                <w:tcPr>
                  <w:tcW w:w="341" w:type="pct"/>
                  <w:tcBorders>
                    <w:top w:val="single" w:sz="4" w:space="0" w:color="auto"/>
                    <w:left w:val="single" w:sz="4" w:space="0" w:color="auto"/>
                    <w:bottom w:val="single" w:sz="4" w:space="0" w:color="auto"/>
                    <w:right w:val="single" w:sz="4" w:space="0" w:color="auto"/>
                  </w:tcBorders>
                  <w:vAlign w:val="center"/>
                </w:tcPr>
                <w:p w:rsidR="003D1B39" w:rsidRPr="00DE32F0" w:rsidRDefault="003D1B39" w:rsidP="00D70399">
                  <w:pPr>
                    <w:framePr w:hSpace="180" w:wrap="around" w:vAnchor="text" w:hAnchor="text" w:y="1"/>
                    <w:suppressOverlap/>
                    <w:jc w:val="center"/>
                    <w:rPr>
                      <w:sz w:val="14"/>
                      <w:szCs w:val="14"/>
                      <w:lang w:val="uk-UA"/>
                    </w:rPr>
                  </w:pPr>
                </w:p>
              </w:tc>
              <w:tc>
                <w:tcPr>
                  <w:tcW w:w="341" w:type="pct"/>
                  <w:tcBorders>
                    <w:top w:val="single" w:sz="4" w:space="0" w:color="auto"/>
                    <w:left w:val="single" w:sz="4" w:space="0" w:color="auto"/>
                    <w:bottom w:val="single" w:sz="4" w:space="0" w:color="auto"/>
                    <w:right w:val="single" w:sz="4" w:space="0" w:color="auto"/>
                  </w:tcBorders>
                  <w:vAlign w:val="center"/>
                </w:tcPr>
                <w:p w:rsidR="003D1B39" w:rsidRPr="00FD16A2" w:rsidRDefault="003D1B39" w:rsidP="00D70399">
                  <w:pPr>
                    <w:framePr w:hSpace="180" w:wrap="around" w:vAnchor="text" w:hAnchor="text" w:y="1"/>
                    <w:suppressOverlap/>
                    <w:jc w:val="center"/>
                    <w:rPr>
                      <w:sz w:val="14"/>
                      <w:szCs w:val="14"/>
                      <w:lang w:val="uk-UA"/>
                    </w:rPr>
                  </w:pPr>
                </w:p>
              </w:tc>
              <w:tc>
                <w:tcPr>
                  <w:tcW w:w="341" w:type="pct"/>
                  <w:tcBorders>
                    <w:top w:val="single" w:sz="4" w:space="0" w:color="auto"/>
                    <w:left w:val="single" w:sz="4" w:space="0" w:color="auto"/>
                    <w:bottom w:val="single" w:sz="4" w:space="0" w:color="auto"/>
                    <w:right w:val="single" w:sz="4" w:space="0" w:color="auto"/>
                  </w:tcBorders>
                  <w:vAlign w:val="center"/>
                </w:tcPr>
                <w:p w:rsidR="003D1B39" w:rsidRPr="00EA6AD7" w:rsidRDefault="003D1B39" w:rsidP="00D70399">
                  <w:pPr>
                    <w:framePr w:hSpace="180" w:wrap="around" w:vAnchor="text" w:hAnchor="text" w:y="1"/>
                    <w:suppressOverlap/>
                    <w:jc w:val="center"/>
                    <w:rPr>
                      <w:sz w:val="14"/>
                      <w:szCs w:val="14"/>
                      <w:lang w:val="en-US"/>
                    </w:rPr>
                  </w:pPr>
                </w:p>
              </w:tc>
              <w:tc>
                <w:tcPr>
                  <w:tcW w:w="341" w:type="pct"/>
                  <w:tcBorders>
                    <w:top w:val="single" w:sz="4" w:space="0" w:color="auto"/>
                    <w:left w:val="single" w:sz="4" w:space="0" w:color="auto"/>
                    <w:bottom w:val="single" w:sz="4" w:space="0" w:color="auto"/>
                    <w:right w:val="single" w:sz="4" w:space="0" w:color="auto"/>
                  </w:tcBorders>
                  <w:vAlign w:val="center"/>
                </w:tcPr>
                <w:p w:rsidR="003D1B39" w:rsidRPr="00FD16A2" w:rsidRDefault="003D1B39" w:rsidP="00D70399">
                  <w:pPr>
                    <w:framePr w:hSpace="180" w:wrap="around" w:vAnchor="text" w:hAnchor="text" w:y="1"/>
                    <w:suppressOverlap/>
                    <w:jc w:val="center"/>
                    <w:rPr>
                      <w:sz w:val="14"/>
                      <w:szCs w:val="14"/>
                      <w:lang w:val="uk-UA"/>
                    </w:rPr>
                  </w:pPr>
                </w:p>
              </w:tc>
              <w:tc>
                <w:tcPr>
                  <w:tcW w:w="341" w:type="pct"/>
                  <w:tcBorders>
                    <w:top w:val="single" w:sz="4" w:space="0" w:color="auto"/>
                    <w:left w:val="single" w:sz="4" w:space="0" w:color="auto"/>
                    <w:bottom w:val="single" w:sz="4" w:space="0" w:color="auto"/>
                    <w:right w:val="single" w:sz="4" w:space="0" w:color="auto"/>
                  </w:tcBorders>
                  <w:vAlign w:val="center"/>
                </w:tcPr>
                <w:p w:rsidR="003D1B39" w:rsidRPr="00416529" w:rsidRDefault="003D1B39" w:rsidP="00D70399">
                  <w:pPr>
                    <w:framePr w:hSpace="180" w:wrap="around" w:vAnchor="text" w:hAnchor="text" w:y="1"/>
                    <w:suppressOverlap/>
                    <w:jc w:val="center"/>
                    <w:rPr>
                      <w:sz w:val="14"/>
                      <w:szCs w:val="14"/>
                      <w:lang w:val="en-US"/>
                    </w:rPr>
                  </w:pPr>
                </w:p>
              </w:tc>
              <w:tc>
                <w:tcPr>
                  <w:tcW w:w="341" w:type="pct"/>
                  <w:tcBorders>
                    <w:top w:val="single" w:sz="4" w:space="0" w:color="auto"/>
                    <w:left w:val="single" w:sz="4" w:space="0" w:color="auto"/>
                    <w:bottom w:val="single" w:sz="4" w:space="0" w:color="auto"/>
                    <w:right w:val="single" w:sz="4" w:space="0" w:color="auto"/>
                  </w:tcBorders>
                  <w:vAlign w:val="center"/>
                </w:tcPr>
                <w:p w:rsidR="003D1B39" w:rsidRPr="00FD16A2" w:rsidRDefault="003D1B39" w:rsidP="00D70399">
                  <w:pPr>
                    <w:framePr w:hSpace="180" w:wrap="around" w:vAnchor="text" w:hAnchor="text" w:y="1"/>
                    <w:suppressOverlap/>
                    <w:jc w:val="center"/>
                    <w:rPr>
                      <w:sz w:val="14"/>
                      <w:szCs w:val="14"/>
                      <w:lang w:val="uk-UA"/>
                    </w:rPr>
                  </w:pPr>
                </w:p>
              </w:tc>
              <w:tc>
                <w:tcPr>
                  <w:tcW w:w="341" w:type="pct"/>
                  <w:tcBorders>
                    <w:top w:val="single" w:sz="4" w:space="0" w:color="auto"/>
                    <w:left w:val="single" w:sz="4" w:space="0" w:color="auto"/>
                    <w:bottom w:val="single" w:sz="4" w:space="0" w:color="auto"/>
                    <w:right w:val="single" w:sz="4" w:space="0" w:color="auto"/>
                  </w:tcBorders>
                  <w:vAlign w:val="center"/>
                </w:tcPr>
                <w:p w:rsidR="003D1B39" w:rsidRPr="00FD16A2" w:rsidRDefault="003D1B39" w:rsidP="00D70399">
                  <w:pPr>
                    <w:framePr w:hSpace="180" w:wrap="around" w:vAnchor="text" w:hAnchor="text" w:y="1"/>
                    <w:suppressOverlap/>
                    <w:jc w:val="center"/>
                    <w:rPr>
                      <w:sz w:val="14"/>
                      <w:szCs w:val="14"/>
                      <w:lang w:val="uk-UA"/>
                    </w:rPr>
                  </w:pPr>
                </w:p>
              </w:tc>
              <w:tc>
                <w:tcPr>
                  <w:tcW w:w="341" w:type="pct"/>
                  <w:tcBorders>
                    <w:top w:val="single" w:sz="4" w:space="0" w:color="auto"/>
                    <w:left w:val="single" w:sz="4" w:space="0" w:color="auto"/>
                    <w:bottom w:val="single" w:sz="4" w:space="0" w:color="auto"/>
                    <w:right w:val="single" w:sz="4" w:space="0" w:color="auto"/>
                  </w:tcBorders>
                  <w:vAlign w:val="center"/>
                </w:tcPr>
                <w:p w:rsidR="003D1B39" w:rsidRPr="00FD16A2" w:rsidRDefault="003D1B39" w:rsidP="00D70399">
                  <w:pPr>
                    <w:framePr w:hSpace="180" w:wrap="around" w:vAnchor="text" w:hAnchor="text" w:y="1"/>
                    <w:suppressOverlap/>
                    <w:jc w:val="center"/>
                    <w:rPr>
                      <w:sz w:val="14"/>
                      <w:szCs w:val="14"/>
                      <w:lang w:val="uk-UA"/>
                    </w:rPr>
                  </w:pPr>
                </w:p>
              </w:tc>
              <w:tc>
                <w:tcPr>
                  <w:tcW w:w="341" w:type="pct"/>
                  <w:tcBorders>
                    <w:top w:val="single" w:sz="4" w:space="0" w:color="auto"/>
                    <w:left w:val="single" w:sz="4" w:space="0" w:color="auto"/>
                    <w:bottom w:val="single" w:sz="4" w:space="0" w:color="auto"/>
                    <w:right w:val="single" w:sz="4" w:space="0" w:color="auto"/>
                  </w:tcBorders>
                  <w:vAlign w:val="center"/>
                </w:tcPr>
                <w:p w:rsidR="003D1B39" w:rsidRPr="00EA6AD7" w:rsidRDefault="003D1B39" w:rsidP="00D70399">
                  <w:pPr>
                    <w:framePr w:hSpace="180" w:wrap="around" w:vAnchor="text" w:hAnchor="text" w:y="1"/>
                    <w:suppressOverlap/>
                    <w:jc w:val="center"/>
                    <w:rPr>
                      <w:sz w:val="14"/>
                      <w:szCs w:val="14"/>
                      <w:lang w:val="en-US"/>
                    </w:rPr>
                  </w:pPr>
                </w:p>
              </w:tc>
              <w:tc>
                <w:tcPr>
                  <w:tcW w:w="341" w:type="pct"/>
                  <w:tcBorders>
                    <w:top w:val="single" w:sz="4" w:space="0" w:color="auto"/>
                    <w:left w:val="single" w:sz="4" w:space="0" w:color="auto"/>
                    <w:bottom w:val="single" w:sz="4" w:space="0" w:color="auto"/>
                    <w:right w:val="single" w:sz="4" w:space="0" w:color="auto"/>
                  </w:tcBorders>
                  <w:vAlign w:val="center"/>
                </w:tcPr>
                <w:p w:rsidR="003D1B39" w:rsidRPr="00FD16A2" w:rsidRDefault="003D1B39" w:rsidP="00D70399">
                  <w:pPr>
                    <w:framePr w:hSpace="180" w:wrap="around" w:vAnchor="text" w:hAnchor="text" w:y="1"/>
                    <w:suppressOverlap/>
                    <w:jc w:val="center"/>
                    <w:rPr>
                      <w:sz w:val="14"/>
                      <w:szCs w:val="14"/>
                      <w:lang w:val="uk-UA"/>
                    </w:rPr>
                  </w:pPr>
                </w:p>
              </w:tc>
            </w:tr>
            <w:tr w:rsidR="003D1B39" w:rsidRPr="00FD16A2" w:rsidTr="003D1B39">
              <w:trPr>
                <w:cantSplit/>
                <w:trHeight w:val="58"/>
              </w:trPr>
              <w:tc>
                <w:tcPr>
                  <w:tcW w:w="383" w:type="pct"/>
                  <w:vMerge w:val="restart"/>
                  <w:tcBorders>
                    <w:top w:val="single" w:sz="4" w:space="0" w:color="auto"/>
                    <w:left w:val="single" w:sz="4" w:space="0" w:color="auto"/>
                    <w:right w:val="single" w:sz="4" w:space="0" w:color="auto"/>
                  </w:tcBorders>
                  <w:vAlign w:val="center"/>
                </w:tcPr>
                <w:p w:rsidR="003D1B39" w:rsidRPr="00FD16A2" w:rsidRDefault="003D1B39" w:rsidP="00D70399">
                  <w:pPr>
                    <w:framePr w:hSpace="180" w:wrap="around" w:vAnchor="text" w:hAnchor="text" w:y="1"/>
                    <w:suppressOverlap/>
                    <w:rPr>
                      <w:rFonts w:eastAsia="MS Mincho"/>
                      <w:sz w:val="14"/>
                      <w:szCs w:val="14"/>
                      <w:lang w:val="uk-UA"/>
                    </w:rPr>
                  </w:pPr>
                  <w:r w:rsidRPr="00FD16A2">
                    <w:rPr>
                      <w:rFonts w:eastAsia="MS Mincho"/>
                      <w:sz w:val="14"/>
                      <w:szCs w:val="14"/>
                      <w:lang w:val="uk-UA"/>
                    </w:rPr>
                    <w:t>Газ</w:t>
                  </w:r>
                  <w:r w:rsidRPr="00FD16A2">
                    <w:rPr>
                      <w:rFonts w:eastAsia="MS Mincho"/>
                      <w:sz w:val="14"/>
                      <w:szCs w:val="14"/>
                      <w:lang w:val="uk-UA"/>
                    </w:rPr>
                    <w:cr/>
                    <w:t>дизель</w:t>
                  </w:r>
                </w:p>
              </w:tc>
              <w:tc>
                <w:tcPr>
                  <w:tcW w:w="618" w:type="pct"/>
                  <w:tcBorders>
                    <w:top w:val="single" w:sz="4" w:space="0" w:color="auto"/>
                    <w:left w:val="single" w:sz="4" w:space="0" w:color="auto"/>
                    <w:bottom w:val="single" w:sz="4" w:space="0" w:color="auto"/>
                    <w:right w:val="single" w:sz="4" w:space="0" w:color="auto"/>
                  </w:tcBorders>
                  <w:shd w:val="clear" w:color="auto" w:fill="FFFFFF"/>
                </w:tcPr>
                <w:p w:rsidR="003D1B39" w:rsidRPr="00FD16A2" w:rsidRDefault="003D1B39" w:rsidP="00D70399">
                  <w:pPr>
                    <w:framePr w:hSpace="180" w:wrap="around" w:vAnchor="text" w:hAnchor="text" w:y="1"/>
                    <w:suppressOverlap/>
                    <w:jc w:val="center"/>
                    <w:rPr>
                      <w:rFonts w:eastAsia="MS Mincho"/>
                      <w:sz w:val="14"/>
                      <w:szCs w:val="14"/>
                      <w:lang w:val="uk-UA"/>
                    </w:rPr>
                  </w:pPr>
                  <w:r w:rsidRPr="00FD16A2">
                    <w:rPr>
                      <w:rFonts w:eastAsia="MS Mincho"/>
                      <w:sz w:val="14"/>
                      <w:szCs w:val="14"/>
                      <w:lang w:val="uk-UA"/>
                    </w:rPr>
                    <w:t>Без наддуву</w:t>
                  </w:r>
                </w:p>
              </w:tc>
              <w:tc>
                <w:tcPr>
                  <w:tcW w:w="589" w:type="pct"/>
                  <w:tcBorders>
                    <w:top w:val="single" w:sz="4" w:space="0" w:color="auto"/>
                    <w:left w:val="single" w:sz="4" w:space="0" w:color="auto"/>
                    <w:bottom w:val="single" w:sz="4" w:space="0" w:color="auto"/>
                    <w:right w:val="single" w:sz="4" w:space="0" w:color="auto"/>
                  </w:tcBorders>
                  <w:vAlign w:val="center"/>
                </w:tcPr>
                <w:p w:rsidR="003D1B39" w:rsidRPr="00FD16A2" w:rsidRDefault="003D1B39" w:rsidP="00D70399">
                  <w:pPr>
                    <w:framePr w:hSpace="180" w:wrap="around" w:vAnchor="text" w:hAnchor="text" w:y="1"/>
                    <w:suppressOverlap/>
                    <w:jc w:val="center"/>
                    <w:rPr>
                      <w:rFonts w:eastAsia="MS Mincho"/>
                      <w:sz w:val="14"/>
                      <w:szCs w:val="14"/>
                      <w:lang w:val="uk-UA"/>
                    </w:rPr>
                  </w:pPr>
                  <w:r w:rsidRPr="00FD16A2">
                    <w:rPr>
                      <w:rFonts w:eastAsia="MS Mincho"/>
                      <w:sz w:val="14"/>
                      <w:szCs w:val="14"/>
                      <w:lang w:val="uk-UA"/>
                    </w:rPr>
                    <w:t>1.7</w:t>
                  </w:r>
                </w:p>
              </w:tc>
              <w:tc>
                <w:tcPr>
                  <w:tcW w:w="341" w:type="pct"/>
                  <w:tcBorders>
                    <w:top w:val="single" w:sz="4" w:space="0" w:color="auto"/>
                    <w:left w:val="single" w:sz="4" w:space="0" w:color="auto"/>
                    <w:bottom w:val="single" w:sz="4" w:space="0" w:color="auto"/>
                    <w:right w:val="single" w:sz="4" w:space="0" w:color="auto"/>
                  </w:tcBorders>
                  <w:vAlign w:val="center"/>
                </w:tcPr>
                <w:p w:rsidR="003D1B39" w:rsidRPr="00FD16A2" w:rsidRDefault="003D1B39" w:rsidP="00D70399">
                  <w:pPr>
                    <w:framePr w:hSpace="180" w:wrap="around" w:vAnchor="text" w:hAnchor="text" w:y="1"/>
                    <w:suppressOverlap/>
                    <w:jc w:val="center"/>
                    <w:rPr>
                      <w:rFonts w:eastAsia="MS Mincho"/>
                      <w:sz w:val="14"/>
                      <w:szCs w:val="14"/>
                      <w:lang w:val="uk-UA"/>
                    </w:rPr>
                  </w:pPr>
                </w:p>
              </w:tc>
              <w:tc>
                <w:tcPr>
                  <w:tcW w:w="341" w:type="pct"/>
                  <w:tcBorders>
                    <w:top w:val="single" w:sz="4" w:space="0" w:color="auto"/>
                    <w:left w:val="single" w:sz="4" w:space="0" w:color="auto"/>
                    <w:bottom w:val="single" w:sz="4" w:space="0" w:color="auto"/>
                    <w:right w:val="single" w:sz="4" w:space="0" w:color="auto"/>
                  </w:tcBorders>
                  <w:vAlign w:val="center"/>
                </w:tcPr>
                <w:p w:rsidR="003D1B39" w:rsidRPr="00FD16A2" w:rsidRDefault="003D1B39" w:rsidP="00D70399">
                  <w:pPr>
                    <w:framePr w:hSpace="180" w:wrap="around" w:vAnchor="text" w:hAnchor="text" w:y="1"/>
                    <w:suppressOverlap/>
                    <w:jc w:val="center"/>
                    <w:rPr>
                      <w:rFonts w:eastAsia="MS Mincho"/>
                      <w:sz w:val="14"/>
                      <w:szCs w:val="14"/>
                      <w:lang w:val="uk-UA"/>
                    </w:rPr>
                  </w:pPr>
                </w:p>
              </w:tc>
              <w:tc>
                <w:tcPr>
                  <w:tcW w:w="341" w:type="pct"/>
                  <w:tcBorders>
                    <w:top w:val="single" w:sz="4" w:space="0" w:color="auto"/>
                    <w:left w:val="single" w:sz="4" w:space="0" w:color="auto"/>
                    <w:bottom w:val="single" w:sz="4" w:space="0" w:color="auto"/>
                    <w:right w:val="single" w:sz="4" w:space="0" w:color="auto"/>
                  </w:tcBorders>
                  <w:vAlign w:val="center"/>
                </w:tcPr>
                <w:p w:rsidR="003D1B39" w:rsidRPr="00FD16A2" w:rsidRDefault="003D1B39" w:rsidP="00D70399">
                  <w:pPr>
                    <w:framePr w:hSpace="180" w:wrap="around" w:vAnchor="text" w:hAnchor="text" w:y="1"/>
                    <w:suppressOverlap/>
                    <w:jc w:val="center"/>
                    <w:rPr>
                      <w:rFonts w:eastAsia="MS Mincho"/>
                      <w:sz w:val="14"/>
                      <w:szCs w:val="14"/>
                      <w:lang w:val="uk-UA"/>
                    </w:rPr>
                  </w:pPr>
                </w:p>
              </w:tc>
              <w:tc>
                <w:tcPr>
                  <w:tcW w:w="341" w:type="pct"/>
                  <w:tcBorders>
                    <w:top w:val="single" w:sz="4" w:space="0" w:color="auto"/>
                    <w:left w:val="single" w:sz="4" w:space="0" w:color="auto"/>
                    <w:bottom w:val="single" w:sz="4" w:space="0" w:color="auto"/>
                    <w:right w:val="single" w:sz="4" w:space="0" w:color="auto"/>
                  </w:tcBorders>
                  <w:vAlign w:val="center"/>
                </w:tcPr>
                <w:p w:rsidR="003D1B39" w:rsidRPr="00FD16A2" w:rsidRDefault="003D1B39" w:rsidP="00D70399">
                  <w:pPr>
                    <w:framePr w:hSpace="180" w:wrap="around" w:vAnchor="text" w:hAnchor="text" w:y="1"/>
                    <w:suppressOverlap/>
                    <w:jc w:val="center"/>
                    <w:rPr>
                      <w:rFonts w:eastAsia="MS Mincho"/>
                      <w:sz w:val="14"/>
                      <w:szCs w:val="14"/>
                      <w:lang w:val="uk-UA"/>
                    </w:rPr>
                  </w:pPr>
                </w:p>
              </w:tc>
              <w:tc>
                <w:tcPr>
                  <w:tcW w:w="341" w:type="pct"/>
                  <w:tcBorders>
                    <w:top w:val="single" w:sz="4" w:space="0" w:color="auto"/>
                    <w:left w:val="single" w:sz="4" w:space="0" w:color="auto"/>
                    <w:bottom w:val="single" w:sz="4" w:space="0" w:color="auto"/>
                    <w:right w:val="single" w:sz="4" w:space="0" w:color="auto"/>
                  </w:tcBorders>
                  <w:vAlign w:val="center"/>
                </w:tcPr>
                <w:p w:rsidR="003D1B39" w:rsidRPr="00FD16A2" w:rsidRDefault="003D1B39" w:rsidP="00D70399">
                  <w:pPr>
                    <w:framePr w:hSpace="180" w:wrap="around" w:vAnchor="text" w:hAnchor="text" w:y="1"/>
                    <w:suppressOverlap/>
                    <w:jc w:val="center"/>
                    <w:rPr>
                      <w:rFonts w:eastAsia="MS Mincho"/>
                      <w:sz w:val="14"/>
                      <w:szCs w:val="14"/>
                      <w:lang w:val="uk-UA"/>
                    </w:rPr>
                  </w:pPr>
                </w:p>
              </w:tc>
              <w:tc>
                <w:tcPr>
                  <w:tcW w:w="341" w:type="pct"/>
                  <w:tcBorders>
                    <w:top w:val="single" w:sz="4" w:space="0" w:color="auto"/>
                    <w:left w:val="single" w:sz="4" w:space="0" w:color="auto"/>
                    <w:bottom w:val="single" w:sz="4" w:space="0" w:color="auto"/>
                    <w:right w:val="single" w:sz="4" w:space="0" w:color="auto"/>
                  </w:tcBorders>
                  <w:vAlign w:val="center"/>
                </w:tcPr>
                <w:p w:rsidR="003D1B39" w:rsidRPr="00FD16A2" w:rsidRDefault="003D1B39" w:rsidP="00D70399">
                  <w:pPr>
                    <w:framePr w:hSpace="180" w:wrap="around" w:vAnchor="text" w:hAnchor="text" w:y="1"/>
                    <w:suppressOverlap/>
                    <w:jc w:val="center"/>
                    <w:rPr>
                      <w:rFonts w:eastAsia="MS Mincho"/>
                      <w:sz w:val="14"/>
                      <w:szCs w:val="14"/>
                      <w:lang w:val="uk-UA"/>
                    </w:rPr>
                  </w:pPr>
                </w:p>
              </w:tc>
              <w:tc>
                <w:tcPr>
                  <w:tcW w:w="341" w:type="pct"/>
                  <w:tcBorders>
                    <w:top w:val="single" w:sz="4" w:space="0" w:color="auto"/>
                    <w:left w:val="single" w:sz="4" w:space="0" w:color="auto"/>
                    <w:bottom w:val="single" w:sz="4" w:space="0" w:color="auto"/>
                    <w:right w:val="single" w:sz="4" w:space="0" w:color="auto"/>
                  </w:tcBorders>
                  <w:vAlign w:val="center"/>
                </w:tcPr>
                <w:p w:rsidR="003D1B39" w:rsidRPr="00FD16A2" w:rsidRDefault="003D1B39" w:rsidP="00D70399">
                  <w:pPr>
                    <w:framePr w:hSpace="180" w:wrap="around" w:vAnchor="text" w:hAnchor="text" w:y="1"/>
                    <w:suppressOverlap/>
                    <w:jc w:val="center"/>
                    <w:rPr>
                      <w:rFonts w:eastAsia="MS Mincho"/>
                      <w:sz w:val="14"/>
                      <w:szCs w:val="14"/>
                      <w:lang w:val="uk-UA"/>
                    </w:rPr>
                  </w:pPr>
                </w:p>
              </w:tc>
              <w:tc>
                <w:tcPr>
                  <w:tcW w:w="341" w:type="pct"/>
                  <w:tcBorders>
                    <w:top w:val="single" w:sz="4" w:space="0" w:color="auto"/>
                    <w:left w:val="single" w:sz="4" w:space="0" w:color="auto"/>
                    <w:bottom w:val="single" w:sz="4" w:space="0" w:color="auto"/>
                    <w:right w:val="single" w:sz="4" w:space="0" w:color="auto"/>
                  </w:tcBorders>
                  <w:vAlign w:val="center"/>
                </w:tcPr>
                <w:p w:rsidR="003D1B39" w:rsidRPr="00FD16A2" w:rsidRDefault="003D1B39" w:rsidP="00D70399">
                  <w:pPr>
                    <w:framePr w:hSpace="180" w:wrap="around" w:vAnchor="text" w:hAnchor="text" w:y="1"/>
                    <w:suppressOverlap/>
                    <w:jc w:val="center"/>
                    <w:rPr>
                      <w:rFonts w:eastAsia="MS Mincho"/>
                      <w:sz w:val="14"/>
                      <w:szCs w:val="14"/>
                      <w:lang w:val="uk-UA"/>
                    </w:rPr>
                  </w:pPr>
                </w:p>
              </w:tc>
              <w:tc>
                <w:tcPr>
                  <w:tcW w:w="341" w:type="pct"/>
                  <w:tcBorders>
                    <w:top w:val="single" w:sz="4" w:space="0" w:color="auto"/>
                    <w:left w:val="single" w:sz="4" w:space="0" w:color="auto"/>
                    <w:bottom w:val="single" w:sz="4" w:space="0" w:color="auto"/>
                    <w:right w:val="single" w:sz="4" w:space="0" w:color="auto"/>
                  </w:tcBorders>
                  <w:vAlign w:val="center"/>
                </w:tcPr>
                <w:p w:rsidR="003D1B39" w:rsidRPr="00FD16A2" w:rsidRDefault="003D1B39" w:rsidP="00D70399">
                  <w:pPr>
                    <w:framePr w:hSpace="180" w:wrap="around" w:vAnchor="text" w:hAnchor="text" w:y="1"/>
                    <w:suppressOverlap/>
                    <w:jc w:val="center"/>
                    <w:rPr>
                      <w:rFonts w:eastAsia="MS Mincho"/>
                      <w:sz w:val="14"/>
                      <w:szCs w:val="14"/>
                      <w:lang w:val="uk-UA"/>
                    </w:rPr>
                  </w:pPr>
                </w:p>
              </w:tc>
              <w:tc>
                <w:tcPr>
                  <w:tcW w:w="341" w:type="pct"/>
                  <w:tcBorders>
                    <w:top w:val="single" w:sz="4" w:space="0" w:color="auto"/>
                    <w:left w:val="single" w:sz="4" w:space="0" w:color="auto"/>
                    <w:bottom w:val="single" w:sz="4" w:space="0" w:color="auto"/>
                    <w:right w:val="single" w:sz="4" w:space="0" w:color="auto"/>
                  </w:tcBorders>
                  <w:vAlign w:val="center"/>
                </w:tcPr>
                <w:p w:rsidR="003D1B39" w:rsidRPr="00FD16A2" w:rsidRDefault="003D1B39" w:rsidP="00D70399">
                  <w:pPr>
                    <w:framePr w:hSpace="180" w:wrap="around" w:vAnchor="text" w:hAnchor="text" w:y="1"/>
                    <w:suppressOverlap/>
                    <w:jc w:val="center"/>
                    <w:rPr>
                      <w:rFonts w:eastAsia="MS Mincho"/>
                      <w:sz w:val="14"/>
                      <w:szCs w:val="14"/>
                      <w:lang w:val="uk-UA"/>
                    </w:rPr>
                  </w:pPr>
                </w:p>
              </w:tc>
            </w:tr>
            <w:tr w:rsidR="003D1B39" w:rsidRPr="00FD16A2" w:rsidTr="003D1B39">
              <w:trPr>
                <w:cantSplit/>
                <w:trHeight w:val="58"/>
              </w:trPr>
              <w:tc>
                <w:tcPr>
                  <w:tcW w:w="383" w:type="pct"/>
                  <w:vMerge/>
                  <w:tcBorders>
                    <w:left w:val="single" w:sz="4" w:space="0" w:color="auto"/>
                    <w:bottom w:val="single" w:sz="4" w:space="0" w:color="auto"/>
                    <w:right w:val="single" w:sz="4" w:space="0" w:color="auto"/>
                  </w:tcBorders>
                  <w:vAlign w:val="center"/>
                </w:tcPr>
                <w:p w:rsidR="003D1B39" w:rsidRPr="00FD16A2" w:rsidRDefault="003D1B39" w:rsidP="00D70399">
                  <w:pPr>
                    <w:framePr w:hSpace="180" w:wrap="around" w:vAnchor="text" w:hAnchor="text" w:y="1"/>
                    <w:suppressOverlap/>
                    <w:rPr>
                      <w:rFonts w:eastAsia="MS Mincho"/>
                      <w:sz w:val="14"/>
                      <w:szCs w:val="14"/>
                      <w:lang w:val="uk-UA"/>
                    </w:rPr>
                  </w:pPr>
                </w:p>
              </w:tc>
              <w:tc>
                <w:tcPr>
                  <w:tcW w:w="618" w:type="pct"/>
                  <w:tcBorders>
                    <w:top w:val="single" w:sz="4" w:space="0" w:color="auto"/>
                    <w:left w:val="single" w:sz="4" w:space="0" w:color="auto"/>
                    <w:bottom w:val="single" w:sz="4" w:space="0" w:color="auto"/>
                    <w:right w:val="single" w:sz="4" w:space="0" w:color="auto"/>
                  </w:tcBorders>
                  <w:shd w:val="clear" w:color="auto" w:fill="FFFFFF"/>
                </w:tcPr>
                <w:p w:rsidR="003D1B39" w:rsidRPr="00FD16A2" w:rsidRDefault="003D1B39" w:rsidP="00D70399">
                  <w:pPr>
                    <w:framePr w:hSpace="180" w:wrap="around" w:vAnchor="text" w:hAnchor="text" w:y="1"/>
                    <w:suppressOverlap/>
                    <w:jc w:val="center"/>
                    <w:rPr>
                      <w:rFonts w:eastAsia="MS Mincho"/>
                      <w:sz w:val="14"/>
                      <w:szCs w:val="14"/>
                      <w:lang w:val="uk-UA"/>
                    </w:rPr>
                  </w:pPr>
                  <w:r w:rsidRPr="00FD16A2">
                    <w:rPr>
                      <w:rFonts w:eastAsia="MS Mincho"/>
                      <w:sz w:val="14"/>
                      <w:szCs w:val="14"/>
                      <w:lang w:val="uk-UA"/>
                    </w:rPr>
                    <w:t>З наддувом</w:t>
                  </w:r>
                </w:p>
              </w:tc>
              <w:tc>
                <w:tcPr>
                  <w:tcW w:w="589" w:type="pct"/>
                  <w:tcBorders>
                    <w:top w:val="single" w:sz="4" w:space="0" w:color="auto"/>
                    <w:left w:val="single" w:sz="4" w:space="0" w:color="auto"/>
                    <w:bottom w:val="single" w:sz="4" w:space="0" w:color="auto"/>
                    <w:right w:val="single" w:sz="4" w:space="0" w:color="auto"/>
                  </w:tcBorders>
                  <w:vAlign w:val="center"/>
                </w:tcPr>
                <w:p w:rsidR="003D1B39" w:rsidRPr="00FD16A2" w:rsidRDefault="003D1B39" w:rsidP="00D70399">
                  <w:pPr>
                    <w:framePr w:hSpace="180" w:wrap="around" w:vAnchor="text" w:hAnchor="text" w:y="1"/>
                    <w:suppressOverlap/>
                    <w:jc w:val="center"/>
                    <w:rPr>
                      <w:rFonts w:eastAsia="MS Mincho"/>
                      <w:sz w:val="14"/>
                      <w:szCs w:val="14"/>
                      <w:lang w:val="uk-UA"/>
                    </w:rPr>
                  </w:pPr>
                  <w:r w:rsidRPr="00FD16A2">
                    <w:rPr>
                      <w:rFonts w:eastAsia="MS Mincho"/>
                      <w:sz w:val="14"/>
                      <w:szCs w:val="14"/>
                      <w:lang w:val="uk-UA"/>
                    </w:rPr>
                    <w:t>2.0</w:t>
                  </w:r>
                </w:p>
              </w:tc>
              <w:tc>
                <w:tcPr>
                  <w:tcW w:w="341" w:type="pct"/>
                  <w:tcBorders>
                    <w:top w:val="single" w:sz="4" w:space="0" w:color="auto"/>
                    <w:left w:val="single" w:sz="4" w:space="0" w:color="auto"/>
                    <w:bottom w:val="single" w:sz="4" w:space="0" w:color="auto"/>
                    <w:right w:val="single" w:sz="4" w:space="0" w:color="auto"/>
                  </w:tcBorders>
                  <w:vAlign w:val="center"/>
                </w:tcPr>
                <w:p w:rsidR="003D1B39" w:rsidRPr="00FD16A2" w:rsidRDefault="003D1B39" w:rsidP="00D70399">
                  <w:pPr>
                    <w:framePr w:hSpace="180" w:wrap="around" w:vAnchor="text" w:hAnchor="text" w:y="1"/>
                    <w:suppressOverlap/>
                    <w:jc w:val="center"/>
                    <w:rPr>
                      <w:rFonts w:eastAsia="MS Mincho"/>
                      <w:sz w:val="14"/>
                      <w:szCs w:val="14"/>
                      <w:lang w:val="uk-UA"/>
                    </w:rPr>
                  </w:pPr>
                </w:p>
              </w:tc>
              <w:tc>
                <w:tcPr>
                  <w:tcW w:w="341" w:type="pct"/>
                  <w:tcBorders>
                    <w:top w:val="single" w:sz="4" w:space="0" w:color="auto"/>
                    <w:left w:val="single" w:sz="4" w:space="0" w:color="auto"/>
                    <w:bottom w:val="single" w:sz="4" w:space="0" w:color="auto"/>
                    <w:right w:val="single" w:sz="4" w:space="0" w:color="auto"/>
                  </w:tcBorders>
                  <w:vAlign w:val="center"/>
                </w:tcPr>
                <w:p w:rsidR="003D1B39" w:rsidRPr="00FD16A2" w:rsidRDefault="003D1B39" w:rsidP="00D70399">
                  <w:pPr>
                    <w:framePr w:hSpace="180" w:wrap="around" w:vAnchor="text" w:hAnchor="text" w:y="1"/>
                    <w:suppressOverlap/>
                    <w:jc w:val="center"/>
                    <w:rPr>
                      <w:rFonts w:eastAsia="MS Mincho"/>
                      <w:sz w:val="14"/>
                      <w:szCs w:val="14"/>
                      <w:lang w:val="uk-UA"/>
                    </w:rPr>
                  </w:pPr>
                </w:p>
              </w:tc>
              <w:tc>
                <w:tcPr>
                  <w:tcW w:w="341" w:type="pct"/>
                  <w:tcBorders>
                    <w:top w:val="single" w:sz="4" w:space="0" w:color="auto"/>
                    <w:left w:val="single" w:sz="4" w:space="0" w:color="auto"/>
                    <w:bottom w:val="single" w:sz="4" w:space="0" w:color="auto"/>
                    <w:right w:val="single" w:sz="4" w:space="0" w:color="auto"/>
                  </w:tcBorders>
                  <w:vAlign w:val="center"/>
                </w:tcPr>
                <w:p w:rsidR="003D1B39" w:rsidRPr="00FD16A2" w:rsidRDefault="003D1B39" w:rsidP="00D70399">
                  <w:pPr>
                    <w:framePr w:hSpace="180" w:wrap="around" w:vAnchor="text" w:hAnchor="text" w:y="1"/>
                    <w:suppressOverlap/>
                    <w:jc w:val="center"/>
                    <w:rPr>
                      <w:rFonts w:eastAsia="MS Mincho"/>
                      <w:sz w:val="14"/>
                      <w:szCs w:val="14"/>
                      <w:lang w:val="uk-UA"/>
                    </w:rPr>
                  </w:pPr>
                </w:p>
              </w:tc>
              <w:tc>
                <w:tcPr>
                  <w:tcW w:w="341" w:type="pct"/>
                  <w:tcBorders>
                    <w:top w:val="single" w:sz="4" w:space="0" w:color="auto"/>
                    <w:left w:val="single" w:sz="4" w:space="0" w:color="auto"/>
                    <w:bottom w:val="single" w:sz="4" w:space="0" w:color="auto"/>
                    <w:right w:val="single" w:sz="4" w:space="0" w:color="auto"/>
                  </w:tcBorders>
                  <w:vAlign w:val="center"/>
                </w:tcPr>
                <w:p w:rsidR="003D1B39" w:rsidRPr="00FD16A2" w:rsidRDefault="003D1B39" w:rsidP="00D70399">
                  <w:pPr>
                    <w:framePr w:hSpace="180" w:wrap="around" w:vAnchor="text" w:hAnchor="text" w:y="1"/>
                    <w:suppressOverlap/>
                    <w:jc w:val="center"/>
                    <w:rPr>
                      <w:rFonts w:eastAsia="MS Mincho"/>
                      <w:sz w:val="14"/>
                      <w:szCs w:val="14"/>
                      <w:lang w:val="uk-UA"/>
                    </w:rPr>
                  </w:pPr>
                </w:p>
              </w:tc>
              <w:tc>
                <w:tcPr>
                  <w:tcW w:w="341" w:type="pct"/>
                  <w:tcBorders>
                    <w:top w:val="single" w:sz="4" w:space="0" w:color="auto"/>
                    <w:left w:val="single" w:sz="4" w:space="0" w:color="auto"/>
                    <w:bottom w:val="single" w:sz="4" w:space="0" w:color="auto"/>
                    <w:right w:val="single" w:sz="4" w:space="0" w:color="auto"/>
                  </w:tcBorders>
                  <w:vAlign w:val="center"/>
                </w:tcPr>
                <w:p w:rsidR="003D1B39" w:rsidRPr="00FD16A2" w:rsidRDefault="003D1B39" w:rsidP="00D70399">
                  <w:pPr>
                    <w:framePr w:hSpace="180" w:wrap="around" w:vAnchor="text" w:hAnchor="text" w:y="1"/>
                    <w:suppressOverlap/>
                    <w:jc w:val="center"/>
                    <w:rPr>
                      <w:rFonts w:eastAsia="MS Mincho"/>
                      <w:sz w:val="14"/>
                      <w:szCs w:val="14"/>
                      <w:lang w:val="uk-UA"/>
                    </w:rPr>
                  </w:pPr>
                </w:p>
              </w:tc>
              <w:tc>
                <w:tcPr>
                  <w:tcW w:w="341" w:type="pct"/>
                  <w:tcBorders>
                    <w:top w:val="single" w:sz="4" w:space="0" w:color="auto"/>
                    <w:left w:val="single" w:sz="4" w:space="0" w:color="auto"/>
                    <w:bottom w:val="single" w:sz="4" w:space="0" w:color="auto"/>
                    <w:right w:val="single" w:sz="4" w:space="0" w:color="auto"/>
                  </w:tcBorders>
                  <w:vAlign w:val="center"/>
                </w:tcPr>
                <w:p w:rsidR="003D1B39" w:rsidRPr="00FD16A2" w:rsidRDefault="003D1B39" w:rsidP="00D70399">
                  <w:pPr>
                    <w:framePr w:hSpace="180" w:wrap="around" w:vAnchor="text" w:hAnchor="text" w:y="1"/>
                    <w:suppressOverlap/>
                    <w:jc w:val="center"/>
                    <w:rPr>
                      <w:rFonts w:eastAsia="MS Mincho"/>
                      <w:sz w:val="14"/>
                      <w:szCs w:val="14"/>
                      <w:lang w:val="uk-UA"/>
                    </w:rPr>
                  </w:pPr>
                </w:p>
              </w:tc>
              <w:tc>
                <w:tcPr>
                  <w:tcW w:w="341" w:type="pct"/>
                  <w:tcBorders>
                    <w:top w:val="single" w:sz="4" w:space="0" w:color="auto"/>
                    <w:left w:val="single" w:sz="4" w:space="0" w:color="auto"/>
                    <w:bottom w:val="single" w:sz="4" w:space="0" w:color="auto"/>
                    <w:right w:val="single" w:sz="4" w:space="0" w:color="auto"/>
                  </w:tcBorders>
                  <w:vAlign w:val="center"/>
                </w:tcPr>
                <w:p w:rsidR="003D1B39" w:rsidRPr="00FD16A2" w:rsidRDefault="003D1B39" w:rsidP="00D70399">
                  <w:pPr>
                    <w:framePr w:hSpace="180" w:wrap="around" w:vAnchor="text" w:hAnchor="text" w:y="1"/>
                    <w:suppressOverlap/>
                    <w:jc w:val="center"/>
                    <w:rPr>
                      <w:rFonts w:eastAsia="MS Mincho"/>
                      <w:sz w:val="14"/>
                      <w:szCs w:val="14"/>
                      <w:lang w:val="uk-UA"/>
                    </w:rPr>
                  </w:pPr>
                </w:p>
              </w:tc>
              <w:tc>
                <w:tcPr>
                  <w:tcW w:w="341" w:type="pct"/>
                  <w:tcBorders>
                    <w:top w:val="single" w:sz="4" w:space="0" w:color="auto"/>
                    <w:left w:val="single" w:sz="4" w:space="0" w:color="auto"/>
                    <w:bottom w:val="single" w:sz="4" w:space="0" w:color="auto"/>
                    <w:right w:val="single" w:sz="4" w:space="0" w:color="auto"/>
                  </w:tcBorders>
                  <w:vAlign w:val="center"/>
                </w:tcPr>
                <w:p w:rsidR="003D1B39" w:rsidRPr="00FD16A2" w:rsidRDefault="003D1B39" w:rsidP="00D70399">
                  <w:pPr>
                    <w:framePr w:hSpace="180" w:wrap="around" w:vAnchor="text" w:hAnchor="text" w:y="1"/>
                    <w:suppressOverlap/>
                    <w:jc w:val="center"/>
                    <w:rPr>
                      <w:rFonts w:eastAsia="MS Mincho"/>
                      <w:sz w:val="14"/>
                      <w:szCs w:val="14"/>
                      <w:lang w:val="uk-UA"/>
                    </w:rPr>
                  </w:pPr>
                </w:p>
              </w:tc>
              <w:tc>
                <w:tcPr>
                  <w:tcW w:w="341" w:type="pct"/>
                  <w:tcBorders>
                    <w:top w:val="single" w:sz="4" w:space="0" w:color="auto"/>
                    <w:left w:val="single" w:sz="4" w:space="0" w:color="auto"/>
                    <w:bottom w:val="single" w:sz="4" w:space="0" w:color="auto"/>
                    <w:right w:val="single" w:sz="4" w:space="0" w:color="auto"/>
                  </w:tcBorders>
                  <w:vAlign w:val="center"/>
                </w:tcPr>
                <w:p w:rsidR="003D1B39" w:rsidRPr="00FD16A2" w:rsidRDefault="003D1B39" w:rsidP="00D70399">
                  <w:pPr>
                    <w:framePr w:hSpace="180" w:wrap="around" w:vAnchor="text" w:hAnchor="text" w:y="1"/>
                    <w:suppressOverlap/>
                    <w:jc w:val="center"/>
                    <w:rPr>
                      <w:rFonts w:eastAsia="MS Mincho"/>
                      <w:sz w:val="14"/>
                      <w:szCs w:val="14"/>
                      <w:lang w:val="uk-UA"/>
                    </w:rPr>
                  </w:pPr>
                </w:p>
              </w:tc>
              <w:tc>
                <w:tcPr>
                  <w:tcW w:w="341" w:type="pct"/>
                  <w:tcBorders>
                    <w:top w:val="single" w:sz="4" w:space="0" w:color="auto"/>
                    <w:left w:val="single" w:sz="4" w:space="0" w:color="auto"/>
                    <w:bottom w:val="single" w:sz="4" w:space="0" w:color="auto"/>
                    <w:right w:val="single" w:sz="4" w:space="0" w:color="auto"/>
                  </w:tcBorders>
                  <w:vAlign w:val="center"/>
                </w:tcPr>
                <w:p w:rsidR="003D1B39" w:rsidRPr="00FD16A2" w:rsidRDefault="003D1B39" w:rsidP="00D70399">
                  <w:pPr>
                    <w:framePr w:hSpace="180" w:wrap="around" w:vAnchor="text" w:hAnchor="text" w:y="1"/>
                    <w:suppressOverlap/>
                    <w:jc w:val="center"/>
                    <w:rPr>
                      <w:rFonts w:eastAsia="MS Mincho"/>
                      <w:sz w:val="14"/>
                      <w:szCs w:val="14"/>
                      <w:lang w:val="uk-UA"/>
                    </w:rPr>
                  </w:pPr>
                </w:p>
              </w:tc>
            </w:tr>
            <w:tr w:rsidR="003D1B39" w:rsidRPr="00FD16A2" w:rsidTr="003D1B39">
              <w:trPr>
                <w:cantSplit/>
                <w:trHeight w:val="58"/>
              </w:trPr>
              <w:tc>
                <w:tcPr>
                  <w:tcW w:w="4659" w:type="pct"/>
                  <w:gridSpan w:val="12"/>
                  <w:tcBorders>
                    <w:top w:val="single" w:sz="4" w:space="0" w:color="auto"/>
                    <w:left w:val="single" w:sz="4" w:space="0" w:color="auto"/>
                    <w:bottom w:val="single" w:sz="4" w:space="0" w:color="auto"/>
                    <w:right w:val="single" w:sz="4" w:space="0" w:color="auto"/>
                  </w:tcBorders>
                  <w:vAlign w:val="center"/>
                </w:tcPr>
                <w:p w:rsidR="003D1B39" w:rsidRPr="00FD16A2" w:rsidRDefault="003D1B39" w:rsidP="00D70399">
                  <w:pPr>
                    <w:framePr w:hSpace="180" w:wrap="around" w:vAnchor="text" w:hAnchor="text" w:y="1"/>
                    <w:suppressOverlap/>
                    <w:rPr>
                      <w:sz w:val="14"/>
                      <w:szCs w:val="14"/>
                    </w:rPr>
                  </w:pPr>
                  <w:r w:rsidRPr="00FD16A2">
                    <w:rPr>
                      <w:sz w:val="14"/>
                      <w:szCs w:val="14"/>
                      <w:lang w:val="uk-UA"/>
                    </w:rPr>
                    <w:t>*</w:t>
                  </w:r>
                  <w:r>
                    <w:rPr>
                      <w:sz w:val="14"/>
                      <w:szCs w:val="14"/>
                      <w:lang w:val="uk-UA"/>
                    </w:rPr>
                    <w:t>*</w:t>
                  </w:r>
                  <w:r w:rsidRPr="00FD16A2">
                    <w:rPr>
                      <w:sz w:val="14"/>
                      <w:szCs w:val="14"/>
                      <w:lang w:val="uk-UA"/>
                    </w:rPr>
                    <w:t>Димність автомобілів (двигунів), офіційно затверджених під час сертифікації за Правилами ЄЕК ООН №24-03 або Директивою 72/306/ЕЕС, не повинна перевищувати значень, що вказані в документі про сертифікацію або наведені заводом-виробником на знаку офіційного затвердження типу транспортного засобу для режиму вільного прискорення. У разі наявності таких значень, приймаємо їх за вимоги.</w:t>
                  </w:r>
                </w:p>
              </w:tc>
              <w:tc>
                <w:tcPr>
                  <w:tcW w:w="341" w:type="pct"/>
                  <w:tcBorders>
                    <w:top w:val="single" w:sz="4" w:space="0" w:color="auto"/>
                    <w:left w:val="single" w:sz="4" w:space="0" w:color="auto"/>
                    <w:bottom w:val="single" w:sz="4" w:space="0" w:color="auto"/>
                    <w:right w:val="single" w:sz="4" w:space="0" w:color="auto"/>
                  </w:tcBorders>
                  <w:shd w:val="clear" w:color="auto" w:fill="808080"/>
                  <w:vAlign w:val="center"/>
                </w:tcPr>
                <w:p w:rsidR="003D1B39" w:rsidRPr="00716C7F" w:rsidRDefault="003D1B39" w:rsidP="00D70399">
                  <w:pPr>
                    <w:framePr w:hSpace="180" w:wrap="around" w:vAnchor="text" w:hAnchor="text" w:y="1"/>
                    <w:suppressOverlap/>
                    <w:jc w:val="center"/>
                    <w:rPr>
                      <w:rFonts w:eastAsia="MS Mincho"/>
                      <w:b/>
                      <w:sz w:val="14"/>
                      <w:szCs w:val="14"/>
                      <w:lang w:val="uk-UA"/>
                    </w:rPr>
                  </w:pPr>
                </w:p>
              </w:tc>
            </w:tr>
          </w:tbl>
          <w:p w:rsidR="003D1B39" w:rsidRPr="00FD16A2" w:rsidRDefault="003D1B39" w:rsidP="003D1B39">
            <w:pPr>
              <w:autoSpaceDE w:val="0"/>
              <w:autoSpaceDN w:val="0"/>
              <w:adjustRightInd w:val="0"/>
              <w:rPr>
                <w:sz w:val="18"/>
              </w:rPr>
            </w:pPr>
          </w:p>
        </w:tc>
      </w:tr>
      <w:tr w:rsidR="003D1B39" w:rsidRPr="00FD16A2" w:rsidTr="003D1B39">
        <w:tc>
          <w:tcPr>
            <w:tcW w:w="815" w:type="dxa"/>
          </w:tcPr>
          <w:p w:rsidR="003D1B39" w:rsidRPr="00FD16A2" w:rsidRDefault="003D1B39" w:rsidP="003D1B39">
            <w:pPr>
              <w:rPr>
                <w:bCs/>
                <w:sz w:val="18"/>
                <w:szCs w:val="18"/>
              </w:rPr>
            </w:pPr>
            <w:r w:rsidRPr="00FD16A2">
              <w:rPr>
                <w:bCs/>
                <w:sz w:val="18"/>
                <w:szCs w:val="18"/>
              </w:rPr>
              <w:t>6.6.3</w:t>
            </w:r>
          </w:p>
        </w:tc>
        <w:tc>
          <w:tcPr>
            <w:tcW w:w="6948" w:type="dxa"/>
            <w:gridSpan w:val="7"/>
          </w:tcPr>
          <w:p w:rsidR="003D1B39" w:rsidRPr="00FD16A2" w:rsidRDefault="003D1B39" w:rsidP="003D1B39">
            <w:pPr>
              <w:autoSpaceDE w:val="0"/>
              <w:autoSpaceDN w:val="0"/>
              <w:adjustRightInd w:val="0"/>
              <w:rPr>
                <w:rFonts w:eastAsia="ArialMT"/>
                <w:sz w:val="18"/>
                <w:szCs w:val="18"/>
              </w:rPr>
            </w:pPr>
            <w:r w:rsidRPr="00FD16A2">
              <w:rPr>
                <w:rFonts w:eastAsia="ArialMT"/>
                <w:sz w:val="18"/>
                <w:szCs w:val="18"/>
              </w:rPr>
              <w:t>Рівень зовнішнього шуму (звуку), виміряний на нерухомому КТЗ, має бути не більше ніж контрольне значення, встановлене підприємством-виробником. Під час проведення державного технічного огляду рівень зовнішнього шуму (звуку) контролюють за потреби (наприклад, у разі виникнення спірних питань щодо стану системи випуску відпрацьованих газів, застосування нештатних (непередбачених) систем випуску тощо).</w:t>
            </w:r>
          </w:p>
        </w:tc>
        <w:tc>
          <w:tcPr>
            <w:tcW w:w="2952" w:type="dxa"/>
            <w:gridSpan w:val="5"/>
            <w:vAlign w:val="center"/>
          </w:tcPr>
          <w:p w:rsidR="003D1B39" w:rsidRPr="00FD16A2" w:rsidRDefault="003D1B39" w:rsidP="003D1B39">
            <w:pPr>
              <w:rPr>
                <w:rFonts w:eastAsia="MS Mincho"/>
                <w:bCs/>
                <w:sz w:val="18"/>
                <w:szCs w:val="22"/>
                <w:lang w:val="uk-UA"/>
              </w:rPr>
            </w:pPr>
            <w:r>
              <w:rPr>
                <w:rFonts w:eastAsia="MS Mincho"/>
                <w:bCs/>
                <w:sz w:val="18"/>
                <w:szCs w:val="22"/>
                <w:lang w:val="uk-UA"/>
              </w:rPr>
              <w:t>Контрольне значення ____</w:t>
            </w:r>
            <w:r>
              <w:rPr>
                <w:rFonts w:eastAsia="MS Mincho"/>
                <w:bCs/>
                <w:sz w:val="18"/>
                <w:szCs w:val="22"/>
                <w:lang w:val="en-US"/>
              </w:rPr>
              <w:t>______</w:t>
            </w:r>
            <w:r>
              <w:rPr>
                <w:rFonts w:eastAsia="MS Mincho"/>
                <w:bCs/>
                <w:sz w:val="18"/>
                <w:szCs w:val="22"/>
                <w:lang w:val="uk-UA"/>
              </w:rPr>
              <w:t>_дБ(А)</w:t>
            </w:r>
          </w:p>
        </w:tc>
      </w:tr>
      <w:tr w:rsidR="003D1B39" w:rsidRPr="00FD16A2" w:rsidTr="003D1B39">
        <w:trPr>
          <w:gridAfter w:val="1"/>
          <w:wAfter w:w="28" w:type="dxa"/>
        </w:trPr>
        <w:tc>
          <w:tcPr>
            <w:tcW w:w="815" w:type="dxa"/>
            <w:vMerge w:val="restart"/>
          </w:tcPr>
          <w:p w:rsidR="003D1B39" w:rsidRDefault="003D1B39" w:rsidP="003D1B39">
            <w:pPr>
              <w:rPr>
                <w:bCs/>
                <w:sz w:val="18"/>
                <w:szCs w:val="18"/>
                <w:lang w:val="uk-UA"/>
              </w:rPr>
            </w:pPr>
            <w:r w:rsidRPr="00FD16A2">
              <w:rPr>
                <w:bCs/>
                <w:sz w:val="18"/>
                <w:szCs w:val="18"/>
              </w:rPr>
              <w:t>6.6.4</w:t>
            </w:r>
          </w:p>
          <w:p w:rsidR="003D1B39" w:rsidRDefault="003D1B39" w:rsidP="003D1B39">
            <w:pPr>
              <w:rPr>
                <w:bCs/>
                <w:sz w:val="18"/>
                <w:szCs w:val="18"/>
                <w:lang w:val="uk-UA"/>
              </w:rPr>
            </w:pPr>
          </w:p>
          <w:p w:rsidR="003D1B39" w:rsidRDefault="003D1B39" w:rsidP="003D1B39">
            <w:pPr>
              <w:rPr>
                <w:bCs/>
                <w:sz w:val="18"/>
                <w:szCs w:val="18"/>
                <w:lang w:val="uk-UA"/>
              </w:rPr>
            </w:pPr>
          </w:p>
          <w:p w:rsidR="003D1B39" w:rsidRDefault="003D1B39" w:rsidP="003D1B39">
            <w:pPr>
              <w:rPr>
                <w:bCs/>
                <w:sz w:val="18"/>
                <w:szCs w:val="18"/>
                <w:lang w:val="uk-UA"/>
              </w:rPr>
            </w:pPr>
          </w:p>
          <w:p w:rsidR="003D1B39" w:rsidRDefault="003D1B39" w:rsidP="003D1B39">
            <w:pPr>
              <w:rPr>
                <w:bCs/>
                <w:sz w:val="18"/>
                <w:szCs w:val="18"/>
                <w:lang w:val="uk-UA"/>
              </w:rPr>
            </w:pPr>
          </w:p>
          <w:p w:rsidR="003D1B39" w:rsidRDefault="003D1B39" w:rsidP="003D1B39">
            <w:pPr>
              <w:rPr>
                <w:bCs/>
                <w:sz w:val="18"/>
                <w:szCs w:val="18"/>
                <w:lang w:val="uk-UA"/>
              </w:rPr>
            </w:pPr>
          </w:p>
          <w:p w:rsidR="003D1B39" w:rsidRDefault="003D1B39" w:rsidP="003D1B39">
            <w:pPr>
              <w:rPr>
                <w:bCs/>
                <w:sz w:val="18"/>
                <w:szCs w:val="18"/>
                <w:lang w:val="uk-UA"/>
              </w:rPr>
            </w:pPr>
          </w:p>
          <w:p w:rsidR="003D1B39" w:rsidRDefault="003D1B39" w:rsidP="003D1B39">
            <w:pPr>
              <w:rPr>
                <w:bCs/>
                <w:sz w:val="18"/>
                <w:szCs w:val="18"/>
                <w:lang w:val="uk-UA"/>
              </w:rPr>
            </w:pPr>
          </w:p>
          <w:p w:rsidR="003D1B39" w:rsidRDefault="003D1B39" w:rsidP="003D1B39">
            <w:pPr>
              <w:rPr>
                <w:bCs/>
                <w:sz w:val="18"/>
                <w:szCs w:val="18"/>
                <w:lang w:val="uk-UA"/>
              </w:rPr>
            </w:pPr>
          </w:p>
          <w:p w:rsidR="003D1B39" w:rsidRDefault="003D1B39" w:rsidP="003D1B39">
            <w:pPr>
              <w:rPr>
                <w:bCs/>
                <w:sz w:val="18"/>
                <w:szCs w:val="18"/>
                <w:lang w:val="uk-UA"/>
              </w:rPr>
            </w:pPr>
          </w:p>
          <w:p w:rsidR="003D1B39" w:rsidRDefault="003D1B39" w:rsidP="003D1B39">
            <w:pPr>
              <w:rPr>
                <w:bCs/>
                <w:sz w:val="18"/>
                <w:szCs w:val="18"/>
                <w:lang w:val="uk-UA"/>
              </w:rPr>
            </w:pPr>
          </w:p>
          <w:p w:rsidR="003D1B39" w:rsidRDefault="003D1B39" w:rsidP="003D1B39">
            <w:pPr>
              <w:rPr>
                <w:bCs/>
                <w:sz w:val="18"/>
                <w:szCs w:val="18"/>
                <w:lang w:val="uk-UA"/>
              </w:rPr>
            </w:pPr>
          </w:p>
          <w:p w:rsidR="003D1B39" w:rsidRDefault="003D1B39" w:rsidP="003D1B39">
            <w:pPr>
              <w:rPr>
                <w:bCs/>
                <w:sz w:val="18"/>
                <w:szCs w:val="18"/>
                <w:lang w:val="uk-UA"/>
              </w:rPr>
            </w:pPr>
          </w:p>
          <w:p w:rsidR="003D1B39" w:rsidRDefault="003D1B39" w:rsidP="003D1B39">
            <w:pPr>
              <w:rPr>
                <w:bCs/>
                <w:sz w:val="18"/>
                <w:szCs w:val="18"/>
                <w:lang w:val="uk-UA"/>
              </w:rPr>
            </w:pPr>
          </w:p>
          <w:p w:rsidR="003D1B39" w:rsidRDefault="003D1B39" w:rsidP="003D1B39">
            <w:pPr>
              <w:rPr>
                <w:bCs/>
                <w:sz w:val="18"/>
                <w:szCs w:val="18"/>
                <w:lang w:val="uk-UA"/>
              </w:rPr>
            </w:pPr>
          </w:p>
          <w:p w:rsidR="003D1B39" w:rsidRDefault="003D1B39" w:rsidP="003D1B39">
            <w:pPr>
              <w:rPr>
                <w:bCs/>
                <w:sz w:val="18"/>
                <w:szCs w:val="18"/>
                <w:lang w:val="uk-UA"/>
              </w:rPr>
            </w:pPr>
          </w:p>
          <w:p w:rsidR="003D1B39" w:rsidRDefault="003D1B39" w:rsidP="003D1B39">
            <w:pPr>
              <w:rPr>
                <w:bCs/>
                <w:sz w:val="18"/>
                <w:szCs w:val="18"/>
                <w:lang w:val="uk-UA"/>
              </w:rPr>
            </w:pPr>
          </w:p>
          <w:p w:rsidR="003D1B39" w:rsidRDefault="003D1B39" w:rsidP="003D1B39">
            <w:pPr>
              <w:rPr>
                <w:bCs/>
                <w:sz w:val="18"/>
                <w:szCs w:val="18"/>
                <w:lang w:val="uk-UA"/>
              </w:rPr>
            </w:pPr>
          </w:p>
          <w:p w:rsidR="003D1B39" w:rsidRPr="0022483C" w:rsidRDefault="003D1B39" w:rsidP="003D1B39">
            <w:pPr>
              <w:rPr>
                <w:bCs/>
                <w:sz w:val="18"/>
                <w:szCs w:val="18"/>
                <w:lang w:val="uk-UA"/>
              </w:rPr>
            </w:pPr>
          </w:p>
        </w:tc>
        <w:tc>
          <w:tcPr>
            <w:tcW w:w="9872" w:type="dxa"/>
            <w:gridSpan w:val="11"/>
          </w:tcPr>
          <w:p w:rsidR="003D1B39" w:rsidRPr="00FD16A2" w:rsidRDefault="003D1B39" w:rsidP="003D1B39">
            <w:pPr>
              <w:tabs>
                <w:tab w:val="left" w:pos="6279"/>
              </w:tabs>
              <w:rPr>
                <w:rFonts w:eastAsia="MS Mincho"/>
                <w:bCs/>
                <w:sz w:val="18"/>
                <w:szCs w:val="22"/>
                <w:lang w:val="uk-UA"/>
              </w:rPr>
            </w:pPr>
            <w:r w:rsidRPr="00FD16A2">
              <w:rPr>
                <w:rFonts w:eastAsia="ArialMT"/>
                <w:sz w:val="18"/>
                <w:szCs w:val="18"/>
                <w:lang w:val="uk-UA"/>
              </w:rPr>
              <w:t>За відсутності відомостей відповідно 6.6.3 рівень зовнішнього шуму (звуку), виміряний на нерухомому КТЗ, має не перевищувати значень</w:t>
            </w:r>
          </w:p>
        </w:tc>
      </w:tr>
      <w:tr w:rsidR="003D1B39" w:rsidRPr="00FD16A2" w:rsidTr="003D1B39">
        <w:trPr>
          <w:gridAfter w:val="1"/>
          <w:wAfter w:w="28" w:type="dxa"/>
          <w:trHeight w:val="226"/>
        </w:trPr>
        <w:tc>
          <w:tcPr>
            <w:tcW w:w="815" w:type="dxa"/>
            <w:vMerge/>
          </w:tcPr>
          <w:p w:rsidR="003D1B39" w:rsidRPr="00FD16A2" w:rsidRDefault="003D1B39" w:rsidP="003D1B39">
            <w:pPr>
              <w:rPr>
                <w:sz w:val="18"/>
              </w:rPr>
            </w:pPr>
          </w:p>
        </w:tc>
        <w:tc>
          <w:tcPr>
            <w:tcW w:w="5122" w:type="dxa"/>
            <w:gridSpan w:val="6"/>
          </w:tcPr>
          <w:p w:rsidR="003D1B39" w:rsidRPr="00FD16A2" w:rsidRDefault="003D1B39" w:rsidP="003D1B39">
            <w:pPr>
              <w:jc w:val="center"/>
              <w:rPr>
                <w:rFonts w:eastAsia="ArialMT"/>
                <w:sz w:val="18"/>
                <w:szCs w:val="18"/>
                <w:lang w:val="uk-UA"/>
              </w:rPr>
            </w:pPr>
            <w:r w:rsidRPr="00FD16A2">
              <w:rPr>
                <w:rFonts w:eastAsia="ArialMT"/>
                <w:sz w:val="18"/>
                <w:szCs w:val="18"/>
                <w:lang w:val="uk-UA"/>
              </w:rPr>
              <w:t>Тип КТЗ</w:t>
            </w:r>
          </w:p>
        </w:tc>
        <w:tc>
          <w:tcPr>
            <w:tcW w:w="1826" w:type="dxa"/>
          </w:tcPr>
          <w:p w:rsidR="003D1B39" w:rsidRPr="00FD16A2" w:rsidRDefault="003D1B39" w:rsidP="003D1B39">
            <w:pPr>
              <w:jc w:val="center"/>
              <w:rPr>
                <w:rFonts w:eastAsia="ArialMT"/>
                <w:sz w:val="18"/>
                <w:szCs w:val="18"/>
                <w:lang w:val="uk-UA"/>
              </w:rPr>
            </w:pPr>
            <w:r w:rsidRPr="00FD16A2">
              <w:rPr>
                <w:rFonts w:eastAsia="ArialMT"/>
                <w:sz w:val="18"/>
                <w:szCs w:val="18"/>
                <w:lang w:val="uk-UA"/>
              </w:rPr>
              <w:t>Рівень шуму (звуку), дБА</w:t>
            </w:r>
          </w:p>
        </w:tc>
        <w:tc>
          <w:tcPr>
            <w:tcW w:w="2924" w:type="dxa"/>
            <w:gridSpan w:val="4"/>
          </w:tcPr>
          <w:p w:rsidR="003D1B39" w:rsidRPr="00FD16A2" w:rsidRDefault="003D1B39" w:rsidP="003D1B39">
            <w:pPr>
              <w:jc w:val="center"/>
              <w:rPr>
                <w:rFonts w:eastAsia="ArialMT"/>
                <w:sz w:val="18"/>
                <w:szCs w:val="18"/>
                <w:lang w:val="uk-UA"/>
              </w:rPr>
            </w:pPr>
            <w:r w:rsidRPr="00FD16A2">
              <w:rPr>
                <w:rFonts w:eastAsia="ArialMT"/>
                <w:sz w:val="18"/>
                <w:szCs w:val="18"/>
                <w:lang w:val="uk-UA"/>
              </w:rPr>
              <w:t>Фактичне значення</w:t>
            </w:r>
          </w:p>
        </w:tc>
      </w:tr>
      <w:tr w:rsidR="003D1B39" w:rsidRPr="00FD16A2" w:rsidTr="003D1B39">
        <w:trPr>
          <w:gridAfter w:val="1"/>
          <w:wAfter w:w="28" w:type="dxa"/>
          <w:trHeight w:val="219"/>
        </w:trPr>
        <w:tc>
          <w:tcPr>
            <w:tcW w:w="815" w:type="dxa"/>
            <w:vMerge/>
          </w:tcPr>
          <w:p w:rsidR="003D1B39" w:rsidRPr="00FD16A2" w:rsidRDefault="003D1B39" w:rsidP="003D1B39">
            <w:pPr>
              <w:rPr>
                <w:sz w:val="18"/>
              </w:rPr>
            </w:pPr>
          </w:p>
        </w:tc>
        <w:tc>
          <w:tcPr>
            <w:tcW w:w="5122" w:type="dxa"/>
            <w:gridSpan w:val="6"/>
          </w:tcPr>
          <w:p w:rsidR="003D1B39" w:rsidRPr="00FD16A2" w:rsidRDefault="003D1B39" w:rsidP="003D1B39">
            <w:pPr>
              <w:rPr>
                <w:rFonts w:eastAsia="ArialMT"/>
                <w:sz w:val="18"/>
                <w:szCs w:val="18"/>
                <w:lang w:val="uk-UA"/>
              </w:rPr>
            </w:pPr>
            <w:r w:rsidRPr="00FD16A2">
              <w:rPr>
                <w:rFonts w:eastAsia="ArialMT"/>
                <w:sz w:val="18"/>
                <w:szCs w:val="18"/>
                <w:lang w:val="uk-UA"/>
              </w:rPr>
              <w:t>Легкові та вантажопасажирські автомобілі</w:t>
            </w:r>
          </w:p>
        </w:tc>
        <w:tc>
          <w:tcPr>
            <w:tcW w:w="1826" w:type="dxa"/>
          </w:tcPr>
          <w:p w:rsidR="003D1B39" w:rsidRPr="00FD16A2" w:rsidRDefault="003D1B39" w:rsidP="003D1B39">
            <w:pPr>
              <w:jc w:val="center"/>
              <w:rPr>
                <w:rFonts w:eastAsia="ArialMT"/>
                <w:sz w:val="18"/>
                <w:szCs w:val="18"/>
                <w:lang w:val="uk-UA"/>
              </w:rPr>
            </w:pPr>
            <w:r w:rsidRPr="00FD16A2">
              <w:rPr>
                <w:rFonts w:eastAsia="ArialMT"/>
                <w:sz w:val="18"/>
                <w:szCs w:val="18"/>
                <w:lang w:val="uk-UA"/>
              </w:rPr>
              <w:t>87</w:t>
            </w:r>
          </w:p>
        </w:tc>
        <w:tc>
          <w:tcPr>
            <w:tcW w:w="2924" w:type="dxa"/>
            <w:gridSpan w:val="4"/>
            <w:vMerge w:val="restart"/>
            <w:shd w:val="clear" w:color="auto" w:fill="A6A6A6"/>
          </w:tcPr>
          <w:p w:rsidR="003D1B39" w:rsidRDefault="003D1B39" w:rsidP="003D1B39">
            <w:pPr>
              <w:ind w:left="-46" w:firstLine="8"/>
              <w:rPr>
                <w:sz w:val="18"/>
                <w:lang w:val="uk-UA"/>
              </w:rPr>
            </w:pPr>
          </w:p>
          <w:p w:rsidR="003D1B39" w:rsidRDefault="003D1B39" w:rsidP="003D1B39">
            <w:pPr>
              <w:ind w:left="-46" w:firstLine="8"/>
              <w:rPr>
                <w:sz w:val="18"/>
                <w:lang w:val="uk-UA"/>
              </w:rPr>
            </w:pPr>
            <w:r>
              <w:rPr>
                <w:sz w:val="18"/>
                <w:lang w:val="uk-UA"/>
              </w:rPr>
              <w:t>Фоновий шум __</w:t>
            </w:r>
            <w:r w:rsidRPr="00380290">
              <w:rPr>
                <w:sz w:val="18"/>
              </w:rPr>
              <w:t>_</w:t>
            </w:r>
            <w:r>
              <w:rPr>
                <w:sz w:val="18"/>
                <w:lang w:val="uk-UA"/>
              </w:rPr>
              <w:t>_ дБ(А)</w:t>
            </w:r>
          </w:p>
          <w:p w:rsidR="003D1B39" w:rsidRDefault="003D1B39" w:rsidP="003D1B39">
            <w:pPr>
              <w:ind w:left="-46" w:firstLine="8"/>
              <w:rPr>
                <w:sz w:val="18"/>
                <w:lang w:val="uk-UA"/>
              </w:rPr>
            </w:pPr>
          </w:p>
          <w:p w:rsidR="003D1B39" w:rsidRDefault="003D1B39" w:rsidP="003D1B39">
            <w:pPr>
              <w:ind w:left="-46" w:firstLine="8"/>
              <w:rPr>
                <w:sz w:val="18"/>
                <w:lang w:val="uk-UA"/>
              </w:rPr>
            </w:pPr>
          </w:p>
          <w:p w:rsidR="003D1B39" w:rsidRPr="00FD16A2" w:rsidRDefault="003D1B39" w:rsidP="003D1B39">
            <w:pPr>
              <w:ind w:left="-46" w:firstLine="8"/>
              <w:rPr>
                <w:sz w:val="18"/>
                <w:lang w:val="uk-UA"/>
              </w:rPr>
            </w:pPr>
            <w:r>
              <w:rPr>
                <w:sz w:val="18"/>
                <w:lang w:val="uk-UA"/>
              </w:rPr>
              <w:t xml:space="preserve">Оберти при вимірюванні, об/хв - </w:t>
            </w:r>
          </w:p>
          <w:p w:rsidR="003D1B39" w:rsidRPr="00FD16A2" w:rsidRDefault="003D1B39" w:rsidP="003D1B39">
            <w:pPr>
              <w:ind w:left="-46" w:firstLine="8"/>
              <w:rPr>
                <w:sz w:val="18"/>
                <w:lang w:val="uk-UA"/>
              </w:rPr>
            </w:pPr>
          </w:p>
          <w:p w:rsidR="003D1B39" w:rsidRPr="00FD16A2" w:rsidRDefault="003D1B39" w:rsidP="003D1B39">
            <w:pPr>
              <w:ind w:left="-46" w:firstLine="8"/>
              <w:rPr>
                <w:sz w:val="18"/>
                <w:lang w:val="uk-UA"/>
              </w:rPr>
            </w:pPr>
          </w:p>
          <w:p w:rsidR="003D1B39" w:rsidRDefault="003D1B39" w:rsidP="003D1B39">
            <w:pPr>
              <w:ind w:left="-46" w:firstLine="8"/>
              <w:rPr>
                <w:sz w:val="18"/>
                <w:lang w:val="uk-UA"/>
              </w:rPr>
            </w:pPr>
            <w:r>
              <w:rPr>
                <w:sz w:val="18"/>
                <w:lang w:val="uk-UA"/>
              </w:rPr>
              <w:t xml:space="preserve">Виміряний </w:t>
            </w:r>
            <w:r w:rsidRPr="00FD16A2">
              <w:rPr>
                <w:sz w:val="18"/>
                <w:lang w:val="uk-UA"/>
              </w:rPr>
              <w:t>шум</w:t>
            </w:r>
            <w:r>
              <w:rPr>
                <w:sz w:val="18"/>
                <w:lang w:val="uk-UA"/>
              </w:rPr>
              <w:t xml:space="preserve"> –</w:t>
            </w:r>
            <w:r w:rsidRPr="00EA1BBE">
              <w:rPr>
                <w:sz w:val="18"/>
              </w:rPr>
              <w:t xml:space="preserve"> </w:t>
            </w:r>
          </w:p>
          <w:p w:rsidR="003D1B39" w:rsidRDefault="003D1B39" w:rsidP="003D1B39">
            <w:pPr>
              <w:ind w:left="-46" w:firstLine="8"/>
              <w:rPr>
                <w:sz w:val="18"/>
                <w:lang w:val="uk-UA"/>
              </w:rPr>
            </w:pPr>
          </w:p>
          <w:p w:rsidR="003D1B39" w:rsidRPr="00DE32F0" w:rsidRDefault="003D1B39" w:rsidP="003D1B39">
            <w:pPr>
              <w:ind w:left="-46" w:firstLine="8"/>
              <w:jc w:val="center"/>
              <w:rPr>
                <w:lang w:val="uk-UA"/>
              </w:rPr>
            </w:pPr>
            <w:r>
              <w:rPr>
                <w:sz w:val="18"/>
                <w:lang w:val="uk-UA"/>
              </w:rPr>
              <w:t>___дБ(А)</w:t>
            </w:r>
          </w:p>
        </w:tc>
      </w:tr>
      <w:tr w:rsidR="003D1B39" w:rsidRPr="00FD16A2" w:rsidTr="003D1B39">
        <w:trPr>
          <w:gridAfter w:val="1"/>
          <w:wAfter w:w="28" w:type="dxa"/>
          <w:trHeight w:val="219"/>
        </w:trPr>
        <w:tc>
          <w:tcPr>
            <w:tcW w:w="815" w:type="dxa"/>
            <w:vMerge/>
          </w:tcPr>
          <w:p w:rsidR="003D1B39" w:rsidRPr="00FD16A2" w:rsidRDefault="003D1B39" w:rsidP="003D1B39">
            <w:pPr>
              <w:rPr>
                <w:sz w:val="18"/>
              </w:rPr>
            </w:pPr>
          </w:p>
        </w:tc>
        <w:tc>
          <w:tcPr>
            <w:tcW w:w="2722" w:type="dxa"/>
            <w:gridSpan w:val="2"/>
            <w:vMerge w:val="restart"/>
          </w:tcPr>
          <w:p w:rsidR="003D1B39" w:rsidRPr="00FD16A2" w:rsidRDefault="003D1B39" w:rsidP="003D1B39">
            <w:pPr>
              <w:autoSpaceDE w:val="0"/>
              <w:autoSpaceDN w:val="0"/>
              <w:adjustRightInd w:val="0"/>
              <w:rPr>
                <w:rFonts w:eastAsia="ArialMT"/>
                <w:sz w:val="18"/>
                <w:szCs w:val="18"/>
              </w:rPr>
            </w:pPr>
            <w:r w:rsidRPr="00FD16A2">
              <w:rPr>
                <w:rFonts w:eastAsia="ArialMT"/>
                <w:sz w:val="18"/>
                <w:szCs w:val="18"/>
              </w:rPr>
              <w:t>Автобуси з максимальною</w:t>
            </w:r>
          </w:p>
          <w:p w:rsidR="003D1B39" w:rsidRPr="00FD16A2" w:rsidRDefault="003D1B39" w:rsidP="003D1B39">
            <w:pPr>
              <w:autoSpaceDE w:val="0"/>
              <w:autoSpaceDN w:val="0"/>
              <w:adjustRightInd w:val="0"/>
              <w:rPr>
                <w:rFonts w:eastAsia="ArialMT"/>
                <w:sz w:val="18"/>
                <w:szCs w:val="18"/>
              </w:rPr>
            </w:pPr>
            <w:r w:rsidRPr="00FD16A2">
              <w:rPr>
                <w:rFonts w:eastAsia="ArialMT"/>
                <w:sz w:val="18"/>
                <w:szCs w:val="18"/>
              </w:rPr>
              <w:t xml:space="preserve">масою понад </w:t>
            </w:r>
            <w:smartTag w:uri="urn:schemas-microsoft-com:office:smarttags" w:element="metricconverter">
              <w:smartTagPr>
                <w:attr w:name="ProductID" w:val="3500 кг"/>
              </w:smartTagPr>
              <w:r w:rsidRPr="00FD16A2">
                <w:rPr>
                  <w:rFonts w:eastAsia="ArialMT"/>
                  <w:sz w:val="18"/>
                  <w:szCs w:val="18"/>
                </w:rPr>
                <w:t>3500 кг</w:t>
              </w:r>
            </w:smartTag>
            <w:r w:rsidRPr="00FD16A2">
              <w:rPr>
                <w:rFonts w:eastAsia="ArialMT"/>
                <w:sz w:val="18"/>
                <w:szCs w:val="18"/>
              </w:rPr>
              <w:t xml:space="preserve"> та двигуном</w:t>
            </w:r>
          </w:p>
          <w:p w:rsidR="003D1B39" w:rsidRPr="00FD16A2" w:rsidRDefault="003D1B39" w:rsidP="003D1B39">
            <w:pPr>
              <w:rPr>
                <w:rFonts w:eastAsia="ArialMT"/>
                <w:sz w:val="18"/>
                <w:szCs w:val="18"/>
                <w:lang w:val="uk-UA"/>
              </w:rPr>
            </w:pPr>
            <w:r w:rsidRPr="00FD16A2">
              <w:rPr>
                <w:rFonts w:eastAsia="ArialMT"/>
                <w:sz w:val="18"/>
                <w:szCs w:val="18"/>
                <w:lang w:val="uk-UA"/>
              </w:rPr>
              <w:t>потужністю, кВт:</w:t>
            </w:r>
          </w:p>
        </w:tc>
        <w:tc>
          <w:tcPr>
            <w:tcW w:w="2400" w:type="dxa"/>
            <w:gridSpan w:val="4"/>
          </w:tcPr>
          <w:p w:rsidR="003D1B39" w:rsidRPr="00FD16A2" w:rsidRDefault="003D1B39" w:rsidP="003D1B39">
            <w:pPr>
              <w:rPr>
                <w:rFonts w:eastAsia="ArialMT"/>
                <w:sz w:val="18"/>
                <w:szCs w:val="18"/>
                <w:lang w:val="uk-UA"/>
              </w:rPr>
            </w:pPr>
            <w:r w:rsidRPr="00FD16A2">
              <w:rPr>
                <w:rFonts w:eastAsia="ArialMT"/>
                <w:sz w:val="18"/>
                <w:szCs w:val="18"/>
                <w:lang w:val="uk-UA"/>
              </w:rPr>
              <w:t>менше ніж 150</w:t>
            </w:r>
          </w:p>
        </w:tc>
        <w:tc>
          <w:tcPr>
            <w:tcW w:w="1826" w:type="dxa"/>
          </w:tcPr>
          <w:p w:rsidR="003D1B39" w:rsidRPr="00FD16A2" w:rsidRDefault="003D1B39" w:rsidP="003D1B39">
            <w:pPr>
              <w:jc w:val="center"/>
              <w:rPr>
                <w:rFonts w:eastAsia="ArialMT"/>
                <w:sz w:val="18"/>
                <w:szCs w:val="18"/>
                <w:lang w:val="uk-UA"/>
              </w:rPr>
            </w:pPr>
            <w:r w:rsidRPr="00FD16A2">
              <w:rPr>
                <w:rFonts w:eastAsia="ArialMT"/>
                <w:sz w:val="18"/>
                <w:szCs w:val="18"/>
                <w:lang w:val="uk-UA"/>
              </w:rPr>
              <w:t>90</w:t>
            </w:r>
          </w:p>
        </w:tc>
        <w:tc>
          <w:tcPr>
            <w:tcW w:w="2924" w:type="dxa"/>
            <w:gridSpan w:val="4"/>
            <w:vMerge/>
            <w:shd w:val="clear" w:color="auto" w:fill="A6A6A6"/>
          </w:tcPr>
          <w:p w:rsidR="003D1B39" w:rsidRPr="00FD16A2" w:rsidRDefault="003D1B39" w:rsidP="003D1B39">
            <w:pPr>
              <w:ind w:left="-46" w:firstLine="8"/>
              <w:jc w:val="both"/>
              <w:rPr>
                <w:sz w:val="18"/>
              </w:rPr>
            </w:pPr>
          </w:p>
        </w:tc>
      </w:tr>
      <w:tr w:rsidR="003D1B39" w:rsidRPr="00FD16A2" w:rsidTr="003D1B39">
        <w:trPr>
          <w:gridAfter w:val="1"/>
          <w:wAfter w:w="28" w:type="dxa"/>
          <w:trHeight w:val="219"/>
        </w:trPr>
        <w:tc>
          <w:tcPr>
            <w:tcW w:w="815" w:type="dxa"/>
            <w:vMerge/>
          </w:tcPr>
          <w:p w:rsidR="003D1B39" w:rsidRPr="00FD16A2" w:rsidRDefault="003D1B39" w:rsidP="003D1B39">
            <w:pPr>
              <w:rPr>
                <w:sz w:val="18"/>
              </w:rPr>
            </w:pPr>
          </w:p>
        </w:tc>
        <w:tc>
          <w:tcPr>
            <w:tcW w:w="2722" w:type="dxa"/>
            <w:gridSpan w:val="2"/>
            <w:vMerge/>
          </w:tcPr>
          <w:p w:rsidR="003D1B39" w:rsidRPr="00FD16A2" w:rsidRDefault="003D1B39" w:rsidP="003D1B39">
            <w:pPr>
              <w:ind w:left="-46" w:firstLine="8"/>
              <w:jc w:val="both"/>
              <w:rPr>
                <w:sz w:val="18"/>
              </w:rPr>
            </w:pPr>
          </w:p>
        </w:tc>
        <w:tc>
          <w:tcPr>
            <w:tcW w:w="2400" w:type="dxa"/>
            <w:gridSpan w:val="4"/>
          </w:tcPr>
          <w:p w:rsidR="003D1B39" w:rsidRPr="00FD16A2" w:rsidRDefault="003D1B39" w:rsidP="003D1B39">
            <w:pPr>
              <w:ind w:left="-46" w:firstLine="8"/>
              <w:jc w:val="both"/>
              <w:rPr>
                <w:sz w:val="18"/>
              </w:rPr>
            </w:pPr>
            <w:r w:rsidRPr="00FD16A2">
              <w:rPr>
                <w:rFonts w:eastAsia="ArialMT"/>
                <w:sz w:val="18"/>
                <w:szCs w:val="18"/>
              </w:rPr>
              <w:t>150 та більше</w:t>
            </w:r>
          </w:p>
        </w:tc>
        <w:tc>
          <w:tcPr>
            <w:tcW w:w="1826" w:type="dxa"/>
          </w:tcPr>
          <w:p w:rsidR="003D1B39" w:rsidRPr="00FD16A2" w:rsidRDefault="003D1B39" w:rsidP="003D1B39">
            <w:pPr>
              <w:ind w:left="-46" w:firstLine="8"/>
              <w:jc w:val="center"/>
              <w:rPr>
                <w:sz w:val="18"/>
              </w:rPr>
            </w:pPr>
            <w:r w:rsidRPr="00FD16A2">
              <w:rPr>
                <w:rFonts w:eastAsia="ArialMT"/>
                <w:sz w:val="18"/>
                <w:szCs w:val="18"/>
              </w:rPr>
              <w:t>93</w:t>
            </w:r>
          </w:p>
        </w:tc>
        <w:tc>
          <w:tcPr>
            <w:tcW w:w="2924" w:type="dxa"/>
            <w:gridSpan w:val="4"/>
            <w:vMerge/>
            <w:shd w:val="clear" w:color="auto" w:fill="A6A6A6"/>
          </w:tcPr>
          <w:p w:rsidR="003D1B39" w:rsidRPr="00FD16A2" w:rsidRDefault="003D1B39" w:rsidP="003D1B39">
            <w:pPr>
              <w:ind w:left="-46" w:firstLine="8"/>
              <w:jc w:val="both"/>
              <w:rPr>
                <w:sz w:val="18"/>
              </w:rPr>
            </w:pPr>
          </w:p>
        </w:tc>
      </w:tr>
      <w:tr w:rsidR="003D1B39" w:rsidRPr="00FD16A2" w:rsidTr="003D1B39">
        <w:trPr>
          <w:gridAfter w:val="1"/>
          <w:wAfter w:w="28" w:type="dxa"/>
          <w:trHeight w:val="219"/>
        </w:trPr>
        <w:tc>
          <w:tcPr>
            <w:tcW w:w="815" w:type="dxa"/>
            <w:vMerge/>
          </w:tcPr>
          <w:p w:rsidR="003D1B39" w:rsidRPr="00FD16A2" w:rsidRDefault="003D1B39" w:rsidP="003D1B39">
            <w:pPr>
              <w:rPr>
                <w:sz w:val="18"/>
              </w:rPr>
            </w:pPr>
          </w:p>
        </w:tc>
        <w:tc>
          <w:tcPr>
            <w:tcW w:w="2722" w:type="dxa"/>
            <w:gridSpan w:val="2"/>
            <w:vMerge w:val="restart"/>
          </w:tcPr>
          <w:p w:rsidR="003D1B39" w:rsidRPr="00FD16A2" w:rsidRDefault="003D1B39" w:rsidP="003D1B39">
            <w:pPr>
              <w:rPr>
                <w:rFonts w:eastAsia="ArialMT"/>
                <w:sz w:val="18"/>
                <w:szCs w:val="18"/>
                <w:lang w:val="uk-UA"/>
              </w:rPr>
            </w:pPr>
            <w:r w:rsidRPr="00FD16A2">
              <w:rPr>
                <w:rFonts w:eastAsia="ArialMT"/>
                <w:sz w:val="18"/>
                <w:szCs w:val="18"/>
                <w:lang w:val="uk-UA"/>
              </w:rPr>
              <w:t>Автобуси та вантажні автомобілі з максимальною масою, кг:</w:t>
            </w:r>
          </w:p>
        </w:tc>
        <w:tc>
          <w:tcPr>
            <w:tcW w:w="2400" w:type="dxa"/>
            <w:gridSpan w:val="4"/>
          </w:tcPr>
          <w:p w:rsidR="003D1B39" w:rsidRPr="00FD16A2" w:rsidRDefault="003D1B39" w:rsidP="003D1B39">
            <w:pPr>
              <w:rPr>
                <w:rFonts w:eastAsia="ArialMT"/>
                <w:sz w:val="18"/>
                <w:szCs w:val="18"/>
                <w:lang w:val="uk-UA"/>
              </w:rPr>
            </w:pPr>
            <w:r w:rsidRPr="00FD16A2">
              <w:rPr>
                <w:rFonts w:eastAsia="ArialMT"/>
                <w:sz w:val="18"/>
                <w:szCs w:val="18"/>
                <w:lang w:val="uk-UA"/>
              </w:rPr>
              <w:t>не більше ніж 2000</w:t>
            </w:r>
          </w:p>
        </w:tc>
        <w:tc>
          <w:tcPr>
            <w:tcW w:w="1826" w:type="dxa"/>
          </w:tcPr>
          <w:p w:rsidR="003D1B39" w:rsidRPr="00FD16A2" w:rsidRDefault="003D1B39" w:rsidP="003D1B39">
            <w:pPr>
              <w:jc w:val="center"/>
              <w:rPr>
                <w:rFonts w:eastAsia="ArialMT"/>
                <w:sz w:val="18"/>
                <w:szCs w:val="18"/>
                <w:lang w:val="uk-UA"/>
              </w:rPr>
            </w:pPr>
            <w:r w:rsidRPr="00FD16A2">
              <w:rPr>
                <w:rFonts w:eastAsia="ArialMT"/>
                <w:sz w:val="18"/>
                <w:szCs w:val="18"/>
                <w:lang w:val="uk-UA"/>
              </w:rPr>
              <w:t>88</w:t>
            </w:r>
          </w:p>
        </w:tc>
        <w:tc>
          <w:tcPr>
            <w:tcW w:w="2924" w:type="dxa"/>
            <w:gridSpan w:val="4"/>
            <w:vMerge/>
            <w:shd w:val="clear" w:color="auto" w:fill="A6A6A6"/>
          </w:tcPr>
          <w:p w:rsidR="003D1B39" w:rsidRPr="00FD16A2" w:rsidRDefault="003D1B39" w:rsidP="003D1B39">
            <w:pPr>
              <w:ind w:left="-46" w:firstLine="8"/>
              <w:jc w:val="both"/>
              <w:rPr>
                <w:sz w:val="18"/>
              </w:rPr>
            </w:pPr>
          </w:p>
        </w:tc>
      </w:tr>
      <w:tr w:rsidR="003D1B39" w:rsidRPr="00FD16A2" w:rsidTr="003D1B39">
        <w:trPr>
          <w:gridAfter w:val="1"/>
          <w:wAfter w:w="28" w:type="dxa"/>
          <w:trHeight w:val="219"/>
        </w:trPr>
        <w:tc>
          <w:tcPr>
            <w:tcW w:w="815" w:type="dxa"/>
            <w:vMerge/>
          </w:tcPr>
          <w:p w:rsidR="003D1B39" w:rsidRPr="00FD16A2" w:rsidRDefault="003D1B39" w:rsidP="003D1B39">
            <w:pPr>
              <w:rPr>
                <w:sz w:val="18"/>
              </w:rPr>
            </w:pPr>
          </w:p>
        </w:tc>
        <w:tc>
          <w:tcPr>
            <w:tcW w:w="2722" w:type="dxa"/>
            <w:gridSpan w:val="2"/>
            <w:vMerge/>
          </w:tcPr>
          <w:p w:rsidR="003D1B39" w:rsidRPr="00FD16A2" w:rsidRDefault="003D1B39" w:rsidP="003D1B39">
            <w:pPr>
              <w:ind w:left="-46" w:firstLine="8"/>
              <w:jc w:val="both"/>
              <w:rPr>
                <w:sz w:val="18"/>
              </w:rPr>
            </w:pPr>
          </w:p>
        </w:tc>
        <w:tc>
          <w:tcPr>
            <w:tcW w:w="2400" w:type="dxa"/>
            <w:gridSpan w:val="4"/>
          </w:tcPr>
          <w:p w:rsidR="003D1B39" w:rsidRPr="00FD16A2" w:rsidRDefault="003D1B39" w:rsidP="003D1B39">
            <w:pPr>
              <w:ind w:left="-46" w:firstLine="8"/>
              <w:rPr>
                <w:sz w:val="18"/>
              </w:rPr>
            </w:pPr>
            <w:r w:rsidRPr="00FD16A2">
              <w:rPr>
                <w:rFonts w:eastAsia="ArialMT"/>
                <w:sz w:val="18"/>
                <w:szCs w:val="18"/>
              </w:rPr>
              <w:t>понад 2000, але не більше ніж 3500</w:t>
            </w:r>
          </w:p>
        </w:tc>
        <w:tc>
          <w:tcPr>
            <w:tcW w:w="1826" w:type="dxa"/>
          </w:tcPr>
          <w:p w:rsidR="003D1B39" w:rsidRPr="00FD16A2" w:rsidRDefault="003D1B39" w:rsidP="003D1B39">
            <w:pPr>
              <w:ind w:left="-46" w:firstLine="8"/>
              <w:jc w:val="center"/>
              <w:rPr>
                <w:sz w:val="18"/>
              </w:rPr>
            </w:pPr>
            <w:r w:rsidRPr="00FD16A2">
              <w:rPr>
                <w:rFonts w:eastAsia="ArialMT"/>
                <w:sz w:val="18"/>
                <w:szCs w:val="18"/>
              </w:rPr>
              <w:t>89</w:t>
            </w:r>
          </w:p>
        </w:tc>
        <w:tc>
          <w:tcPr>
            <w:tcW w:w="2924" w:type="dxa"/>
            <w:gridSpan w:val="4"/>
            <w:vMerge/>
            <w:shd w:val="clear" w:color="auto" w:fill="A6A6A6"/>
          </w:tcPr>
          <w:p w:rsidR="003D1B39" w:rsidRPr="00FD16A2" w:rsidRDefault="003D1B39" w:rsidP="003D1B39">
            <w:pPr>
              <w:ind w:left="-46" w:firstLine="8"/>
              <w:jc w:val="both"/>
              <w:rPr>
                <w:sz w:val="18"/>
              </w:rPr>
            </w:pPr>
          </w:p>
        </w:tc>
      </w:tr>
      <w:tr w:rsidR="003D1B39" w:rsidRPr="00FD16A2" w:rsidTr="003D1B39">
        <w:trPr>
          <w:gridAfter w:val="1"/>
          <w:wAfter w:w="28" w:type="dxa"/>
          <w:trHeight w:val="219"/>
        </w:trPr>
        <w:tc>
          <w:tcPr>
            <w:tcW w:w="815" w:type="dxa"/>
            <w:vMerge/>
          </w:tcPr>
          <w:p w:rsidR="003D1B39" w:rsidRPr="00FD16A2" w:rsidRDefault="003D1B39" w:rsidP="003D1B39">
            <w:pPr>
              <w:rPr>
                <w:sz w:val="18"/>
              </w:rPr>
            </w:pPr>
          </w:p>
        </w:tc>
        <w:tc>
          <w:tcPr>
            <w:tcW w:w="2722" w:type="dxa"/>
            <w:gridSpan w:val="2"/>
            <w:vMerge w:val="restart"/>
          </w:tcPr>
          <w:p w:rsidR="003D1B39" w:rsidRPr="00FD16A2" w:rsidRDefault="003D1B39" w:rsidP="003D1B39">
            <w:pPr>
              <w:rPr>
                <w:rFonts w:eastAsia="ArialMT"/>
                <w:sz w:val="18"/>
                <w:szCs w:val="18"/>
                <w:lang w:val="uk-UA"/>
              </w:rPr>
            </w:pPr>
            <w:r w:rsidRPr="00FD16A2">
              <w:rPr>
                <w:rFonts w:eastAsia="ArialMT"/>
                <w:sz w:val="18"/>
                <w:szCs w:val="18"/>
                <w:lang w:val="uk-UA"/>
              </w:rPr>
              <w:t>Вантажні автомобілі, автопоїзди з максимальною масою</w:t>
            </w:r>
            <w:r w:rsidRPr="002D71B4">
              <w:rPr>
                <w:rFonts w:eastAsia="ArialMT"/>
                <w:sz w:val="18"/>
                <w:szCs w:val="18"/>
              </w:rPr>
              <w:t xml:space="preserve"> </w:t>
            </w:r>
            <w:r w:rsidRPr="00FD16A2">
              <w:rPr>
                <w:rFonts w:eastAsia="ArialMT"/>
                <w:sz w:val="18"/>
                <w:szCs w:val="18"/>
                <w:lang w:val="uk-UA"/>
              </w:rPr>
              <w:t xml:space="preserve">понад </w:t>
            </w:r>
            <w:smartTag w:uri="urn:schemas-microsoft-com:office:smarttags" w:element="metricconverter">
              <w:smartTagPr>
                <w:attr w:name="ProductID" w:val="3500 кг"/>
              </w:smartTagPr>
              <w:r w:rsidRPr="00FD16A2">
                <w:rPr>
                  <w:rFonts w:eastAsia="ArialMT"/>
                  <w:sz w:val="18"/>
                  <w:szCs w:val="18"/>
                  <w:lang w:val="uk-UA"/>
                </w:rPr>
                <w:t>3500 кг</w:t>
              </w:r>
            </w:smartTag>
            <w:r w:rsidRPr="00FD16A2">
              <w:rPr>
                <w:rFonts w:eastAsia="ArialMT"/>
                <w:sz w:val="18"/>
                <w:szCs w:val="18"/>
                <w:lang w:val="uk-UA"/>
              </w:rPr>
              <w:t xml:space="preserve"> та двигуном потужністю, кВт:</w:t>
            </w:r>
          </w:p>
        </w:tc>
        <w:tc>
          <w:tcPr>
            <w:tcW w:w="2400" w:type="dxa"/>
            <w:gridSpan w:val="4"/>
          </w:tcPr>
          <w:p w:rsidR="003D1B39" w:rsidRPr="00FD16A2" w:rsidRDefault="003D1B39" w:rsidP="003D1B39">
            <w:pPr>
              <w:rPr>
                <w:rFonts w:eastAsia="ArialMT"/>
                <w:sz w:val="18"/>
                <w:szCs w:val="18"/>
                <w:lang w:val="uk-UA"/>
              </w:rPr>
            </w:pPr>
            <w:r w:rsidRPr="00FD16A2">
              <w:rPr>
                <w:rFonts w:eastAsia="ArialMT"/>
                <w:sz w:val="18"/>
                <w:szCs w:val="18"/>
                <w:lang w:val="uk-UA"/>
              </w:rPr>
              <w:t>менше ніж 75</w:t>
            </w:r>
          </w:p>
        </w:tc>
        <w:tc>
          <w:tcPr>
            <w:tcW w:w="1826" w:type="dxa"/>
          </w:tcPr>
          <w:p w:rsidR="003D1B39" w:rsidRPr="00FD16A2" w:rsidRDefault="003D1B39" w:rsidP="003D1B39">
            <w:pPr>
              <w:jc w:val="center"/>
              <w:rPr>
                <w:rFonts w:eastAsia="ArialMT"/>
                <w:sz w:val="18"/>
                <w:szCs w:val="18"/>
                <w:lang w:val="uk-UA"/>
              </w:rPr>
            </w:pPr>
            <w:r w:rsidRPr="00FD16A2">
              <w:rPr>
                <w:rFonts w:eastAsia="ArialMT"/>
                <w:sz w:val="18"/>
                <w:szCs w:val="18"/>
                <w:lang w:val="uk-UA"/>
              </w:rPr>
              <w:t>91</w:t>
            </w:r>
          </w:p>
        </w:tc>
        <w:tc>
          <w:tcPr>
            <w:tcW w:w="2924" w:type="dxa"/>
            <w:gridSpan w:val="4"/>
            <w:vMerge/>
            <w:shd w:val="clear" w:color="auto" w:fill="A6A6A6"/>
          </w:tcPr>
          <w:p w:rsidR="003D1B39" w:rsidRPr="00FD16A2" w:rsidRDefault="003D1B39" w:rsidP="003D1B39">
            <w:pPr>
              <w:ind w:left="-46" w:firstLine="8"/>
              <w:jc w:val="both"/>
              <w:rPr>
                <w:sz w:val="18"/>
              </w:rPr>
            </w:pPr>
          </w:p>
        </w:tc>
      </w:tr>
      <w:tr w:rsidR="003D1B39" w:rsidRPr="00FD16A2" w:rsidTr="003D1B39">
        <w:trPr>
          <w:gridAfter w:val="1"/>
          <w:wAfter w:w="28" w:type="dxa"/>
          <w:trHeight w:val="219"/>
        </w:trPr>
        <w:tc>
          <w:tcPr>
            <w:tcW w:w="815" w:type="dxa"/>
            <w:vMerge/>
          </w:tcPr>
          <w:p w:rsidR="003D1B39" w:rsidRPr="00FD16A2" w:rsidRDefault="003D1B39" w:rsidP="003D1B39">
            <w:pPr>
              <w:rPr>
                <w:sz w:val="18"/>
              </w:rPr>
            </w:pPr>
          </w:p>
        </w:tc>
        <w:tc>
          <w:tcPr>
            <w:tcW w:w="2722" w:type="dxa"/>
            <w:gridSpan w:val="2"/>
            <w:vMerge/>
          </w:tcPr>
          <w:p w:rsidR="003D1B39" w:rsidRPr="00FD16A2" w:rsidRDefault="003D1B39" w:rsidP="003D1B39">
            <w:pPr>
              <w:ind w:left="-46" w:firstLine="8"/>
              <w:jc w:val="both"/>
              <w:rPr>
                <w:sz w:val="18"/>
              </w:rPr>
            </w:pPr>
          </w:p>
        </w:tc>
        <w:tc>
          <w:tcPr>
            <w:tcW w:w="2400" w:type="dxa"/>
            <w:gridSpan w:val="4"/>
          </w:tcPr>
          <w:p w:rsidR="003D1B39" w:rsidRPr="00FD16A2" w:rsidRDefault="003D1B39" w:rsidP="003D1B39">
            <w:pPr>
              <w:ind w:left="-46" w:firstLine="8"/>
              <w:jc w:val="both"/>
              <w:rPr>
                <w:sz w:val="18"/>
              </w:rPr>
            </w:pPr>
            <w:r w:rsidRPr="00FD16A2">
              <w:rPr>
                <w:rFonts w:eastAsia="ArialMT"/>
                <w:sz w:val="18"/>
                <w:szCs w:val="18"/>
              </w:rPr>
              <w:t>75 та більше, але менше ніж 150</w:t>
            </w:r>
          </w:p>
        </w:tc>
        <w:tc>
          <w:tcPr>
            <w:tcW w:w="1826" w:type="dxa"/>
          </w:tcPr>
          <w:p w:rsidR="003D1B39" w:rsidRPr="00FD16A2" w:rsidRDefault="003D1B39" w:rsidP="003D1B39">
            <w:pPr>
              <w:ind w:left="-46" w:firstLine="8"/>
              <w:jc w:val="center"/>
              <w:rPr>
                <w:sz w:val="18"/>
              </w:rPr>
            </w:pPr>
            <w:r w:rsidRPr="00FD16A2">
              <w:rPr>
                <w:rFonts w:eastAsia="ArialMT"/>
                <w:sz w:val="18"/>
                <w:szCs w:val="18"/>
              </w:rPr>
              <w:t>93</w:t>
            </w:r>
          </w:p>
        </w:tc>
        <w:tc>
          <w:tcPr>
            <w:tcW w:w="2924" w:type="dxa"/>
            <w:gridSpan w:val="4"/>
            <w:vMerge/>
            <w:shd w:val="clear" w:color="auto" w:fill="A6A6A6"/>
          </w:tcPr>
          <w:p w:rsidR="003D1B39" w:rsidRPr="00FD16A2" w:rsidRDefault="003D1B39" w:rsidP="003D1B39">
            <w:pPr>
              <w:ind w:left="-46" w:firstLine="8"/>
              <w:jc w:val="both"/>
              <w:rPr>
                <w:sz w:val="18"/>
              </w:rPr>
            </w:pPr>
          </w:p>
        </w:tc>
      </w:tr>
      <w:tr w:rsidR="003D1B39" w:rsidRPr="00FD16A2" w:rsidTr="003D1B39">
        <w:trPr>
          <w:gridAfter w:val="1"/>
          <w:wAfter w:w="28" w:type="dxa"/>
          <w:trHeight w:val="219"/>
        </w:trPr>
        <w:tc>
          <w:tcPr>
            <w:tcW w:w="815" w:type="dxa"/>
            <w:vMerge/>
          </w:tcPr>
          <w:p w:rsidR="003D1B39" w:rsidRPr="00FD16A2" w:rsidRDefault="003D1B39" w:rsidP="003D1B39">
            <w:pPr>
              <w:rPr>
                <w:sz w:val="18"/>
              </w:rPr>
            </w:pPr>
          </w:p>
        </w:tc>
        <w:tc>
          <w:tcPr>
            <w:tcW w:w="2722" w:type="dxa"/>
            <w:gridSpan w:val="2"/>
            <w:vMerge/>
          </w:tcPr>
          <w:p w:rsidR="003D1B39" w:rsidRPr="00FD16A2" w:rsidRDefault="003D1B39" w:rsidP="003D1B39">
            <w:pPr>
              <w:rPr>
                <w:rFonts w:eastAsia="ArialMT"/>
                <w:sz w:val="18"/>
                <w:szCs w:val="18"/>
                <w:lang w:val="uk-UA"/>
              </w:rPr>
            </w:pPr>
          </w:p>
        </w:tc>
        <w:tc>
          <w:tcPr>
            <w:tcW w:w="2400" w:type="dxa"/>
            <w:gridSpan w:val="4"/>
          </w:tcPr>
          <w:p w:rsidR="003D1B39" w:rsidRPr="00FD16A2" w:rsidRDefault="003D1B39" w:rsidP="003D1B39">
            <w:pPr>
              <w:rPr>
                <w:rFonts w:eastAsia="ArialMT"/>
                <w:sz w:val="18"/>
                <w:szCs w:val="18"/>
                <w:lang w:val="uk-UA"/>
              </w:rPr>
            </w:pPr>
            <w:r w:rsidRPr="00FD16A2">
              <w:rPr>
                <w:rFonts w:eastAsia="ArialMT"/>
                <w:sz w:val="18"/>
                <w:szCs w:val="18"/>
                <w:lang w:val="uk-UA"/>
              </w:rPr>
              <w:t>150 та більше</w:t>
            </w:r>
          </w:p>
        </w:tc>
        <w:tc>
          <w:tcPr>
            <w:tcW w:w="1826" w:type="dxa"/>
          </w:tcPr>
          <w:p w:rsidR="003D1B39" w:rsidRPr="00FD16A2" w:rsidRDefault="003D1B39" w:rsidP="003D1B39">
            <w:pPr>
              <w:jc w:val="center"/>
              <w:rPr>
                <w:rFonts w:eastAsia="ArialMT"/>
                <w:sz w:val="18"/>
                <w:szCs w:val="18"/>
                <w:lang w:val="uk-UA"/>
              </w:rPr>
            </w:pPr>
            <w:r w:rsidRPr="00FD16A2">
              <w:rPr>
                <w:rFonts w:eastAsia="ArialMT"/>
                <w:sz w:val="18"/>
                <w:szCs w:val="18"/>
                <w:lang w:val="uk-UA"/>
              </w:rPr>
              <w:t>94</w:t>
            </w:r>
          </w:p>
        </w:tc>
        <w:tc>
          <w:tcPr>
            <w:tcW w:w="2924" w:type="dxa"/>
            <w:gridSpan w:val="4"/>
            <w:vMerge/>
            <w:shd w:val="clear" w:color="auto" w:fill="A6A6A6"/>
          </w:tcPr>
          <w:p w:rsidR="003D1B39" w:rsidRPr="00FD16A2" w:rsidRDefault="003D1B39" w:rsidP="003D1B39">
            <w:pPr>
              <w:ind w:left="-46" w:firstLine="8"/>
              <w:jc w:val="both"/>
              <w:rPr>
                <w:sz w:val="18"/>
              </w:rPr>
            </w:pPr>
          </w:p>
        </w:tc>
      </w:tr>
      <w:tr w:rsidR="003D1B39" w:rsidRPr="00FD16A2" w:rsidTr="003D1B39">
        <w:trPr>
          <w:gridAfter w:val="1"/>
          <w:wAfter w:w="28" w:type="dxa"/>
          <w:trHeight w:val="219"/>
        </w:trPr>
        <w:tc>
          <w:tcPr>
            <w:tcW w:w="815" w:type="dxa"/>
            <w:vMerge/>
          </w:tcPr>
          <w:p w:rsidR="003D1B39" w:rsidRPr="00FD16A2" w:rsidRDefault="003D1B39" w:rsidP="003D1B39">
            <w:pPr>
              <w:rPr>
                <w:sz w:val="18"/>
              </w:rPr>
            </w:pPr>
          </w:p>
        </w:tc>
        <w:tc>
          <w:tcPr>
            <w:tcW w:w="9872" w:type="dxa"/>
            <w:gridSpan w:val="11"/>
          </w:tcPr>
          <w:p w:rsidR="003D1B39" w:rsidRPr="00FD16A2" w:rsidRDefault="003D1B39" w:rsidP="003D1B39">
            <w:pPr>
              <w:rPr>
                <w:rFonts w:eastAsia="ArialMT"/>
                <w:sz w:val="16"/>
                <w:szCs w:val="16"/>
                <w:lang w:val="uk-UA"/>
              </w:rPr>
            </w:pPr>
            <w:r w:rsidRPr="00FD16A2">
              <w:rPr>
                <w:rFonts w:eastAsia="MS Mincho"/>
                <w:b/>
                <w:bCs/>
                <w:sz w:val="16"/>
                <w:szCs w:val="16"/>
                <w:lang w:val="uk-UA"/>
              </w:rPr>
              <w:t xml:space="preserve">Примітка. </w:t>
            </w:r>
            <w:r w:rsidRPr="00FD16A2">
              <w:rPr>
                <w:rFonts w:eastAsia="ArialMT"/>
                <w:sz w:val="16"/>
                <w:szCs w:val="16"/>
                <w:lang w:val="uk-UA"/>
              </w:rPr>
              <w:t>Під потужністю двигуна розуміють максимальну потужність, зазначену в НЕ</w:t>
            </w:r>
          </w:p>
        </w:tc>
      </w:tr>
      <w:tr w:rsidR="003D1B39" w:rsidRPr="00FD16A2" w:rsidTr="003D1B39">
        <w:trPr>
          <w:gridAfter w:val="1"/>
          <w:wAfter w:w="28" w:type="dxa"/>
        </w:trPr>
        <w:tc>
          <w:tcPr>
            <w:tcW w:w="815" w:type="dxa"/>
          </w:tcPr>
          <w:p w:rsidR="003D1B39" w:rsidRPr="001B7EC1" w:rsidRDefault="003D1B39" w:rsidP="003D1B39">
            <w:pPr>
              <w:rPr>
                <w:bCs/>
                <w:sz w:val="18"/>
                <w:szCs w:val="18"/>
                <w:lang w:val="uk-UA"/>
              </w:rPr>
            </w:pPr>
            <w:r>
              <w:rPr>
                <w:bCs/>
                <w:sz w:val="18"/>
                <w:szCs w:val="18"/>
                <w:lang w:val="uk-UA"/>
              </w:rPr>
              <w:t>6.8.</w:t>
            </w:r>
          </w:p>
        </w:tc>
        <w:tc>
          <w:tcPr>
            <w:tcW w:w="7207" w:type="dxa"/>
            <w:gridSpan w:val="8"/>
          </w:tcPr>
          <w:p w:rsidR="003D1B39" w:rsidRPr="00A20898" w:rsidRDefault="003D1B39" w:rsidP="003D1B39">
            <w:pPr>
              <w:jc w:val="both"/>
              <w:rPr>
                <w:rFonts w:eastAsia="ArialMT"/>
                <w:b/>
                <w:sz w:val="18"/>
                <w:szCs w:val="18"/>
                <w:lang w:val="uk-UA"/>
              </w:rPr>
            </w:pPr>
            <w:r w:rsidRPr="00A20898">
              <w:rPr>
                <w:rFonts w:eastAsia="ArialMT"/>
                <w:b/>
                <w:sz w:val="18"/>
                <w:szCs w:val="18"/>
                <w:lang w:val="uk-UA"/>
              </w:rPr>
              <w:t xml:space="preserve">Вимоги до інших елементів конструкції </w:t>
            </w:r>
            <w:r w:rsidRPr="00A20898">
              <w:rPr>
                <w:rFonts w:eastAsia="ArialMT"/>
                <w:sz w:val="18"/>
                <w:szCs w:val="18"/>
                <w:lang w:val="uk-UA"/>
              </w:rPr>
              <w:t>(п.п. 6.8.1, 6.8.5,6.8.8, 6.8.10, 6.8.13,6.8.14-6.8.16, 6.8.19,6.8.24)</w:t>
            </w:r>
          </w:p>
        </w:tc>
        <w:tc>
          <w:tcPr>
            <w:tcW w:w="2665" w:type="dxa"/>
            <w:gridSpan w:val="3"/>
            <w:vAlign w:val="center"/>
          </w:tcPr>
          <w:p w:rsidR="003D1B39" w:rsidRPr="006947AA" w:rsidRDefault="003D1B39" w:rsidP="003D1B39">
            <w:pPr>
              <w:jc w:val="center"/>
              <w:rPr>
                <w:rFonts w:eastAsia="MS Mincho"/>
                <w:bCs/>
                <w:sz w:val="18"/>
                <w:szCs w:val="18"/>
                <w:lang w:val="uk-UA"/>
              </w:rPr>
            </w:pPr>
            <w:r w:rsidRPr="00BD1179">
              <w:rPr>
                <w:sz w:val="26"/>
                <w:szCs w:val="26"/>
                <w:lang w:val="en-US"/>
              </w:rPr>
              <w:t>Так</w:t>
            </w:r>
            <w:r>
              <w:rPr>
                <w:sz w:val="26"/>
                <w:szCs w:val="26"/>
                <w:lang w:val="uk-UA"/>
              </w:rPr>
              <w:t xml:space="preserve"> /Ні</w:t>
            </w:r>
          </w:p>
        </w:tc>
      </w:tr>
      <w:tr w:rsidR="003D1B39" w:rsidRPr="00FD16A2" w:rsidTr="003D1B39">
        <w:trPr>
          <w:gridAfter w:val="1"/>
          <w:wAfter w:w="28" w:type="dxa"/>
        </w:trPr>
        <w:tc>
          <w:tcPr>
            <w:tcW w:w="815" w:type="dxa"/>
          </w:tcPr>
          <w:p w:rsidR="003D1B39" w:rsidRPr="00FD16A2" w:rsidRDefault="003D1B39" w:rsidP="003D1B39">
            <w:pPr>
              <w:rPr>
                <w:bCs/>
                <w:sz w:val="18"/>
                <w:szCs w:val="18"/>
              </w:rPr>
            </w:pPr>
            <w:r w:rsidRPr="00FD16A2">
              <w:rPr>
                <w:bCs/>
                <w:sz w:val="18"/>
                <w:szCs w:val="18"/>
              </w:rPr>
              <w:t>6.8.7</w:t>
            </w:r>
          </w:p>
        </w:tc>
        <w:tc>
          <w:tcPr>
            <w:tcW w:w="7207" w:type="dxa"/>
            <w:gridSpan w:val="8"/>
          </w:tcPr>
          <w:p w:rsidR="003D1B39" w:rsidRPr="006947AA" w:rsidRDefault="003D1B39" w:rsidP="003D1B39">
            <w:pPr>
              <w:autoSpaceDE w:val="0"/>
              <w:autoSpaceDN w:val="0"/>
              <w:adjustRightInd w:val="0"/>
              <w:rPr>
                <w:rFonts w:eastAsia="ArialMT"/>
                <w:sz w:val="18"/>
                <w:szCs w:val="18"/>
              </w:rPr>
            </w:pPr>
            <w:r w:rsidRPr="006947AA">
              <w:rPr>
                <w:rFonts w:eastAsia="ArialMT"/>
                <w:sz w:val="18"/>
                <w:szCs w:val="18"/>
              </w:rPr>
              <w:t>Світлопропускання вітрового скла має бути не менше ніж 75 %,а всіх інших стекол – не менше ніж 70 %.</w:t>
            </w:r>
          </w:p>
          <w:p w:rsidR="003D1B39" w:rsidRPr="006947AA" w:rsidRDefault="003D1B39" w:rsidP="003D1B39">
            <w:pPr>
              <w:autoSpaceDE w:val="0"/>
              <w:autoSpaceDN w:val="0"/>
              <w:adjustRightInd w:val="0"/>
              <w:rPr>
                <w:rFonts w:eastAsia="ArialMT"/>
                <w:sz w:val="18"/>
                <w:szCs w:val="18"/>
              </w:rPr>
            </w:pPr>
            <w:r w:rsidRPr="006947AA">
              <w:rPr>
                <w:rFonts w:eastAsia="ArialMT"/>
                <w:b/>
                <w:bCs/>
                <w:sz w:val="18"/>
                <w:szCs w:val="18"/>
              </w:rPr>
              <w:t xml:space="preserve">Примітка 1. </w:t>
            </w:r>
            <w:r w:rsidRPr="006947AA">
              <w:rPr>
                <w:rFonts w:eastAsia="ArialMT"/>
                <w:sz w:val="18"/>
                <w:szCs w:val="18"/>
              </w:rPr>
              <w:t>Світлопропускання стекол, що не входять до зони оглядання з місця водія вперед та за умови встановлення зовнішніх дзеркал з обох боків КТЗ, може бути менше ніж 70 %.</w:t>
            </w:r>
          </w:p>
          <w:p w:rsidR="003D1B39" w:rsidRPr="006947AA" w:rsidRDefault="003D1B39" w:rsidP="003D1B39">
            <w:pPr>
              <w:jc w:val="both"/>
              <w:rPr>
                <w:bCs/>
                <w:sz w:val="18"/>
                <w:szCs w:val="18"/>
              </w:rPr>
            </w:pPr>
            <w:r w:rsidRPr="006947AA">
              <w:rPr>
                <w:rFonts w:eastAsia="ArialMT"/>
                <w:b/>
                <w:bCs/>
                <w:sz w:val="18"/>
                <w:szCs w:val="18"/>
              </w:rPr>
              <w:t xml:space="preserve">Примітка 2. </w:t>
            </w:r>
            <w:r w:rsidRPr="006947AA">
              <w:rPr>
                <w:rFonts w:eastAsia="ArialMT"/>
                <w:sz w:val="18"/>
                <w:szCs w:val="18"/>
              </w:rPr>
              <w:t>Дозволено не контролювати світлопропускання стекол КТЗ за наявності їхнього марковання згідно з ДСТУ UN/ECE R 43-00 та відсутності додаткового покриву, що зменшує світлопропускання.</w:t>
            </w:r>
          </w:p>
        </w:tc>
        <w:tc>
          <w:tcPr>
            <w:tcW w:w="2665" w:type="dxa"/>
            <w:gridSpan w:val="3"/>
            <w:shd w:val="clear" w:color="auto" w:fill="auto"/>
            <w:vAlign w:val="center"/>
          </w:tcPr>
          <w:p w:rsidR="003D1B39" w:rsidRPr="006947AA" w:rsidRDefault="003D1B39" w:rsidP="003D1B39">
            <w:pPr>
              <w:rPr>
                <w:rFonts w:eastAsia="MS Mincho"/>
                <w:bCs/>
                <w:sz w:val="18"/>
                <w:szCs w:val="18"/>
                <w:lang w:val="uk-UA"/>
              </w:rPr>
            </w:pPr>
            <w:r>
              <w:rPr>
                <w:rFonts w:eastAsia="MS Mincho"/>
                <w:bCs/>
                <w:sz w:val="18"/>
                <w:szCs w:val="18"/>
                <w:lang w:val="uk-UA"/>
              </w:rPr>
              <w:t>Див . таблицю п. 10.3</w:t>
            </w:r>
          </w:p>
        </w:tc>
      </w:tr>
    </w:tbl>
    <w:p w:rsidR="003D1B39" w:rsidRDefault="003D1B39" w:rsidP="003D1B39">
      <w:pPr>
        <w:rPr>
          <w:sz w:val="20"/>
          <w:szCs w:val="20"/>
          <w:lang w:val="uk-UA"/>
        </w:rPr>
      </w:pPr>
    </w:p>
    <w:p w:rsidR="003D1B39" w:rsidRDefault="003D1B39" w:rsidP="003D1B39">
      <w:pPr>
        <w:rPr>
          <w:sz w:val="20"/>
          <w:szCs w:val="20"/>
          <w:lang w:val="uk-UA"/>
        </w:rPr>
      </w:pPr>
    </w:p>
    <w:p w:rsidR="003D1B39" w:rsidRDefault="003D1B39" w:rsidP="003D1B39">
      <w:pPr>
        <w:rPr>
          <w:sz w:val="20"/>
          <w:szCs w:val="20"/>
          <w:lang w:val="uk-UA"/>
        </w:rPr>
      </w:pPr>
    </w:p>
    <w:p w:rsidR="003D1B39" w:rsidRDefault="003D1B39" w:rsidP="003D1B39">
      <w:pPr>
        <w:rPr>
          <w:sz w:val="20"/>
          <w:szCs w:val="20"/>
          <w:lang w:val="uk-UA"/>
        </w:rPr>
      </w:pPr>
    </w:p>
    <w:p w:rsidR="003D1B39" w:rsidRPr="003D1B39" w:rsidRDefault="003D1B39" w:rsidP="003D1B39">
      <w:pPr>
        <w:rPr>
          <w:sz w:val="20"/>
          <w:szCs w:val="20"/>
          <w:lang w:val="uk-UA"/>
        </w:rPr>
      </w:pPr>
    </w:p>
    <w:p w:rsidR="003D1B39" w:rsidRPr="00BE7B48" w:rsidRDefault="003D1B39" w:rsidP="003D1B39">
      <w:pPr>
        <w:rPr>
          <w:lang w:val="en-US"/>
        </w:rPr>
      </w:pPr>
    </w:p>
    <w:p w:rsidR="003D1B39" w:rsidRDefault="003D1B39" w:rsidP="003D1B39">
      <w:pPr>
        <w:rPr>
          <w:b/>
          <w:sz w:val="20"/>
          <w:szCs w:val="20"/>
          <w:lang w:val="uk-UA"/>
        </w:rPr>
      </w:pPr>
    </w:p>
    <w:p w:rsidR="003D1B39" w:rsidRDefault="003D1B39" w:rsidP="003D1B39">
      <w:pPr>
        <w:rPr>
          <w:b/>
          <w:sz w:val="20"/>
          <w:szCs w:val="20"/>
          <w:lang w:val="uk-UA"/>
        </w:rPr>
      </w:pPr>
    </w:p>
    <w:p w:rsidR="003D1B39" w:rsidRPr="00E8629D" w:rsidRDefault="003D1B39" w:rsidP="003D1B39">
      <w:pPr>
        <w:rPr>
          <w:color w:val="BFBFBF"/>
          <w:sz w:val="22"/>
          <w:szCs w:val="22"/>
        </w:rPr>
      </w:pPr>
      <w:r w:rsidRPr="00E8629D">
        <w:rPr>
          <w:b/>
          <w:sz w:val="22"/>
          <w:szCs w:val="22"/>
          <w:lang w:val="uk-UA"/>
        </w:rPr>
        <w:lastRenderedPageBreak/>
        <w:t>7.</w:t>
      </w:r>
      <w:r>
        <w:rPr>
          <w:b/>
          <w:sz w:val="22"/>
          <w:szCs w:val="22"/>
          <w:lang w:val="uk-UA"/>
        </w:rPr>
        <w:t>4</w:t>
      </w:r>
      <w:r w:rsidRPr="00E8629D">
        <w:rPr>
          <w:b/>
          <w:sz w:val="22"/>
          <w:szCs w:val="22"/>
          <w:lang w:val="uk-UA"/>
        </w:rPr>
        <w:t>.</w:t>
      </w:r>
      <w:r w:rsidRPr="00BE7B48">
        <w:rPr>
          <w:b/>
          <w:sz w:val="22"/>
          <w:szCs w:val="22"/>
          <w:lang w:val="uk-UA"/>
        </w:rPr>
        <w:t xml:space="preserve"> </w:t>
      </w:r>
      <w:r w:rsidRPr="00FD16A2">
        <w:rPr>
          <w:b/>
          <w:sz w:val="20"/>
          <w:szCs w:val="20"/>
          <w:u w:val="single"/>
          <w:lang w:val="uk-UA"/>
        </w:rPr>
        <w:t>Перевірка параметрів світлопропускання скла і наявності маркування знаком офіційного затвердження типу стосовно безпечного скла та скломатеріалів  (п.5, додаток 3 п. 9.1 Правил ЄЕК ООН № 43-00, п. 6.8.7. ДСТУ 3649:2010).</w:t>
      </w:r>
    </w:p>
    <w:tbl>
      <w:tblPr>
        <w:tblW w:w="494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28"/>
        <w:gridCol w:w="337"/>
        <w:gridCol w:w="2361"/>
        <w:gridCol w:w="991"/>
        <w:gridCol w:w="3544"/>
        <w:gridCol w:w="1276"/>
        <w:gridCol w:w="1418"/>
      </w:tblGrid>
      <w:tr w:rsidR="003D1B39" w:rsidRPr="0094533E" w:rsidTr="003D1B39">
        <w:trPr>
          <w:cantSplit/>
          <w:trHeight w:val="197"/>
        </w:trPr>
        <w:tc>
          <w:tcPr>
            <w:tcW w:w="1543" w:type="pct"/>
            <w:gridSpan w:val="3"/>
            <w:vMerge w:val="restart"/>
            <w:shd w:val="clear" w:color="auto" w:fill="CCCCCC"/>
          </w:tcPr>
          <w:p w:rsidR="003D1B39" w:rsidRDefault="003D1B39" w:rsidP="003D1B39">
            <w:pPr>
              <w:spacing w:after="60"/>
              <w:rPr>
                <w:b/>
                <w:bCs/>
                <w:sz w:val="22"/>
                <w:szCs w:val="22"/>
                <w:lang w:val="uk-UA"/>
              </w:rPr>
            </w:pPr>
            <w:r w:rsidRPr="0094533E">
              <w:rPr>
                <w:b/>
                <w:bCs/>
                <w:sz w:val="22"/>
                <w:szCs w:val="22"/>
              </w:rPr>
              <w:t>Скло</w:t>
            </w:r>
            <w:r>
              <w:rPr>
                <w:b/>
                <w:bCs/>
                <w:sz w:val="22"/>
                <w:szCs w:val="22"/>
                <w:lang w:val="uk-UA"/>
              </w:rPr>
              <w:t>*</w:t>
            </w:r>
          </w:p>
          <w:p w:rsidR="003D1B39" w:rsidRPr="00A122A1" w:rsidRDefault="003D1B39" w:rsidP="003D1B39">
            <w:pPr>
              <w:spacing w:after="60"/>
              <w:rPr>
                <w:sz w:val="22"/>
                <w:szCs w:val="22"/>
                <w:lang w:val="uk-UA"/>
              </w:rPr>
            </w:pPr>
            <w:r w:rsidRPr="00943B42">
              <w:rPr>
                <w:b/>
                <w:bCs/>
                <w:sz w:val="22"/>
                <w:szCs w:val="22"/>
                <w:highlight w:val="green"/>
                <w:lang w:val="uk-UA"/>
              </w:rPr>
              <w:t>при наявності фото дозволяється не про</w:t>
            </w:r>
            <w:r>
              <w:rPr>
                <w:b/>
                <w:bCs/>
                <w:sz w:val="22"/>
                <w:szCs w:val="22"/>
                <w:highlight w:val="green"/>
                <w:lang w:val="uk-UA"/>
              </w:rPr>
              <w:t>п</w:t>
            </w:r>
            <w:r w:rsidRPr="00943B42">
              <w:rPr>
                <w:b/>
                <w:bCs/>
                <w:sz w:val="22"/>
                <w:szCs w:val="22"/>
                <w:highlight w:val="green"/>
                <w:lang w:val="uk-UA"/>
              </w:rPr>
              <w:t>исувати</w:t>
            </w:r>
          </w:p>
        </w:tc>
        <w:tc>
          <w:tcPr>
            <w:tcW w:w="474" w:type="pct"/>
            <w:vMerge w:val="restart"/>
            <w:shd w:val="clear" w:color="auto" w:fill="CCCCCC"/>
            <w:vAlign w:val="center"/>
          </w:tcPr>
          <w:p w:rsidR="003D1B39" w:rsidRPr="0094533E" w:rsidRDefault="003D1B39" w:rsidP="003D1B39">
            <w:pPr>
              <w:pStyle w:val="ab"/>
              <w:spacing w:after="60"/>
              <w:ind w:firstLine="0"/>
              <w:jc w:val="center"/>
            </w:pPr>
            <w:r w:rsidRPr="0094533E">
              <w:rPr>
                <w:b/>
                <w:bCs/>
              </w:rPr>
              <w:t>Число</w:t>
            </w:r>
            <w:r>
              <w:rPr>
                <w:b/>
                <w:bCs/>
              </w:rPr>
              <w:t>*</w:t>
            </w:r>
          </w:p>
        </w:tc>
        <w:tc>
          <w:tcPr>
            <w:tcW w:w="1695" w:type="pct"/>
            <w:vMerge w:val="restart"/>
            <w:shd w:val="clear" w:color="auto" w:fill="CCCCCC"/>
            <w:vAlign w:val="center"/>
          </w:tcPr>
          <w:p w:rsidR="003D1B39" w:rsidRPr="00FE5243" w:rsidRDefault="003D1B39" w:rsidP="003D1B39">
            <w:pPr>
              <w:pStyle w:val="ab"/>
              <w:spacing w:after="60"/>
              <w:ind w:firstLine="0"/>
              <w:jc w:val="center"/>
              <w:rPr>
                <w:b/>
                <w:bCs/>
              </w:rPr>
            </w:pPr>
            <w:r w:rsidRPr="0094533E">
              <w:rPr>
                <w:b/>
                <w:bCs/>
              </w:rPr>
              <w:t>Ідентифікаційні дані</w:t>
            </w:r>
          </w:p>
        </w:tc>
        <w:tc>
          <w:tcPr>
            <w:tcW w:w="1288" w:type="pct"/>
            <w:gridSpan w:val="2"/>
            <w:shd w:val="clear" w:color="auto" w:fill="CCCCCC"/>
          </w:tcPr>
          <w:p w:rsidR="003D1B39" w:rsidRPr="00B208DE" w:rsidRDefault="003D1B39" w:rsidP="003D1B39">
            <w:pPr>
              <w:pStyle w:val="ab"/>
              <w:spacing w:afterLines="10" w:after="24"/>
              <w:ind w:firstLine="0"/>
              <w:jc w:val="center"/>
              <w:rPr>
                <w:b/>
                <w:bCs/>
                <w:sz w:val="16"/>
              </w:rPr>
            </w:pPr>
            <w:r w:rsidRPr="00B208DE">
              <w:rPr>
                <w:b/>
                <w:bCs/>
                <w:sz w:val="16"/>
              </w:rPr>
              <w:t xml:space="preserve">Коефіцієнт </w:t>
            </w:r>
          </w:p>
          <w:p w:rsidR="003D1B39" w:rsidRPr="00B208DE" w:rsidRDefault="003D1B39" w:rsidP="003D1B39">
            <w:pPr>
              <w:pStyle w:val="ab"/>
              <w:spacing w:afterLines="10" w:after="24"/>
              <w:ind w:firstLine="0"/>
              <w:jc w:val="center"/>
              <w:rPr>
                <w:b/>
                <w:bCs/>
                <w:sz w:val="16"/>
              </w:rPr>
            </w:pPr>
            <w:r w:rsidRPr="00B208DE">
              <w:rPr>
                <w:b/>
                <w:bCs/>
                <w:sz w:val="16"/>
              </w:rPr>
              <w:t>світлопропускання скла ,   %</w:t>
            </w:r>
          </w:p>
        </w:tc>
      </w:tr>
      <w:tr w:rsidR="003D1B39" w:rsidRPr="0094533E" w:rsidTr="003D1B39">
        <w:trPr>
          <w:cantSplit/>
          <w:trHeight w:val="196"/>
        </w:trPr>
        <w:tc>
          <w:tcPr>
            <w:tcW w:w="1543" w:type="pct"/>
            <w:gridSpan w:val="3"/>
            <w:vMerge/>
            <w:shd w:val="clear" w:color="auto" w:fill="CCCCCC"/>
          </w:tcPr>
          <w:p w:rsidR="003D1B39" w:rsidRPr="0094533E" w:rsidRDefault="003D1B39" w:rsidP="003D1B39">
            <w:pPr>
              <w:spacing w:after="60"/>
              <w:rPr>
                <w:b/>
                <w:bCs/>
                <w:sz w:val="22"/>
                <w:szCs w:val="22"/>
              </w:rPr>
            </w:pPr>
          </w:p>
        </w:tc>
        <w:tc>
          <w:tcPr>
            <w:tcW w:w="474" w:type="pct"/>
            <w:vMerge/>
            <w:shd w:val="clear" w:color="auto" w:fill="CCCCCC"/>
          </w:tcPr>
          <w:p w:rsidR="003D1B39" w:rsidRPr="0094533E" w:rsidRDefault="003D1B39" w:rsidP="003D1B39">
            <w:pPr>
              <w:pStyle w:val="ab"/>
              <w:spacing w:after="60"/>
              <w:ind w:firstLine="0"/>
              <w:rPr>
                <w:b/>
                <w:bCs/>
              </w:rPr>
            </w:pPr>
          </w:p>
        </w:tc>
        <w:tc>
          <w:tcPr>
            <w:tcW w:w="1695" w:type="pct"/>
            <w:vMerge/>
            <w:shd w:val="clear" w:color="auto" w:fill="CCCCCC"/>
          </w:tcPr>
          <w:p w:rsidR="003D1B39" w:rsidRPr="0094533E" w:rsidRDefault="003D1B39" w:rsidP="003D1B39">
            <w:pPr>
              <w:pStyle w:val="ab"/>
              <w:spacing w:after="60"/>
              <w:ind w:firstLine="0"/>
              <w:rPr>
                <w:b/>
                <w:bCs/>
              </w:rPr>
            </w:pPr>
          </w:p>
        </w:tc>
        <w:tc>
          <w:tcPr>
            <w:tcW w:w="610" w:type="pct"/>
            <w:shd w:val="clear" w:color="auto" w:fill="CCCCCC"/>
          </w:tcPr>
          <w:p w:rsidR="003D1B39" w:rsidRPr="00B208DE" w:rsidRDefault="003D1B39" w:rsidP="003D1B39">
            <w:pPr>
              <w:pStyle w:val="ab"/>
              <w:spacing w:afterLines="10" w:after="24"/>
              <w:ind w:firstLine="0"/>
              <w:jc w:val="center"/>
              <w:rPr>
                <w:sz w:val="16"/>
              </w:rPr>
            </w:pPr>
            <w:r w:rsidRPr="00B208DE">
              <w:rPr>
                <w:sz w:val="16"/>
              </w:rPr>
              <w:t>Норма НД,</w:t>
            </w:r>
          </w:p>
          <w:p w:rsidR="003D1B39" w:rsidRPr="00B208DE" w:rsidRDefault="003D1B39" w:rsidP="003D1B39">
            <w:pPr>
              <w:pStyle w:val="ab"/>
              <w:spacing w:afterLines="10" w:after="24"/>
              <w:ind w:firstLine="0"/>
              <w:jc w:val="center"/>
              <w:rPr>
                <w:b/>
                <w:bCs/>
                <w:sz w:val="16"/>
              </w:rPr>
            </w:pPr>
            <w:r w:rsidRPr="00B208DE">
              <w:rPr>
                <w:b/>
                <w:sz w:val="16"/>
              </w:rPr>
              <w:t>не менше</w:t>
            </w:r>
          </w:p>
        </w:tc>
        <w:tc>
          <w:tcPr>
            <w:tcW w:w="678" w:type="pct"/>
            <w:shd w:val="clear" w:color="auto" w:fill="CCCCCC"/>
          </w:tcPr>
          <w:p w:rsidR="003D1B39" w:rsidRPr="00B208DE" w:rsidRDefault="003D1B39" w:rsidP="003D1B39">
            <w:pPr>
              <w:pStyle w:val="ab"/>
              <w:spacing w:afterLines="10" w:after="24"/>
              <w:ind w:firstLine="0"/>
              <w:jc w:val="center"/>
              <w:rPr>
                <w:b/>
                <w:bCs/>
                <w:sz w:val="16"/>
              </w:rPr>
            </w:pPr>
            <w:r>
              <w:rPr>
                <w:b/>
                <w:bCs/>
                <w:sz w:val="16"/>
              </w:rPr>
              <w:t>**</w:t>
            </w:r>
            <w:r w:rsidRPr="00B208DE">
              <w:rPr>
                <w:b/>
                <w:bCs/>
                <w:sz w:val="16"/>
              </w:rPr>
              <w:t>Фактичне значення</w:t>
            </w:r>
          </w:p>
        </w:tc>
      </w:tr>
      <w:tr w:rsidR="003D1B39" w:rsidRPr="0094533E" w:rsidTr="003D1B39">
        <w:trPr>
          <w:cantSplit/>
          <w:trHeight w:val="212"/>
        </w:trPr>
        <w:tc>
          <w:tcPr>
            <w:tcW w:w="1543" w:type="pct"/>
            <w:gridSpan w:val="3"/>
            <w:vAlign w:val="center"/>
          </w:tcPr>
          <w:p w:rsidR="003D1B39" w:rsidRPr="0094533E" w:rsidRDefault="003D1B39" w:rsidP="003D1B39">
            <w:pPr>
              <w:spacing w:after="60"/>
              <w:jc w:val="center"/>
              <w:rPr>
                <w:sz w:val="22"/>
                <w:szCs w:val="22"/>
                <w:lang w:val="uk-UA"/>
              </w:rPr>
            </w:pPr>
            <w:r w:rsidRPr="0094533E">
              <w:rPr>
                <w:sz w:val="22"/>
                <w:szCs w:val="22"/>
                <w:lang w:val="uk-UA"/>
              </w:rPr>
              <w:t>Вітрове</w:t>
            </w:r>
          </w:p>
        </w:tc>
        <w:tc>
          <w:tcPr>
            <w:tcW w:w="474" w:type="pct"/>
            <w:vAlign w:val="center"/>
          </w:tcPr>
          <w:p w:rsidR="003D1B39" w:rsidRPr="0094533E" w:rsidRDefault="003D1B39" w:rsidP="003D1B39">
            <w:pPr>
              <w:spacing w:after="60"/>
              <w:jc w:val="center"/>
              <w:rPr>
                <w:sz w:val="22"/>
                <w:szCs w:val="22"/>
                <w:lang w:val="uk-UA"/>
              </w:rPr>
            </w:pPr>
            <w:r>
              <w:rPr>
                <w:sz w:val="22"/>
                <w:szCs w:val="22"/>
                <w:lang w:val="uk-UA"/>
              </w:rPr>
              <w:t>1</w:t>
            </w:r>
          </w:p>
        </w:tc>
        <w:tc>
          <w:tcPr>
            <w:tcW w:w="1695" w:type="pct"/>
          </w:tcPr>
          <w:p w:rsidR="003D1B39" w:rsidRPr="00DB7E17" w:rsidRDefault="003D1B39" w:rsidP="003D1B39">
            <w:pPr>
              <w:rPr>
                <w:color w:val="4F81BD" w:themeColor="accent1"/>
                <w:sz w:val="16"/>
                <w:szCs w:val="1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3D1B39" w:rsidRPr="00DB7E17" w:rsidRDefault="003D1B39" w:rsidP="003D1B39">
            <w:pPr>
              <w:rPr>
                <w:color w:val="4F81BD" w:themeColor="accent1"/>
                <w:sz w:val="16"/>
                <w:szCs w:val="16"/>
                <w:lang w:val="uk-U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B7E17">
              <w:rPr>
                <w:i/>
                <w:color w:val="4F81BD" w:themeColor="accent1"/>
                <w:sz w:val="16"/>
                <w:szCs w:val="1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II </w:t>
            </w:r>
            <w:r w:rsidRPr="00DB7E17">
              <w:rPr>
                <w:color w:val="4F81BD" w:themeColor="accent1"/>
                <w:sz w:val="16"/>
                <w:szCs w:val="1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        43R -________</w:t>
            </w:r>
          </w:p>
          <w:p w:rsidR="003D1B39" w:rsidRPr="00DB7E17" w:rsidRDefault="003D1B39" w:rsidP="003D1B39">
            <w:pPr>
              <w:rPr>
                <w:color w:val="4F81BD" w:themeColor="accent1"/>
                <w:sz w:val="16"/>
                <w:szCs w:val="16"/>
                <w:lang w:val="uk-U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c>
          <w:tcPr>
            <w:tcW w:w="610" w:type="pct"/>
            <w:vAlign w:val="center"/>
          </w:tcPr>
          <w:p w:rsidR="003D1B39" w:rsidRPr="00D417FE" w:rsidRDefault="003D1B39" w:rsidP="003D1B39">
            <w:pPr>
              <w:jc w:val="center"/>
              <w:rPr>
                <w:b/>
                <w:lang w:val="en-US"/>
              </w:rPr>
            </w:pPr>
            <w:r w:rsidRPr="00D417FE">
              <w:rPr>
                <w:b/>
                <w:lang w:val="en-US"/>
              </w:rPr>
              <w:t>75</w:t>
            </w:r>
          </w:p>
        </w:tc>
        <w:tc>
          <w:tcPr>
            <w:tcW w:w="678" w:type="pct"/>
            <w:shd w:val="clear" w:color="auto" w:fill="BFBFBF"/>
          </w:tcPr>
          <w:p w:rsidR="003D1B39" w:rsidRPr="00FA481C" w:rsidRDefault="003D1B39" w:rsidP="003D1B39">
            <w:pPr>
              <w:rPr>
                <w:color w:val="4F81BD"/>
                <w:lang w:val="en-US"/>
              </w:rPr>
            </w:pPr>
          </w:p>
        </w:tc>
      </w:tr>
      <w:tr w:rsidR="003D1B39" w:rsidRPr="0094533E" w:rsidTr="003D1B39">
        <w:trPr>
          <w:cantSplit/>
          <w:trHeight w:val="212"/>
        </w:trPr>
        <w:tc>
          <w:tcPr>
            <w:tcW w:w="253" w:type="pct"/>
            <w:vMerge w:val="restart"/>
            <w:textDirection w:val="btLr"/>
          </w:tcPr>
          <w:p w:rsidR="003D1B39" w:rsidRPr="0094533E" w:rsidRDefault="003D1B39" w:rsidP="003D1B39">
            <w:pPr>
              <w:spacing w:after="60"/>
              <w:ind w:left="113" w:right="113"/>
              <w:jc w:val="center"/>
              <w:rPr>
                <w:b/>
                <w:sz w:val="22"/>
                <w:szCs w:val="22"/>
                <w:lang w:val="uk-UA"/>
              </w:rPr>
            </w:pPr>
            <w:r w:rsidRPr="0094533E">
              <w:rPr>
                <w:b/>
                <w:sz w:val="22"/>
                <w:szCs w:val="22"/>
                <w:lang w:val="uk-UA"/>
              </w:rPr>
              <w:t>Бокові</w:t>
            </w:r>
          </w:p>
        </w:tc>
        <w:tc>
          <w:tcPr>
            <w:tcW w:w="161" w:type="pct"/>
            <w:vAlign w:val="center"/>
          </w:tcPr>
          <w:p w:rsidR="003D1B39" w:rsidRPr="00591206" w:rsidRDefault="003D1B39" w:rsidP="003D1B39">
            <w:pPr>
              <w:spacing w:after="60"/>
              <w:rPr>
                <w:b/>
                <w:lang w:val="uk-UA"/>
              </w:rPr>
            </w:pPr>
            <w:r w:rsidRPr="00591206">
              <w:rPr>
                <w:b/>
                <w:lang w:val="uk-UA"/>
              </w:rPr>
              <w:t>1</w:t>
            </w:r>
          </w:p>
        </w:tc>
        <w:tc>
          <w:tcPr>
            <w:tcW w:w="1129" w:type="pct"/>
            <w:vAlign w:val="center"/>
          </w:tcPr>
          <w:p w:rsidR="003D1B39" w:rsidRPr="00DB7E17" w:rsidRDefault="003D1B39" w:rsidP="003D1B39">
            <w:pPr>
              <w:rPr>
                <w:b/>
                <w:bCs/>
                <w:sz w:val="22"/>
                <w:szCs w:val="22"/>
              </w:rPr>
            </w:pPr>
            <w:r w:rsidRPr="00DB7E17">
              <w:rPr>
                <w:b/>
                <w:bCs/>
                <w:sz w:val="22"/>
                <w:szCs w:val="22"/>
                <w:lang w:val="uk-UA"/>
              </w:rPr>
              <w:t>Передні бокові,Ліве/праве</w:t>
            </w:r>
          </w:p>
        </w:tc>
        <w:tc>
          <w:tcPr>
            <w:tcW w:w="474" w:type="pct"/>
            <w:vAlign w:val="center"/>
          </w:tcPr>
          <w:p w:rsidR="003D1B39" w:rsidRPr="0094533E" w:rsidRDefault="003D1B39" w:rsidP="003D1B39">
            <w:pPr>
              <w:spacing w:after="60"/>
              <w:jc w:val="center"/>
              <w:rPr>
                <w:sz w:val="22"/>
                <w:szCs w:val="22"/>
                <w:lang w:val="uk-UA"/>
              </w:rPr>
            </w:pPr>
            <w:r>
              <w:rPr>
                <w:sz w:val="22"/>
                <w:szCs w:val="22"/>
                <w:lang w:val="uk-UA"/>
              </w:rPr>
              <w:t>2</w:t>
            </w:r>
          </w:p>
        </w:tc>
        <w:tc>
          <w:tcPr>
            <w:tcW w:w="1695" w:type="pct"/>
          </w:tcPr>
          <w:p w:rsidR="003D1B39" w:rsidRPr="00DB7E17" w:rsidRDefault="003D1B39" w:rsidP="003D1B39">
            <w:pPr>
              <w:rPr>
                <w:color w:val="4F81BD" w:themeColor="accent1"/>
                <w:sz w:val="16"/>
                <w:szCs w:val="16"/>
                <w:lang w:val="uk-U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3D1B39" w:rsidRPr="00DB7E17" w:rsidRDefault="003D1B39" w:rsidP="003D1B39">
            <w:pPr>
              <w:rPr>
                <w:color w:val="4F81BD" w:themeColor="accent1"/>
                <w:sz w:val="16"/>
                <w:szCs w:val="1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B7E17">
              <w:rPr>
                <w:color w:val="4F81BD" w:themeColor="accent1"/>
                <w:sz w:val="16"/>
                <w:szCs w:val="1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       43R -________</w:t>
            </w:r>
          </w:p>
          <w:p w:rsidR="003D1B39" w:rsidRPr="00DB7E17" w:rsidRDefault="003D1B39" w:rsidP="003D1B39">
            <w:pPr>
              <w:rPr>
                <w:color w:val="4F81BD" w:themeColor="accent1"/>
                <w:sz w:val="16"/>
                <w:szCs w:val="16"/>
                <w:lang w:val="uk-U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c>
          <w:tcPr>
            <w:tcW w:w="610" w:type="pct"/>
            <w:vAlign w:val="center"/>
          </w:tcPr>
          <w:p w:rsidR="003D1B39" w:rsidRPr="00D417FE" w:rsidRDefault="003D1B39" w:rsidP="003D1B39">
            <w:pPr>
              <w:jc w:val="center"/>
              <w:rPr>
                <w:b/>
                <w:lang w:val="en-US"/>
              </w:rPr>
            </w:pPr>
            <w:r w:rsidRPr="00D417FE">
              <w:rPr>
                <w:b/>
                <w:lang w:val="en-US"/>
              </w:rPr>
              <w:t>70</w:t>
            </w:r>
          </w:p>
        </w:tc>
        <w:tc>
          <w:tcPr>
            <w:tcW w:w="678" w:type="pct"/>
            <w:shd w:val="clear" w:color="auto" w:fill="BFBFBF"/>
          </w:tcPr>
          <w:p w:rsidR="003D1B39" w:rsidRPr="00FA481C" w:rsidRDefault="003D1B39" w:rsidP="003D1B39">
            <w:pPr>
              <w:rPr>
                <w:color w:val="4F81BD"/>
                <w:lang w:val="uk-UA"/>
              </w:rPr>
            </w:pPr>
          </w:p>
        </w:tc>
      </w:tr>
      <w:tr w:rsidR="003D1B39" w:rsidRPr="0094533E" w:rsidTr="003D1B39">
        <w:trPr>
          <w:cantSplit/>
          <w:trHeight w:val="212"/>
        </w:trPr>
        <w:tc>
          <w:tcPr>
            <w:tcW w:w="253" w:type="pct"/>
            <w:vMerge/>
          </w:tcPr>
          <w:p w:rsidR="003D1B39" w:rsidRPr="0094533E" w:rsidRDefault="003D1B39" w:rsidP="003D1B39">
            <w:pPr>
              <w:spacing w:after="60"/>
              <w:rPr>
                <w:sz w:val="22"/>
                <w:szCs w:val="22"/>
                <w:lang w:val="uk-UA"/>
              </w:rPr>
            </w:pPr>
          </w:p>
        </w:tc>
        <w:tc>
          <w:tcPr>
            <w:tcW w:w="161" w:type="pct"/>
            <w:vAlign w:val="center"/>
          </w:tcPr>
          <w:p w:rsidR="003D1B39" w:rsidRPr="00591206" w:rsidRDefault="003D1B39" w:rsidP="003D1B39">
            <w:pPr>
              <w:spacing w:after="60"/>
              <w:rPr>
                <w:b/>
                <w:lang w:val="uk-UA"/>
              </w:rPr>
            </w:pPr>
            <w:r w:rsidRPr="00591206">
              <w:rPr>
                <w:b/>
                <w:lang w:val="uk-UA"/>
              </w:rPr>
              <w:t>2</w:t>
            </w:r>
          </w:p>
        </w:tc>
        <w:tc>
          <w:tcPr>
            <w:tcW w:w="1129" w:type="pct"/>
            <w:vAlign w:val="center"/>
          </w:tcPr>
          <w:p w:rsidR="003D1B39" w:rsidRPr="00DB7E17" w:rsidRDefault="003D1B39" w:rsidP="003D1B39">
            <w:pPr>
              <w:rPr>
                <w:b/>
                <w:bCs/>
                <w:sz w:val="22"/>
                <w:szCs w:val="22"/>
              </w:rPr>
            </w:pPr>
            <w:r w:rsidRPr="00DB7E17">
              <w:rPr>
                <w:b/>
                <w:bCs/>
                <w:sz w:val="22"/>
                <w:szCs w:val="22"/>
                <w:lang w:val="uk-UA"/>
              </w:rPr>
              <w:t>Передніх дверей рухомі , Ліве/праве</w:t>
            </w:r>
          </w:p>
        </w:tc>
        <w:tc>
          <w:tcPr>
            <w:tcW w:w="474" w:type="pct"/>
            <w:vAlign w:val="center"/>
          </w:tcPr>
          <w:p w:rsidR="003D1B39" w:rsidRPr="0094533E" w:rsidRDefault="003D1B39" w:rsidP="003D1B39">
            <w:pPr>
              <w:spacing w:after="60"/>
              <w:jc w:val="center"/>
              <w:rPr>
                <w:sz w:val="22"/>
                <w:szCs w:val="22"/>
                <w:lang w:val="uk-UA"/>
              </w:rPr>
            </w:pPr>
            <w:r>
              <w:rPr>
                <w:sz w:val="22"/>
                <w:szCs w:val="22"/>
                <w:lang w:val="uk-UA"/>
              </w:rPr>
              <w:t>2</w:t>
            </w:r>
          </w:p>
        </w:tc>
        <w:tc>
          <w:tcPr>
            <w:tcW w:w="1695" w:type="pct"/>
          </w:tcPr>
          <w:p w:rsidR="003D1B39" w:rsidRPr="00DB7E17" w:rsidRDefault="003D1B39" w:rsidP="003D1B39">
            <w:pPr>
              <w:rPr>
                <w:color w:val="4F81BD" w:themeColor="accent1"/>
                <w:sz w:val="16"/>
                <w:szCs w:val="16"/>
                <w:lang w:val="uk-U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3D1B39" w:rsidRPr="00DB7E17" w:rsidRDefault="003D1B39" w:rsidP="003D1B39">
            <w:pPr>
              <w:rPr>
                <w:color w:val="4F81BD" w:themeColor="accent1"/>
                <w:sz w:val="16"/>
                <w:szCs w:val="1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B7E17">
              <w:rPr>
                <w:color w:val="4F81BD" w:themeColor="accent1"/>
                <w:sz w:val="16"/>
                <w:szCs w:val="1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       43R -________</w:t>
            </w:r>
          </w:p>
          <w:p w:rsidR="003D1B39" w:rsidRPr="00DB7E17" w:rsidRDefault="003D1B39" w:rsidP="003D1B39">
            <w:pPr>
              <w:rPr>
                <w:color w:val="4F81BD" w:themeColor="accent1"/>
                <w:sz w:val="16"/>
                <w:szCs w:val="16"/>
                <w:lang w:val="uk-U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c>
          <w:tcPr>
            <w:tcW w:w="610" w:type="pct"/>
            <w:vAlign w:val="center"/>
          </w:tcPr>
          <w:p w:rsidR="003D1B39" w:rsidRPr="00D417FE" w:rsidRDefault="003D1B39" w:rsidP="003D1B39">
            <w:pPr>
              <w:jc w:val="center"/>
              <w:rPr>
                <w:b/>
              </w:rPr>
            </w:pPr>
            <w:r w:rsidRPr="00D417FE">
              <w:rPr>
                <w:b/>
                <w:lang w:val="en-US"/>
              </w:rPr>
              <w:t>70</w:t>
            </w:r>
          </w:p>
        </w:tc>
        <w:tc>
          <w:tcPr>
            <w:tcW w:w="678" w:type="pct"/>
            <w:shd w:val="clear" w:color="auto" w:fill="BFBFBF"/>
          </w:tcPr>
          <w:p w:rsidR="003D1B39" w:rsidRPr="00FA481C" w:rsidRDefault="003D1B39" w:rsidP="003D1B39">
            <w:pPr>
              <w:rPr>
                <w:color w:val="4F81BD"/>
                <w:lang w:val="uk-UA"/>
              </w:rPr>
            </w:pPr>
          </w:p>
        </w:tc>
      </w:tr>
      <w:tr w:rsidR="003D1B39" w:rsidRPr="0094533E" w:rsidTr="003D1B39">
        <w:trPr>
          <w:cantSplit/>
          <w:trHeight w:val="212"/>
        </w:trPr>
        <w:tc>
          <w:tcPr>
            <w:tcW w:w="253" w:type="pct"/>
            <w:vMerge/>
          </w:tcPr>
          <w:p w:rsidR="003D1B39" w:rsidRPr="0094533E" w:rsidRDefault="003D1B39" w:rsidP="003D1B39">
            <w:pPr>
              <w:spacing w:after="60"/>
              <w:rPr>
                <w:sz w:val="22"/>
                <w:szCs w:val="22"/>
                <w:lang w:val="uk-UA"/>
              </w:rPr>
            </w:pPr>
          </w:p>
        </w:tc>
        <w:tc>
          <w:tcPr>
            <w:tcW w:w="161" w:type="pct"/>
            <w:vAlign w:val="center"/>
          </w:tcPr>
          <w:p w:rsidR="003D1B39" w:rsidRPr="00591206" w:rsidRDefault="003D1B39" w:rsidP="003D1B39">
            <w:pPr>
              <w:spacing w:after="60"/>
              <w:rPr>
                <w:b/>
                <w:lang w:val="uk-UA"/>
              </w:rPr>
            </w:pPr>
            <w:r w:rsidRPr="00591206">
              <w:rPr>
                <w:b/>
                <w:lang w:val="uk-UA"/>
              </w:rPr>
              <w:t>3</w:t>
            </w:r>
          </w:p>
        </w:tc>
        <w:tc>
          <w:tcPr>
            <w:tcW w:w="1129" w:type="pct"/>
            <w:vAlign w:val="center"/>
          </w:tcPr>
          <w:p w:rsidR="003D1B39" w:rsidRPr="00DB7E17" w:rsidRDefault="003D1B39" w:rsidP="003D1B39">
            <w:pPr>
              <w:rPr>
                <w:b/>
                <w:bCs/>
                <w:sz w:val="22"/>
                <w:szCs w:val="22"/>
              </w:rPr>
            </w:pPr>
            <w:r w:rsidRPr="00DB7E17">
              <w:rPr>
                <w:b/>
                <w:bCs/>
                <w:sz w:val="22"/>
                <w:szCs w:val="22"/>
                <w:lang w:val="uk-UA"/>
              </w:rPr>
              <w:t>Передніх дверей не рухомі ,Ліве/праве</w:t>
            </w:r>
          </w:p>
        </w:tc>
        <w:tc>
          <w:tcPr>
            <w:tcW w:w="474" w:type="pct"/>
            <w:vAlign w:val="center"/>
          </w:tcPr>
          <w:p w:rsidR="003D1B39" w:rsidRPr="0094533E" w:rsidRDefault="003D1B39" w:rsidP="003D1B39">
            <w:pPr>
              <w:spacing w:after="60"/>
              <w:jc w:val="center"/>
              <w:rPr>
                <w:sz w:val="22"/>
                <w:szCs w:val="22"/>
                <w:lang w:val="uk-UA"/>
              </w:rPr>
            </w:pPr>
            <w:r>
              <w:rPr>
                <w:sz w:val="22"/>
                <w:szCs w:val="22"/>
                <w:lang w:val="uk-UA"/>
              </w:rPr>
              <w:t>2</w:t>
            </w:r>
          </w:p>
        </w:tc>
        <w:tc>
          <w:tcPr>
            <w:tcW w:w="1695" w:type="pct"/>
          </w:tcPr>
          <w:p w:rsidR="003D1B39" w:rsidRPr="00DB7E17" w:rsidRDefault="003D1B39" w:rsidP="003D1B39">
            <w:pPr>
              <w:rPr>
                <w:color w:val="4F81BD" w:themeColor="accent1"/>
                <w:sz w:val="16"/>
                <w:szCs w:val="16"/>
                <w:lang w:val="uk-U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3D1B39" w:rsidRPr="00DB7E17" w:rsidRDefault="003D1B39" w:rsidP="003D1B39">
            <w:pPr>
              <w:rPr>
                <w:color w:val="4F81BD" w:themeColor="accent1"/>
                <w:sz w:val="16"/>
                <w:szCs w:val="1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B7E17">
              <w:rPr>
                <w:color w:val="4F81BD" w:themeColor="accent1"/>
                <w:sz w:val="16"/>
                <w:szCs w:val="1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       43R -________</w:t>
            </w:r>
          </w:p>
          <w:p w:rsidR="003D1B39" w:rsidRPr="00DB7E17" w:rsidRDefault="003D1B39" w:rsidP="003D1B39">
            <w:pPr>
              <w:rPr>
                <w:color w:val="4F81BD" w:themeColor="accent1"/>
                <w:sz w:val="16"/>
                <w:szCs w:val="16"/>
                <w:lang w:val="uk-U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c>
          <w:tcPr>
            <w:tcW w:w="610" w:type="pct"/>
            <w:vAlign w:val="center"/>
          </w:tcPr>
          <w:p w:rsidR="003D1B39" w:rsidRPr="00D417FE" w:rsidRDefault="003D1B39" w:rsidP="003D1B39">
            <w:pPr>
              <w:jc w:val="center"/>
              <w:rPr>
                <w:b/>
              </w:rPr>
            </w:pPr>
            <w:r w:rsidRPr="00D417FE">
              <w:rPr>
                <w:b/>
                <w:lang w:val="en-US"/>
              </w:rPr>
              <w:t>70</w:t>
            </w:r>
          </w:p>
        </w:tc>
        <w:tc>
          <w:tcPr>
            <w:tcW w:w="678" w:type="pct"/>
            <w:shd w:val="clear" w:color="auto" w:fill="BFBFBF"/>
          </w:tcPr>
          <w:p w:rsidR="003D1B39" w:rsidRPr="00FA481C" w:rsidRDefault="003D1B39" w:rsidP="003D1B39">
            <w:pPr>
              <w:rPr>
                <w:color w:val="4F81BD"/>
                <w:lang w:val="uk-UA"/>
              </w:rPr>
            </w:pPr>
          </w:p>
        </w:tc>
      </w:tr>
      <w:tr w:rsidR="003D1B39" w:rsidRPr="0094533E" w:rsidTr="003D1B39">
        <w:trPr>
          <w:cantSplit/>
          <w:trHeight w:val="212"/>
        </w:trPr>
        <w:tc>
          <w:tcPr>
            <w:tcW w:w="253" w:type="pct"/>
            <w:vMerge/>
          </w:tcPr>
          <w:p w:rsidR="003D1B39" w:rsidRPr="0094533E" w:rsidRDefault="003D1B39" w:rsidP="003D1B39">
            <w:pPr>
              <w:spacing w:after="60"/>
              <w:rPr>
                <w:sz w:val="22"/>
                <w:szCs w:val="22"/>
                <w:lang w:val="uk-UA"/>
              </w:rPr>
            </w:pPr>
          </w:p>
        </w:tc>
        <w:tc>
          <w:tcPr>
            <w:tcW w:w="161" w:type="pct"/>
            <w:vAlign w:val="center"/>
          </w:tcPr>
          <w:p w:rsidR="003D1B39" w:rsidRPr="00591206" w:rsidRDefault="003D1B39" w:rsidP="003D1B39">
            <w:pPr>
              <w:spacing w:after="60"/>
              <w:rPr>
                <w:b/>
                <w:lang w:val="uk-UA"/>
              </w:rPr>
            </w:pPr>
            <w:r w:rsidRPr="00591206">
              <w:rPr>
                <w:b/>
                <w:lang w:val="uk-UA"/>
              </w:rPr>
              <w:t>4</w:t>
            </w:r>
          </w:p>
        </w:tc>
        <w:tc>
          <w:tcPr>
            <w:tcW w:w="1129" w:type="pct"/>
            <w:vAlign w:val="center"/>
          </w:tcPr>
          <w:p w:rsidR="003D1B39" w:rsidRPr="00DB7E17" w:rsidRDefault="003D1B39" w:rsidP="003D1B39">
            <w:pPr>
              <w:rPr>
                <w:b/>
                <w:bCs/>
                <w:sz w:val="22"/>
                <w:szCs w:val="22"/>
              </w:rPr>
            </w:pPr>
            <w:r w:rsidRPr="00DB7E17">
              <w:rPr>
                <w:b/>
                <w:bCs/>
                <w:sz w:val="22"/>
                <w:szCs w:val="22"/>
                <w:lang w:val="uk-UA"/>
              </w:rPr>
              <w:t>Задніх дверей рухомі,Ліве/праве</w:t>
            </w:r>
          </w:p>
        </w:tc>
        <w:tc>
          <w:tcPr>
            <w:tcW w:w="474" w:type="pct"/>
            <w:vAlign w:val="center"/>
          </w:tcPr>
          <w:p w:rsidR="003D1B39" w:rsidRPr="00A122A1" w:rsidRDefault="003D1B39" w:rsidP="003D1B39">
            <w:pPr>
              <w:spacing w:after="60"/>
              <w:jc w:val="center"/>
              <w:rPr>
                <w:sz w:val="22"/>
                <w:szCs w:val="22"/>
                <w:lang w:val="uk-UA"/>
              </w:rPr>
            </w:pPr>
            <w:r>
              <w:rPr>
                <w:sz w:val="22"/>
                <w:szCs w:val="22"/>
                <w:lang w:val="uk-UA"/>
              </w:rPr>
              <w:t>2</w:t>
            </w:r>
          </w:p>
        </w:tc>
        <w:tc>
          <w:tcPr>
            <w:tcW w:w="1695" w:type="pct"/>
          </w:tcPr>
          <w:p w:rsidR="003D1B39" w:rsidRPr="00DB7E17" w:rsidRDefault="003D1B39" w:rsidP="003D1B39">
            <w:pPr>
              <w:rPr>
                <w:color w:val="4F81BD" w:themeColor="accent1"/>
                <w:sz w:val="16"/>
                <w:szCs w:val="16"/>
                <w:lang w:val="uk-U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3D1B39" w:rsidRPr="00DB7E17" w:rsidRDefault="003D1B39" w:rsidP="003D1B39">
            <w:pPr>
              <w:rPr>
                <w:color w:val="4F81BD" w:themeColor="accent1"/>
                <w:sz w:val="16"/>
                <w:szCs w:val="1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B7E17">
              <w:rPr>
                <w:color w:val="4F81BD" w:themeColor="accent1"/>
                <w:sz w:val="16"/>
                <w:szCs w:val="1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       43R -________</w:t>
            </w:r>
          </w:p>
          <w:p w:rsidR="003D1B39" w:rsidRPr="00DB7E17" w:rsidRDefault="003D1B39" w:rsidP="003D1B39">
            <w:pPr>
              <w:rPr>
                <w:color w:val="4F81BD" w:themeColor="accent1"/>
                <w:sz w:val="16"/>
                <w:szCs w:val="16"/>
                <w:lang w:val="uk-U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c>
          <w:tcPr>
            <w:tcW w:w="610" w:type="pct"/>
            <w:vAlign w:val="center"/>
          </w:tcPr>
          <w:p w:rsidR="003D1B39" w:rsidRPr="00D417FE" w:rsidRDefault="003D1B39" w:rsidP="003D1B39">
            <w:pPr>
              <w:jc w:val="center"/>
              <w:rPr>
                <w:b/>
              </w:rPr>
            </w:pPr>
            <w:r w:rsidRPr="00D417FE">
              <w:rPr>
                <w:b/>
                <w:lang w:val="en-US"/>
              </w:rPr>
              <w:t>70</w:t>
            </w:r>
          </w:p>
        </w:tc>
        <w:tc>
          <w:tcPr>
            <w:tcW w:w="678" w:type="pct"/>
            <w:shd w:val="clear" w:color="auto" w:fill="BFBFBF"/>
          </w:tcPr>
          <w:p w:rsidR="003D1B39" w:rsidRPr="00FA481C" w:rsidRDefault="003D1B39" w:rsidP="003D1B39">
            <w:pPr>
              <w:rPr>
                <w:color w:val="4F81BD"/>
                <w:lang w:val="uk-UA"/>
              </w:rPr>
            </w:pPr>
          </w:p>
        </w:tc>
      </w:tr>
      <w:tr w:rsidR="003D1B39" w:rsidRPr="0094533E" w:rsidTr="003D1B39">
        <w:trPr>
          <w:cantSplit/>
          <w:trHeight w:val="212"/>
        </w:trPr>
        <w:tc>
          <w:tcPr>
            <w:tcW w:w="253" w:type="pct"/>
            <w:vMerge/>
          </w:tcPr>
          <w:p w:rsidR="003D1B39" w:rsidRPr="0094533E" w:rsidRDefault="003D1B39" w:rsidP="003D1B39">
            <w:pPr>
              <w:spacing w:after="60"/>
              <w:rPr>
                <w:sz w:val="22"/>
                <w:szCs w:val="22"/>
                <w:lang w:val="uk-UA"/>
              </w:rPr>
            </w:pPr>
          </w:p>
        </w:tc>
        <w:tc>
          <w:tcPr>
            <w:tcW w:w="161" w:type="pct"/>
            <w:vAlign w:val="center"/>
          </w:tcPr>
          <w:p w:rsidR="003D1B39" w:rsidRPr="00591206" w:rsidRDefault="003D1B39" w:rsidP="003D1B39">
            <w:pPr>
              <w:spacing w:after="60"/>
              <w:rPr>
                <w:b/>
                <w:lang w:val="uk-UA"/>
              </w:rPr>
            </w:pPr>
            <w:r w:rsidRPr="00591206">
              <w:rPr>
                <w:b/>
                <w:lang w:val="uk-UA"/>
              </w:rPr>
              <w:t>5</w:t>
            </w:r>
          </w:p>
        </w:tc>
        <w:tc>
          <w:tcPr>
            <w:tcW w:w="1129" w:type="pct"/>
            <w:vAlign w:val="center"/>
          </w:tcPr>
          <w:p w:rsidR="003D1B39" w:rsidRPr="00DB7E17" w:rsidRDefault="003D1B39" w:rsidP="003D1B39">
            <w:pPr>
              <w:rPr>
                <w:b/>
                <w:bCs/>
                <w:sz w:val="22"/>
                <w:szCs w:val="22"/>
              </w:rPr>
            </w:pPr>
            <w:r w:rsidRPr="00DB7E17">
              <w:rPr>
                <w:b/>
                <w:bCs/>
                <w:sz w:val="22"/>
                <w:szCs w:val="22"/>
                <w:lang w:val="uk-UA"/>
              </w:rPr>
              <w:t>Задніх дверей не рухоміЛіве/праве</w:t>
            </w:r>
          </w:p>
        </w:tc>
        <w:tc>
          <w:tcPr>
            <w:tcW w:w="474" w:type="pct"/>
            <w:vAlign w:val="center"/>
          </w:tcPr>
          <w:p w:rsidR="003D1B39" w:rsidRPr="00A122A1" w:rsidRDefault="003D1B39" w:rsidP="003D1B39">
            <w:pPr>
              <w:spacing w:after="60"/>
              <w:jc w:val="center"/>
              <w:rPr>
                <w:sz w:val="22"/>
                <w:szCs w:val="22"/>
                <w:lang w:val="uk-UA"/>
              </w:rPr>
            </w:pPr>
            <w:r>
              <w:rPr>
                <w:sz w:val="22"/>
                <w:szCs w:val="22"/>
                <w:lang w:val="uk-UA"/>
              </w:rPr>
              <w:t>2</w:t>
            </w:r>
          </w:p>
        </w:tc>
        <w:tc>
          <w:tcPr>
            <w:tcW w:w="1695" w:type="pct"/>
          </w:tcPr>
          <w:p w:rsidR="003D1B39" w:rsidRPr="00DB7E17" w:rsidRDefault="003D1B39" w:rsidP="003D1B39">
            <w:pPr>
              <w:rPr>
                <w:color w:val="4F81BD" w:themeColor="accent1"/>
                <w:sz w:val="16"/>
                <w:szCs w:val="1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3D1B39" w:rsidRPr="00DB7E17" w:rsidRDefault="003D1B39" w:rsidP="003D1B39">
            <w:pPr>
              <w:rPr>
                <w:color w:val="4F81BD" w:themeColor="accent1"/>
                <w:sz w:val="16"/>
                <w:szCs w:val="1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B7E17">
              <w:rPr>
                <w:color w:val="4F81BD" w:themeColor="accent1"/>
                <w:sz w:val="16"/>
                <w:szCs w:val="1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       43R -________</w:t>
            </w:r>
          </w:p>
          <w:p w:rsidR="003D1B39" w:rsidRPr="00DB7E17" w:rsidRDefault="003D1B39" w:rsidP="003D1B39">
            <w:pPr>
              <w:rPr>
                <w:color w:val="4F81BD" w:themeColor="accent1"/>
                <w:sz w:val="16"/>
                <w:szCs w:val="16"/>
                <w:lang w:val="uk-U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c>
          <w:tcPr>
            <w:tcW w:w="610" w:type="pct"/>
            <w:vAlign w:val="center"/>
          </w:tcPr>
          <w:p w:rsidR="003D1B39" w:rsidRPr="00D417FE" w:rsidRDefault="003D1B39" w:rsidP="003D1B39">
            <w:pPr>
              <w:jc w:val="center"/>
              <w:rPr>
                <w:b/>
              </w:rPr>
            </w:pPr>
            <w:r w:rsidRPr="00D417FE">
              <w:rPr>
                <w:b/>
                <w:lang w:val="en-US"/>
              </w:rPr>
              <w:t>70</w:t>
            </w:r>
          </w:p>
        </w:tc>
        <w:tc>
          <w:tcPr>
            <w:tcW w:w="678" w:type="pct"/>
            <w:shd w:val="clear" w:color="auto" w:fill="BFBFBF"/>
          </w:tcPr>
          <w:p w:rsidR="003D1B39" w:rsidRPr="00FA481C" w:rsidRDefault="003D1B39" w:rsidP="003D1B39">
            <w:pPr>
              <w:rPr>
                <w:color w:val="4F81BD"/>
                <w:lang w:val="en-US"/>
              </w:rPr>
            </w:pPr>
          </w:p>
        </w:tc>
      </w:tr>
      <w:tr w:rsidR="003D1B39" w:rsidRPr="0094533E" w:rsidTr="003D1B39">
        <w:trPr>
          <w:cantSplit/>
          <w:trHeight w:val="212"/>
        </w:trPr>
        <w:tc>
          <w:tcPr>
            <w:tcW w:w="253" w:type="pct"/>
            <w:vMerge/>
          </w:tcPr>
          <w:p w:rsidR="003D1B39" w:rsidRPr="0094533E" w:rsidRDefault="003D1B39" w:rsidP="003D1B39">
            <w:pPr>
              <w:spacing w:after="60"/>
              <w:rPr>
                <w:sz w:val="22"/>
                <w:szCs w:val="22"/>
                <w:lang w:val="uk-UA"/>
              </w:rPr>
            </w:pPr>
          </w:p>
        </w:tc>
        <w:tc>
          <w:tcPr>
            <w:tcW w:w="161" w:type="pct"/>
            <w:vAlign w:val="center"/>
          </w:tcPr>
          <w:p w:rsidR="003D1B39" w:rsidRPr="00591206" w:rsidRDefault="003D1B39" w:rsidP="003D1B39">
            <w:pPr>
              <w:spacing w:after="60"/>
              <w:rPr>
                <w:b/>
                <w:lang w:val="uk-UA"/>
              </w:rPr>
            </w:pPr>
            <w:r w:rsidRPr="00591206">
              <w:rPr>
                <w:b/>
                <w:lang w:val="uk-UA"/>
              </w:rPr>
              <w:t>6</w:t>
            </w:r>
          </w:p>
        </w:tc>
        <w:tc>
          <w:tcPr>
            <w:tcW w:w="1129" w:type="pct"/>
            <w:vAlign w:val="center"/>
          </w:tcPr>
          <w:p w:rsidR="003D1B39" w:rsidRPr="00DB7E17" w:rsidRDefault="003D1B39" w:rsidP="003D1B39">
            <w:pPr>
              <w:rPr>
                <w:b/>
                <w:bCs/>
                <w:sz w:val="22"/>
                <w:szCs w:val="22"/>
              </w:rPr>
            </w:pPr>
            <w:r w:rsidRPr="00DB7E17">
              <w:rPr>
                <w:b/>
                <w:bCs/>
                <w:sz w:val="22"/>
                <w:szCs w:val="22"/>
                <w:lang w:val="uk-UA"/>
              </w:rPr>
              <w:t>Задні бокові,Ліве/праве</w:t>
            </w:r>
          </w:p>
        </w:tc>
        <w:tc>
          <w:tcPr>
            <w:tcW w:w="474" w:type="pct"/>
            <w:vAlign w:val="center"/>
          </w:tcPr>
          <w:p w:rsidR="003D1B39" w:rsidRPr="00A122A1" w:rsidRDefault="003D1B39" w:rsidP="003D1B39">
            <w:pPr>
              <w:spacing w:after="60"/>
              <w:jc w:val="center"/>
              <w:rPr>
                <w:sz w:val="22"/>
                <w:szCs w:val="22"/>
                <w:lang w:val="uk-UA"/>
              </w:rPr>
            </w:pPr>
            <w:r>
              <w:rPr>
                <w:sz w:val="22"/>
                <w:szCs w:val="22"/>
                <w:lang w:val="uk-UA"/>
              </w:rPr>
              <w:t>2</w:t>
            </w:r>
          </w:p>
        </w:tc>
        <w:tc>
          <w:tcPr>
            <w:tcW w:w="1695" w:type="pct"/>
          </w:tcPr>
          <w:p w:rsidR="003D1B39" w:rsidRPr="00DB7E17" w:rsidRDefault="003D1B39" w:rsidP="003D1B39">
            <w:pPr>
              <w:rPr>
                <w:color w:val="4F81BD" w:themeColor="accent1"/>
                <w:sz w:val="16"/>
                <w:szCs w:val="1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B7E17">
              <w:rPr>
                <w:color w:val="4F81BD" w:themeColor="accent1"/>
                <w:sz w:val="16"/>
                <w:szCs w:val="1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rsidR="003D1B39" w:rsidRPr="00DB7E17" w:rsidRDefault="003D1B39" w:rsidP="003D1B39">
            <w:pPr>
              <w:rPr>
                <w:color w:val="4F81BD" w:themeColor="accent1"/>
                <w:sz w:val="16"/>
                <w:szCs w:val="1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B7E17">
              <w:rPr>
                <w:color w:val="4F81BD" w:themeColor="accent1"/>
                <w:sz w:val="16"/>
                <w:szCs w:val="1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       43R -________</w:t>
            </w:r>
          </w:p>
          <w:p w:rsidR="003D1B39" w:rsidRPr="00DB7E17" w:rsidRDefault="003D1B39" w:rsidP="003D1B39">
            <w:pPr>
              <w:rPr>
                <w:color w:val="4F81BD" w:themeColor="accent1"/>
                <w:sz w:val="16"/>
                <w:szCs w:val="16"/>
                <w:lang w:val="uk-U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c>
          <w:tcPr>
            <w:tcW w:w="610" w:type="pct"/>
            <w:vAlign w:val="center"/>
          </w:tcPr>
          <w:p w:rsidR="003D1B39" w:rsidRPr="00D417FE" w:rsidRDefault="003D1B39" w:rsidP="003D1B39">
            <w:pPr>
              <w:jc w:val="center"/>
              <w:rPr>
                <w:b/>
              </w:rPr>
            </w:pPr>
            <w:r w:rsidRPr="00D417FE">
              <w:rPr>
                <w:b/>
                <w:lang w:val="en-US"/>
              </w:rPr>
              <w:t>70</w:t>
            </w:r>
          </w:p>
        </w:tc>
        <w:tc>
          <w:tcPr>
            <w:tcW w:w="678" w:type="pct"/>
            <w:shd w:val="clear" w:color="auto" w:fill="BFBFBF"/>
          </w:tcPr>
          <w:p w:rsidR="003D1B39" w:rsidRDefault="003D1B39" w:rsidP="003D1B39">
            <w:pPr>
              <w:rPr>
                <w:color w:val="4F81BD"/>
                <w:lang w:val="en-US"/>
              </w:rPr>
            </w:pPr>
          </w:p>
        </w:tc>
      </w:tr>
      <w:tr w:rsidR="003D1B39" w:rsidRPr="0094533E" w:rsidTr="003D1B39">
        <w:trPr>
          <w:cantSplit/>
          <w:trHeight w:val="212"/>
        </w:trPr>
        <w:tc>
          <w:tcPr>
            <w:tcW w:w="253" w:type="pct"/>
            <w:vMerge/>
          </w:tcPr>
          <w:p w:rsidR="003D1B39" w:rsidRPr="0094533E" w:rsidRDefault="003D1B39" w:rsidP="003D1B39">
            <w:pPr>
              <w:spacing w:after="60"/>
              <w:rPr>
                <w:sz w:val="22"/>
                <w:szCs w:val="22"/>
                <w:lang w:val="uk-UA"/>
              </w:rPr>
            </w:pPr>
          </w:p>
        </w:tc>
        <w:tc>
          <w:tcPr>
            <w:tcW w:w="161" w:type="pct"/>
            <w:vAlign w:val="center"/>
          </w:tcPr>
          <w:p w:rsidR="003D1B39" w:rsidRPr="00591206" w:rsidRDefault="003D1B39" w:rsidP="003D1B39">
            <w:pPr>
              <w:spacing w:after="60"/>
              <w:rPr>
                <w:b/>
                <w:lang w:val="uk-UA"/>
              </w:rPr>
            </w:pPr>
            <w:r>
              <w:rPr>
                <w:b/>
                <w:lang w:val="uk-UA"/>
              </w:rPr>
              <w:t>7</w:t>
            </w:r>
          </w:p>
        </w:tc>
        <w:tc>
          <w:tcPr>
            <w:tcW w:w="1129" w:type="pct"/>
            <w:vAlign w:val="bottom"/>
          </w:tcPr>
          <w:p w:rsidR="003D1B39" w:rsidRDefault="003D1B39" w:rsidP="003D1B39"/>
        </w:tc>
        <w:tc>
          <w:tcPr>
            <w:tcW w:w="474" w:type="pct"/>
            <w:vAlign w:val="center"/>
          </w:tcPr>
          <w:p w:rsidR="003D1B39" w:rsidRPr="00A122A1" w:rsidRDefault="003D1B39" w:rsidP="003D1B39">
            <w:pPr>
              <w:spacing w:after="60"/>
              <w:jc w:val="center"/>
              <w:rPr>
                <w:sz w:val="22"/>
                <w:szCs w:val="22"/>
                <w:lang w:val="uk-UA"/>
              </w:rPr>
            </w:pPr>
            <w:r>
              <w:rPr>
                <w:sz w:val="22"/>
                <w:szCs w:val="22"/>
                <w:lang w:val="uk-UA"/>
              </w:rPr>
              <w:t>2</w:t>
            </w:r>
          </w:p>
        </w:tc>
        <w:tc>
          <w:tcPr>
            <w:tcW w:w="1695" w:type="pct"/>
          </w:tcPr>
          <w:p w:rsidR="003D1B39" w:rsidRPr="00DB7E17" w:rsidRDefault="003D1B39" w:rsidP="003D1B39">
            <w:pPr>
              <w:rPr>
                <w:color w:val="4F81BD" w:themeColor="accent1"/>
                <w:sz w:val="16"/>
                <w:szCs w:val="16"/>
                <w:lang w:val="uk-U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3D1B39" w:rsidRPr="00DB7E17" w:rsidRDefault="003D1B39" w:rsidP="003D1B39">
            <w:pPr>
              <w:rPr>
                <w:color w:val="4F81BD" w:themeColor="accent1"/>
                <w:sz w:val="16"/>
                <w:szCs w:val="1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B7E17">
              <w:rPr>
                <w:color w:val="4F81BD" w:themeColor="accent1"/>
                <w:sz w:val="16"/>
                <w:szCs w:val="1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       43R -________</w:t>
            </w:r>
          </w:p>
          <w:p w:rsidR="003D1B39" w:rsidRPr="00DB7E17" w:rsidRDefault="003D1B39" w:rsidP="003D1B39">
            <w:pPr>
              <w:rPr>
                <w:color w:val="4F81BD" w:themeColor="accent1"/>
                <w:sz w:val="16"/>
                <w:szCs w:val="16"/>
                <w:lang w:val="uk-U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c>
          <w:tcPr>
            <w:tcW w:w="610" w:type="pct"/>
            <w:vAlign w:val="center"/>
          </w:tcPr>
          <w:p w:rsidR="003D1B39" w:rsidRPr="00D417FE" w:rsidRDefault="003D1B39" w:rsidP="003D1B39">
            <w:pPr>
              <w:jc w:val="center"/>
              <w:rPr>
                <w:b/>
              </w:rPr>
            </w:pPr>
            <w:r w:rsidRPr="00D417FE">
              <w:rPr>
                <w:b/>
                <w:lang w:val="en-US"/>
              </w:rPr>
              <w:t>70</w:t>
            </w:r>
          </w:p>
        </w:tc>
        <w:tc>
          <w:tcPr>
            <w:tcW w:w="678" w:type="pct"/>
            <w:shd w:val="clear" w:color="auto" w:fill="BFBFBF"/>
          </w:tcPr>
          <w:p w:rsidR="003D1B39" w:rsidRPr="00FA481C" w:rsidRDefault="003D1B39" w:rsidP="003D1B39">
            <w:pPr>
              <w:rPr>
                <w:color w:val="4F81BD"/>
                <w:lang w:val="uk-UA"/>
              </w:rPr>
            </w:pPr>
          </w:p>
        </w:tc>
      </w:tr>
      <w:tr w:rsidR="003D1B39" w:rsidRPr="0094533E" w:rsidTr="003D1B39">
        <w:trPr>
          <w:cantSplit/>
          <w:trHeight w:val="212"/>
        </w:trPr>
        <w:tc>
          <w:tcPr>
            <w:tcW w:w="1543" w:type="pct"/>
            <w:gridSpan w:val="3"/>
            <w:vAlign w:val="center"/>
          </w:tcPr>
          <w:p w:rsidR="003D1B39" w:rsidRPr="00DB7E17" w:rsidRDefault="003D1B39" w:rsidP="003D1B39">
            <w:pPr>
              <w:spacing w:after="60"/>
              <w:jc w:val="center"/>
              <w:rPr>
                <w:b/>
                <w:bCs/>
                <w:sz w:val="22"/>
                <w:szCs w:val="22"/>
                <w:lang w:val="uk-UA"/>
              </w:rPr>
            </w:pPr>
            <w:r w:rsidRPr="00DB7E17">
              <w:rPr>
                <w:b/>
                <w:bCs/>
                <w:sz w:val="22"/>
                <w:szCs w:val="22"/>
                <w:lang w:val="uk-UA"/>
              </w:rPr>
              <w:t>Заднє</w:t>
            </w:r>
          </w:p>
        </w:tc>
        <w:tc>
          <w:tcPr>
            <w:tcW w:w="474" w:type="pct"/>
            <w:vAlign w:val="center"/>
          </w:tcPr>
          <w:p w:rsidR="003D1B39" w:rsidRPr="00A122A1" w:rsidRDefault="003D1B39" w:rsidP="003D1B39">
            <w:pPr>
              <w:spacing w:after="60"/>
              <w:jc w:val="center"/>
              <w:rPr>
                <w:sz w:val="22"/>
                <w:szCs w:val="22"/>
                <w:lang w:val="uk-UA"/>
              </w:rPr>
            </w:pPr>
          </w:p>
        </w:tc>
        <w:tc>
          <w:tcPr>
            <w:tcW w:w="1695" w:type="pct"/>
            <w:vAlign w:val="center"/>
          </w:tcPr>
          <w:p w:rsidR="003D1B39" w:rsidRPr="00DB7E17" w:rsidRDefault="003D1B39" w:rsidP="003D1B39">
            <w:pPr>
              <w:rPr>
                <w:color w:val="4F81BD" w:themeColor="accent1"/>
                <w:lang w:val="uk-U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3D1B39" w:rsidRPr="00DB7E17" w:rsidRDefault="003D1B39" w:rsidP="003D1B39">
            <w:pPr>
              <w:rPr>
                <w:color w:val="4F81BD" w:themeColor="accent1"/>
                <w:sz w:val="16"/>
                <w:szCs w:val="16"/>
                <w:lang w:val="uk-U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F81BD" w:themeColor="accent1"/>
                <w:sz w:val="16"/>
                <w:szCs w:val="16"/>
                <w:lang w:val="uk-U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DB7E17">
              <w:rPr>
                <w:color w:val="4F81BD" w:themeColor="accent1"/>
                <w:sz w:val="16"/>
                <w:szCs w:val="1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       43R -________</w:t>
            </w:r>
          </w:p>
          <w:p w:rsidR="003D1B39" w:rsidRPr="00DB7E17" w:rsidRDefault="003D1B39" w:rsidP="003D1B39">
            <w:pPr>
              <w:rPr>
                <w:color w:val="4F81BD" w:themeColor="accent1"/>
                <w:sz w:val="6"/>
                <w:szCs w:val="6"/>
                <w:lang w:val="uk-U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c>
          <w:tcPr>
            <w:tcW w:w="610" w:type="pct"/>
            <w:vAlign w:val="center"/>
          </w:tcPr>
          <w:p w:rsidR="003D1B39" w:rsidRPr="00D417FE" w:rsidRDefault="003D1B39" w:rsidP="003D1B39">
            <w:pPr>
              <w:jc w:val="center"/>
              <w:rPr>
                <w:b/>
                <w:lang w:val="uk-UA"/>
              </w:rPr>
            </w:pPr>
            <w:r w:rsidRPr="00D417FE">
              <w:rPr>
                <w:b/>
                <w:lang w:val="en-US"/>
              </w:rPr>
              <w:t>70</w:t>
            </w:r>
          </w:p>
        </w:tc>
        <w:tc>
          <w:tcPr>
            <w:tcW w:w="678" w:type="pct"/>
            <w:shd w:val="clear" w:color="auto" w:fill="BFBFBF"/>
          </w:tcPr>
          <w:p w:rsidR="003D1B39" w:rsidRPr="00FA481C" w:rsidRDefault="003D1B39" w:rsidP="003D1B39">
            <w:pPr>
              <w:rPr>
                <w:color w:val="4F81BD"/>
                <w:lang w:val="uk-UA"/>
              </w:rPr>
            </w:pPr>
          </w:p>
        </w:tc>
      </w:tr>
      <w:tr w:rsidR="003D1B39" w:rsidRPr="0094533E" w:rsidTr="003D1B39">
        <w:trPr>
          <w:cantSplit/>
          <w:trHeight w:val="212"/>
        </w:trPr>
        <w:tc>
          <w:tcPr>
            <w:tcW w:w="5000" w:type="pct"/>
            <w:gridSpan w:val="7"/>
            <w:vAlign w:val="center"/>
          </w:tcPr>
          <w:p w:rsidR="003D1B39" w:rsidRPr="00321E98" w:rsidRDefault="003D1B39" w:rsidP="003D1B39">
            <w:pPr>
              <w:autoSpaceDE w:val="0"/>
              <w:autoSpaceDN w:val="0"/>
              <w:adjustRightInd w:val="0"/>
              <w:rPr>
                <w:rFonts w:eastAsia="Arial,Bold"/>
                <w:b/>
                <w:bCs/>
                <w:sz w:val="16"/>
                <w:szCs w:val="16"/>
                <w:lang w:eastAsia="uk-UA"/>
              </w:rPr>
            </w:pPr>
            <w:r w:rsidRPr="00667F09">
              <w:rPr>
                <w:rFonts w:eastAsia="Arial,Bold"/>
                <w:b/>
                <w:bCs/>
                <w:sz w:val="16"/>
                <w:szCs w:val="16"/>
                <w:lang w:val="uk-UA" w:eastAsia="uk-UA"/>
              </w:rPr>
              <w:t xml:space="preserve">Примітка: </w:t>
            </w:r>
          </w:p>
          <w:p w:rsidR="003D1B39" w:rsidRPr="00321E98" w:rsidRDefault="003D1B39" w:rsidP="003D1B39">
            <w:pPr>
              <w:autoSpaceDE w:val="0"/>
              <w:autoSpaceDN w:val="0"/>
              <w:adjustRightInd w:val="0"/>
              <w:rPr>
                <w:rFonts w:eastAsia="Arial,Bold"/>
                <w:b/>
                <w:bCs/>
                <w:sz w:val="16"/>
                <w:szCs w:val="16"/>
                <w:lang w:eastAsia="uk-UA"/>
              </w:rPr>
            </w:pPr>
            <w:r w:rsidRPr="000A7C8A">
              <w:rPr>
                <w:sz w:val="16"/>
                <w:szCs w:val="16"/>
              </w:rPr>
              <w:t>* -</w:t>
            </w:r>
            <w:r w:rsidRPr="000A7C8A">
              <w:rPr>
                <w:sz w:val="16"/>
                <w:szCs w:val="16"/>
                <w:lang w:val="uk-UA"/>
              </w:rPr>
              <w:t xml:space="preserve"> при необхідності зазначити інше</w:t>
            </w:r>
            <w:r w:rsidRPr="000A7C8A">
              <w:rPr>
                <w:sz w:val="16"/>
                <w:szCs w:val="16"/>
              </w:rPr>
              <w:t>;</w:t>
            </w:r>
          </w:p>
          <w:p w:rsidR="003D1B39" w:rsidRPr="00FA481C" w:rsidRDefault="003D1B39" w:rsidP="003D1B39">
            <w:pPr>
              <w:rPr>
                <w:color w:val="4F81BD"/>
                <w:lang w:val="uk-UA"/>
              </w:rPr>
            </w:pPr>
            <w:r>
              <w:rPr>
                <w:rFonts w:eastAsia="Arial,Bold"/>
                <w:b/>
                <w:bCs/>
                <w:sz w:val="16"/>
                <w:szCs w:val="16"/>
                <w:lang w:val="uk-UA" w:eastAsia="uk-UA"/>
              </w:rPr>
              <w:t>**</w:t>
            </w:r>
            <w:r w:rsidRPr="00667F09">
              <w:rPr>
                <w:rFonts w:eastAsia="Arial,Bold"/>
                <w:sz w:val="16"/>
                <w:szCs w:val="16"/>
                <w:lang w:val="uk-UA" w:eastAsia="uk-UA"/>
              </w:rPr>
              <w:t>Світлопропускання стекол, що не входять до зони оглядання з місц</w:t>
            </w:r>
            <w:r>
              <w:rPr>
                <w:rFonts w:eastAsia="Arial,Bold"/>
                <w:sz w:val="16"/>
                <w:szCs w:val="16"/>
                <w:lang w:val="uk-UA" w:eastAsia="uk-UA"/>
              </w:rPr>
              <w:t>я водія вперед та за умови вста</w:t>
            </w:r>
            <w:r w:rsidRPr="00667F09">
              <w:rPr>
                <w:rFonts w:eastAsia="Arial,Bold"/>
                <w:sz w:val="16"/>
                <w:szCs w:val="16"/>
                <w:lang w:val="uk-UA" w:eastAsia="uk-UA"/>
              </w:rPr>
              <w:t>новлення зовнішніх дзеркал з обох боків КТЗ, може бути менше ніж 70 %.Дозволено не контролювати світлопропускання стекол КТЗ за наявності їхнього марковання згідно Правил ЄЕК ООЕ № 43-00 та відсутності додаткового покриву, що зменшує світлопропускання.</w:t>
            </w:r>
          </w:p>
        </w:tc>
      </w:tr>
    </w:tbl>
    <w:p w:rsidR="003D1B39" w:rsidRPr="00861300" w:rsidRDefault="003D1B39" w:rsidP="003D1B39"/>
    <w:p w:rsidR="003D1B39" w:rsidRPr="00861300" w:rsidRDefault="003D1B39" w:rsidP="003D1B39"/>
    <w:p w:rsidR="003D1B39" w:rsidRPr="00862656" w:rsidRDefault="003D1B39" w:rsidP="003D1B39"/>
    <w:p w:rsidR="003D1B39" w:rsidRDefault="003D1B39" w:rsidP="003D1B39">
      <w:pPr>
        <w:rPr>
          <w:b/>
          <w:sz w:val="20"/>
          <w:szCs w:val="20"/>
          <w:u w:val="single"/>
          <w:lang w:val="uk-UA"/>
        </w:rPr>
      </w:pPr>
      <w:r w:rsidRPr="00C25324">
        <w:rPr>
          <w:b/>
          <w:sz w:val="20"/>
          <w:szCs w:val="20"/>
          <w:u w:val="single"/>
        </w:rPr>
        <w:t>7</w:t>
      </w:r>
      <w:r w:rsidRPr="00FD16A2">
        <w:rPr>
          <w:b/>
          <w:sz w:val="20"/>
          <w:szCs w:val="20"/>
          <w:u w:val="single"/>
          <w:lang w:val="uk-UA"/>
        </w:rPr>
        <w:t>.</w:t>
      </w:r>
      <w:r>
        <w:rPr>
          <w:b/>
          <w:sz w:val="20"/>
          <w:szCs w:val="20"/>
          <w:u w:val="single"/>
          <w:lang w:val="uk-UA"/>
        </w:rPr>
        <w:t>5</w:t>
      </w:r>
      <w:r w:rsidRPr="00FD16A2">
        <w:rPr>
          <w:b/>
          <w:sz w:val="20"/>
          <w:szCs w:val="20"/>
          <w:u w:val="single"/>
          <w:lang w:val="uk-UA"/>
        </w:rPr>
        <w:t xml:space="preserve"> Перевірка</w:t>
      </w:r>
      <w:r>
        <w:rPr>
          <w:b/>
          <w:sz w:val="20"/>
          <w:szCs w:val="20"/>
          <w:u w:val="single"/>
          <w:lang w:val="uk-UA"/>
        </w:rPr>
        <w:t xml:space="preserve"> </w:t>
      </w:r>
      <w:r w:rsidRPr="00FD16A2">
        <w:rPr>
          <w:b/>
          <w:sz w:val="20"/>
          <w:szCs w:val="20"/>
          <w:u w:val="single"/>
          <w:lang w:val="uk-UA"/>
        </w:rPr>
        <w:t xml:space="preserve"> відповідності</w:t>
      </w:r>
      <w:r>
        <w:rPr>
          <w:b/>
          <w:sz w:val="20"/>
          <w:szCs w:val="20"/>
          <w:u w:val="single"/>
          <w:lang w:val="uk-UA"/>
        </w:rPr>
        <w:t xml:space="preserve"> маркування,</w:t>
      </w:r>
      <w:r w:rsidRPr="00FD16A2">
        <w:rPr>
          <w:b/>
          <w:sz w:val="20"/>
          <w:szCs w:val="20"/>
          <w:u w:val="single"/>
          <w:lang w:val="uk-UA"/>
        </w:rPr>
        <w:t xml:space="preserve"> дзеркал заднього виду</w:t>
      </w:r>
      <w:r>
        <w:rPr>
          <w:b/>
          <w:sz w:val="20"/>
          <w:szCs w:val="20"/>
          <w:u w:val="single"/>
          <w:lang w:val="uk-UA"/>
        </w:rPr>
        <w:t xml:space="preserve">, </w:t>
      </w:r>
      <w:r w:rsidRPr="00FD16A2">
        <w:rPr>
          <w:b/>
          <w:sz w:val="20"/>
          <w:szCs w:val="20"/>
          <w:u w:val="single"/>
          <w:lang w:val="uk-UA"/>
        </w:rPr>
        <w:t xml:space="preserve"> числ</w:t>
      </w:r>
      <w:r>
        <w:rPr>
          <w:b/>
          <w:sz w:val="20"/>
          <w:szCs w:val="20"/>
          <w:u w:val="single"/>
          <w:lang w:val="uk-UA"/>
        </w:rPr>
        <w:t>а</w:t>
      </w:r>
      <w:r w:rsidRPr="00FD16A2">
        <w:rPr>
          <w:b/>
          <w:sz w:val="20"/>
          <w:szCs w:val="20"/>
          <w:u w:val="single"/>
          <w:lang w:val="uk-UA"/>
        </w:rPr>
        <w:t>, місц</w:t>
      </w:r>
      <w:r>
        <w:rPr>
          <w:b/>
          <w:sz w:val="20"/>
          <w:szCs w:val="20"/>
          <w:u w:val="single"/>
          <w:lang w:val="uk-UA"/>
        </w:rPr>
        <w:t>я</w:t>
      </w:r>
      <w:r w:rsidRPr="00FD16A2">
        <w:rPr>
          <w:b/>
          <w:sz w:val="20"/>
          <w:szCs w:val="20"/>
          <w:u w:val="single"/>
          <w:lang w:val="uk-UA"/>
        </w:rPr>
        <w:t>, регулювання. Правила ЄЕК ООН №46-02, п. 15.2.1, 15.2.3 .</w:t>
      </w:r>
    </w:p>
    <w:p w:rsidR="003D1B39" w:rsidRDefault="003D1B39" w:rsidP="003D1B39">
      <w:pPr>
        <w:rPr>
          <w:b/>
          <w:sz w:val="20"/>
          <w:szCs w:val="20"/>
          <w:u w:val="single"/>
          <w:lang w:val="uk-UA"/>
        </w:rPr>
      </w:pPr>
    </w:p>
    <w:tbl>
      <w:tblPr>
        <w:tblW w:w="487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95"/>
        <w:gridCol w:w="1275"/>
        <w:gridCol w:w="5243"/>
      </w:tblGrid>
      <w:tr w:rsidR="003D1B39" w:rsidRPr="0019672D" w:rsidTr="003D1B39">
        <w:trPr>
          <w:cantSplit/>
          <w:trHeight w:val="212"/>
        </w:trPr>
        <w:tc>
          <w:tcPr>
            <w:tcW w:w="1840" w:type="pct"/>
          </w:tcPr>
          <w:p w:rsidR="003D1B39" w:rsidRPr="0019672D" w:rsidRDefault="003D1B39" w:rsidP="003D1B39">
            <w:pPr>
              <w:spacing w:after="60"/>
              <w:rPr>
                <w:b/>
                <w:sz w:val="22"/>
                <w:szCs w:val="22"/>
                <w:lang w:val="uk-UA"/>
              </w:rPr>
            </w:pPr>
            <w:r w:rsidRPr="0019672D">
              <w:rPr>
                <w:b/>
                <w:sz w:val="22"/>
                <w:szCs w:val="22"/>
                <w:lang w:val="uk-UA"/>
              </w:rPr>
              <w:t>Дзеркала заднього виду</w:t>
            </w:r>
          </w:p>
        </w:tc>
        <w:tc>
          <w:tcPr>
            <w:tcW w:w="618" w:type="pct"/>
          </w:tcPr>
          <w:p w:rsidR="003D1B39" w:rsidRPr="0019672D" w:rsidRDefault="003D1B39" w:rsidP="003D1B39">
            <w:pPr>
              <w:spacing w:after="60"/>
              <w:jc w:val="center"/>
              <w:rPr>
                <w:b/>
                <w:sz w:val="22"/>
                <w:szCs w:val="22"/>
                <w:lang w:val="uk-UA"/>
              </w:rPr>
            </w:pPr>
            <w:r w:rsidRPr="0019672D">
              <w:rPr>
                <w:b/>
                <w:sz w:val="22"/>
                <w:szCs w:val="22"/>
                <w:lang w:val="uk-UA"/>
              </w:rPr>
              <w:t xml:space="preserve">Кількість </w:t>
            </w:r>
          </w:p>
        </w:tc>
        <w:tc>
          <w:tcPr>
            <w:tcW w:w="2542" w:type="pct"/>
            <w:vAlign w:val="center"/>
          </w:tcPr>
          <w:p w:rsidR="003D1B39" w:rsidRPr="0019672D" w:rsidRDefault="003D1B39" w:rsidP="003D1B39">
            <w:pPr>
              <w:jc w:val="center"/>
              <w:rPr>
                <w:b/>
                <w:sz w:val="22"/>
                <w:szCs w:val="22"/>
                <w:lang w:val="uk-UA"/>
              </w:rPr>
            </w:pPr>
            <w:r w:rsidRPr="0019672D">
              <w:rPr>
                <w:b/>
                <w:sz w:val="22"/>
                <w:szCs w:val="22"/>
                <w:lang w:val="uk-UA"/>
              </w:rPr>
              <w:t>Маркування</w:t>
            </w:r>
          </w:p>
        </w:tc>
      </w:tr>
      <w:tr w:rsidR="003D1B39" w:rsidRPr="0094533E" w:rsidTr="003D1B39">
        <w:trPr>
          <w:cantSplit/>
          <w:trHeight w:val="212"/>
        </w:trPr>
        <w:tc>
          <w:tcPr>
            <w:tcW w:w="1840" w:type="pct"/>
          </w:tcPr>
          <w:p w:rsidR="003D1B39" w:rsidRPr="0094533E" w:rsidRDefault="003D1B39" w:rsidP="003D1B39">
            <w:pPr>
              <w:spacing w:after="60"/>
              <w:rPr>
                <w:sz w:val="22"/>
                <w:szCs w:val="22"/>
                <w:lang w:val="uk-UA"/>
              </w:rPr>
            </w:pPr>
            <w:r w:rsidRPr="0094533E">
              <w:rPr>
                <w:sz w:val="22"/>
                <w:szCs w:val="22"/>
                <w:lang w:val="uk-UA"/>
              </w:rPr>
              <w:t>Дзеркало заднього виду внутрішнє</w:t>
            </w:r>
          </w:p>
        </w:tc>
        <w:tc>
          <w:tcPr>
            <w:tcW w:w="618" w:type="pct"/>
          </w:tcPr>
          <w:p w:rsidR="003D1B39" w:rsidRPr="0094533E" w:rsidRDefault="003D1B39" w:rsidP="003D1B39">
            <w:pPr>
              <w:spacing w:after="60"/>
              <w:jc w:val="center"/>
              <w:rPr>
                <w:sz w:val="22"/>
                <w:szCs w:val="22"/>
                <w:lang w:val="uk-UA"/>
              </w:rPr>
            </w:pPr>
          </w:p>
          <w:p w:rsidR="003D1B39" w:rsidRPr="0094533E" w:rsidRDefault="003D1B39" w:rsidP="003D1B39">
            <w:pPr>
              <w:spacing w:after="60"/>
              <w:jc w:val="center"/>
              <w:rPr>
                <w:sz w:val="22"/>
                <w:szCs w:val="22"/>
                <w:lang w:val="uk-UA"/>
              </w:rPr>
            </w:pPr>
            <w:r>
              <w:rPr>
                <w:sz w:val="22"/>
                <w:szCs w:val="22"/>
                <w:lang w:val="uk-UA"/>
              </w:rPr>
              <w:t>1</w:t>
            </w:r>
          </w:p>
        </w:tc>
        <w:tc>
          <w:tcPr>
            <w:tcW w:w="2542" w:type="pct"/>
          </w:tcPr>
          <w:p w:rsidR="003D1B39" w:rsidRDefault="003D1B39" w:rsidP="003D1B39">
            <w:pPr>
              <w:rPr>
                <w:color w:val="BFBFBF"/>
                <w:sz w:val="22"/>
                <w:szCs w:val="22"/>
                <w:lang w:val="uk-UA"/>
              </w:rPr>
            </w:pPr>
          </w:p>
          <w:p w:rsidR="003D1B39" w:rsidRDefault="003D1B39" w:rsidP="003D1B39">
            <w:pPr>
              <w:rPr>
                <w:color w:val="BFBFBF"/>
                <w:sz w:val="22"/>
                <w:szCs w:val="22"/>
                <w:lang w:val="uk-UA"/>
              </w:rPr>
            </w:pPr>
            <w:r w:rsidRPr="00173B65">
              <w:rPr>
                <w:lang w:val="uk-UA"/>
              </w:rPr>
              <w:t xml:space="preserve">І </w:t>
            </w:r>
            <w:r>
              <w:rPr>
                <w:lang w:val="uk-UA"/>
              </w:rPr>
              <w:t xml:space="preserve">  </w:t>
            </w:r>
            <w:r w:rsidRPr="00173B65">
              <w:rPr>
                <w:lang w:val="uk-UA"/>
              </w:rPr>
              <w:t>Е</w:t>
            </w:r>
            <w:r>
              <w:rPr>
                <w:lang w:val="uk-UA"/>
              </w:rPr>
              <w:t>___  0_  ______</w:t>
            </w:r>
          </w:p>
          <w:p w:rsidR="003D1B39" w:rsidRDefault="003D1B39" w:rsidP="003D1B39">
            <w:pPr>
              <w:rPr>
                <w:color w:val="BFBFBF"/>
                <w:sz w:val="22"/>
                <w:szCs w:val="22"/>
                <w:lang w:val="uk-UA"/>
              </w:rPr>
            </w:pPr>
          </w:p>
        </w:tc>
      </w:tr>
      <w:tr w:rsidR="003D1B39" w:rsidRPr="0094533E" w:rsidTr="003D1B39">
        <w:trPr>
          <w:cantSplit/>
          <w:trHeight w:val="212"/>
        </w:trPr>
        <w:tc>
          <w:tcPr>
            <w:tcW w:w="1840" w:type="pct"/>
          </w:tcPr>
          <w:p w:rsidR="003D1B39" w:rsidRPr="0094533E" w:rsidRDefault="003D1B39" w:rsidP="003D1B39">
            <w:pPr>
              <w:spacing w:after="60"/>
              <w:rPr>
                <w:sz w:val="22"/>
                <w:szCs w:val="22"/>
                <w:lang w:val="uk-UA"/>
              </w:rPr>
            </w:pPr>
            <w:r w:rsidRPr="0094533E">
              <w:rPr>
                <w:sz w:val="22"/>
                <w:szCs w:val="22"/>
                <w:lang w:val="uk-UA"/>
              </w:rPr>
              <w:t>Дзеркала заднього виду зовнішні</w:t>
            </w:r>
          </w:p>
        </w:tc>
        <w:tc>
          <w:tcPr>
            <w:tcW w:w="618" w:type="pct"/>
          </w:tcPr>
          <w:p w:rsidR="003D1B39" w:rsidRPr="0094533E" w:rsidRDefault="003D1B39" w:rsidP="003D1B39">
            <w:pPr>
              <w:spacing w:after="60"/>
              <w:jc w:val="center"/>
              <w:rPr>
                <w:sz w:val="22"/>
                <w:szCs w:val="22"/>
                <w:lang w:val="uk-UA"/>
              </w:rPr>
            </w:pPr>
          </w:p>
          <w:p w:rsidR="003D1B39" w:rsidRPr="0094533E" w:rsidRDefault="003D1B39" w:rsidP="003D1B39">
            <w:pPr>
              <w:spacing w:after="60"/>
              <w:jc w:val="center"/>
              <w:rPr>
                <w:sz w:val="22"/>
                <w:szCs w:val="22"/>
                <w:lang w:val="uk-UA"/>
              </w:rPr>
            </w:pPr>
            <w:r>
              <w:rPr>
                <w:sz w:val="22"/>
                <w:szCs w:val="22"/>
                <w:lang w:val="uk-UA"/>
              </w:rPr>
              <w:t>2</w:t>
            </w:r>
          </w:p>
        </w:tc>
        <w:tc>
          <w:tcPr>
            <w:tcW w:w="2542" w:type="pct"/>
          </w:tcPr>
          <w:p w:rsidR="003D1B39" w:rsidRDefault="003D1B39" w:rsidP="003D1B39">
            <w:pPr>
              <w:rPr>
                <w:color w:val="BFBFBF"/>
                <w:sz w:val="22"/>
                <w:szCs w:val="22"/>
              </w:rPr>
            </w:pPr>
          </w:p>
          <w:p w:rsidR="003D1B39" w:rsidRPr="00173B65" w:rsidRDefault="003D1B39" w:rsidP="003D1B39">
            <w:pPr>
              <w:rPr>
                <w:lang w:val="uk-UA"/>
              </w:rPr>
            </w:pPr>
            <w:r w:rsidRPr="00173B65">
              <w:rPr>
                <w:lang w:val="uk-UA"/>
              </w:rPr>
              <w:t>ІІІ</w:t>
            </w:r>
            <w:r>
              <w:rPr>
                <w:lang w:val="uk-UA"/>
              </w:rPr>
              <w:t xml:space="preserve">  </w:t>
            </w:r>
            <w:r w:rsidRPr="00173B65">
              <w:rPr>
                <w:lang w:val="uk-UA"/>
              </w:rPr>
              <w:t xml:space="preserve"> Е</w:t>
            </w:r>
            <w:r>
              <w:rPr>
                <w:lang w:val="uk-UA"/>
              </w:rPr>
              <w:t xml:space="preserve">____ 0_  _______   </w:t>
            </w:r>
          </w:p>
          <w:p w:rsidR="003D1B39" w:rsidRDefault="003D1B39" w:rsidP="003D1B39">
            <w:pPr>
              <w:rPr>
                <w:color w:val="BFBFBF"/>
                <w:sz w:val="22"/>
                <w:szCs w:val="22"/>
              </w:rPr>
            </w:pPr>
          </w:p>
        </w:tc>
      </w:tr>
    </w:tbl>
    <w:p w:rsidR="003D1B39" w:rsidRDefault="003D1B39" w:rsidP="003D1B39">
      <w:pPr>
        <w:rPr>
          <w:lang w:val="uk-UA"/>
        </w:rPr>
      </w:pPr>
    </w:p>
    <w:p w:rsidR="003D1B39" w:rsidRDefault="003D1B39" w:rsidP="003D1B39">
      <w:pPr>
        <w:rPr>
          <w:lang w:val="uk-UA"/>
        </w:rPr>
      </w:pPr>
    </w:p>
    <w:p w:rsidR="003D1B39" w:rsidRDefault="003D1B39" w:rsidP="003D1B39">
      <w:pPr>
        <w:rPr>
          <w:lang w:val="uk-UA"/>
        </w:rPr>
      </w:pPr>
    </w:p>
    <w:p w:rsidR="003D1B39" w:rsidRDefault="003D1B39" w:rsidP="003D1B39">
      <w:pPr>
        <w:rPr>
          <w:lang w:val="uk-UA"/>
        </w:rPr>
      </w:pPr>
    </w:p>
    <w:p w:rsidR="003D1B39" w:rsidRDefault="003D1B39" w:rsidP="003D1B39">
      <w:pPr>
        <w:rPr>
          <w:lang w:val="uk-UA"/>
        </w:rPr>
      </w:pPr>
    </w:p>
    <w:p w:rsidR="003D1B39" w:rsidRDefault="003D1B39" w:rsidP="003D1B39">
      <w:pPr>
        <w:rPr>
          <w:lang w:val="uk-UA"/>
        </w:rPr>
      </w:pPr>
    </w:p>
    <w:p w:rsidR="003D1B39" w:rsidRDefault="003D1B39" w:rsidP="003D1B39">
      <w:pPr>
        <w:rPr>
          <w:lang w:val="uk-UA"/>
        </w:rPr>
      </w:pPr>
    </w:p>
    <w:p w:rsidR="003D1B39" w:rsidRDefault="003D1B39" w:rsidP="003D1B39">
      <w:pPr>
        <w:rPr>
          <w:lang w:val="uk-UA"/>
        </w:rPr>
      </w:pPr>
    </w:p>
    <w:p w:rsidR="003D1B39" w:rsidRDefault="003D1B39" w:rsidP="003D1B39">
      <w:pPr>
        <w:rPr>
          <w:b/>
          <w:sz w:val="20"/>
          <w:szCs w:val="20"/>
          <w:lang w:val="uk-UA"/>
        </w:rPr>
      </w:pPr>
    </w:p>
    <w:p w:rsidR="003D1B39" w:rsidRDefault="003D1B39" w:rsidP="003D1B39">
      <w:pPr>
        <w:rPr>
          <w:b/>
          <w:sz w:val="20"/>
          <w:szCs w:val="20"/>
          <w:lang w:val="uk-UA"/>
        </w:rPr>
      </w:pPr>
    </w:p>
    <w:p w:rsidR="003D1B39" w:rsidRDefault="003D1B39" w:rsidP="003D1B39">
      <w:pPr>
        <w:rPr>
          <w:b/>
          <w:sz w:val="20"/>
          <w:szCs w:val="20"/>
          <w:lang w:val="uk-UA"/>
        </w:rPr>
      </w:pPr>
    </w:p>
    <w:p w:rsidR="003D1B39" w:rsidRDefault="003D1B39" w:rsidP="003D1B39">
      <w:pPr>
        <w:rPr>
          <w:b/>
          <w:sz w:val="20"/>
          <w:szCs w:val="20"/>
          <w:lang w:val="uk-UA"/>
        </w:rPr>
      </w:pPr>
    </w:p>
    <w:p w:rsidR="003D1B39" w:rsidRDefault="003D1B39" w:rsidP="003D1B39">
      <w:pPr>
        <w:rPr>
          <w:b/>
          <w:sz w:val="20"/>
          <w:szCs w:val="20"/>
          <w:lang w:val="en-US"/>
        </w:rPr>
      </w:pPr>
    </w:p>
    <w:tbl>
      <w:tblPr>
        <w:tblW w:w="5009"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88"/>
        <w:gridCol w:w="7385"/>
        <w:gridCol w:w="2126"/>
      </w:tblGrid>
      <w:tr w:rsidR="003D1B39" w:rsidRPr="00EC7C70" w:rsidTr="003D1B39">
        <w:tc>
          <w:tcPr>
            <w:tcW w:w="513" w:type="pct"/>
            <w:shd w:val="clear" w:color="auto" w:fill="BFBFBF"/>
          </w:tcPr>
          <w:p w:rsidR="003D1B39" w:rsidRPr="008C75FD" w:rsidRDefault="003D1B39" w:rsidP="003D1B39">
            <w:pPr>
              <w:rPr>
                <w:b/>
                <w:sz w:val="16"/>
                <w:szCs w:val="16"/>
              </w:rPr>
            </w:pPr>
            <w:r w:rsidRPr="008C75FD">
              <w:rPr>
                <w:b/>
                <w:sz w:val="16"/>
                <w:szCs w:val="16"/>
              </w:rPr>
              <w:t>Пункт НД</w:t>
            </w:r>
          </w:p>
        </w:tc>
        <w:tc>
          <w:tcPr>
            <w:tcW w:w="3484" w:type="pct"/>
            <w:shd w:val="clear" w:color="auto" w:fill="BFBFBF"/>
          </w:tcPr>
          <w:p w:rsidR="003D1B39" w:rsidRPr="008C75FD" w:rsidRDefault="003D1B39" w:rsidP="003D1B39">
            <w:pPr>
              <w:jc w:val="center"/>
              <w:rPr>
                <w:b/>
                <w:sz w:val="16"/>
                <w:szCs w:val="16"/>
                <w:lang w:val="uk-UA"/>
              </w:rPr>
            </w:pPr>
            <w:r w:rsidRPr="008C75FD">
              <w:rPr>
                <w:b/>
                <w:sz w:val="16"/>
                <w:szCs w:val="16"/>
              </w:rPr>
              <w:t>Вимога</w:t>
            </w:r>
          </w:p>
        </w:tc>
        <w:tc>
          <w:tcPr>
            <w:tcW w:w="1003" w:type="pct"/>
            <w:shd w:val="clear" w:color="auto" w:fill="BFBFBF"/>
          </w:tcPr>
          <w:p w:rsidR="003D1B39" w:rsidRPr="008C75FD" w:rsidRDefault="003D1B39" w:rsidP="003D1B39">
            <w:pPr>
              <w:jc w:val="center"/>
              <w:rPr>
                <w:b/>
                <w:sz w:val="16"/>
                <w:szCs w:val="16"/>
                <w:lang w:val="uk-UA"/>
              </w:rPr>
            </w:pPr>
            <w:r w:rsidRPr="008C75FD">
              <w:rPr>
                <w:b/>
                <w:sz w:val="16"/>
                <w:szCs w:val="16"/>
                <w:lang w:val="uk-UA"/>
              </w:rPr>
              <w:t xml:space="preserve">Виконання </w:t>
            </w:r>
          </w:p>
        </w:tc>
      </w:tr>
      <w:tr w:rsidR="003D1B39" w:rsidRPr="00EC7C70" w:rsidTr="003D1B39">
        <w:tc>
          <w:tcPr>
            <w:tcW w:w="513" w:type="pct"/>
          </w:tcPr>
          <w:p w:rsidR="003D1B39" w:rsidRPr="00EC7C70" w:rsidRDefault="003D1B39" w:rsidP="003D1B39">
            <w:pPr>
              <w:rPr>
                <w:sz w:val="16"/>
                <w:szCs w:val="16"/>
                <w:lang w:val="uk-UA"/>
              </w:rPr>
            </w:pPr>
            <w:r w:rsidRPr="00EC7C70">
              <w:rPr>
                <w:sz w:val="16"/>
                <w:szCs w:val="16"/>
                <w:lang w:val="uk-UA"/>
              </w:rPr>
              <w:t>15.2.1.</w:t>
            </w:r>
          </w:p>
        </w:tc>
        <w:tc>
          <w:tcPr>
            <w:tcW w:w="3484" w:type="pct"/>
          </w:tcPr>
          <w:p w:rsidR="003D1B39" w:rsidRPr="00EC7C70" w:rsidRDefault="003D1B39" w:rsidP="003D1B39">
            <w:pPr>
              <w:pStyle w:val="af9"/>
              <w:spacing w:before="0" w:beforeAutospacing="0" w:after="0" w:afterAutospacing="0"/>
              <w:rPr>
                <w:rStyle w:val="notranslate"/>
                <w:color w:val="000000"/>
                <w:sz w:val="16"/>
                <w:szCs w:val="16"/>
              </w:rPr>
            </w:pPr>
            <w:r w:rsidRPr="006C05C6">
              <w:rPr>
                <w:b/>
                <w:sz w:val="16"/>
                <w:szCs w:val="16"/>
              </w:rPr>
              <w:t>Число</w:t>
            </w:r>
          </w:p>
        </w:tc>
        <w:tc>
          <w:tcPr>
            <w:tcW w:w="1003" w:type="pct"/>
          </w:tcPr>
          <w:p w:rsidR="003D1B39" w:rsidRDefault="003D1B39" w:rsidP="003D1B39">
            <w:pPr>
              <w:rPr>
                <w:sz w:val="16"/>
                <w:szCs w:val="16"/>
                <w:lang w:val="uk-UA"/>
              </w:rPr>
            </w:pPr>
          </w:p>
        </w:tc>
      </w:tr>
      <w:tr w:rsidR="003D1B39" w:rsidRPr="00EC7C70" w:rsidTr="003D1B39">
        <w:tc>
          <w:tcPr>
            <w:tcW w:w="513" w:type="pct"/>
          </w:tcPr>
          <w:p w:rsidR="003D1B39" w:rsidRPr="00EC7C70" w:rsidRDefault="003D1B39" w:rsidP="003D1B39">
            <w:pPr>
              <w:rPr>
                <w:sz w:val="16"/>
                <w:szCs w:val="16"/>
                <w:lang w:val="uk-UA"/>
              </w:rPr>
            </w:pPr>
            <w:r w:rsidRPr="00EC7C70">
              <w:rPr>
                <w:sz w:val="16"/>
                <w:szCs w:val="16"/>
                <w:lang w:val="uk-UA"/>
              </w:rPr>
              <w:t>15.2.1.1.</w:t>
            </w:r>
          </w:p>
        </w:tc>
        <w:tc>
          <w:tcPr>
            <w:tcW w:w="3484" w:type="pct"/>
          </w:tcPr>
          <w:p w:rsidR="003D1B39" w:rsidRPr="00943B42" w:rsidRDefault="003D1B39" w:rsidP="003D1B39">
            <w:pPr>
              <w:pStyle w:val="af9"/>
              <w:spacing w:before="0" w:beforeAutospacing="0" w:after="0" w:afterAutospacing="0"/>
              <w:rPr>
                <w:rStyle w:val="notranslate"/>
                <w:color w:val="000000"/>
                <w:sz w:val="16"/>
                <w:szCs w:val="16"/>
                <w:lang w:val="ru-RU"/>
              </w:rPr>
            </w:pPr>
            <w:r w:rsidRPr="00EC7C70">
              <w:rPr>
                <w:sz w:val="16"/>
                <w:szCs w:val="16"/>
              </w:rPr>
              <w:t>Мінімальне число обов’язкових для встановлення дзеркал.</w:t>
            </w:r>
          </w:p>
        </w:tc>
        <w:tc>
          <w:tcPr>
            <w:tcW w:w="1003" w:type="pct"/>
            <w:vMerge w:val="restart"/>
            <w:vAlign w:val="center"/>
          </w:tcPr>
          <w:p w:rsidR="003D1B39" w:rsidRPr="00E42B97" w:rsidRDefault="003D1B39" w:rsidP="003D1B39">
            <w:pPr>
              <w:jc w:val="center"/>
              <w:rPr>
                <w:sz w:val="16"/>
                <w:szCs w:val="16"/>
                <w:lang w:val="uk-UA"/>
              </w:rPr>
            </w:pPr>
            <w:r w:rsidRPr="00840ADC">
              <w:rPr>
                <w:sz w:val="26"/>
                <w:szCs w:val="26"/>
                <w:lang w:val="en-US"/>
              </w:rPr>
              <w:t>Так</w:t>
            </w:r>
            <w:r>
              <w:rPr>
                <w:sz w:val="26"/>
                <w:szCs w:val="26"/>
                <w:lang w:val="uk-UA"/>
              </w:rPr>
              <w:t xml:space="preserve"> / Ні</w:t>
            </w:r>
          </w:p>
          <w:p w:rsidR="003D1B39" w:rsidRPr="00E42B97" w:rsidRDefault="003D1B39" w:rsidP="003D1B39">
            <w:pPr>
              <w:jc w:val="center"/>
              <w:rPr>
                <w:sz w:val="16"/>
                <w:szCs w:val="16"/>
                <w:lang w:val="uk-UA"/>
              </w:rPr>
            </w:pPr>
          </w:p>
        </w:tc>
      </w:tr>
      <w:tr w:rsidR="003D1B39" w:rsidRPr="00EC7C70" w:rsidTr="003D1B39">
        <w:tc>
          <w:tcPr>
            <w:tcW w:w="3997" w:type="pct"/>
            <w:gridSpan w:val="2"/>
          </w:tcPr>
          <w:tbl>
            <w:tblPr>
              <w:tblpPr w:leftFromText="180" w:rightFromText="180" w:vertAnchor="text" w:horzAnchor="margin" w:tblpXSpec="center" w:tblpY="-73"/>
              <w:tblOverlap w:val="never"/>
              <w:tblW w:w="0" w:type="auto"/>
              <w:tblLayout w:type="fixed"/>
              <w:tblCellMar>
                <w:left w:w="0" w:type="dxa"/>
                <w:right w:w="0" w:type="dxa"/>
              </w:tblCellMar>
              <w:tblLook w:val="04A0" w:firstRow="1" w:lastRow="0" w:firstColumn="1" w:lastColumn="0" w:noHBand="0" w:noVBand="1"/>
            </w:tblPr>
            <w:tblGrid>
              <w:gridCol w:w="819"/>
              <w:gridCol w:w="1201"/>
              <w:gridCol w:w="1214"/>
              <w:gridCol w:w="1215"/>
              <w:gridCol w:w="812"/>
              <w:gridCol w:w="1081"/>
              <w:gridCol w:w="811"/>
            </w:tblGrid>
            <w:tr w:rsidR="003D1B39" w:rsidRPr="00943B42" w:rsidTr="003D1B39">
              <w:trPr>
                <w:cantSplit/>
              </w:trPr>
              <w:tc>
                <w:tcPr>
                  <w:tcW w:w="819" w:type="dxa"/>
                  <w:vMerge w:val="restart"/>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rsidR="003D1B39" w:rsidRPr="00943B42" w:rsidRDefault="003D1B39" w:rsidP="003D1B39">
                  <w:pPr>
                    <w:rPr>
                      <w:sz w:val="10"/>
                      <w:szCs w:val="10"/>
                      <w:lang w:eastAsia="uk-UA"/>
                    </w:rPr>
                  </w:pPr>
                  <w:r w:rsidRPr="00943B42">
                    <w:rPr>
                      <w:b/>
                      <w:bCs/>
                      <w:sz w:val="10"/>
                      <w:szCs w:val="10"/>
                      <w:lang w:eastAsia="uk-UA"/>
                    </w:rPr>
                    <w:t>Категорія транспортного</w:t>
                  </w:r>
                </w:p>
                <w:p w:rsidR="003D1B39" w:rsidRPr="00943B42" w:rsidRDefault="003D1B39" w:rsidP="003D1B39">
                  <w:pPr>
                    <w:rPr>
                      <w:sz w:val="10"/>
                      <w:szCs w:val="10"/>
                      <w:lang w:eastAsia="uk-UA"/>
                    </w:rPr>
                  </w:pPr>
                  <w:r w:rsidRPr="00943B42">
                    <w:rPr>
                      <w:b/>
                      <w:bCs/>
                      <w:sz w:val="10"/>
                      <w:szCs w:val="10"/>
                      <w:lang w:eastAsia="uk-UA"/>
                    </w:rPr>
                    <w:t>засоби</w:t>
                  </w:r>
                </w:p>
              </w:tc>
              <w:tc>
                <w:tcPr>
                  <w:tcW w:w="1201"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rsidR="003D1B39" w:rsidRPr="00943B42" w:rsidRDefault="003D1B39" w:rsidP="003D1B39">
                  <w:pPr>
                    <w:jc w:val="center"/>
                    <w:rPr>
                      <w:sz w:val="10"/>
                      <w:szCs w:val="10"/>
                      <w:lang w:eastAsia="uk-UA"/>
                    </w:rPr>
                  </w:pPr>
                  <w:r w:rsidRPr="00943B42">
                    <w:rPr>
                      <w:b/>
                      <w:bCs/>
                      <w:sz w:val="10"/>
                      <w:szCs w:val="10"/>
                      <w:lang w:eastAsia="uk-UA"/>
                    </w:rPr>
                    <w:t>Внутрішнє дзеркало</w:t>
                  </w:r>
                </w:p>
              </w:tc>
              <w:tc>
                <w:tcPr>
                  <w:tcW w:w="5133" w:type="dxa"/>
                  <w:gridSpan w:val="5"/>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vAlign w:val="center"/>
                </w:tcPr>
                <w:p w:rsidR="003D1B39" w:rsidRPr="00943B42" w:rsidRDefault="003D1B39" w:rsidP="003D1B39">
                  <w:pPr>
                    <w:jc w:val="center"/>
                    <w:rPr>
                      <w:sz w:val="10"/>
                      <w:szCs w:val="10"/>
                      <w:lang w:eastAsia="uk-UA"/>
                    </w:rPr>
                  </w:pPr>
                  <w:r w:rsidRPr="00943B42">
                    <w:rPr>
                      <w:b/>
                      <w:bCs/>
                      <w:sz w:val="10"/>
                      <w:szCs w:val="10"/>
                      <w:lang w:eastAsia="uk-UA"/>
                    </w:rPr>
                    <w:t>Зовнішні дзеркала</w:t>
                  </w:r>
                </w:p>
              </w:tc>
            </w:tr>
            <w:tr w:rsidR="003D1B39" w:rsidRPr="00943B42" w:rsidTr="003D1B39">
              <w:trPr>
                <w:cantSplit/>
              </w:trPr>
              <w:tc>
                <w:tcPr>
                  <w:tcW w:w="819" w:type="dxa"/>
                  <w:vMerge/>
                  <w:tcBorders>
                    <w:top w:val="single" w:sz="6" w:space="0" w:color="000000"/>
                    <w:left w:val="single" w:sz="6" w:space="0" w:color="000000"/>
                    <w:bottom w:val="single" w:sz="6" w:space="0" w:color="000000"/>
                    <w:right w:val="single" w:sz="6" w:space="0" w:color="000000"/>
                  </w:tcBorders>
                  <w:vAlign w:val="center"/>
                </w:tcPr>
                <w:p w:rsidR="003D1B39" w:rsidRPr="00943B42" w:rsidRDefault="003D1B39" w:rsidP="003D1B39">
                  <w:pPr>
                    <w:rPr>
                      <w:sz w:val="10"/>
                      <w:szCs w:val="10"/>
                      <w:lang w:eastAsia="uk-UA"/>
                    </w:rPr>
                  </w:pPr>
                </w:p>
              </w:tc>
              <w:tc>
                <w:tcPr>
                  <w:tcW w:w="1201" w:type="dxa"/>
                  <w:tcBorders>
                    <w:top w:val="single" w:sz="6" w:space="0" w:color="000000"/>
                    <w:left w:val="single" w:sz="6" w:space="0" w:color="000000"/>
                    <w:right w:val="single" w:sz="6" w:space="0" w:color="000000"/>
                  </w:tcBorders>
                  <w:tcMar>
                    <w:top w:w="0" w:type="dxa"/>
                    <w:left w:w="28" w:type="dxa"/>
                    <w:bottom w:w="0" w:type="dxa"/>
                    <w:right w:w="28" w:type="dxa"/>
                  </w:tcMar>
                  <w:vAlign w:val="center"/>
                </w:tcPr>
                <w:p w:rsidR="003D1B39" w:rsidRPr="00943B42" w:rsidRDefault="003D1B39" w:rsidP="003D1B39">
                  <w:pPr>
                    <w:rPr>
                      <w:sz w:val="10"/>
                      <w:szCs w:val="10"/>
                      <w:lang w:eastAsia="uk-UA"/>
                    </w:rPr>
                  </w:pPr>
                  <w:r w:rsidRPr="00943B42">
                    <w:rPr>
                      <w:sz w:val="10"/>
                      <w:szCs w:val="10"/>
                      <w:lang w:eastAsia="uk-UA"/>
                    </w:rPr>
                    <w:t>Внутрішнє дзе</w:t>
                  </w:r>
                  <w:r w:rsidRPr="00943B42">
                    <w:rPr>
                      <w:sz w:val="10"/>
                      <w:szCs w:val="10"/>
                      <w:lang w:eastAsia="uk-UA"/>
                    </w:rPr>
                    <w:cr/>
                    <w:t>кало </w:t>
                  </w:r>
                  <w:r w:rsidRPr="00943B42">
                    <w:rPr>
                      <w:sz w:val="10"/>
                      <w:szCs w:val="10"/>
                      <w:lang w:eastAsia="uk-UA"/>
                    </w:rPr>
                    <w:br/>
                    <w:t>клас </w:t>
                  </w:r>
                  <w:r w:rsidRPr="00943B42">
                    <w:rPr>
                      <w:sz w:val="10"/>
                      <w:szCs w:val="10"/>
                      <w:lang w:eastAsia="uk-UA"/>
                    </w:rPr>
                    <w:cr/>
                  </w:r>
                  <w:r w:rsidRPr="00943B42">
                    <w:rPr>
                      <w:sz w:val="10"/>
                      <w:szCs w:val="10"/>
                      <w:lang w:eastAsia="uk-UA"/>
                    </w:rPr>
                    <w:cr/>
                    <w:t>I</w:t>
                  </w:r>
                </w:p>
              </w:tc>
              <w:tc>
                <w:tcPr>
                  <w:tcW w:w="1214" w:type="dxa"/>
                  <w:tcBorders>
                    <w:top w:val="single" w:sz="6" w:space="0" w:color="000000"/>
                    <w:left w:val="single" w:sz="6" w:space="0" w:color="000000"/>
                    <w:right w:val="single" w:sz="6" w:space="0" w:color="000000"/>
                  </w:tcBorders>
                  <w:tcMar>
                    <w:top w:w="0" w:type="dxa"/>
                    <w:left w:w="28" w:type="dxa"/>
                    <w:bottom w:w="0" w:type="dxa"/>
                    <w:right w:w="28" w:type="dxa"/>
                  </w:tcMar>
                  <w:vAlign w:val="center"/>
                </w:tcPr>
                <w:p w:rsidR="003D1B39" w:rsidRPr="00943B42" w:rsidRDefault="003D1B39" w:rsidP="003D1B39">
                  <w:pPr>
                    <w:rPr>
                      <w:sz w:val="10"/>
                      <w:szCs w:val="10"/>
                      <w:lang w:eastAsia="uk-UA"/>
                    </w:rPr>
                  </w:pPr>
                  <w:r w:rsidRPr="00943B42">
                    <w:rPr>
                      <w:sz w:val="10"/>
                      <w:szCs w:val="10"/>
                      <w:lang w:eastAsia="uk-UA"/>
                    </w:rPr>
                    <w:t>Основне дзеркало (велика) </w:t>
                  </w:r>
                  <w:r w:rsidRPr="00943B42">
                    <w:rPr>
                      <w:sz w:val="10"/>
                      <w:szCs w:val="10"/>
                      <w:lang w:eastAsia="uk-UA"/>
                    </w:rPr>
                    <w:br/>
                    <w:t>клас   II</w:t>
                  </w:r>
                </w:p>
              </w:tc>
              <w:tc>
                <w:tcPr>
                  <w:tcW w:w="1215" w:type="dxa"/>
                  <w:tcBorders>
                    <w:top w:val="single" w:sz="6" w:space="0" w:color="000000"/>
                    <w:left w:val="single" w:sz="6" w:space="0" w:color="000000"/>
                    <w:right w:val="single" w:sz="6" w:space="0" w:color="000000"/>
                  </w:tcBorders>
                  <w:tcMar>
                    <w:top w:w="0" w:type="dxa"/>
                    <w:left w:w="28" w:type="dxa"/>
                    <w:bottom w:w="0" w:type="dxa"/>
                    <w:right w:w="28" w:type="dxa"/>
                  </w:tcMar>
                  <w:vAlign w:val="center"/>
                </w:tcPr>
                <w:p w:rsidR="003D1B39" w:rsidRPr="00943B42" w:rsidRDefault="003D1B39" w:rsidP="003D1B39">
                  <w:pPr>
                    <w:rPr>
                      <w:sz w:val="10"/>
                      <w:szCs w:val="10"/>
                      <w:lang w:eastAsia="uk-UA"/>
                    </w:rPr>
                  </w:pPr>
                  <w:r w:rsidRPr="00943B42">
                    <w:rPr>
                      <w:sz w:val="10"/>
                      <w:szCs w:val="10"/>
                      <w:lang w:eastAsia="uk-UA"/>
                    </w:rPr>
                    <w:t>Основне дзеркало (невелике) </w:t>
                  </w:r>
                  <w:r w:rsidRPr="00943B42">
                    <w:rPr>
                      <w:sz w:val="10"/>
                      <w:szCs w:val="10"/>
                      <w:lang w:eastAsia="uk-UA"/>
                    </w:rPr>
                    <w:br/>
                    <w:t>клас   III</w:t>
                  </w:r>
                </w:p>
              </w:tc>
              <w:tc>
                <w:tcPr>
                  <w:tcW w:w="812" w:type="dxa"/>
                  <w:tcBorders>
                    <w:top w:val="single" w:sz="6" w:space="0" w:color="000000"/>
                    <w:left w:val="single" w:sz="6" w:space="0" w:color="000000"/>
                    <w:right w:val="single" w:sz="6" w:space="0" w:color="000000"/>
                  </w:tcBorders>
                  <w:tcMar>
                    <w:top w:w="0" w:type="dxa"/>
                    <w:left w:w="28" w:type="dxa"/>
                    <w:bottom w:w="0" w:type="dxa"/>
                    <w:right w:w="28" w:type="dxa"/>
                  </w:tcMar>
                  <w:vAlign w:val="center"/>
                </w:tcPr>
                <w:p w:rsidR="003D1B39" w:rsidRPr="00943B42" w:rsidRDefault="003D1B39" w:rsidP="003D1B39">
                  <w:pPr>
                    <w:rPr>
                      <w:sz w:val="10"/>
                      <w:szCs w:val="10"/>
                      <w:lang w:eastAsia="uk-UA"/>
                    </w:rPr>
                  </w:pPr>
                  <w:r w:rsidRPr="00943B42">
                    <w:rPr>
                      <w:sz w:val="10"/>
                      <w:szCs w:val="10"/>
                      <w:lang w:eastAsia="uk-UA"/>
                    </w:rPr>
                    <w:t>Широкий дзеркало </w:t>
                  </w:r>
                  <w:r w:rsidRPr="00943B42">
                    <w:rPr>
                      <w:sz w:val="10"/>
                      <w:szCs w:val="10"/>
                      <w:lang w:eastAsia="uk-UA"/>
                    </w:rPr>
                    <w:br/>
                    <w:t>клас   IV</w:t>
                  </w:r>
                </w:p>
              </w:tc>
              <w:tc>
                <w:tcPr>
                  <w:tcW w:w="1081" w:type="dxa"/>
                  <w:tcBorders>
                    <w:top w:val="single" w:sz="6" w:space="0" w:color="000000"/>
                    <w:left w:val="single" w:sz="6" w:space="0" w:color="000000"/>
                    <w:right w:val="single" w:sz="6" w:space="0" w:color="000000"/>
                  </w:tcBorders>
                  <w:tcMar>
                    <w:top w:w="0" w:type="dxa"/>
                    <w:left w:w="28" w:type="dxa"/>
                    <w:bottom w:w="0" w:type="dxa"/>
                    <w:right w:w="28" w:type="dxa"/>
                  </w:tcMar>
                  <w:vAlign w:val="center"/>
                </w:tcPr>
                <w:p w:rsidR="003D1B39" w:rsidRPr="00943B42" w:rsidRDefault="003D1B39" w:rsidP="003D1B39">
                  <w:pPr>
                    <w:rPr>
                      <w:sz w:val="10"/>
                      <w:szCs w:val="10"/>
                      <w:lang w:eastAsia="uk-UA"/>
                    </w:rPr>
                  </w:pPr>
                  <w:r w:rsidRPr="00943B42">
                    <w:rPr>
                      <w:sz w:val="10"/>
                      <w:szCs w:val="10"/>
                      <w:lang w:eastAsia="uk-UA"/>
                    </w:rPr>
                    <w:t>Дзеркало бокового огляду </w:t>
                  </w:r>
                  <w:r w:rsidRPr="00943B42">
                    <w:rPr>
                      <w:sz w:val="10"/>
                      <w:szCs w:val="10"/>
                      <w:lang w:eastAsia="uk-UA"/>
                    </w:rPr>
                    <w:br/>
                    <w:t>клас   V</w:t>
                  </w:r>
                </w:p>
              </w:tc>
              <w:tc>
                <w:tcPr>
                  <w:tcW w:w="811" w:type="dxa"/>
                  <w:tcBorders>
                    <w:top w:val="single" w:sz="6" w:space="0" w:color="000000"/>
                    <w:left w:val="single" w:sz="6" w:space="0" w:color="000000"/>
                    <w:right w:val="single" w:sz="6" w:space="0" w:color="000000"/>
                  </w:tcBorders>
                  <w:tcMar>
                    <w:top w:w="0" w:type="dxa"/>
                    <w:left w:w="28" w:type="dxa"/>
                    <w:bottom w:w="0" w:type="dxa"/>
                    <w:right w:w="28" w:type="dxa"/>
                  </w:tcMar>
                  <w:vAlign w:val="center"/>
                </w:tcPr>
                <w:p w:rsidR="003D1B39" w:rsidRPr="00943B42" w:rsidRDefault="003D1B39" w:rsidP="003D1B39">
                  <w:pPr>
                    <w:rPr>
                      <w:sz w:val="10"/>
                      <w:szCs w:val="10"/>
                      <w:lang w:eastAsia="uk-UA"/>
                    </w:rPr>
                  </w:pPr>
                  <w:r w:rsidRPr="00943B42">
                    <w:rPr>
                      <w:sz w:val="10"/>
                      <w:szCs w:val="10"/>
                      <w:lang w:eastAsia="uk-UA"/>
                    </w:rPr>
                    <w:t>Переднє дзеркало </w:t>
                  </w:r>
                  <w:r w:rsidRPr="00943B42">
                    <w:rPr>
                      <w:sz w:val="10"/>
                      <w:szCs w:val="10"/>
                      <w:lang w:eastAsia="uk-UA"/>
                    </w:rPr>
                    <w:br/>
                    <w:t>клас   VI</w:t>
                  </w:r>
                </w:p>
              </w:tc>
            </w:tr>
            <w:tr w:rsidR="003D1B39" w:rsidRPr="00943B42" w:rsidTr="003D1B39">
              <w:trPr>
                <w:cantSplit/>
              </w:trPr>
              <w:tc>
                <w:tcPr>
                  <w:tcW w:w="819"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tcPr>
                <w:p w:rsidR="003D1B39" w:rsidRPr="00943B42" w:rsidRDefault="003D1B39" w:rsidP="003D1B39">
                  <w:pPr>
                    <w:rPr>
                      <w:sz w:val="10"/>
                      <w:szCs w:val="10"/>
                      <w:lang w:eastAsia="uk-UA"/>
                    </w:rPr>
                  </w:pPr>
                  <w:r w:rsidRPr="00943B42">
                    <w:rPr>
                      <w:sz w:val="10"/>
                      <w:szCs w:val="10"/>
                      <w:lang w:eastAsia="uk-UA"/>
                    </w:rPr>
                    <w:t>M </w:t>
                  </w:r>
                  <w:r w:rsidRPr="00943B42">
                    <w:rPr>
                      <w:sz w:val="10"/>
                      <w:szCs w:val="10"/>
                      <w:vertAlign w:val="subscript"/>
                      <w:lang w:eastAsia="uk-UA"/>
                    </w:rPr>
                    <w:t>1</w:t>
                  </w:r>
                </w:p>
              </w:tc>
              <w:tc>
                <w:tcPr>
                  <w:tcW w:w="1201"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tcPr>
                <w:p w:rsidR="003D1B39" w:rsidRPr="00943B42" w:rsidRDefault="003D1B39" w:rsidP="003D1B39">
                  <w:pPr>
                    <w:rPr>
                      <w:sz w:val="10"/>
                      <w:szCs w:val="10"/>
                      <w:lang w:eastAsia="uk-UA"/>
                    </w:rPr>
                  </w:pPr>
                  <w:r w:rsidRPr="00943B42">
                    <w:rPr>
                      <w:b/>
                      <w:bCs/>
                      <w:sz w:val="10"/>
                      <w:szCs w:val="10"/>
                      <w:lang w:eastAsia="uk-UA"/>
                    </w:rPr>
                    <w:t>обов'язково</w:t>
                  </w:r>
                  <w:r w:rsidRPr="00943B42">
                    <w:rPr>
                      <w:sz w:val="10"/>
                      <w:szCs w:val="10"/>
                      <w:lang w:eastAsia="uk-UA"/>
                    </w:rPr>
                    <w:t> </w:t>
                  </w:r>
                  <w:r w:rsidRPr="00943B42">
                    <w:rPr>
                      <w:sz w:val="10"/>
                      <w:szCs w:val="10"/>
                      <w:lang w:eastAsia="uk-UA"/>
                    </w:rPr>
                    <w:br/>
                    <w:t>За винятком тих випадків, коли трансп</w:t>
                  </w:r>
                  <w:r w:rsidRPr="00943B42">
                    <w:rPr>
                      <w:sz w:val="10"/>
                      <w:szCs w:val="10"/>
                      <w:lang w:eastAsia="uk-UA"/>
                    </w:rPr>
                    <w:cr/>
                    <w:t>ртний засіб осна</w:t>
                  </w:r>
                  <w:r w:rsidRPr="00943B42">
                    <w:rPr>
                      <w:sz w:val="10"/>
                      <w:szCs w:val="10"/>
                      <w:lang w:eastAsia="uk-UA"/>
                    </w:rPr>
                    <w:cr/>
                    <w:t>ено будь-яки</w:t>
                  </w:r>
                  <w:r w:rsidRPr="00943B42">
                    <w:rPr>
                      <w:sz w:val="10"/>
                      <w:szCs w:val="10"/>
                      <w:lang w:eastAsia="uk-UA"/>
                    </w:rPr>
                    <w:cr/>
                  </w:r>
                  <w:r w:rsidRPr="00943B42">
                    <w:rPr>
                      <w:sz w:val="10"/>
                      <w:szCs w:val="10"/>
                      <w:lang w:eastAsia="uk-UA"/>
                    </w:rPr>
                    <w:cr/>
                    <w:t xml:space="preserve"> іншими матеріалами, крім безп</w:t>
                  </w:r>
                  <w:r w:rsidRPr="00943B42">
                    <w:rPr>
                      <w:sz w:val="10"/>
                      <w:szCs w:val="10"/>
                      <w:lang w:eastAsia="uk-UA"/>
                    </w:rPr>
                    <w:cr/>
                    <w:t>чних Стеклова матеріалів, в поле огляду, запропон</w:t>
                  </w:r>
                  <w:r w:rsidRPr="00943B42">
                    <w:rPr>
                      <w:sz w:val="10"/>
                      <w:szCs w:val="10"/>
                      <w:lang w:eastAsia="uk-UA"/>
                    </w:rPr>
                    <w:cr/>
                    <w:t>ваному в пункті 15.2.4.1</w:t>
                  </w:r>
                </w:p>
              </w:tc>
              <w:tc>
                <w:tcPr>
                  <w:tcW w:w="1214"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tcPr>
                <w:p w:rsidR="003D1B39" w:rsidRPr="00943B42" w:rsidRDefault="003D1B39" w:rsidP="003D1B39">
                  <w:pPr>
                    <w:rPr>
                      <w:sz w:val="10"/>
                      <w:szCs w:val="10"/>
                      <w:lang w:eastAsia="uk-UA"/>
                    </w:rPr>
                  </w:pPr>
                  <w:r w:rsidRPr="00943B42">
                    <w:rPr>
                      <w:b/>
                      <w:bCs/>
                      <w:sz w:val="10"/>
                      <w:szCs w:val="10"/>
                      <w:lang w:eastAsia="uk-UA"/>
                    </w:rPr>
                    <w:t>факультативно</w:t>
                  </w:r>
                  <w:r w:rsidRPr="00943B42">
                    <w:rPr>
                      <w:sz w:val="10"/>
                      <w:szCs w:val="10"/>
                      <w:lang w:eastAsia="uk-UA"/>
                    </w:rPr>
                    <w:t> </w:t>
                  </w:r>
                </w:p>
              </w:tc>
              <w:tc>
                <w:tcPr>
                  <w:tcW w:w="1215"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tcPr>
                <w:p w:rsidR="003D1B39" w:rsidRPr="00943B42" w:rsidRDefault="003D1B39" w:rsidP="003D1B39">
                  <w:pPr>
                    <w:rPr>
                      <w:sz w:val="10"/>
                      <w:szCs w:val="10"/>
                      <w:lang w:eastAsia="uk-UA"/>
                    </w:rPr>
                  </w:pPr>
                  <w:r w:rsidRPr="00943B42">
                    <w:rPr>
                      <w:b/>
                      <w:bCs/>
                      <w:sz w:val="10"/>
                      <w:szCs w:val="10"/>
                      <w:lang w:eastAsia="uk-UA"/>
                    </w:rPr>
                    <w:t>обов'язково</w:t>
                  </w:r>
                  <w:r w:rsidRPr="00943B42">
                    <w:rPr>
                      <w:sz w:val="10"/>
                      <w:szCs w:val="10"/>
                      <w:lang w:eastAsia="uk-UA"/>
                    </w:rPr>
                    <w:t> </w:t>
                  </w:r>
                  <w:r w:rsidRPr="00943B42">
                    <w:rPr>
                      <w:sz w:val="10"/>
                      <w:szCs w:val="10"/>
                      <w:lang w:eastAsia="uk-UA"/>
                    </w:rPr>
                    <w:br/>
                    <w:t>1 з боку водія і </w:t>
                  </w:r>
                  <w:r w:rsidRPr="00943B42">
                    <w:rPr>
                      <w:sz w:val="10"/>
                      <w:szCs w:val="10"/>
                      <w:lang w:eastAsia="uk-UA"/>
                    </w:rPr>
                    <w:br/>
                    <w:t>1 з боку пасажира </w:t>
                  </w:r>
                  <w:r w:rsidRPr="00943B42">
                    <w:rPr>
                      <w:sz w:val="10"/>
                      <w:szCs w:val="10"/>
                      <w:lang w:eastAsia="uk-UA"/>
                    </w:rPr>
                    <w:br/>
                    <w:t>В якості альтернативи можуть встановлюватися дзеркала</w:t>
                  </w:r>
                  <w:r w:rsidRPr="00943B42">
                    <w:rPr>
                      <w:sz w:val="10"/>
                      <w:szCs w:val="10"/>
                      <w:lang w:eastAsia="uk-UA"/>
                    </w:rPr>
                    <w:cr/>
                    <w:t>класу II.</w:t>
                  </w:r>
                </w:p>
              </w:tc>
              <w:tc>
                <w:tcPr>
                  <w:tcW w:w="812"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tcPr>
                <w:p w:rsidR="003D1B39" w:rsidRPr="00943B42" w:rsidRDefault="003D1B39" w:rsidP="003D1B39">
                  <w:pPr>
                    <w:rPr>
                      <w:sz w:val="10"/>
                      <w:szCs w:val="10"/>
                      <w:lang w:eastAsia="uk-UA"/>
                    </w:rPr>
                  </w:pPr>
                  <w:r w:rsidRPr="00943B42">
                    <w:rPr>
                      <w:b/>
                      <w:bCs/>
                      <w:sz w:val="10"/>
                      <w:szCs w:val="10"/>
                      <w:lang w:eastAsia="uk-UA"/>
                    </w:rPr>
                    <w:t>факультативно</w:t>
                  </w:r>
                  <w:r w:rsidRPr="00943B42">
                    <w:rPr>
                      <w:sz w:val="10"/>
                      <w:szCs w:val="10"/>
                      <w:lang w:eastAsia="uk-UA"/>
                    </w:rPr>
                    <w:t> </w:t>
                  </w:r>
                  <w:r w:rsidRPr="00943B42">
                    <w:rPr>
                      <w:sz w:val="10"/>
                      <w:szCs w:val="10"/>
                      <w:lang w:eastAsia="uk-UA"/>
                    </w:rPr>
                    <w:br/>
                    <w:t>1 з б</w:t>
                  </w:r>
                  <w:r w:rsidRPr="00943B42">
                    <w:rPr>
                      <w:sz w:val="10"/>
                      <w:szCs w:val="10"/>
                      <w:lang w:eastAsia="uk-UA"/>
                    </w:rPr>
                    <w:cr/>
                    <w:t>ку водія і / або 1 з боку пасажира</w:t>
                  </w:r>
                </w:p>
              </w:tc>
              <w:tc>
                <w:tcPr>
                  <w:tcW w:w="1081"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tcPr>
                <w:p w:rsidR="003D1B39" w:rsidRPr="00943B42" w:rsidRDefault="003D1B39" w:rsidP="003D1B39">
                  <w:pPr>
                    <w:rPr>
                      <w:sz w:val="10"/>
                      <w:szCs w:val="10"/>
                      <w:lang w:eastAsia="uk-UA"/>
                    </w:rPr>
                  </w:pPr>
                  <w:r w:rsidRPr="00943B42">
                    <w:rPr>
                      <w:b/>
                      <w:bCs/>
                      <w:sz w:val="10"/>
                      <w:szCs w:val="10"/>
                      <w:lang w:eastAsia="uk-UA"/>
                    </w:rPr>
                    <w:t>факультативно</w:t>
                  </w:r>
                  <w:r w:rsidRPr="00943B42">
                    <w:rPr>
                      <w:sz w:val="10"/>
                      <w:szCs w:val="10"/>
                      <w:lang w:eastAsia="uk-UA"/>
                    </w:rPr>
                    <w:t> </w:t>
                  </w:r>
                  <w:r w:rsidRPr="00943B42">
                    <w:rPr>
                      <w:sz w:val="10"/>
                      <w:szCs w:val="10"/>
                      <w:lang w:eastAsia="uk-UA"/>
                    </w:rPr>
                    <w:br/>
                    <w:t>1 з боку водія і 1   з боку пасажира (обидва дзеркала повинні встановлюватися на висоті не менше 2  м від рівня дороги)</w:t>
                  </w:r>
                </w:p>
              </w:tc>
              <w:tc>
                <w:tcPr>
                  <w:tcW w:w="811"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tcPr>
                <w:p w:rsidR="003D1B39" w:rsidRPr="00943B42" w:rsidRDefault="003D1B39" w:rsidP="003D1B39">
                  <w:pPr>
                    <w:rPr>
                      <w:sz w:val="10"/>
                      <w:szCs w:val="10"/>
                      <w:lang w:eastAsia="uk-UA"/>
                    </w:rPr>
                  </w:pPr>
                  <w:r w:rsidRPr="00943B42">
                    <w:rPr>
                      <w:b/>
                      <w:bCs/>
                      <w:sz w:val="10"/>
                      <w:szCs w:val="10"/>
                      <w:lang w:eastAsia="uk-UA"/>
                    </w:rPr>
                    <w:t>факультативно</w:t>
                  </w:r>
                  <w:r w:rsidRPr="00943B42">
                    <w:rPr>
                      <w:sz w:val="10"/>
                      <w:szCs w:val="10"/>
                      <w:lang w:eastAsia="uk-UA"/>
                    </w:rPr>
                    <w:t> </w:t>
                  </w:r>
                  <w:r w:rsidRPr="00943B42">
                    <w:rPr>
                      <w:sz w:val="10"/>
                      <w:szCs w:val="10"/>
                      <w:lang w:eastAsia="uk-UA"/>
                    </w:rPr>
                    <w:br/>
                    <w:t>(має встановлюватися на висоті не менше</w:t>
                  </w:r>
                  <w:r w:rsidRPr="00943B42">
                    <w:rPr>
                      <w:sz w:val="10"/>
                      <w:szCs w:val="10"/>
                      <w:lang w:eastAsia="uk-UA"/>
                    </w:rPr>
                    <w:cr/>
                    <w:t>2   м від рівня дороги)</w:t>
                  </w:r>
                </w:p>
              </w:tc>
            </w:tr>
          </w:tbl>
          <w:p w:rsidR="003D1B39" w:rsidRPr="00EC7C70" w:rsidRDefault="003D1B39" w:rsidP="003D1B39">
            <w:pPr>
              <w:pStyle w:val="af9"/>
              <w:spacing w:before="0" w:beforeAutospacing="0" w:after="0" w:afterAutospacing="0"/>
              <w:rPr>
                <w:sz w:val="16"/>
                <w:szCs w:val="16"/>
              </w:rPr>
            </w:pPr>
          </w:p>
        </w:tc>
        <w:tc>
          <w:tcPr>
            <w:tcW w:w="1003" w:type="pct"/>
            <w:vMerge/>
          </w:tcPr>
          <w:p w:rsidR="003D1B39" w:rsidRPr="000B5508" w:rsidRDefault="003D1B39" w:rsidP="003D1B39">
            <w:pPr>
              <w:jc w:val="center"/>
              <w:rPr>
                <w:sz w:val="26"/>
                <w:szCs w:val="26"/>
              </w:rPr>
            </w:pPr>
          </w:p>
        </w:tc>
      </w:tr>
      <w:tr w:rsidR="003D1B39" w:rsidRPr="00EC7C70" w:rsidTr="003D1B39">
        <w:tc>
          <w:tcPr>
            <w:tcW w:w="513" w:type="pct"/>
          </w:tcPr>
          <w:p w:rsidR="003D1B39" w:rsidRPr="00EC7C70" w:rsidRDefault="003D1B39" w:rsidP="003D1B39">
            <w:pPr>
              <w:rPr>
                <w:sz w:val="16"/>
                <w:szCs w:val="16"/>
                <w:lang w:val="uk-UA"/>
              </w:rPr>
            </w:pPr>
            <w:r w:rsidRPr="00EC7C70">
              <w:rPr>
                <w:sz w:val="16"/>
                <w:szCs w:val="16"/>
                <w:lang w:val="uk-UA"/>
              </w:rPr>
              <w:t>15.2.1.1.1</w:t>
            </w:r>
          </w:p>
        </w:tc>
        <w:tc>
          <w:tcPr>
            <w:tcW w:w="3484" w:type="pct"/>
          </w:tcPr>
          <w:p w:rsidR="003D1B39" w:rsidRPr="00EC7C70" w:rsidRDefault="003D1B39" w:rsidP="003D1B39">
            <w:pPr>
              <w:pStyle w:val="af9"/>
              <w:spacing w:before="0" w:beforeAutospacing="0" w:after="0" w:afterAutospacing="0"/>
              <w:rPr>
                <w:rStyle w:val="notranslate"/>
                <w:color w:val="000000"/>
                <w:sz w:val="16"/>
                <w:szCs w:val="16"/>
              </w:rPr>
            </w:pPr>
            <w:r w:rsidRPr="00EC7C70">
              <w:rPr>
                <w:sz w:val="16"/>
                <w:szCs w:val="16"/>
              </w:rPr>
              <w:t>Поля огляду передбачене в п. 15.2.4 Правил ЄЕК ООН № 46-0</w:t>
            </w:r>
            <w:r>
              <w:rPr>
                <w:sz w:val="16"/>
                <w:szCs w:val="16"/>
              </w:rPr>
              <w:t>2</w:t>
            </w:r>
            <w:r w:rsidRPr="00EC7C70">
              <w:rPr>
                <w:sz w:val="16"/>
                <w:szCs w:val="16"/>
              </w:rPr>
              <w:t>, повинне забезпечуватися мінімальним числом дзеркал, указаних  в таблиці нижче. Якщо встановлення обов’язкового дзеркала не потрібно, то це означає, що не можу вимагатися і обов’язкової наявності будь – якої іншої системи не прямого огляду.</w:t>
            </w:r>
          </w:p>
        </w:tc>
        <w:tc>
          <w:tcPr>
            <w:tcW w:w="1003" w:type="pct"/>
            <w:vMerge/>
            <w:vAlign w:val="center"/>
          </w:tcPr>
          <w:p w:rsidR="003D1B39" w:rsidRDefault="003D1B39" w:rsidP="003D1B39">
            <w:pPr>
              <w:jc w:val="center"/>
            </w:pPr>
          </w:p>
        </w:tc>
      </w:tr>
      <w:tr w:rsidR="003D1B39" w:rsidRPr="00EC7C70" w:rsidTr="003D1B39">
        <w:tc>
          <w:tcPr>
            <w:tcW w:w="513" w:type="pct"/>
          </w:tcPr>
          <w:p w:rsidR="003D1B39" w:rsidRPr="00EC7C70" w:rsidRDefault="003D1B39" w:rsidP="003D1B39">
            <w:pPr>
              <w:rPr>
                <w:sz w:val="16"/>
                <w:szCs w:val="16"/>
                <w:lang w:val="uk-UA"/>
              </w:rPr>
            </w:pPr>
            <w:r w:rsidRPr="00EC7C70">
              <w:rPr>
                <w:sz w:val="16"/>
                <w:szCs w:val="16"/>
                <w:lang w:val="uk-UA"/>
              </w:rPr>
              <w:t>15.2.1.1.2</w:t>
            </w:r>
          </w:p>
        </w:tc>
        <w:tc>
          <w:tcPr>
            <w:tcW w:w="3484" w:type="pct"/>
          </w:tcPr>
          <w:p w:rsidR="003D1B39" w:rsidRPr="00EC7C70" w:rsidRDefault="003D1B39" w:rsidP="003D1B39">
            <w:pPr>
              <w:rPr>
                <w:sz w:val="16"/>
                <w:szCs w:val="16"/>
                <w:lang w:val="uk-UA"/>
              </w:rPr>
            </w:pPr>
            <w:r w:rsidRPr="00EC7C70">
              <w:rPr>
                <w:sz w:val="16"/>
                <w:szCs w:val="16"/>
                <w:lang w:val="uk-UA"/>
              </w:rPr>
              <w:t xml:space="preserve">Якщо вказане поле огляду переднього дзеркала, приписане в п. 15.2.4.6 4 Правил ЄЕК ООН № </w:t>
            </w:r>
            <w:r>
              <w:rPr>
                <w:sz w:val="16"/>
                <w:szCs w:val="16"/>
                <w:lang w:val="uk-UA"/>
              </w:rPr>
              <w:t>46-02</w:t>
            </w:r>
            <w:r w:rsidRPr="00EC7C70">
              <w:rPr>
                <w:sz w:val="16"/>
                <w:szCs w:val="16"/>
                <w:lang w:val="uk-UA"/>
              </w:rPr>
              <w:t xml:space="preserve"> і/або дзеркала бокового огляду, передбачене в п. 15.2.4.5 4 Правил ЄЕК ООН № 46-0</w:t>
            </w:r>
            <w:r>
              <w:rPr>
                <w:sz w:val="16"/>
                <w:szCs w:val="16"/>
                <w:lang w:val="uk-UA"/>
              </w:rPr>
              <w:t>2</w:t>
            </w:r>
            <w:r w:rsidRPr="00EC7C70">
              <w:rPr>
                <w:sz w:val="16"/>
                <w:szCs w:val="16"/>
                <w:lang w:val="uk-UA"/>
              </w:rPr>
              <w:t>, може бути витримане за допомогою іншого пристрою не прямого огляду, яке офіційно затверджене на основі п. 6.2 4 Правил ЄЕК ООН № 46-0</w:t>
            </w:r>
            <w:r>
              <w:rPr>
                <w:sz w:val="16"/>
                <w:szCs w:val="16"/>
                <w:lang w:val="uk-UA"/>
              </w:rPr>
              <w:t>2</w:t>
            </w:r>
            <w:r w:rsidRPr="00EC7C70">
              <w:rPr>
                <w:sz w:val="16"/>
                <w:szCs w:val="16"/>
                <w:lang w:val="uk-UA"/>
              </w:rPr>
              <w:t xml:space="preserve"> та встановлено у відповідності з п. 15 цих Правил, то цей пристрій може використовуватися замість відповідного дзеркала чи дзеркал.</w:t>
            </w:r>
          </w:p>
          <w:p w:rsidR="003D1B39" w:rsidRPr="00EC7C70" w:rsidRDefault="003D1B39" w:rsidP="003D1B39">
            <w:pPr>
              <w:rPr>
                <w:sz w:val="16"/>
                <w:szCs w:val="16"/>
                <w:lang w:val="uk-UA"/>
              </w:rPr>
            </w:pPr>
            <w:r w:rsidRPr="00EC7C70">
              <w:rPr>
                <w:sz w:val="16"/>
                <w:szCs w:val="16"/>
                <w:lang w:val="uk-UA"/>
              </w:rPr>
              <w:t>Якщо використовується система відеокамери/відео монітора, то відео монітор  повинен показувати відповідно:</w:t>
            </w:r>
          </w:p>
          <w:p w:rsidR="003D1B39" w:rsidRPr="00EC7C70" w:rsidRDefault="003D1B39" w:rsidP="003D1B39">
            <w:pPr>
              <w:pStyle w:val="af9"/>
              <w:spacing w:before="0" w:beforeAutospacing="0" w:after="0" w:afterAutospacing="0"/>
              <w:rPr>
                <w:color w:val="000000"/>
                <w:sz w:val="16"/>
                <w:szCs w:val="16"/>
              </w:rPr>
            </w:pPr>
            <w:r w:rsidRPr="00EC7C70">
              <w:rPr>
                <w:rStyle w:val="notranslate"/>
                <w:color w:val="000000"/>
                <w:sz w:val="16"/>
                <w:szCs w:val="16"/>
              </w:rPr>
              <w:t>а) поле огляду, запропоноване в пункті 15.2.4.5, коли</w:t>
            </w:r>
          </w:p>
          <w:p w:rsidR="003D1B39" w:rsidRPr="00EC7C70" w:rsidRDefault="003D1B39" w:rsidP="003D1B39">
            <w:pPr>
              <w:pStyle w:val="af9"/>
              <w:spacing w:before="0" w:beforeAutospacing="0" w:after="0" w:afterAutospacing="0"/>
              <w:rPr>
                <w:color w:val="000000"/>
                <w:sz w:val="16"/>
                <w:szCs w:val="16"/>
              </w:rPr>
            </w:pPr>
            <w:r w:rsidRPr="00EC7C70">
              <w:rPr>
                <w:rStyle w:val="notranslate"/>
                <w:color w:val="000000"/>
                <w:sz w:val="16"/>
                <w:szCs w:val="16"/>
              </w:rPr>
              <w:t>система замінює дзеркало бокового огляду;</w:t>
            </w:r>
          </w:p>
          <w:p w:rsidR="003D1B39" w:rsidRPr="00EC7C70" w:rsidRDefault="003D1B39" w:rsidP="003D1B39">
            <w:pPr>
              <w:pStyle w:val="af9"/>
              <w:spacing w:before="0" w:beforeAutospacing="0" w:after="0" w:afterAutospacing="0"/>
              <w:rPr>
                <w:color w:val="000000"/>
                <w:sz w:val="16"/>
                <w:szCs w:val="16"/>
              </w:rPr>
            </w:pPr>
            <w:r w:rsidRPr="00EC7C70">
              <w:rPr>
                <w:rStyle w:val="notranslate"/>
                <w:color w:val="000000"/>
                <w:sz w:val="16"/>
                <w:szCs w:val="16"/>
              </w:rPr>
              <w:t xml:space="preserve">b) поле огляду, запропоноване в пункті 15.2.4.6 </w:t>
            </w:r>
            <w:r w:rsidRPr="00EC7C70">
              <w:rPr>
                <w:rFonts w:eastAsia="Calibri"/>
                <w:sz w:val="16"/>
                <w:szCs w:val="16"/>
              </w:rPr>
              <w:t xml:space="preserve">Правил ЄЕК ООН № </w:t>
            </w:r>
            <w:r>
              <w:rPr>
                <w:rFonts w:eastAsia="Calibri"/>
                <w:sz w:val="16"/>
                <w:szCs w:val="16"/>
              </w:rPr>
              <w:t>46-02</w:t>
            </w:r>
            <w:r w:rsidRPr="00EC7C70">
              <w:rPr>
                <w:rStyle w:val="notranslate"/>
                <w:color w:val="000000"/>
                <w:sz w:val="16"/>
                <w:szCs w:val="16"/>
              </w:rPr>
              <w:t xml:space="preserve">, якщо система замінює переднє дзеркало, при русі транспортного засобу вперед зі швидкістю до </w:t>
            </w:r>
            <w:smartTag w:uri="urn:schemas-microsoft-com:office:smarttags" w:element="metricconverter">
              <w:smartTagPr>
                <w:attr w:name="ProductID" w:val="10 км"/>
              </w:smartTagPr>
              <w:r w:rsidRPr="00EC7C70">
                <w:rPr>
                  <w:rStyle w:val="notranslate"/>
                  <w:color w:val="000000"/>
                  <w:sz w:val="16"/>
                  <w:szCs w:val="16"/>
                </w:rPr>
                <w:t>10 км</w:t>
              </w:r>
            </w:smartTag>
            <w:r w:rsidRPr="00EC7C70">
              <w:rPr>
                <w:rStyle w:val="notranslate"/>
                <w:color w:val="000000"/>
                <w:sz w:val="16"/>
                <w:szCs w:val="16"/>
              </w:rPr>
              <w:t xml:space="preserve"> / год;</w:t>
            </w:r>
            <w:r w:rsidRPr="00EC7C70">
              <w:rPr>
                <w:rStyle w:val="apple-converted-space"/>
                <w:color w:val="000000"/>
                <w:sz w:val="16"/>
                <w:szCs w:val="16"/>
              </w:rPr>
              <w:t> </w:t>
            </w:r>
            <w:r w:rsidRPr="00EC7C70">
              <w:rPr>
                <w:rStyle w:val="notranslate"/>
                <w:color w:val="000000"/>
                <w:sz w:val="16"/>
                <w:szCs w:val="16"/>
              </w:rPr>
              <w:t>або</w:t>
            </w:r>
          </w:p>
          <w:p w:rsidR="003D1B39" w:rsidRPr="006C2995" w:rsidRDefault="003D1B39" w:rsidP="003D1B39">
            <w:pPr>
              <w:pStyle w:val="af9"/>
              <w:spacing w:before="0" w:beforeAutospacing="0" w:after="0" w:afterAutospacing="0"/>
              <w:rPr>
                <w:color w:val="000000"/>
                <w:sz w:val="16"/>
                <w:szCs w:val="16"/>
              </w:rPr>
            </w:pPr>
            <w:r w:rsidRPr="00EC7C70">
              <w:rPr>
                <w:rStyle w:val="notranslate"/>
                <w:color w:val="000000"/>
                <w:sz w:val="16"/>
                <w:szCs w:val="16"/>
              </w:rPr>
              <w:t xml:space="preserve">c) одночасно поле огляду, запропоноване в пункті 15.2.4.5 </w:t>
            </w:r>
            <w:r w:rsidRPr="00EC7C70">
              <w:rPr>
                <w:rFonts w:eastAsia="Calibri"/>
                <w:sz w:val="16"/>
                <w:szCs w:val="16"/>
              </w:rPr>
              <w:t xml:space="preserve">Правил ЄЕК ООН № </w:t>
            </w:r>
            <w:r>
              <w:rPr>
                <w:rFonts w:eastAsia="Calibri"/>
                <w:sz w:val="16"/>
                <w:szCs w:val="16"/>
              </w:rPr>
              <w:t>46-02</w:t>
            </w:r>
            <w:r w:rsidRPr="00EC7C70">
              <w:rPr>
                <w:rStyle w:val="notranslate"/>
                <w:color w:val="000000"/>
                <w:sz w:val="16"/>
                <w:szCs w:val="16"/>
              </w:rPr>
              <w:t>, і поле огляду, запропоноване в пункті.</w:t>
            </w:r>
          </w:p>
        </w:tc>
        <w:tc>
          <w:tcPr>
            <w:tcW w:w="1003" w:type="pct"/>
            <w:vMerge/>
            <w:vAlign w:val="center"/>
          </w:tcPr>
          <w:p w:rsidR="003D1B39" w:rsidRDefault="003D1B39" w:rsidP="003D1B39">
            <w:pPr>
              <w:jc w:val="center"/>
            </w:pPr>
          </w:p>
        </w:tc>
      </w:tr>
      <w:tr w:rsidR="003D1B39" w:rsidRPr="006C05C6" w:rsidTr="003D1B39">
        <w:tc>
          <w:tcPr>
            <w:tcW w:w="513" w:type="pct"/>
          </w:tcPr>
          <w:p w:rsidR="003D1B39" w:rsidRPr="00EC7C70" w:rsidRDefault="003D1B39" w:rsidP="003D1B39">
            <w:pPr>
              <w:pStyle w:val="af9"/>
              <w:spacing w:before="0" w:beforeAutospacing="0" w:after="0" w:afterAutospacing="0"/>
              <w:rPr>
                <w:sz w:val="16"/>
                <w:szCs w:val="16"/>
              </w:rPr>
            </w:pPr>
            <w:r w:rsidRPr="00EC7C70">
              <w:rPr>
                <w:rStyle w:val="notranslate"/>
                <w:color w:val="000000"/>
                <w:sz w:val="16"/>
                <w:szCs w:val="16"/>
              </w:rPr>
              <w:t xml:space="preserve">15.2.3 </w:t>
            </w:r>
          </w:p>
        </w:tc>
        <w:tc>
          <w:tcPr>
            <w:tcW w:w="4487" w:type="pct"/>
            <w:gridSpan w:val="2"/>
          </w:tcPr>
          <w:p w:rsidR="003D1B39" w:rsidRPr="006C05C6" w:rsidRDefault="003D1B39" w:rsidP="003D1B39">
            <w:pPr>
              <w:rPr>
                <w:b/>
                <w:sz w:val="16"/>
                <w:szCs w:val="16"/>
                <w:lang w:val="uk-UA"/>
              </w:rPr>
            </w:pPr>
            <w:r w:rsidRPr="006C05C6">
              <w:rPr>
                <w:rStyle w:val="notranslate"/>
                <w:b/>
                <w:color w:val="000000"/>
                <w:sz w:val="16"/>
                <w:szCs w:val="16"/>
              </w:rPr>
              <w:t>Регулювання</w:t>
            </w:r>
          </w:p>
        </w:tc>
      </w:tr>
      <w:tr w:rsidR="003D1B39" w:rsidRPr="00EC7C70" w:rsidTr="003D1B39">
        <w:tc>
          <w:tcPr>
            <w:tcW w:w="513" w:type="pct"/>
          </w:tcPr>
          <w:p w:rsidR="003D1B39" w:rsidRPr="00EC7C70" w:rsidRDefault="003D1B39" w:rsidP="003D1B39">
            <w:pPr>
              <w:pStyle w:val="af9"/>
              <w:spacing w:before="0" w:beforeAutospacing="0" w:after="0" w:afterAutospacing="0"/>
              <w:rPr>
                <w:color w:val="000000"/>
                <w:sz w:val="16"/>
                <w:szCs w:val="16"/>
              </w:rPr>
            </w:pPr>
            <w:r w:rsidRPr="00EC7C70">
              <w:rPr>
                <w:rStyle w:val="notranslate"/>
                <w:color w:val="000000"/>
                <w:sz w:val="16"/>
                <w:szCs w:val="16"/>
              </w:rPr>
              <w:t xml:space="preserve">15.2.3.1 </w:t>
            </w:r>
          </w:p>
          <w:p w:rsidR="003D1B39" w:rsidRPr="00EC7C70" w:rsidRDefault="003D1B39" w:rsidP="003D1B39">
            <w:pPr>
              <w:rPr>
                <w:sz w:val="16"/>
                <w:szCs w:val="16"/>
                <w:lang w:val="uk-UA"/>
              </w:rPr>
            </w:pPr>
          </w:p>
        </w:tc>
        <w:tc>
          <w:tcPr>
            <w:tcW w:w="3484" w:type="pct"/>
          </w:tcPr>
          <w:p w:rsidR="003D1B39" w:rsidRPr="00EC7C70" w:rsidRDefault="003D1B39" w:rsidP="003D1B39">
            <w:pPr>
              <w:pStyle w:val="af9"/>
              <w:spacing w:before="0" w:beforeAutospacing="0" w:after="0" w:afterAutospacing="0"/>
              <w:rPr>
                <w:sz w:val="16"/>
                <w:szCs w:val="16"/>
              </w:rPr>
            </w:pPr>
            <w:r w:rsidRPr="00EC7C70">
              <w:rPr>
                <w:rStyle w:val="notranslate"/>
                <w:color w:val="000000"/>
                <w:sz w:val="16"/>
                <w:szCs w:val="16"/>
              </w:rPr>
              <w:t xml:space="preserve">Внутрішнє дзеркало повинно регулюватися водієм, </w:t>
            </w:r>
            <w:r>
              <w:rPr>
                <w:rStyle w:val="notranslate"/>
                <w:color w:val="000000"/>
                <w:sz w:val="16"/>
                <w:szCs w:val="16"/>
              </w:rPr>
              <w:t xml:space="preserve">який знаходиться </w:t>
            </w:r>
            <w:r w:rsidRPr="00EC7C70">
              <w:rPr>
                <w:rStyle w:val="notranslate"/>
                <w:color w:val="000000"/>
                <w:sz w:val="16"/>
                <w:szCs w:val="16"/>
              </w:rPr>
              <w:t xml:space="preserve"> на своєму місці.</w:t>
            </w:r>
          </w:p>
        </w:tc>
        <w:tc>
          <w:tcPr>
            <w:tcW w:w="1002" w:type="pct"/>
            <w:vMerge w:val="restart"/>
            <w:vAlign w:val="center"/>
          </w:tcPr>
          <w:p w:rsidR="003D1B39" w:rsidRDefault="003D1B39" w:rsidP="003D1B39">
            <w:pPr>
              <w:jc w:val="center"/>
            </w:pPr>
            <w:r w:rsidRPr="002363D0">
              <w:rPr>
                <w:sz w:val="26"/>
                <w:szCs w:val="26"/>
                <w:lang w:val="en-US"/>
              </w:rPr>
              <w:t>Так</w:t>
            </w:r>
            <w:r w:rsidRPr="002363D0">
              <w:rPr>
                <w:sz w:val="26"/>
                <w:szCs w:val="26"/>
                <w:lang w:val="uk-UA"/>
              </w:rPr>
              <w:t xml:space="preserve"> / Ні</w:t>
            </w:r>
            <w:r>
              <w:rPr>
                <w:sz w:val="26"/>
                <w:szCs w:val="26"/>
                <w:lang w:val="uk-UA"/>
              </w:rPr>
              <w:t xml:space="preserve"> / НС</w:t>
            </w:r>
          </w:p>
        </w:tc>
      </w:tr>
      <w:tr w:rsidR="003D1B39" w:rsidRPr="00EC7C70" w:rsidTr="003D1B39">
        <w:tc>
          <w:tcPr>
            <w:tcW w:w="513" w:type="pct"/>
          </w:tcPr>
          <w:p w:rsidR="003D1B39" w:rsidRPr="00EC7C70" w:rsidRDefault="003D1B39" w:rsidP="003D1B39">
            <w:pPr>
              <w:rPr>
                <w:sz w:val="16"/>
                <w:szCs w:val="16"/>
                <w:lang w:val="uk-UA"/>
              </w:rPr>
            </w:pPr>
            <w:r w:rsidRPr="00EC7C70">
              <w:rPr>
                <w:rStyle w:val="notranslate"/>
                <w:color w:val="000000"/>
                <w:sz w:val="16"/>
                <w:szCs w:val="16"/>
              </w:rPr>
              <w:t>15.2.3.2</w:t>
            </w:r>
          </w:p>
        </w:tc>
        <w:tc>
          <w:tcPr>
            <w:tcW w:w="3484" w:type="pct"/>
          </w:tcPr>
          <w:p w:rsidR="003D1B39" w:rsidRPr="00EC7C70" w:rsidRDefault="003D1B39" w:rsidP="003D1B39">
            <w:pPr>
              <w:pStyle w:val="af9"/>
              <w:spacing w:before="0" w:beforeAutospacing="0" w:after="0" w:afterAutospacing="0"/>
              <w:rPr>
                <w:color w:val="000000"/>
                <w:sz w:val="16"/>
                <w:szCs w:val="16"/>
              </w:rPr>
            </w:pPr>
            <w:r w:rsidRPr="00EC7C70">
              <w:rPr>
                <w:rStyle w:val="notranslate"/>
                <w:color w:val="000000"/>
                <w:sz w:val="16"/>
                <w:szCs w:val="16"/>
              </w:rPr>
              <w:t>Зовнішнє дзеркало, яке перебуває з боку водія, повинно регулюватися зсередини транспортного засобу при закритих дверях, причому вікно може бути відкрито.</w:t>
            </w:r>
            <w:r w:rsidRPr="00EC7C70">
              <w:rPr>
                <w:rStyle w:val="apple-converted-space"/>
                <w:color w:val="000000"/>
                <w:sz w:val="16"/>
                <w:szCs w:val="16"/>
              </w:rPr>
              <w:t> </w:t>
            </w:r>
            <w:r w:rsidRPr="00EC7C70">
              <w:rPr>
                <w:rStyle w:val="notranslate"/>
                <w:color w:val="000000"/>
                <w:sz w:val="16"/>
                <w:szCs w:val="16"/>
              </w:rPr>
              <w:t>Однак фіксація положення дзеркала може здійснюватися зовні.</w:t>
            </w:r>
          </w:p>
          <w:p w:rsidR="003D1B39" w:rsidRPr="00EC7C70" w:rsidRDefault="003D1B39" w:rsidP="003D1B39">
            <w:pPr>
              <w:rPr>
                <w:sz w:val="16"/>
                <w:szCs w:val="16"/>
                <w:lang w:val="uk-UA"/>
              </w:rPr>
            </w:pPr>
          </w:p>
        </w:tc>
        <w:tc>
          <w:tcPr>
            <w:tcW w:w="1002" w:type="pct"/>
            <w:vMerge/>
            <w:vAlign w:val="center"/>
          </w:tcPr>
          <w:p w:rsidR="003D1B39" w:rsidRDefault="003D1B39" w:rsidP="003D1B39">
            <w:pPr>
              <w:jc w:val="center"/>
            </w:pPr>
          </w:p>
        </w:tc>
      </w:tr>
      <w:tr w:rsidR="003D1B39" w:rsidRPr="00EC7C70" w:rsidTr="003D1B39">
        <w:tc>
          <w:tcPr>
            <w:tcW w:w="513" w:type="pct"/>
          </w:tcPr>
          <w:p w:rsidR="003D1B39" w:rsidRPr="00EC7C70" w:rsidRDefault="003D1B39" w:rsidP="003D1B39">
            <w:pPr>
              <w:rPr>
                <w:sz w:val="16"/>
                <w:szCs w:val="16"/>
                <w:lang w:val="uk-UA"/>
              </w:rPr>
            </w:pPr>
            <w:r w:rsidRPr="00EC7C70">
              <w:rPr>
                <w:rStyle w:val="notranslate"/>
                <w:color w:val="000000"/>
                <w:sz w:val="16"/>
                <w:szCs w:val="16"/>
              </w:rPr>
              <w:t>15.2.3.3</w:t>
            </w:r>
          </w:p>
        </w:tc>
        <w:tc>
          <w:tcPr>
            <w:tcW w:w="3484" w:type="pct"/>
          </w:tcPr>
          <w:p w:rsidR="003D1B39" w:rsidRPr="00EC7C70" w:rsidRDefault="003D1B39" w:rsidP="003D1B39">
            <w:pPr>
              <w:pStyle w:val="af9"/>
              <w:spacing w:before="0" w:beforeAutospacing="0" w:after="0" w:afterAutospacing="0"/>
              <w:rPr>
                <w:color w:val="000000"/>
                <w:sz w:val="16"/>
                <w:szCs w:val="16"/>
              </w:rPr>
            </w:pPr>
            <w:r w:rsidRPr="00EC7C70">
              <w:rPr>
                <w:rStyle w:val="notranslate"/>
                <w:color w:val="000000"/>
                <w:sz w:val="16"/>
                <w:szCs w:val="16"/>
              </w:rPr>
              <w:t>Вимоги пункту 15.2.3.2 вище не поширюються на</w:t>
            </w:r>
          </w:p>
          <w:p w:rsidR="003D1B39" w:rsidRPr="00EC7C70" w:rsidRDefault="003D1B39" w:rsidP="003D1B39">
            <w:pPr>
              <w:pStyle w:val="af9"/>
              <w:spacing w:before="0" w:beforeAutospacing="0" w:after="0" w:afterAutospacing="0"/>
              <w:rPr>
                <w:color w:val="000000"/>
                <w:sz w:val="16"/>
                <w:szCs w:val="16"/>
              </w:rPr>
            </w:pPr>
            <w:r w:rsidRPr="00EC7C70">
              <w:rPr>
                <w:rStyle w:val="notranslate"/>
                <w:color w:val="000000"/>
                <w:sz w:val="16"/>
                <w:szCs w:val="16"/>
              </w:rPr>
              <w:t>зовнішні дзеркала, які, будучи збитими в результаті поштовху, можуть бути повернуті в початкове положення без регулювання.</w:t>
            </w:r>
          </w:p>
          <w:p w:rsidR="003D1B39" w:rsidRPr="00EC7C70" w:rsidRDefault="003D1B39" w:rsidP="003D1B39">
            <w:pPr>
              <w:rPr>
                <w:sz w:val="16"/>
                <w:szCs w:val="16"/>
                <w:lang w:val="uk-UA"/>
              </w:rPr>
            </w:pPr>
          </w:p>
        </w:tc>
        <w:tc>
          <w:tcPr>
            <w:tcW w:w="1002" w:type="pct"/>
            <w:vMerge/>
            <w:vAlign w:val="center"/>
          </w:tcPr>
          <w:p w:rsidR="003D1B39" w:rsidRDefault="003D1B39" w:rsidP="003D1B39">
            <w:pPr>
              <w:jc w:val="center"/>
            </w:pPr>
          </w:p>
        </w:tc>
      </w:tr>
    </w:tbl>
    <w:p w:rsidR="003D1B39" w:rsidRDefault="003D1B39" w:rsidP="003D1B39">
      <w:pPr>
        <w:rPr>
          <w:b/>
          <w:sz w:val="20"/>
          <w:szCs w:val="20"/>
          <w:lang w:val="uk-UA"/>
        </w:rPr>
      </w:pPr>
    </w:p>
    <w:p w:rsidR="003D1B39" w:rsidRPr="00BE7B48" w:rsidRDefault="003D1B39" w:rsidP="003D1B39">
      <w:pPr>
        <w:rPr>
          <w:b/>
          <w:sz w:val="20"/>
          <w:szCs w:val="20"/>
          <w:lang w:val="uk-UA"/>
        </w:rPr>
      </w:pPr>
      <w:r>
        <w:rPr>
          <w:b/>
          <w:sz w:val="20"/>
          <w:szCs w:val="20"/>
          <w:lang w:val="uk-UA"/>
        </w:rPr>
        <w:t>7.6.</w:t>
      </w:r>
      <w:r w:rsidRPr="00BE7B48">
        <w:rPr>
          <w:b/>
          <w:sz w:val="20"/>
          <w:szCs w:val="20"/>
          <w:lang w:val="uk-UA"/>
        </w:rPr>
        <w:t xml:space="preserve"> </w:t>
      </w:r>
      <w:r w:rsidRPr="00FD16A2">
        <w:rPr>
          <w:b/>
          <w:sz w:val="20"/>
          <w:szCs w:val="20"/>
          <w:u w:val="single"/>
          <w:lang w:val="uk-UA"/>
        </w:rPr>
        <w:t>Прилади зовнішні світлові.</w:t>
      </w:r>
    </w:p>
    <w:p w:rsidR="003D1B39" w:rsidRPr="006615C1" w:rsidRDefault="003D1B39" w:rsidP="003D1B39">
      <w:pPr>
        <w:rPr>
          <w:b/>
          <w:sz w:val="20"/>
          <w:szCs w:val="20"/>
          <w:lang w:val="uk-UA"/>
        </w:rPr>
      </w:pPr>
      <w:r>
        <w:rPr>
          <w:b/>
          <w:sz w:val="20"/>
          <w:szCs w:val="20"/>
          <w:lang w:val="uk-UA"/>
        </w:rPr>
        <w:t xml:space="preserve"> </w:t>
      </w:r>
      <w:r w:rsidRPr="00BE7B48">
        <w:rPr>
          <w:b/>
          <w:sz w:val="20"/>
          <w:szCs w:val="20"/>
          <w:lang w:val="uk-UA"/>
        </w:rPr>
        <w:t>7.</w:t>
      </w:r>
      <w:r>
        <w:rPr>
          <w:b/>
          <w:sz w:val="20"/>
          <w:szCs w:val="20"/>
          <w:lang w:val="uk-UA"/>
        </w:rPr>
        <w:t>6</w:t>
      </w:r>
      <w:r w:rsidRPr="00BE7B48">
        <w:rPr>
          <w:b/>
          <w:sz w:val="20"/>
          <w:szCs w:val="20"/>
          <w:lang w:val="uk-UA"/>
        </w:rPr>
        <w:t xml:space="preserve">.1 </w:t>
      </w:r>
      <w:r w:rsidRPr="00877BD8">
        <w:rPr>
          <w:b/>
          <w:sz w:val="20"/>
          <w:szCs w:val="20"/>
          <w:lang w:val="uk-UA"/>
        </w:rPr>
        <w:t>Ідентифікаційні дані зовнішніх світлових приладів</w:t>
      </w:r>
      <w:r>
        <w:rPr>
          <w:b/>
          <w:sz w:val="20"/>
          <w:szCs w:val="20"/>
          <w:lang w:val="uk-UA"/>
        </w:rPr>
        <w:t>(маркування)</w:t>
      </w:r>
    </w:p>
    <w:tbl>
      <w:tblPr>
        <w:tblW w:w="0" w:type="auto"/>
        <w:tblLook w:val="04A0" w:firstRow="1" w:lastRow="0" w:firstColumn="1" w:lastColumn="0" w:noHBand="0" w:noVBand="1"/>
      </w:tblPr>
      <w:tblGrid>
        <w:gridCol w:w="5174"/>
        <w:gridCol w:w="5175"/>
      </w:tblGrid>
      <w:tr w:rsidR="003D1B39" w:rsidRPr="007B7FCF" w:rsidTr="003D1B39">
        <w:tc>
          <w:tcPr>
            <w:tcW w:w="5174" w:type="dxa"/>
            <w:tcBorders>
              <w:right w:val="single" w:sz="4" w:space="0" w:color="auto"/>
            </w:tcBorders>
            <w:shd w:val="clear" w:color="auto" w:fill="auto"/>
          </w:tcPr>
          <w:p w:rsidR="003D1B39" w:rsidRDefault="003D1B39" w:rsidP="003D1B39">
            <w:pPr>
              <w:rPr>
                <w:b/>
                <w:noProof/>
                <w:sz w:val="28"/>
                <w:szCs w:val="28"/>
                <w:lang w:val="en-US" w:eastAsia="uk-UA"/>
              </w:rPr>
            </w:pPr>
            <w:r w:rsidRPr="001907AA">
              <w:rPr>
                <w:b/>
                <w:noProof/>
                <w:sz w:val="28"/>
                <w:szCs w:val="28"/>
              </w:rPr>
              <mc:AlternateContent>
                <mc:Choice Requires="wps">
                  <w:drawing>
                    <wp:anchor distT="0" distB="0" distL="114300" distR="114300" simplePos="0" relativeHeight="251656192" behindDoc="0" locked="0" layoutInCell="1" allowOverlap="1" wp14:anchorId="36D3413D" wp14:editId="617A9408">
                      <wp:simplePos x="0" y="0"/>
                      <wp:positionH relativeFrom="column">
                        <wp:posOffset>1583162</wp:posOffset>
                      </wp:positionH>
                      <wp:positionV relativeFrom="paragraph">
                        <wp:posOffset>226072</wp:posOffset>
                      </wp:positionV>
                      <wp:extent cx="1552755" cy="353683"/>
                      <wp:effectExtent l="0" t="0" r="9525" b="8890"/>
                      <wp:wrapNone/>
                      <wp:docPr id="30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2755" cy="353683"/>
                              </a:xfrm>
                              <a:prstGeom prst="rect">
                                <a:avLst/>
                              </a:prstGeom>
                              <a:solidFill>
                                <a:srgbClr val="FFFFFF"/>
                              </a:solidFill>
                              <a:ln w="9525">
                                <a:noFill/>
                                <a:miter lim="800000"/>
                                <a:headEnd/>
                                <a:tailEnd/>
                              </a:ln>
                            </wps:spPr>
                            <wps:txbx>
                              <w:txbxContent>
                                <w:p w:rsidR="00D70399" w:rsidRPr="001907AA" w:rsidRDefault="00D70399" w:rsidP="003D1B39">
                                  <w:pPr>
                                    <w:rPr>
                                      <w:lang w:val="en-US"/>
                                    </w:rPr>
                                  </w:pPr>
                                  <w:r>
                                    <w:rPr>
                                      <w:lang w:val="en-US"/>
                                    </w:rPr>
                                    <w:t xml:space="preserve">5 01 </w:t>
                                  </w:r>
                                  <w:r w:rsidRPr="00D734B9">
                                    <w:rPr>
                                      <w:b/>
                                      <w:lang w:val="en-US"/>
                                    </w:rPr>
                                    <w:t>E</w:t>
                                  </w:r>
                                  <w:r>
                                    <w:rPr>
                                      <w:lang w:val="en-US"/>
                                    </w:rPr>
                                    <w:t>________</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Надпись 2" o:spid="_x0000_s1026" type="#_x0000_t202" style="position:absolute;margin-left:124.65pt;margin-top:17.8pt;width:122.25pt;height:27.8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" stroked="f">
                      <v:textbox>
                        <w:txbxContent>
                          <w:p w:rsidR="00057773" w:rsidRPr="001907AA" w:rsidRDefault="00057773" w:rsidP="003D1B39">
                            <w:pPr>
                              <w:rPr>
                                <w:lang w:val="en-US"/>
                              </w:rPr>
                            </w:pPr>
                            <w:r>
                              <w:rPr>
                                <w:lang w:val="en-US"/>
                              </w:rPr>
                              <w:t xml:space="preserve">5 01 </w:t>
                            </w:r>
                            <w:r w:rsidRPr="00D734B9">
                              <w:rPr>
                                <w:b/>
                                <w:lang w:val="en-US"/>
                              </w:rPr>
                              <w:t>E</w:t>
                            </w:r>
                            <w:r>
                              <w:rPr>
                                <w:lang w:val="en-US"/>
                              </w:rPr>
                              <w:t>________</w:t>
                            </w:r>
                          </w:p>
                        </w:txbxContent>
                      </v:textbox>
                    </v:shape>
                  </w:pict>
                </mc:Fallback>
              </mc:AlternateContent>
            </w:r>
            <w:r>
              <w:rPr>
                <w:b/>
                <w:noProof/>
                <w:sz w:val="28"/>
                <w:szCs w:val="28"/>
              </w:rPr>
              <w:drawing>
                <wp:inline distT="0" distB="0" distL="0" distR="0" wp14:anchorId="368DD82A" wp14:editId="7AAA9441">
                  <wp:extent cx="2019935" cy="2774950"/>
                  <wp:effectExtent l="0" t="0" r="0" b="6350"/>
                  <wp:docPr id="2" name="Рисунок 2" descr="Viev fro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Viev front"/>
                          <pic:cNvPicPr>
                            <a:picLocks noChangeAspect="1" noChangeArrowheads="1"/>
                          </pic:cNvPicPr>
                        </pic:nvPicPr>
                        <pic:blipFill>
                          <a:blip r:embed="rId9">
                            <a:extLst>
                              <a:ext uri="{28A0092B-C50C-407E-A947-70E740481C1C}">
                                <a14:useLocalDpi xmlns:a14="http://schemas.microsoft.com/office/drawing/2010/main" val="0"/>
                              </a:ext>
                            </a:extLst>
                          </a:blip>
                          <a:srcRect l="49103" t="10738" b="16685"/>
                          <a:stretch>
                            <a:fillRect/>
                          </a:stretch>
                        </pic:blipFill>
                        <pic:spPr bwMode="auto">
                          <a:xfrm>
                            <a:off x="0" y="0"/>
                            <a:ext cx="2019935" cy="2774950"/>
                          </a:xfrm>
                          <a:prstGeom prst="rect">
                            <a:avLst/>
                          </a:prstGeom>
                          <a:noFill/>
                          <a:ln>
                            <a:noFill/>
                          </a:ln>
                        </pic:spPr>
                      </pic:pic>
                    </a:graphicData>
                  </a:graphic>
                </wp:inline>
              </w:drawing>
            </w:r>
          </w:p>
          <w:p w:rsidR="003D1B39" w:rsidRDefault="003D1B39" w:rsidP="003D1B39">
            <w:pPr>
              <w:rPr>
                <w:b/>
                <w:noProof/>
                <w:sz w:val="28"/>
                <w:szCs w:val="28"/>
                <w:lang w:val="en-US" w:eastAsia="uk-UA"/>
              </w:rPr>
            </w:pPr>
          </w:p>
          <w:p w:rsidR="003D1B39" w:rsidRPr="001907AA" w:rsidRDefault="003D1B39" w:rsidP="003D1B39">
            <w:pPr>
              <w:rPr>
                <w:b/>
                <w:noProof/>
                <w:sz w:val="28"/>
                <w:szCs w:val="28"/>
                <w:lang w:val="en-US" w:eastAsia="uk-UA"/>
              </w:rPr>
            </w:pPr>
          </w:p>
        </w:tc>
        <w:tc>
          <w:tcPr>
            <w:tcW w:w="5175" w:type="dxa"/>
            <w:tcBorders>
              <w:left w:val="single" w:sz="4" w:space="0" w:color="auto"/>
            </w:tcBorders>
            <w:shd w:val="clear" w:color="auto" w:fill="auto"/>
          </w:tcPr>
          <w:p w:rsidR="003D1B39" w:rsidRPr="007B7FCF" w:rsidRDefault="003D1B39" w:rsidP="003D1B39">
            <w:pPr>
              <w:rPr>
                <w:b/>
                <w:noProof/>
                <w:sz w:val="28"/>
                <w:szCs w:val="28"/>
                <w:lang w:val="uk-UA" w:eastAsia="uk-UA"/>
              </w:rPr>
            </w:pPr>
            <w:r w:rsidRPr="001907AA">
              <w:rPr>
                <w:b/>
                <w:noProof/>
                <w:sz w:val="28"/>
                <w:szCs w:val="28"/>
              </w:rPr>
              <mc:AlternateContent>
                <mc:Choice Requires="wps">
                  <w:drawing>
                    <wp:anchor distT="0" distB="0" distL="114300" distR="114300" simplePos="0" relativeHeight="251657216" behindDoc="0" locked="0" layoutInCell="1" allowOverlap="1" wp14:anchorId="7D066903" wp14:editId="79F78B67">
                      <wp:simplePos x="0" y="0"/>
                      <wp:positionH relativeFrom="column">
                        <wp:posOffset>1833245</wp:posOffset>
                      </wp:positionH>
                      <wp:positionV relativeFrom="paragraph">
                        <wp:posOffset>40640</wp:posOffset>
                      </wp:positionV>
                      <wp:extent cx="1552575" cy="370840"/>
                      <wp:effectExtent l="0" t="0" r="9525" b="0"/>
                      <wp:wrapNone/>
                      <wp:docPr id="5"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2575" cy="370840"/>
                              </a:xfrm>
                              <a:prstGeom prst="rect">
                                <a:avLst/>
                              </a:prstGeom>
                              <a:solidFill>
                                <a:srgbClr val="FFFFFF"/>
                              </a:solidFill>
                              <a:ln w="9525">
                                <a:noFill/>
                                <a:miter lim="800000"/>
                                <a:headEnd/>
                                <a:tailEnd/>
                              </a:ln>
                            </wps:spPr>
                            <wps:txbx>
                              <w:txbxContent>
                                <w:p w:rsidR="00D70399" w:rsidRPr="001907AA" w:rsidRDefault="00D70399" w:rsidP="003D1B39">
                                  <w:pPr>
                                    <w:rPr>
                                      <w:lang w:val="en-US"/>
                                    </w:rPr>
                                  </w:pPr>
                                  <w:r>
                                    <w:rPr>
                                      <w:lang w:val="en-US"/>
                                    </w:rPr>
                                    <w:t xml:space="preserve">S3 02 </w:t>
                                  </w:r>
                                  <w:r w:rsidRPr="00D734B9">
                                    <w:rPr>
                                      <w:b/>
                                      <w:lang w:val="en-US"/>
                                    </w:rPr>
                                    <w:t>E</w:t>
                                  </w:r>
                                  <w:r>
                                    <w:rPr>
                                      <w:lang w:val="en-US"/>
                                    </w:rPr>
                                    <w:t>________</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44.35pt;margin-top:3.2pt;width:122.25pt;height:29.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" stroked="f">
                      <v:textbox>
                        <w:txbxContent>
                          <w:p w:rsidR="00057773" w:rsidRPr="001907AA" w:rsidRDefault="00057773" w:rsidP="003D1B39">
                            <w:pPr>
                              <w:rPr>
                                <w:lang w:val="en-US"/>
                              </w:rPr>
                            </w:pPr>
                            <w:r>
                              <w:rPr>
                                <w:lang w:val="en-US"/>
                              </w:rPr>
                              <w:t xml:space="preserve">S3 02 </w:t>
                            </w:r>
                            <w:r w:rsidRPr="00D734B9">
                              <w:rPr>
                                <w:b/>
                                <w:lang w:val="en-US"/>
                              </w:rPr>
                              <w:t>E</w:t>
                            </w:r>
                            <w:r>
                              <w:rPr>
                                <w:lang w:val="en-US"/>
                              </w:rPr>
                              <w:t>________</w:t>
                            </w:r>
                          </w:p>
                        </w:txbxContent>
                      </v:textbox>
                    </v:shape>
                  </w:pict>
                </mc:Fallback>
              </mc:AlternateContent>
            </w:r>
          </w:p>
          <w:p w:rsidR="003D1B39" w:rsidRPr="007B7FCF" w:rsidRDefault="003D1B39" w:rsidP="003D1B39">
            <w:pPr>
              <w:jc w:val="right"/>
              <w:rPr>
                <w:b/>
                <w:noProof/>
                <w:sz w:val="28"/>
                <w:szCs w:val="28"/>
                <w:lang w:val="uk-UA" w:eastAsia="uk-UA"/>
              </w:rPr>
            </w:pPr>
            <w:r w:rsidRPr="001907AA">
              <w:rPr>
                <w:b/>
                <w:noProof/>
                <w:sz w:val="28"/>
                <w:szCs w:val="28"/>
              </w:rPr>
              <mc:AlternateContent>
                <mc:Choice Requires="wps">
                  <w:drawing>
                    <wp:anchor distT="0" distB="0" distL="114300" distR="114300" simplePos="0" relativeHeight="251658240" behindDoc="0" locked="0" layoutInCell="1" allowOverlap="1" wp14:anchorId="28ABDD3D" wp14:editId="64533983">
                      <wp:simplePos x="0" y="0"/>
                      <wp:positionH relativeFrom="column">
                        <wp:posOffset>1687123</wp:posOffset>
                      </wp:positionH>
                      <wp:positionV relativeFrom="paragraph">
                        <wp:posOffset>2564250</wp:posOffset>
                      </wp:positionV>
                      <wp:extent cx="1552575" cy="370935"/>
                      <wp:effectExtent l="0" t="0" r="9525" b="0"/>
                      <wp:wrapNone/>
                      <wp:docPr id="6"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2575" cy="370935"/>
                              </a:xfrm>
                              <a:prstGeom prst="rect">
                                <a:avLst/>
                              </a:prstGeom>
                              <a:solidFill>
                                <a:srgbClr val="FFFFFF"/>
                              </a:solidFill>
                              <a:ln w="9525">
                                <a:noFill/>
                                <a:miter lim="800000"/>
                                <a:headEnd/>
                                <a:tailEnd/>
                              </a:ln>
                            </wps:spPr>
                            <wps:txbx>
                              <w:txbxContent>
                                <w:p w:rsidR="00D70399" w:rsidRPr="001907AA" w:rsidRDefault="00D70399" w:rsidP="003D1B39">
                                  <w:pPr>
                                    <w:rPr>
                                      <w:lang w:val="en-US"/>
                                    </w:rPr>
                                  </w:pPr>
                                  <w:r>
                                    <w:rPr>
                                      <w:lang w:val="en-US"/>
                                    </w:rPr>
                                    <w:t xml:space="preserve">L 00 </w:t>
                                  </w:r>
                                  <w:r w:rsidRPr="00D734B9">
                                    <w:rPr>
                                      <w:b/>
                                      <w:lang w:val="en-US"/>
                                    </w:rPr>
                                    <w:t>E</w:t>
                                  </w:r>
                                  <w:r>
                                    <w:rPr>
                                      <w:lang w:val="en-US"/>
                                    </w:rPr>
                                    <w:t>________</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132.85pt;margin-top:201.9pt;width:122.25pt;height:29.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" stroked="f">
                      <v:textbox>
                        <w:txbxContent>
                          <w:p w:rsidR="00057773" w:rsidRPr="001907AA" w:rsidRDefault="00057773" w:rsidP="003D1B39">
                            <w:pPr>
                              <w:rPr>
                                <w:lang w:val="en-US"/>
                              </w:rPr>
                            </w:pPr>
                            <w:r>
                              <w:rPr>
                                <w:lang w:val="en-US"/>
                              </w:rPr>
                              <w:t xml:space="preserve">L 00 </w:t>
                            </w:r>
                            <w:r w:rsidRPr="00D734B9">
                              <w:rPr>
                                <w:b/>
                                <w:lang w:val="en-US"/>
                              </w:rPr>
                              <w:t>E</w:t>
                            </w:r>
                            <w:r>
                              <w:rPr>
                                <w:lang w:val="en-US"/>
                              </w:rPr>
                              <w:t>________</w:t>
                            </w:r>
                          </w:p>
                        </w:txbxContent>
                      </v:textbox>
                    </v:shape>
                  </w:pict>
                </mc:Fallback>
              </mc:AlternateContent>
            </w:r>
            <w:r>
              <w:rPr>
                <w:b/>
                <w:noProof/>
                <w:sz w:val="28"/>
                <w:szCs w:val="28"/>
              </w:rPr>
              <w:drawing>
                <wp:inline distT="0" distB="0" distL="0" distR="0" wp14:anchorId="67D233F3" wp14:editId="061FD78F">
                  <wp:extent cx="2027555" cy="2870200"/>
                  <wp:effectExtent l="0" t="0" r="0" b="6350"/>
                  <wp:docPr id="3" name="Рисунок 3" descr="Viev rer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descr="Viev rerar"/>
                          <pic:cNvPicPr>
                            <a:picLocks noChangeAspect="1" noChangeArrowheads="1"/>
                          </pic:cNvPicPr>
                        </pic:nvPicPr>
                        <pic:blipFill>
                          <a:blip r:embed="rId10">
                            <a:extLst>
                              <a:ext uri="{28A0092B-C50C-407E-A947-70E740481C1C}">
                                <a14:useLocalDpi xmlns:a14="http://schemas.microsoft.com/office/drawing/2010/main" val="0"/>
                              </a:ext>
                            </a:extLst>
                          </a:blip>
                          <a:srcRect l="1100" t="6984" r="49861" b="9793"/>
                          <a:stretch>
                            <a:fillRect/>
                          </a:stretch>
                        </pic:blipFill>
                        <pic:spPr bwMode="auto">
                          <a:xfrm>
                            <a:off x="0" y="0"/>
                            <a:ext cx="2027555" cy="2870200"/>
                          </a:xfrm>
                          <a:prstGeom prst="rect">
                            <a:avLst/>
                          </a:prstGeom>
                          <a:noFill/>
                          <a:ln>
                            <a:noFill/>
                          </a:ln>
                        </pic:spPr>
                      </pic:pic>
                    </a:graphicData>
                  </a:graphic>
                </wp:inline>
              </w:drawing>
            </w:r>
          </w:p>
        </w:tc>
      </w:tr>
      <w:tr w:rsidR="003D1B39" w:rsidRPr="007B7FCF" w:rsidTr="003D1B39">
        <w:tc>
          <w:tcPr>
            <w:tcW w:w="10349" w:type="dxa"/>
            <w:gridSpan w:val="2"/>
            <w:shd w:val="clear" w:color="auto" w:fill="auto"/>
          </w:tcPr>
          <w:p w:rsidR="003D1B39" w:rsidRDefault="003D1B39" w:rsidP="003D1B39">
            <w:pPr>
              <w:jc w:val="center"/>
              <w:rPr>
                <w:b/>
                <w:i/>
                <w:noProof/>
                <w:sz w:val="28"/>
                <w:szCs w:val="28"/>
                <w:highlight w:val="green"/>
                <w:lang w:val="uk-UA" w:eastAsia="uk-UA"/>
              </w:rPr>
            </w:pPr>
          </w:p>
          <w:p w:rsidR="003D1B39" w:rsidRPr="00DB7E17" w:rsidRDefault="003D1B39" w:rsidP="003D1B39">
            <w:pPr>
              <w:jc w:val="center"/>
              <w:rPr>
                <w:b/>
                <w:i/>
                <w:noProof/>
                <w:sz w:val="18"/>
                <w:szCs w:val="18"/>
                <w:lang w:val="uk-UA" w:eastAsia="uk-UA"/>
              </w:rPr>
            </w:pPr>
            <w:r w:rsidRPr="00DB7E17">
              <w:rPr>
                <w:b/>
                <w:i/>
                <w:noProof/>
                <w:sz w:val="18"/>
                <w:szCs w:val="18"/>
                <w:highlight w:val="green"/>
                <w:lang w:val="uk-UA" w:eastAsia="uk-UA"/>
              </w:rPr>
              <w:t>при наявнсоті фото маркування ЗСП допускаєтья їх не прописувати</w:t>
            </w:r>
          </w:p>
        </w:tc>
      </w:tr>
    </w:tbl>
    <w:p w:rsidR="003D1B39" w:rsidRPr="00861300" w:rsidRDefault="003D1B39" w:rsidP="003D1B39"/>
    <w:p w:rsidR="003D1B39" w:rsidRDefault="003D1B39" w:rsidP="003D1B39">
      <w:pPr>
        <w:rPr>
          <w:lang w:val="uk-UA"/>
        </w:rPr>
      </w:pPr>
    </w:p>
    <w:p w:rsidR="003D1B39" w:rsidRPr="003D1B39" w:rsidRDefault="003D1B39" w:rsidP="003D1B39">
      <w:pPr>
        <w:rPr>
          <w:lang w:val="uk-UA"/>
        </w:rPr>
      </w:pPr>
    </w:p>
    <w:p w:rsidR="003D1B39" w:rsidRPr="00FD16A2" w:rsidRDefault="003D1B39" w:rsidP="003D1B39">
      <w:pPr>
        <w:rPr>
          <w:b/>
          <w:sz w:val="20"/>
          <w:szCs w:val="20"/>
          <w:u w:val="single"/>
          <w:lang w:val="uk-UA"/>
        </w:rPr>
      </w:pPr>
      <w:r w:rsidRPr="003D1B39">
        <w:rPr>
          <w:b/>
          <w:sz w:val="20"/>
          <w:szCs w:val="20"/>
          <w:u w:val="single"/>
          <w:lang w:val="uk-UA"/>
        </w:rPr>
        <w:t>7.</w:t>
      </w:r>
      <w:r>
        <w:rPr>
          <w:b/>
          <w:sz w:val="20"/>
          <w:szCs w:val="20"/>
          <w:u w:val="single"/>
          <w:lang w:val="uk-UA"/>
        </w:rPr>
        <w:t>6</w:t>
      </w:r>
      <w:r w:rsidRPr="00FD16A2">
        <w:rPr>
          <w:b/>
          <w:sz w:val="20"/>
          <w:szCs w:val="20"/>
          <w:u w:val="single"/>
          <w:lang w:val="uk-UA"/>
        </w:rPr>
        <w:t>.</w:t>
      </w:r>
      <w:r>
        <w:rPr>
          <w:b/>
          <w:sz w:val="20"/>
          <w:szCs w:val="20"/>
          <w:u w:val="single"/>
          <w:lang w:val="uk-UA"/>
        </w:rPr>
        <w:t>2 В</w:t>
      </w:r>
      <w:r w:rsidRPr="000F7027">
        <w:rPr>
          <w:b/>
          <w:sz w:val="20"/>
          <w:szCs w:val="20"/>
          <w:u w:val="single"/>
          <w:lang w:val="uk-UA"/>
        </w:rPr>
        <w:t xml:space="preserve">изначення </w:t>
      </w:r>
      <w:r>
        <w:rPr>
          <w:b/>
          <w:sz w:val="20"/>
          <w:szCs w:val="20"/>
          <w:u w:val="single"/>
          <w:lang w:val="uk-UA"/>
        </w:rPr>
        <w:t xml:space="preserve">кількості, </w:t>
      </w:r>
      <w:r w:rsidRPr="000F7027">
        <w:rPr>
          <w:b/>
          <w:sz w:val="20"/>
          <w:szCs w:val="20"/>
          <w:u w:val="single"/>
          <w:lang w:val="uk-UA"/>
        </w:rPr>
        <w:t>кольору</w:t>
      </w:r>
      <w:r>
        <w:rPr>
          <w:b/>
          <w:sz w:val="20"/>
          <w:szCs w:val="20"/>
          <w:u w:val="single"/>
          <w:lang w:val="uk-UA"/>
        </w:rPr>
        <w:t>,</w:t>
      </w:r>
      <w:r w:rsidRPr="000F7027">
        <w:rPr>
          <w:b/>
          <w:sz w:val="20"/>
          <w:szCs w:val="20"/>
          <w:u w:val="single"/>
          <w:lang w:val="uk-UA"/>
        </w:rPr>
        <w:t xml:space="preserve"> </w:t>
      </w:r>
      <w:r>
        <w:rPr>
          <w:b/>
          <w:sz w:val="20"/>
          <w:szCs w:val="20"/>
          <w:u w:val="single"/>
          <w:lang w:val="uk-UA"/>
        </w:rPr>
        <w:t xml:space="preserve"> режиму та сигналізації роботи </w:t>
      </w:r>
      <w:r w:rsidRPr="000F7027">
        <w:rPr>
          <w:b/>
          <w:sz w:val="20"/>
          <w:szCs w:val="20"/>
          <w:u w:val="single"/>
          <w:lang w:val="uk-UA"/>
        </w:rPr>
        <w:t>зовнішніх світлових приладів. (Правила ЄЕК ООН № 48-03 п.5</w:t>
      </w:r>
      <w:r>
        <w:rPr>
          <w:b/>
          <w:sz w:val="20"/>
          <w:szCs w:val="20"/>
          <w:u w:val="single"/>
          <w:lang w:val="uk-UA"/>
        </w:rPr>
        <w:t>, 6</w:t>
      </w:r>
      <w:r w:rsidRPr="000F7027">
        <w:rPr>
          <w:b/>
          <w:sz w:val="20"/>
          <w:szCs w:val="20"/>
          <w:u w:val="single"/>
          <w:lang w:val="uk-UA"/>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6"/>
        <w:gridCol w:w="1551"/>
        <w:gridCol w:w="1284"/>
        <w:gridCol w:w="1769"/>
        <w:gridCol w:w="1327"/>
        <w:gridCol w:w="2108"/>
        <w:gridCol w:w="1325"/>
      </w:tblGrid>
      <w:tr w:rsidR="003D1B39" w:rsidRPr="00232713" w:rsidTr="003D1B39">
        <w:trPr>
          <w:cantSplit/>
          <w:trHeight w:val="199"/>
          <w:tblHeader/>
        </w:trPr>
        <w:tc>
          <w:tcPr>
            <w:tcW w:w="575" w:type="pct"/>
            <w:vMerge w:val="restart"/>
            <w:tcBorders>
              <w:top w:val="single" w:sz="4" w:space="0" w:color="auto"/>
              <w:left w:val="single" w:sz="4" w:space="0" w:color="auto"/>
              <w:bottom w:val="single" w:sz="4" w:space="0" w:color="auto"/>
              <w:right w:val="single" w:sz="4" w:space="0" w:color="auto"/>
            </w:tcBorders>
            <w:shd w:val="clear" w:color="auto" w:fill="CCCCCC"/>
          </w:tcPr>
          <w:p w:rsidR="003D1B39" w:rsidRPr="00232713" w:rsidRDefault="003D1B39" w:rsidP="003D1B39">
            <w:pPr>
              <w:pStyle w:val="ab"/>
              <w:ind w:firstLine="0"/>
              <w:rPr>
                <w:b/>
                <w:sz w:val="16"/>
                <w:szCs w:val="16"/>
              </w:rPr>
            </w:pPr>
            <w:r w:rsidRPr="00232713">
              <w:rPr>
                <w:b/>
                <w:sz w:val="16"/>
                <w:szCs w:val="16"/>
              </w:rPr>
              <w:t>Правила ЄЕК ООН</w:t>
            </w:r>
          </w:p>
          <w:p w:rsidR="003D1B39" w:rsidRPr="00232713" w:rsidRDefault="003D1B39" w:rsidP="003D1B39">
            <w:pPr>
              <w:pStyle w:val="ab"/>
              <w:ind w:firstLine="0"/>
              <w:rPr>
                <w:b/>
                <w:bCs/>
                <w:iCs/>
                <w:sz w:val="16"/>
                <w:szCs w:val="16"/>
              </w:rPr>
            </w:pPr>
          </w:p>
        </w:tc>
        <w:tc>
          <w:tcPr>
            <w:tcW w:w="1340" w:type="pct"/>
            <w:gridSpan w:val="2"/>
            <w:vMerge w:val="restart"/>
            <w:tcBorders>
              <w:top w:val="single" w:sz="4" w:space="0" w:color="auto"/>
              <w:left w:val="single" w:sz="4" w:space="0" w:color="auto"/>
              <w:bottom w:val="single" w:sz="4" w:space="0" w:color="auto"/>
              <w:right w:val="single" w:sz="4" w:space="0" w:color="auto"/>
            </w:tcBorders>
            <w:shd w:val="clear" w:color="auto" w:fill="CCCCCC"/>
            <w:vAlign w:val="center"/>
            <w:hideMark/>
          </w:tcPr>
          <w:p w:rsidR="003D1B39" w:rsidRPr="00232713" w:rsidRDefault="003D1B39" w:rsidP="003D1B39">
            <w:pPr>
              <w:pStyle w:val="ab"/>
              <w:ind w:firstLine="0"/>
              <w:jc w:val="center"/>
              <w:rPr>
                <w:b/>
                <w:bCs/>
                <w:iCs/>
                <w:sz w:val="16"/>
                <w:szCs w:val="16"/>
              </w:rPr>
            </w:pPr>
            <w:r w:rsidRPr="00232713">
              <w:rPr>
                <w:b/>
                <w:bCs/>
                <w:iCs/>
                <w:sz w:val="16"/>
                <w:szCs w:val="16"/>
              </w:rPr>
              <w:t>Прилад освітлення чи світлової сигналізації</w:t>
            </w:r>
          </w:p>
        </w:tc>
        <w:tc>
          <w:tcPr>
            <w:tcW w:w="3085" w:type="pct"/>
            <w:gridSpan w:val="4"/>
            <w:tcBorders>
              <w:top w:val="single" w:sz="4" w:space="0" w:color="auto"/>
              <w:left w:val="single" w:sz="4" w:space="0" w:color="auto"/>
              <w:bottom w:val="single" w:sz="4" w:space="0" w:color="auto"/>
              <w:right w:val="single" w:sz="4" w:space="0" w:color="auto"/>
            </w:tcBorders>
            <w:shd w:val="clear" w:color="auto" w:fill="CCCCCC"/>
            <w:vAlign w:val="center"/>
          </w:tcPr>
          <w:p w:rsidR="003D1B39" w:rsidRPr="00232713" w:rsidRDefault="003D1B39" w:rsidP="003D1B39">
            <w:pPr>
              <w:pStyle w:val="ab"/>
              <w:ind w:firstLine="0"/>
              <w:jc w:val="center"/>
              <w:rPr>
                <w:b/>
                <w:bCs/>
                <w:iCs/>
                <w:sz w:val="16"/>
                <w:szCs w:val="16"/>
              </w:rPr>
            </w:pPr>
            <w:r w:rsidRPr="00232713">
              <w:rPr>
                <w:b/>
                <w:bCs/>
                <w:iCs/>
                <w:sz w:val="16"/>
                <w:szCs w:val="16"/>
                <w:lang w:val="ru-RU"/>
              </w:rPr>
              <w:t>Правила ЄЕК ООН №48-03</w:t>
            </w:r>
          </w:p>
          <w:p w:rsidR="003D1B39" w:rsidRPr="00232713" w:rsidRDefault="003D1B39" w:rsidP="003D1B39">
            <w:pPr>
              <w:pStyle w:val="ab"/>
              <w:ind w:firstLine="0"/>
              <w:jc w:val="center"/>
              <w:rPr>
                <w:b/>
                <w:bCs/>
                <w:iCs/>
                <w:sz w:val="16"/>
                <w:szCs w:val="16"/>
              </w:rPr>
            </w:pPr>
          </w:p>
          <w:p w:rsidR="003D1B39" w:rsidRPr="00232713" w:rsidRDefault="003D1B39" w:rsidP="003D1B39">
            <w:pPr>
              <w:pStyle w:val="ab"/>
              <w:ind w:firstLine="0"/>
              <w:jc w:val="center"/>
              <w:rPr>
                <w:b/>
                <w:bCs/>
                <w:iCs/>
                <w:sz w:val="16"/>
                <w:szCs w:val="16"/>
              </w:rPr>
            </w:pPr>
          </w:p>
        </w:tc>
      </w:tr>
      <w:tr w:rsidR="003D1B39" w:rsidRPr="00232713" w:rsidTr="003D1B39">
        <w:trPr>
          <w:cantSplit/>
          <w:trHeight w:val="199"/>
          <w:tblHeader/>
        </w:trPr>
        <w:tc>
          <w:tcPr>
            <w:tcW w:w="575" w:type="pct"/>
            <w:vMerge/>
            <w:tcBorders>
              <w:top w:val="single" w:sz="4" w:space="0" w:color="auto"/>
              <w:left w:val="single" w:sz="4" w:space="0" w:color="auto"/>
              <w:bottom w:val="single" w:sz="4" w:space="0" w:color="auto"/>
              <w:right w:val="single" w:sz="4" w:space="0" w:color="auto"/>
            </w:tcBorders>
            <w:vAlign w:val="center"/>
            <w:hideMark/>
          </w:tcPr>
          <w:p w:rsidR="003D1B39" w:rsidRPr="00232713" w:rsidRDefault="003D1B39" w:rsidP="003D1B39">
            <w:pPr>
              <w:rPr>
                <w:rFonts w:eastAsia="MS Mincho"/>
                <w:b/>
                <w:bCs/>
                <w:iCs/>
                <w:sz w:val="16"/>
                <w:szCs w:val="16"/>
                <w:lang w:val="uk-UA"/>
              </w:rPr>
            </w:pPr>
          </w:p>
        </w:tc>
        <w:tc>
          <w:tcPr>
            <w:tcW w:w="1340" w:type="pct"/>
            <w:gridSpan w:val="2"/>
            <w:vMerge/>
            <w:tcBorders>
              <w:top w:val="single" w:sz="4" w:space="0" w:color="auto"/>
              <w:left w:val="single" w:sz="4" w:space="0" w:color="auto"/>
              <w:bottom w:val="single" w:sz="4" w:space="0" w:color="auto"/>
              <w:right w:val="single" w:sz="4" w:space="0" w:color="auto"/>
            </w:tcBorders>
            <w:vAlign w:val="center"/>
            <w:hideMark/>
          </w:tcPr>
          <w:p w:rsidR="003D1B39" w:rsidRPr="00232713" w:rsidRDefault="003D1B39" w:rsidP="003D1B39">
            <w:pPr>
              <w:rPr>
                <w:rFonts w:eastAsia="MS Mincho"/>
                <w:b/>
                <w:bCs/>
                <w:iCs/>
                <w:sz w:val="16"/>
                <w:szCs w:val="16"/>
                <w:lang w:val="uk-UA"/>
              </w:rPr>
            </w:pPr>
          </w:p>
        </w:tc>
        <w:tc>
          <w:tcPr>
            <w:tcW w:w="1463" w:type="pct"/>
            <w:gridSpan w:val="2"/>
            <w:tcBorders>
              <w:top w:val="single" w:sz="4" w:space="0" w:color="auto"/>
              <w:left w:val="single" w:sz="4" w:space="0" w:color="auto"/>
              <w:bottom w:val="single" w:sz="4" w:space="0" w:color="auto"/>
              <w:right w:val="single" w:sz="4" w:space="0" w:color="auto"/>
            </w:tcBorders>
            <w:shd w:val="clear" w:color="auto" w:fill="CCCCCC"/>
            <w:vAlign w:val="center"/>
            <w:hideMark/>
          </w:tcPr>
          <w:p w:rsidR="003D1B39" w:rsidRPr="00232713" w:rsidRDefault="003D1B39" w:rsidP="003D1B39">
            <w:pPr>
              <w:pStyle w:val="ab"/>
              <w:ind w:firstLine="0"/>
              <w:jc w:val="center"/>
              <w:rPr>
                <w:b/>
                <w:bCs/>
                <w:iCs/>
                <w:sz w:val="16"/>
                <w:szCs w:val="16"/>
                <w:lang w:val="ru-RU"/>
              </w:rPr>
            </w:pPr>
            <w:r w:rsidRPr="00232713">
              <w:rPr>
                <w:b/>
                <w:bCs/>
                <w:iCs/>
                <w:sz w:val="16"/>
                <w:szCs w:val="16"/>
                <w:lang w:val="ru-RU"/>
              </w:rPr>
              <w:t>Вимоги щодо</w:t>
            </w:r>
          </w:p>
        </w:tc>
        <w:tc>
          <w:tcPr>
            <w:tcW w:w="1622" w:type="pct"/>
            <w:gridSpan w:val="2"/>
            <w:tcBorders>
              <w:top w:val="single" w:sz="4" w:space="0" w:color="auto"/>
              <w:left w:val="single" w:sz="4" w:space="0" w:color="auto"/>
              <w:bottom w:val="single" w:sz="4" w:space="0" w:color="auto"/>
              <w:right w:val="single" w:sz="4" w:space="0" w:color="auto"/>
            </w:tcBorders>
            <w:shd w:val="clear" w:color="auto" w:fill="CCCCCC"/>
            <w:vAlign w:val="center"/>
            <w:hideMark/>
          </w:tcPr>
          <w:p w:rsidR="003D1B39" w:rsidRPr="00232713" w:rsidRDefault="003D1B39" w:rsidP="003D1B39">
            <w:pPr>
              <w:pStyle w:val="ab"/>
              <w:ind w:firstLine="0"/>
              <w:jc w:val="center"/>
              <w:rPr>
                <w:b/>
                <w:bCs/>
                <w:iCs/>
                <w:sz w:val="16"/>
                <w:szCs w:val="16"/>
                <w:lang w:val="ru-RU"/>
              </w:rPr>
            </w:pPr>
            <w:r w:rsidRPr="00232713">
              <w:rPr>
                <w:b/>
                <w:bCs/>
                <w:iCs/>
                <w:sz w:val="16"/>
                <w:szCs w:val="16"/>
                <w:lang w:val="ru-RU"/>
              </w:rPr>
              <w:t xml:space="preserve">Результат перевірки </w:t>
            </w:r>
          </w:p>
        </w:tc>
      </w:tr>
      <w:tr w:rsidR="003D1B39" w:rsidRPr="00232713" w:rsidTr="003D1B39">
        <w:trPr>
          <w:cantSplit/>
          <w:trHeight w:val="92"/>
          <w:tblHeader/>
        </w:trPr>
        <w:tc>
          <w:tcPr>
            <w:tcW w:w="575" w:type="pct"/>
            <w:vMerge/>
            <w:tcBorders>
              <w:top w:val="single" w:sz="4" w:space="0" w:color="auto"/>
              <w:left w:val="single" w:sz="4" w:space="0" w:color="auto"/>
              <w:bottom w:val="single" w:sz="4" w:space="0" w:color="auto"/>
              <w:right w:val="single" w:sz="4" w:space="0" w:color="auto"/>
            </w:tcBorders>
            <w:vAlign w:val="center"/>
            <w:hideMark/>
          </w:tcPr>
          <w:p w:rsidR="003D1B39" w:rsidRPr="00232713" w:rsidRDefault="003D1B39" w:rsidP="003D1B39">
            <w:pPr>
              <w:rPr>
                <w:rFonts w:eastAsia="MS Mincho"/>
                <w:b/>
                <w:bCs/>
                <w:iCs/>
                <w:sz w:val="16"/>
                <w:szCs w:val="16"/>
                <w:lang w:val="uk-UA"/>
              </w:rPr>
            </w:pPr>
          </w:p>
        </w:tc>
        <w:tc>
          <w:tcPr>
            <w:tcW w:w="1340" w:type="pct"/>
            <w:gridSpan w:val="2"/>
            <w:vMerge/>
            <w:tcBorders>
              <w:top w:val="single" w:sz="4" w:space="0" w:color="auto"/>
              <w:left w:val="single" w:sz="4" w:space="0" w:color="auto"/>
              <w:bottom w:val="single" w:sz="4" w:space="0" w:color="auto"/>
              <w:right w:val="single" w:sz="4" w:space="0" w:color="auto"/>
            </w:tcBorders>
            <w:vAlign w:val="center"/>
            <w:hideMark/>
          </w:tcPr>
          <w:p w:rsidR="003D1B39" w:rsidRPr="00232713" w:rsidRDefault="003D1B39" w:rsidP="003D1B39">
            <w:pPr>
              <w:rPr>
                <w:rFonts w:eastAsia="MS Mincho"/>
                <w:b/>
                <w:bCs/>
                <w:iCs/>
                <w:sz w:val="16"/>
                <w:szCs w:val="16"/>
                <w:lang w:val="uk-UA"/>
              </w:rPr>
            </w:pPr>
          </w:p>
        </w:tc>
        <w:tc>
          <w:tcPr>
            <w:tcW w:w="836" w:type="pct"/>
            <w:tcBorders>
              <w:top w:val="single" w:sz="4" w:space="0" w:color="auto"/>
              <w:left w:val="single" w:sz="4" w:space="0" w:color="auto"/>
              <w:bottom w:val="single" w:sz="4" w:space="0" w:color="auto"/>
              <w:right w:val="single" w:sz="4" w:space="0" w:color="auto"/>
            </w:tcBorders>
            <w:shd w:val="clear" w:color="auto" w:fill="CCCCCC"/>
            <w:vAlign w:val="center"/>
            <w:hideMark/>
          </w:tcPr>
          <w:p w:rsidR="003D1B39" w:rsidRPr="00232713" w:rsidRDefault="003D1B39" w:rsidP="003D1B39">
            <w:pPr>
              <w:pStyle w:val="ab"/>
              <w:ind w:firstLine="0"/>
              <w:jc w:val="center"/>
              <w:rPr>
                <w:b/>
                <w:bCs/>
                <w:iCs/>
                <w:sz w:val="16"/>
                <w:szCs w:val="16"/>
              </w:rPr>
            </w:pPr>
            <w:r w:rsidRPr="00232713">
              <w:rPr>
                <w:b/>
                <w:bCs/>
                <w:iCs/>
                <w:sz w:val="16"/>
                <w:szCs w:val="16"/>
              </w:rPr>
              <w:t>кількості / кольору(п.5.15)</w:t>
            </w:r>
          </w:p>
        </w:tc>
        <w:tc>
          <w:tcPr>
            <w:tcW w:w="627" w:type="pct"/>
            <w:tcBorders>
              <w:top w:val="single" w:sz="4" w:space="0" w:color="auto"/>
              <w:left w:val="single" w:sz="4" w:space="0" w:color="auto"/>
              <w:bottom w:val="single" w:sz="4" w:space="0" w:color="auto"/>
              <w:right w:val="single" w:sz="4" w:space="0" w:color="auto"/>
            </w:tcBorders>
            <w:shd w:val="clear" w:color="auto" w:fill="CCCCCC"/>
            <w:vAlign w:val="center"/>
            <w:hideMark/>
          </w:tcPr>
          <w:p w:rsidR="003D1B39" w:rsidRPr="00232713" w:rsidRDefault="003D1B39" w:rsidP="003D1B39">
            <w:pPr>
              <w:pStyle w:val="ab"/>
              <w:ind w:firstLine="0"/>
              <w:jc w:val="center"/>
              <w:rPr>
                <w:b/>
                <w:bCs/>
                <w:iCs/>
                <w:sz w:val="16"/>
                <w:szCs w:val="16"/>
              </w:rPr>
            </w:pPr>
            <w:r w:rsidRPr="00232713">
              <w:rPr>
                <w:b/>
                <w:bCs/>
                <w:iCs/>
                <w:sz w:val="16"/>
                <w:szCs w:val="16"/>
              </w:rPr>
              <w:t>режиму та сигналізація роботи зовнішніх світлових приладів</w:t>
            </w:r>
          </w:p>
        </w:tc>
        <w:tc>
          <w:tcPr>
            <w:tcW w:w="996" w:type="pct"/>
            <w:tcBorders>
              <w:top w:val="single" w:sz="4" w:space="0" w:color="auto"/>
              <w:left w:val="single" w:sz="4" w:space="0" w:color="auto"/>
              <w:bottom w:val="single" w:sz="4" w:space="0" w:color="auto"/>
              <w:right w:val="single" w:sz="4" w:space="0" w:color="auto"/>
            </w:tcBorders>
            <w:shd w:val="clear" w:color="auto" w:fill="CCCCCC"/>
            <w:hideMark/>
          </w:tcPr>
          <w:p w:rsidR="003D1B39" w:rsidRPr="00232713" w:rsidRDefault="003D1B39" w:rsidP="003D1B39">
            <w:pPr>
              <w:pStyle w:val="ab"/>
              <w:ind w:firstLine="0"/>
              <w:jc w:val="center"/>
              <w:rPr>
                <w:b/>
                <w:bCs/>
                <w:iCs/>
                <w:sz w:val="16"/>
                <w:szCs w:val="16"/>
              </w:rPr>
            </w:pPr>
            <w:r w:rsidRPr="00232713">
              <w:rPr>
                <w:b/>
                <w:bCs/>
                <w:iCs/>
                <w:sz w:val="16"/>
                <w:szCs w:val="16"/>
              </w:rPr>
              <w:t>*кількості / кольору</w:t>
            </w:r>
          </w:p>
        </w:tc>
        <w:tc>
          <w:tcPr>
            <w:tcW w:w="626" w:type="pct"/>
            <w:tcBorders>
              <w:top w:val="single" w:sz="4" w:space="0" w:color="auto"/>
              <w:left w:val="single" w:sz="4" w:space="0" w:color="auto"/>
              <w:bottom w:val="single" w:sz="4" w:space="0" w:color="auto"/>
              <w:right w:val="single" w:sz="4" w:space="0" w:color="auto"/>
            </w:tcBorders>
            <w:shd w:val="clear" w:color="auto" w:fill="CCCCCC"/>
            <w:hideMark/>
          </w:tcPr>
          <w:p w:rsidR="003D1B39" w:rsidRPr="00232713" w:rsidRDefault="003D1B39" w:rsidP="003D1B39">
            <w:pPr>
              <w:pStyle w:val="ab"/>
              <w:ind w:firstLine="0"/>
              <w:jc w:val="center"/>
              <w:rPr>
                <w:b/>
                <w:bCs/>
                <w:iCs/>
                <w:sz w:val="16"/>
                <w:szCs w:val="16"/>
              </w:rPr>
            </w:pPr>
            <w:r w:rsidRPr="00232713">
              <w:rPr>
                <w:b/>
                <w:bCs/>
                <w:iCs/>
                <w:sz w:val="16"/>
                <w:szCs w:val="16"/>
              </w:rPr>
              <w:t>*режиму та сигналізація роботи зовнішніх світлових приладів</w:t>
            </w:r>
          </w:p>
        </w:tc>
      </w:tr>
      <w:tr w:rsidR="003D1B39" w:rsidRPr="00232713" w:rsidTr="003D1B39">
        <w:trPr>
          <w:cantSplit/>
          <w:trHeight w:val="223"/>
        </w:trPr>
        <w:tc>
          <w:tcPr>
            <w:tcW w:w="575" w:type="pct"/>
            <w:tcBorders>
              <w:top w:val="single" w:sz="4" w:space="0" w:color="auto"/>
              <w:left w:val="single" w:sz="4" w:space="0" w:color="auto"/>
              <w:bottom w:val="single" w:sz="4" w:space="0" w:color="auto"/>
              <w:right w:val="single" w:sz="4" w:space="0" w:color="auto"/>
            </w:tcBorders>
            <w:hideMark/>
          </w:tcPr>
          <w:p w:rsidR="003D1B39" w:rsidRPr="00232713" w:rsidRDefault="003D1B39" w:rsidP="003D1B39">
            <w:pPr>
              <w:pStyle w:val="ab"/>
              <w:ind w:firstLine="0"/>
              <w:rPr>
                <w:sz w:val="16"/>
                <w:szCs w:val="16"/>
              </w:rPr>
            </w:pPr>
            <w:r w:rsidRPr="00232713">
              <w:rPr>
                <w:sz w:val="16"/>
                <w:szCs w:val="16"/>
              </w:rPr>
              <w:t>№ 98-00 п.3-4 / №112-00 п. 3-4</w:t>
            </w:r>
          </w:p>
        </w:tc>
        <w:tc>
          <w:tcPr>
            <w:tcW w:w="733" w:type="pct"/>
            <w:vMerge w:val="restart"/>
            <w:tcBorders>
              <w:top w:val="single" w:sz="4" w:space="0" w:color="auto"/>
              <w:left w:val="single" w:sz="4" w:space="0" w:color="auto"/>
              <w:bottom w:val="single" w:sz="4" w:space="0" w:color="auto"/>
              <w:right w:val="single" w:sz="4" w:space="0" w:color="auto"/>
            </w:tcBorders>
            <w:hideMark/>
          </w:tcPr>
          <w:p w:rsidR="003D1B39" w:rsidRPr="00232713" w:rsidRDefault="003D1B39" w:rsidP="003D1B39">
            <w:pPr>
              <w:pStyle w:val="ab"/>
              <w:ind w:firstLine="0"/>
              <w:rPr>
                <w:sz w:val="16"/>
                <w:szCs w:val="16"/>
              </w:rPr>
            </w:pPr>
            <w:r w:rsidRPr="00232713">
              <w:rPr>
                <w:sz w:val="16"/>
                <w:szCs w:val="16"/>
              </w:rPr>
              <w:t xml:space="preserve">Фари </w:t>
            </w:r>
          </w:p>
        </w:tc>
        <w:tc>
          <w:tcPr>
            <w:tcW w:w="607" w:type="pct"/>
            <w:tcBorders>
              <w:top w:val="single" w:sz="4" w:space="0" w:color="auto"/>
              <w:left w:val="single" w:sz="4" w:space="0" w:color="auto"/>
              <w:bottom w:val="single" w:sz="4" w:space="0" w:color="auto"/>
              <w:right w:val="single" w:sz="4" w:space="0" w:color="auto"/>
            </w:tcBorders>
            <w:hideMark/>
          </w:tcPr>
          <w:p w:rsidR="003D1B39" w:rsidRPr="00232713" w:rsidRDefault="003D1B39" w:rsidP="003D1B39">
            <w:pPr>
              <w:pStyle w:val="ab"/>
              <w:ind w:firstLine="0"/>
              <w:rPr>
                <w:sz w:val="16"/>
                <w:szCs w:val="16"/>
              </w:rPr>
            </w:pPr>
            <w:r w:rsidRPr="00232713">
              <w:rPr>
                <w:sz w:val="16"/>
                <w:szCs w:val="16"/>
              </w:rPr>
              <w:t xml:space="preserve">Ближнього світла  </w:t>
            </w:r>
          </w:p>
        </w:tc>
        <w:tc>
          <w:tcPr>
            <w:tcW w:w="836" w:type="pct"/>
            <w:tcBorders>
              <w:top w:val="single" w:sz="4" w:space="0" w:color="auto"/>
              <w:left w:val="single" w:sz="4" w:space="0" w:color="auto"/>
              <w:bottom w:val="single" w:sz="4" w:space="0" w:color="auto"/>
              <w:right w:val="single" w:sz="4" w:space="0" w:color="auto"/>
            </w:tcBorders>
            <w:vAlign w:val="center"/>
            <w:hideMark/>
          </w:tcPr>
          <w:p w:rsidR="003D1B39" w:rsidRPr="00232713" w:rsidRDefault="003D1B39" w:rsidP="003D1B39">
            <w:pPr>
              <w:rPr>
                <w:sz w:val="16"/>
                <w:szCs w:val="16"/>
                <w:lang w:val="uk-UA"/>
              </w:rPr>
            </w:pPr>
            <w:r w:rsidRPr="00232713">
              <w:rPr>
                <w:sz w:val="16"/>
                <w:szCs w:val="16"/>
                <w:lang w:val="uk-UA"/>
              </w:rPr>
              <w:t>2 (п.6.2.2) / білий</w:t>
            </w:r>
          </w:p>
        </w:tc>
        <w:tc>
          <w:tcPr>
            <w:tcW w:w="627" w:type="pct"/>
            <w:tcBorders>
              <w:top w:val="single" w:sz="4" w:space="0" w:color="auto"/>
              <w:left w:val="single" w:sz="4" w:space="0" w:color="auto"/>
              <w:bottom w:val="single" w:sz="4" w:space="0" w:color="auto"/>
              <w:right w:val="single" w:sz="4" w:space="0" w:color="auto"/>
            </w:tcBorders>
            <w:vAlign w:val="center"/>
            <w:hideMark/>
          </w:tcPr>
          <w:p w:rsidR="003D1B39" w:rsidRPr="00232713" w:rsidRDefault="003D1B39" w:rsidP="003D1B39">
            <w:pPr>
              <w:rPr>
                <w:sz w:val="16"/>
                <w:szCs w:val="16"/>
                <w:lang w:val="uk-UA"/>
              </w:rPr>
            </w:pPr>
            <w:r w:rsidRPr="00232713">
              <w:rPr>
                <w:sz w:val="16"/>
                <w:szCs w:val="16"/>
                <w:lang w:val="uk-UA"/>
              </w:rPr>
              <w:t>п.6.2.7</w:t>
            </w:r>
          </w:p>
        </w:tc>
        <w:tc>
          <w:tcPr>
            <w:tcW w:w="996" w:type="pct"/>
            <w:tcBorders>
              <w:top w:val="single" w:sz="4" w:space="0" w:color="auto"/>
              <w:left w:val="single" w:sz="4" w:space="0" w:color="auto"/>
              <w:bottom w:val="single" w:sz="4" w:space="0" w:color="auto"/>
              <w:right w:val="single" w:sz="4" w:space="0" w:color="auto"/>
            </w:tcBorders>
            <w:vAlign w:val="center"/>
            <w:hideMark/>
          </w:tcPr>
          <w:p w:rsidR="003D1B39" w:rsidRPr="00232713" w:rsidRDefault="003D1B39" w:rsidP="003D1B39">
            <w:pPr>
              <w:rPr>
                <w:sz w:val="16"/>
                <w:szCs w:val="16"/>
                <w:lang w:val="uk-UA"/>
              </w:rPr>
            </w:pPr>
            <w:r w:rsidRPr="00232713">
              <w:rPr>
                <w:sz w:val="16"/>
                <w:szCs w:val="16"/>
                <w:lang w:val="uk-UA"/>
              </w:rPr>
              <w:t>_2_ / білий</w:t>
            </w:r>
          </w:p>
        </w:tc>
        <w:tc>
          <w:tcPr>
            <w:tcW w:w="626" w:type="pct"/>
            <w:tcBorders>
              <w:top w:val="single" w:sz="4" w:space="0" w:color="auto"/>
              <w:left w:val="single" w:sz="4" w:space="0" w:color="auto"/>
              <w:bottom w:val="single" w:sz="4" w:space="0" w:color="auto"/>
              <w:right w:val="single" w:sz="4" w:space="0" w:color="auto"/>
            </w:tcBorders>
            <w:vAlign w:val="center"/>
            <w:hideMark/>
          </w:tcPr>
          <w:p w:rsidR="003D1B39" w:rsidRPr="00232713" w:rsidRDefault="003D1B39" w:rsidP="003D1B39">
            <w:pPr>
              <w:rPr>
                <w:b/>
                <w:sz w:val="16"/>
                <w:szCs w:val="16"/>
                <w:lang w:val="uk-UA"/>
              </w:rPr>
            </w:pPr>
            <w:r w:rsidRPr="00232713">
              <w:rPr>
                <w:b/>
                <w:sz w:val="16"/>
                <w:szCs w:val="16"/>
                <w:lang w:val="uk-UA"/>
              </w:rPr>
              <w:t>ТАК / НІ</w:t>
            </w:r>
          </w:p>
          <w:p w:rsidR="003D1B39" w:rsidRPr="00232713" w:rsidRDefault="003D1B39" w:rsidP="003D1B39">
            <w:pPr>
              <w:rPr>
                <w:sz w:val="16"/>
                <w:szCs w:val="16"/>
              </w:rPr>
            </w:pPr>
            <w:r w:rsidRPr="00232713">
              <w:rPr>
                <w:sz w:val="16"/>
                <w:szCs w:val="16"/>
                <w:lang w:val="uk-UA"/>
              </w:rPr>
              <w:t>ЗСП ВІДСУТНІЙ</w:t>
            </w:r>
          </w:p>
        </w:tc>
      </w:tr>
      <w:tr w:rsidR="003D1B39" w:rsidRPr="00232713" w:rsidTr="003D1B39">
        <w:trPr>
          <w:cantSplit/>
          <w:trHeight w:val="651"/>
        </w:trPr>
        <w:tc>
          <w:tcPr>
            <w:tcW w:w="575" w:type="pct"/>
            <w:tcBorders>
              <w:top w:val="single" w:sz="4" w:space="0" w:color="auto"/>
              <w:left w:val="single" w:sz="4" w:space="0" w:color="auto"/>
              <w:bottom w:val="single" w:sz="4" w:space="0" w:color="auto"/>
              <w:right w:val="single" w:sz="4" w:space="0" w:color="auto"/>
            </w:tcBorders>
            <w:hideMark/>
          </w:tcPr>
          <w:p w:rsidR="003D1B39" w:rsidRPr="00232713" w:rsidRDefault="003D1B39" w:rsidP="003D1B39">
            <w:pPr>
              <w:pStyle w:val="ab"/>
              <w:ind w:firstLine="0"/>
              <w:rPr>
                <w:sz w:val="16"/>
                <w:szCs w:val="16"/>
              </w:rPr>
            </w:pPr>
            <w:r w:rsidRPr="00232713">
              <w:rPr>
                <w:sz w:val="16"/>
                <w:szCs w:val="16"/>
              </w:rPr>
              <w:t>№ 98-00 / №112-00</w:t>
            </w:r>
          </w:p>
        </w:tc>
        <w:tc>
          <w:tcPr>
            <w:tcW w:w="733" w:type="pct"/>
            <w:vMerge/>
            <w:tcBorders>
              <w:top w:val="single" w:sz="4" w:space="0" w:color="auto"/>
              <w:left w:val="single" w:sz="4" w:space="0" w:color="auto"/>
              <w:bottom w:val="single" w:sz="4" w:space="0" w:color="auto"/>
              <w:right w:val="single" w:sz="4" w:space="0" w:color="auto"/>
            </w:tcBorders>
            <w:vAlign w:val="center"/>
            <w:hideMark/>
          </w:tcPr>
          <w:p w:rsidR="003D1B39" w:rsidRPr="00232713" w:rsidRDefault="003D1B39" w:rsidP="003D1B39">
            <w:pPr>
              <w:rPr>
                <w:rFonts w:eastAsia="MS Mincho"/>
                <w:sz w:val="16"/>
                <w:szCs w:val="16"/>
                <w:lang w:val="uk-UA"/>
              </w:rPr>
            </w:pPr>
          </w:p>
        </w:tc>
        <w:tc>
          <w:tcPr>
            <w:tcW w:w="607" w:type="pct"/>
            <w:tcBorders>
              <w:top w:val="single" w:sz="4" w:space="0" w:color="auto"/>
              <w:left w:val="single" w:sz="4" w:space="0" w:color="auto"/>
              <w:bottom w:val="single" w:sz="4" w:space="0" w:color="auto"/>
              <w:right w:val="single" w:sz="4" w:space="0" w:color="auto"/>
            </w:tcBorders>
            <w:hideMark/>
          </w:tcPr>
          <w:p w:rsidR="003D1B39" w:rsidRPr="00232713" w:rsidRDefault="003D1B39" w:rsidP="003D1B39">
            <w:pPr>
              <w:pStyle w:val="ab"/>
              <w:ind w:firstLine="0"/>
              <w:rPr>
                <w:sz w:val="16"/>
                <w:szCs w:val="16"/>
              </w:rPr>
            </w:pPr>
            <w:r w:rsidRPr="00232713">
              <w:rPr>
                <w:sz w:val="16"/>
                <w:szCs w:val="16"/>
              </w:rPr>
              <w:t>Дальнього світла</w:t>
            </w:r>
          </w:p>
        </w:tc>
        <w:tc>
          <w:tcPr>
            <w:tcW w:w="836" w:type="pct"/>
            <w:tcBorders>
              <w:top w:val="single" w:sz="4" w:space="0" w:color="auto"/>
              <w:left w:val="single" w:sz="4" w:space="0" w:color="auto"/>
              <w:bottom w:val="single" w:sz="4" w:space="0" w:color="auto"/>
              <w:right w:val="single" w:sz="4" w:space="0" w:color="auto"/>
            </w:tcBorders>
            <w:vAlign w:val="center"/>
            <w:hideMark/>
          </w:tcPr>
          <w:p w:rsidR="003D1B39" w:rsidRPr="00232713" w:rsidRDefault="003D1B39" w:rsidP="003D1B39">
            <w:pPr>
              <w:rPr>
                <w:sz w:val="16"/>
                <w:szCs w:val="16"/>
                <w:lang w:val="uk-UA"/>
              </w:rPr>
            </w:pPr>
            <w:r w:rsidRPr="00232713">
              <w:rPr>
                <w:sz w:val="16"/>
                <w:szCs w:val="16"/>
                <w:lang w:val="uk-UA"/>
              </w:rPr>
              <w:t>2 або 4, 6 (може бути для категорії N3) (п.6.2.2)/ білий</w:t>
            </w:r>
          </w:p>
        </w:tc>
        <w:tc>
          <w:tcPr>
            <w:tcW w:w="627" w:type="pct"/>
            <w:tcBorders>
              <w:top w:val="single" w:sz="4" w:space="0" w:color="auto"/>
              <w:left w:val="single" w:sz="4" w:space="0" w:color="auto"/>
              <w:bottom w:val="single" w:sz="4" w:space="0" w:color="auto"/>
              <w:right w:val="single" w:sz="4" w:space="0" w:color="auto"/>
            </w:tcBorders>
            <w:vAlign w:val="center"/>
            <w:hideMark/>
          </w:tcPr>
          <w:p w:rsidR="003D1B39" w:rsidRPr="00232713" w:rsidRDefault="003D1B39" w:rsidP="003D1B39">
            <w:pPr>
              <w:rPr>
                <w:sz w:val="16"/>
                <w:szCs w:val="16"/>
                <w:lang w:val="uk-UA"/>
              </w:rPr>
            </w:pPr>
            <w:r w:rsidRPr="00232713">
              <w:rPr>
                <w:sz w:val="16"/>
                <w:szCs w:val="16"/>
                <w:lang w:val="uk-UA"/>
              </w:rPr>
              <w:t>п.6.2.7</w:t>
            </w:r>
          </w:p>
        </w:tc>
        <w:tc>
          <w:tcPr>
            <w:tcW w:w="996" w:type="pct"/>
            <w:tcBorders>
              <w:top w:val="single" w:sz="4" w:space="0" w:color="auto"/>
              <w:left w:val="single" w:sz="4" w:space="0" w:color="auto"/>
              <w:bottom w:val="single" w:sz="4" w:space="0" w:color="auto"/>
              <w:right w:val="single" w:sz="4" w:space="0" w:color="auto"/>
            </w:tcBorders>
            <w:vAlign w:val="center"/>
            <w:hideMark/>
          </w:tcPr>
          <w:p w:rsidR="003D1B39" w:rsidRPr="00232713" w:rsidRDefault="003D1B39" w:rsidP="003D1B39">
            <w:pPr>
              <w:rPr>
                <w:sz w:val="16"/>
                <w:szCs w:val="16"/>
                <w:lang w:val="uk-UA"/>
              </w:rPr>
            </w:pPr>
            <w:r w:rsidRPr="00232713">
              <w:rPr>
                <w:sz w:val="16"/>
                <w:szCs w:val="16"/>
                <w:lang w:val="uk-UA"/>
              </w:rPr>
              <w:t xml:space="preserve">   </w:t>
            </w:r>
            <w:r w:rsidRPr="00232713">
              <w:rPr>
                <w:sz w:val="16"/>
                <w:szCs w:val="16"/>
                <w:shd w:val="clear" w:color="auto" w:fill="BFBFBF"/>
                <w:lang w:val="uk-UA"/>
              </w:rPr>
              <w:t>____/ білий</w:t>
            </w:r>
          </w:p>
        </w:tc>
        <w:tc>
          <w:tcPr>
            <w:tcW w:w="626" w:type="pct"/>
            <w:tcBorders>
              <w:top w:val="single" w:sz="4" w:space="0" w:color="auto"/>
              <w:left w:val="single" w:sz="4" w:space="0" w:color="auto"/>
              <w:bottom w:val="single" w:sz="4" w:space="0" w:color="auto"/>
              <w:right w:val="single" w:sz="4" w:space="0" w:color="auto"/>
            </w:tcBorders>
            <w:vAlign w:val="center"/>
            <w:hideMark/>
          </w:tcPr>
          <w:p w:rsidR="003D1B39" w:rsidRPr="00232713" w:rsidRDefault="003D1B39" w:rsidP="003D1B39">
            <w:pPr>
              <w:rPr>
                <w:b/>
                <w:sz w:val="16"/>
                <w:szCs w:val="16"/>
                <w:lang w:val="uk-UA"/>
              </w:rPr>
            </w:pPr>
            <w:r w:rsidRPr="00232713">
              <w:rPr>
                <w:b/>
                <w:sz w:val="16"/>
                <w:szCs w:val="16"/>
                <w:lang w:val="uk-UA"/>
              </w:rPr>
              <w:t>ТАК / НІ</w:t>
            </w:r>
          </w:p>
          <w:p w:rsidR="003D1B39" w:rsidRPr="00232713" w:rsidRDefault="003D1B39" w:rsidP="003D1B39">
            <w:pPr>
              <w:rPr>
                <w:sz w:val="16"/>
                <w:szCs w:val="16"/>
              </w:rPr>
            </w:pPr>
            <w:r w:rsidRPr="00232713">
              <w:rPr>
                <w:sz w:val="16"/>
                <w:szCs w:val="16"/>
                <w:lang w:val="uk-UA"/>
              </w:rPr>
              <w:t>ЗСП ВІДСУТНІЙ</w:t>
            </w:r>
          </w:p>
        </w:tc>
      </w:tr>
      <w:tr w:rsidR="003D1B39" w:rsidRPr="00232713" w:rsidTr="003D1B39">
        <w:trPr>
          <w:cantSplit/>
          <w:trHeight w:val="278"/>
        </w:trPr>
        <w:tc>
          <w:tcPr>
            <w:tcW w:w="575" w:type="pct"/>
            <w:tcBorders>
              <w:top w:val="single" w:sz="4" w:space="0" w:color="auto"/>
              <w:left w:val="single" w:sz="4" w:space="0" w:color="auto"/>
              <w:bottom w:val="single" w:sz="4" w:space="0" w:color="auto"/>
              <w:right w:val="single" w:sz="4" w:space="0" w:color="auto"/>
            </w:tcBorders>
            <w:hideMark/>
          </w:tcPr>
          <w:p w:rsidR="003D1B39" w:rsidRPr="00232713" w:rsidRDefault="003D1B39" w:rsidP="003D1B39">
            <w:pPr>
              <w:pStyle w:val="ab"/>
              <w:ind w:firstLine="0"/>
              <w:rPr>
                <w:sz w:val="16"/>
                <w:szCs w:val="16"/>
              </w:rPr>
            </w:pPr>
            <w:r w:rsidRPr="00232713">
              <w:rPr>
                <w:sz w:val="16"/>
                <w:szCs w:val="16"/>
              </w:rPr>
              <w:t>№ 6-00 п.3-4</w:t>
            </w:r>
          </w:p>
        </w:tc>
        <w:tc>
          <w:tcPr>
            <w:tcW w:w="733" w:type="pct"/>
            <w:vMerge w:val="restart"/>
            <w:tcBorders>
              <w:top w:val="single" w:sz="4" w:space="0" w:color="auto"/>
              <w:left w:val="single" w:sz="4" w:space="0" w:color="auto"/>
              <w:bottom w:val="single" w:sz="4" w:space="0" w:color="auto"/>
              <w:right w:val="single" w:sz="4" w:space="0" w:color="auto"/>
            </w:tcBorders>
            <w:hideMark/>
          </w:tcPr>
          <w:p w:rsidR="003D1B39" w:rsidRPr="00232713" w:rsidRDefault="003D1B39" w:rsidP="003D1B39">
            <w:pPr>
              <w:pStyle w:val="ab"/>
              <w:ind w:firstLine="0"/>
              <w:rPr>
                <w:sz w:val="16"/>
                <w:szCs w:val="16"/>
              </w:rPr>
            </w:pPr>
            <w:r w:rsidRPr="00232713">
              <w:rPr>
                <w:sz w:val="16"/>
                <w:szCs w:val="16"/>
              </w:rPr>
              <w:t>Вказівники поворотів</w:t>
            </w:r>
          </w:p>
        </w:tc>
        <w:tc>
          <w:tcPr>
            <w:tcW w:w="607" w:type="pct"/>
            <w:tcBorders>
              <w:top w:val="single" w:sz="4" w:space="0" w:color="auto"/>
              <w:left w:val="single" w:sz="4" w:space="0" w:color="auto"/>
              <w:bottom w:val="single" w:sz="4" w:space="0" w:color="auto"/>
              <w:right w:val="single" w:sz="4" w:space="0" w:color="auto"/>
            </w:tcBorders>
            <w:vAlign w:val="center"/>
            <w:hideMark/>
          </w:tcPr>
          <w:p w:rsidR="003D1B39" w:rsidRPr="00232713" w:rsidRDefault="003D1B39" w:rsidP="003D1B39">
            <w:pPr>
              <w:pStyle w:val="ab"/>
              <w:ind w:firstLine="0"/>
              <w:rPr>
                <w:sz w:val="16"/>
                <w:szCs w:val="16"/>
              </w:rPr>
            </w:pPr>
            <w:r w:rsidRPr="00232713">
              <w:rPr>
                <w:sz w:val="16"/>
                <w:szCs w:val="16"/>
              </w:rPr>
              <w:t>Передні</w:t>
            </w:r>
          </w:p>
        </w:tc>
        <w:tc>
          <w:tcPr>
            <w:tcW w:w="836" w:type="pct"/>
            <w:tcBorders>
              <w:top w:val="single" w:sz="4" w:space="0" w:color="auto"/>
              <w:left w:val="single" w:sz="4" w:space="0" w:color="auto"/>
              <w:bottom w:val="single" w:sz="4" w:space="0" w:color="auto"/>
              <w:right w:val="single" w:sz="4" w:space="0" w:color="auto"/>
            </w:tcBorders>
            <w:hideMark/>
          </w:tcPr>
          <w:p w:rsidR="003D1B39" w:rsidRPr="00232713" w:rsidRDefault="003D1B39" w:rsidP="003D1B39">
            <w:pPr>
              <w:rPr>
                <w:sz w:val="16"/>
                <w:szCs w:val="16"/>
                <w:lang w:val="uk-UA"/>
              </w:rPr>
            </w:pPr>
            <w:r w:rsidRPr="00232713">
              <w:rPr>
                <w:sz w:val="16"/>
                <w:szCs w:val="16"/>
                <w:lang w:val="uk-UA"/>
              </w:rPr>
              <w:t>п.6.5.2</w:t>
            </w:r>
            <w:r w:rsidRPr="00232713">
              <w:rPr>
                <w:sz w:val="16"/>
                <w:szCs w:val="16"/>
                <w:vertAlign w:val="superscript"/>
              </w:rPr>
              <w:t>1)</w:t>
            </w:r>
            <w:r w:rsidRPr="00232713">
              <w:rPr>
                <w:sz w:val="16"/>
                <w:szCs w:val="16"/>
                <w:vertAlign w:val="superscript"/>
                <w:lang w:val="uk-UA"/>
              </w:rPr>
              <w:t xml:space="preserve"> </w:t>
            </w:r>
            <w:r w:rsidRPr="00232713">
              <w:rPr>
                <w:sz w:val="16"/>
                <w:szCs w:val="16"/>
                <w:lang w:val="uk-UA"/>
              </w:rPr>
              <w:t>/автожовтий</w:t>
            </w:r>
          </w:p>
        </w:tc>
        <w:tc>
          <w:tcPr>
            <w:tcW w:w="627" w:type="pct"/>
            <w:tcBorders>
              <w:top w:val="single" w:sz="4" w:space="0" w:color="auto"/>
              <w:left w:val="single" w:sz="4" w:space="0" w:color="auto"/>
              <w:bottom w:val="single" w:sz="4" w:space="0" w:color="auto"/>
              <w:right w:val="single" w:sz="4" w:space="0" w:color="auto"/>
            </w:tcBorders>
            <w:hideMark/>
          </w:tcPr>
          <w:p w:rsidR="003D1B39" w:rsidRPr="00232713" w:rsidRDefault="003D1B39" w:rsidP="003D1B39">
            <w:pPr>
              <w:rPr>
                <w:sz w:val="16"/>
                <w:szCs w:val="16"/>
                <w:lang w:val="uk-UA"/>
              </w:rPr>
            </w:pPr>
            <w:r w:rsidRPr="00232713">
              <w:rPr>
                <w:sz w:val="16"/>
                <w:szCs w:val="16"/>
                <w:lang w:val="uk-UA"/>
              </w:rPr>
              <w:t>п.6.5.7</w:t>
            </w:r>
          </w:p>
        </w:tc>
        <w:tc>
          <w:tcPr>
            <w:tcW w:w="996" w:type="pct"/>
            <w:tcBorders>
              <w:top w:val="single" w:sz="4" w:space="0" w:color="auto"/>
              <w:left w:val="single" w:sz="4" w:space="0" w:color="auto"/>
              <w:bottom w:val="single" w:sz="4" w:space="0" w:color="auto"/>
              <w:right w:val="single" w:sz="4" w:space="0" w:color="auto"/>
            </w:tcBorders>
            <w:vAlign w:val="center"/>
            <w:hideMark/>
          </w:tcPr>
          <w:p w:rsidR="003D1B39" w:rsidRPr="00232713" w:rsidRDefault="003D1B39" w:rsidP="003D1B39">
            <w:pPr>
              <w:jc w:val="center"/>
              <w:rPr>
                <w:sz w:val="16"/>
                <w:szCs w:val="16"/>
                <w:lang w:val="uk-UA"/>
              </w:rPr>
            </w:pPr>
            <w:r w:rsidRPr="00232713">
              <w:rPr>
                <w:sz w:val="16"/>
                <w:szCs w:val="16"/>
                <w:lang w:val="uk-UA"/>
              </w:rPr>
              <w:t>__2_/</w:t>
            </w:r>
          </w:p>
          <w:p w:rsidR="003D1B39" w:rsidRPr="00232713" w:rsidRDefault="003D1B39" w:rsidP="003D1B39">
            <w:pPr>
              <w:jc w:val="center"/>
              <w:rPr>
                <w:sz w:val="16"/>
                <w:szCs w:val="16"/>
                <w:lang w:val="uk-UA"/>
              </w:rPr>
            </w:pPr>
            <w:r w:rsidRPr="00232713">
              <w:rPr>
                <w:sz w:val="16"/>
                <w:szCs w:val="16"/>
                <w:lang w:val="uk-UA"/>
              </w:rPr>
              <w:t>автожовтий</w:t>
            </w:r>
          </w:p>
        </w:tc>
        <w:tc>
          <w:tcPr>
            <w:tcW w:w="626" w:type="pct"/>
            <w:tcBorders>
              <w:top w:val="single" w:sz="4" w:space="0" w:color="auto"/>
              <w:left w:val="single" w:sz="4" w:space="0" w:color="auto"/>
              <w:bottom w:val="single" w:sz="4" w:space="0" w:color="auto"/>
              <w:right w:val="single" w:sz="4" w:space="0" w:color="auto"/>
            </w:tcBorders>
            <w:vAlign w:val="center"/>
            <w:hideMark/>
          </w:tcPr>
          <w:p w:rsidR="003D1B39" w:rsidRPr="00232713" w:rsidRDefault="003D1B39" w:rsidP="003D1B39">
            <w:pPr>
              <w:rPr>
                <w:b/>
                <w:sz w:val="16"/>
                <w:szCs w:val="16"/>
                <w:lang w:val="uk-UA"/>
              </w:rPr>
            </w:pPr>
            <w:r w:rsidRPr="00232713">
              <w:rPr>
                <w:b/>
                <w:sz w:val="16"/>
                <w:szCs w:val="16"/>
                <w:lang w:val="uk-UA"/>
              </w:rPr>
              <w:t>ТАК / НІ</w:t>
            </w:r>
          </w:p>
          <w:p w:rsidR="003D1B39" w:rsidRPr="00232713" w:rsidRDefault="003D1B39" w:rsidP="003D1B39">
            <w:pPr>
              <w:rPr>
                <w:sz w:val="16"/>
                <w:szCs w:val="16"/>
              </w:rPr>
            </w:pPr>
            <w:r w:rsidRPr="00232713">
              <w:rPr>
                <w:sz w:val="16"/>
                <w:szCs w:val="16"/>
                <w:lang w:val="uk-UA"/>
              </w:rPr>
              <w:t>ЗСП ВІДСУТНІЙ</w:t>
            </w:r>
          </w:p>
        </w:tc>
      </w:tr>
      <w:tr w:rsidR="003D1B39" w:rsidRPr="00232713" w:rsidTr="003D1B39">
        <w:trPr>
          <w:cantSplit/>
          <w:trHeight w:val="156"/>
        </w:trPr>
        <w:tc>
          <w:tcPr>
            <w:tcW w:w="575" w:type="pct"/>
            <w:tcBorders>
              <w:top w:val="single" w:sz="4" w:space="0" w:color="auto"/>
              <w:left w:val="single" w:sz="4" w:space="0" w:color="auto"/>
              <w:bottom w:val="single" w:sz="4" w:space="0" w:color="auto"/>
              <w:right w:val="single" w:sz="4" w:space="0" w:color="auto"/>
            </w:tcBorders>
            <w:hideMark/>
          </w:tcPr>
          <w:p w:rsidR="003D1B39" w:rsidRPr="00232713" w:rsidRDefault="003D1B39" w:rsidP="003D1B39">
            <w:pPr>
              <w:rPr>
                <w:sz w:val="16"/>
                <w:szCs w:val="16"/>
                <w:lang w:val="uk-UA"/>
              </w:rPr>
            </w:pPr>
            <w:r w:rsidRPr="00232713">
              <w:rPr>
                <w:sz w:val="16"/>
                <w:szCs w:val="16"/>
              </w:rPr>
              <w:t>№</w:t>
            </w:r>
            <w:r w:rsidRPr="00232713">
              <w:rPr>
                <w:sz w:val="16"/>
                <w:szCs w:val="16"/>
                <w:lang w:val="uk-UA"/>
              </w:rPr>
              <w:t xml:space="preserve"> </w:t>
            </w:r>
            <w:r w:rsidRPr="00232713">
              <w:rPr>
                <w:sz w:val="16"/>
                <w:szCs w:val="16"/>
              </w:rPr>
              <w:t xml:space="preserve">6-00 </w:t>
            </w:r>
            <w:r w:rsidRPr="00232713">
              <w:rPr>
                <w:sz w:val="16"/>
                <w:szCs w:val="16"/>
                <w:lang w:val="uk-UA"/>
              </w:rPr>
              <w:t>п.3-4</w:t>
            </w:r>
          </w:p>
        </w:tc>
        <w:tc>
          <w:tcPr>
            <w:tcW w:w="733" w:type="pct"/>
            <w:vMerge/>
            <w:tcBorders>
              <w:top w:val="single" w:sz="4" w:space="0" w:color="auto"/>
              <w:left w:val="single" w:sz="4" w:space="0" w:color="auto"/>
              <w:bottom w:val="single" w:sz="4" w:space="0" w:color="auto"/>
              <w:right w:val="single" w:sz="4" w:space="0" w:color="auto"/>
            </w:tcBorders>
            <w:vAlign w:val="center"/>
            <w:hideMark/>
          </w:tcPr>
          <w:p w:rsidR="003D1B39" w:rsidRPr="00232713" w:rsidRDefault="003D1B39" w:rsidP="003D1B39">
            <w:pPr>
              <w:rPr>
                <w:rFonts w:eastAsia="MS Mincho"/>
                <w:sz w:val="16"/>
                <w:szCs w:val="16"/>
                <w:lang w:val="uk-UA"/>
              </w:rPr>
            </w:pPr>
          </w:p>
        </w:tc>
        <w:tc>
          <w:tcPr>
            <w:tcW w:w="607" w:type="pct"/>
            <w:tcBorders>
              <w:top w:val="single" w:sz="4" w:space="0" w:color="auto"/>
              <w:left w:val="single" w:sz="4" w:space="0" w:color="auto"/>
              <w:bottom w:val="single" w:sz="4" w:space="0" w:color="auto"/>
              <w:right w:val="single" w:sz="4" w:space="0" w:color="auto"/>
            </w:tcBorders>
            <w:vAlign w:val="center"/>
            <w:hideMark/>
          </w:tcPr>
          <w:p w:rsidR="003D1B39" w:rsidRPr="00232713" w:rsidRDefault="003D1B39" w:rsidP="003D1B39">
            <w:pPr>
              <w:pStyle w:val="ab"/>
              <w:ind w:firstLine="0"/>
              <w:rPr>
                <w:sz w:val="16"/>
                <w:szCs w:val="16"/>
              </w:rPr>
            </w:pPr>
            <w:r w:rsidRPr="00232713">
              <w:rPr>
                <w:sz w:val="16"/>
                <w:szCs w:val="16"/>
              </w:rPr>
              <w:t xml:space="preserve">Бокові </w:t>
            </w:r>
          </w:p>
        </w:tc>
        <w:tc>
          <w:tcPr>
            <w:tcW w:w="836" w:type="pct"/>
            <w:tcBorders>
              <w:top w:val="single" w:sz="4" w:space="0" w:color="auto"/>
              <w:left w:val="single" w:sz="4" w:space="0" w:color="auto"/>
              <w:bottom w:val="single" w:sz="4" w:space="0" w:color="auto"/>
              <w:right w:val="single" w:sz="4" w:space="0" w:color="auto"/>
            </w:tcBorders>
            <w:hideMark/>
          </w:tcPr>
          <w:p w:rsidR="003D1B39" w:rsidRPr="00232713" w:rsidRDefault="003D1B39" w:rsidP="003D1B39">
            <w:pPr>
              <w:rPr>
                <w:sz w:val="16"/>
                <w:szCs w:val="16"/>
              </w:rPr>
            </w:pPr>
            <w:r w:rsidRPr="00232713">
              <w:rPr>
                <w:sz w:val="16"/>
                <w:szCs w:val="16"/>
                <w:lang w:val="uk-UA"/>
              </w:rPr>
              <w:t>п.6.5.2</w:t>
            </w:r>
            <w:r w:rsidRPr="00232713">
              <w:rPr>
                <w:sz w:val="16"/>
                <w:szCs w:val="16"/>
                <w:vertAlign w:val="superscript"/>
              </w:rPr>
              <w:t>1)</w:t>
            </w:r>
            <w:r w:rsidRPr="00232713">
              <w:rPr>
                <w:sz w:val="16"/>
                <w:szCs w:val="16"/>
                <w:vertAlign w:val="superscript"/>
                <w:lang w:val="uk-UA"/>
              </w:rPr>
              <w:t xml:space="preserve"> </w:t>
            </w:r>
            <w:r w:rsidRPr="00232713">
              <w:rPr>
                <w:sz w:val="16"/>
                <w:szCs w:val="16"/>
                <w:lang w:val="uk-UA"/>
              </w:rPr>
              <w:t>/автожовтий</w:t>
            </w:r>
          </w:p>
        </w:tc>
        <w:tc>
          <w:tcPr>
            <w:tcW w:w="627" w:type="pct"/>
            <w:tcBorders>
              <w:top w:val="single" w:sz="4" w:space="0" w:color="auto"/>
              <w:left w:val="single" w:sz="4" w:space="0" w:color="auto"/>
              <w:bottom w:val="single" w:sz="4" w:space="0" w:color="auto"/>
              <w:right w:val="single" w:sz="4" w:space="0" w:color="auto"/>
            </w:tcBorders>
            <w:hideMark/>
          </w:tcPr>
          <w:p w:rsidR="003D1B39" w:rsidRPr="00232713" w:rsidRDefault="003D1B39" w:rsidP="003D1B39">
            <w:pPr>
              <w:rPr>
                <w:sz w:val="16"/>
                <w:szCs w:val="16"/>
                <w:lang w:val="uk-UA"/>
              </w:rPr>
            </w:pPr>
            <w:r w:rsidRPr="00232713">
              <w:rPr>
                <w:sz w:val="16"/>
                <w:szCs w:val="16"/>
                <w:lang w:val="uk-UA"/>
              </w:rPr>
              <w:t>п.6.5.7</w:t>
            </w:r>
          </w:p>
        </w:tc>
        <w:tc>
          <w:tcPr>
            <w:tcW w:w="996" w:type="pct"/>
            <w:tcBorders>
              <w:top w:val="single" w:sz="4" w:space="0" w:color="auto"/>
              <w:left w:val="single" w:sz="4" w:space="0" w:color="auto"/>
              <w:bottom w:val="single" w:sz="4" w:space="0" w:color="auto"/>
              <w:right w:val="single" w:sz="4" w:space="0" w:color="auto"/>
            </w:tcBorders>
          </w:tcPr>
          <w:p w:rsidR="003D1B39" w:rsidRPr="00232713" w:rsidRDefault="003D1B39" w:rsidP="003D1B39">
            <w:pPr>
              <w:rPr>
                <w:sz w:val="16"/>
                <w:szCs w:val="16"/>
                <w:lang w:val="uk-UA"/>
              </w:rPr>
            </w:pPr>
          </w:p>
          <w:p w:rsidR="003D1B39" w:rsidRPr="00232713" w:rsidRDefault="003D1B39" w:rsidP="003D1B39">
            <w:pPr>
              <w:rPr>
                <w:sz w:val="16"/>
                <w:szCs w:val="16"/>
                <w:lang w:val="uk-UA"/>
              </w:rPr>
            </w:pPr>
            <w:r w:rsidRPr="00232713">
              <w:rPr>
                <w:sz w:val="16"/>
                <w:szCs w:val="16"/>
                <w:lang w:val="uk-UA"/>
              </w:rPr>
              <w:t>_2___/</w:t>
            </w:r>
          </w:p>
          <w:p w:rsidR="003D1B39" w:rsidRPr="00232713" w:rsidRDefault="003D1B39" w:rsidP="003D1B39">
            <w:pPr>
              <w:rPr>
                <w:sz w:val="16"/>
                <w:szCs w:val="16"/>
              </w:rPr>
            </w:pPr>
            <w:r w:rsidRPr="00232713">
              <w:rPr>
                <w:sz w:val="16"/>
                <w:szCs w:val="16"/>
                <w:lang w:val="uk-UA"/>
              </w:rPr>
              <w:t>автожовтий</w:t>
            </w:r>
          </w:p>
        </w:tc>
        <w:tc>
          <w:tcPr>
            <w:tcW w:w="626" w:type="pct"/>
            <w:tcBorders>
              <w:top w:val="single" w:sz="4" w:space="0" w:color="auto"/>
              <w:left w:val="single" w:sz="4" w:space="0" w:color="auto"/>
              <w:bottom w:val="single" w:sz="4" w:space="0" w:color="auto"/>
              <w:right w:val="single" w:sz="4" w:space="0" w:color="auto"/>
            </w:tcBorders>
            <w:vAlign w:val="center"/>
            <w:hideMark/>
          </w:tcPr>
          <w:p w:rsidR="003D1B39" w:rsidRPr="00232713" w:rsidRDefault="003D1B39" w:rsidP="003D1B39">
            <w:pPr>
              <w:rPr>
                <w:b/>
                <w:sz w:val="16"/>
                <w:szCs w:val="16"/>
                <w:lang w:val="uk-UA"/>
              </w:rPr>
            </w:pPr>
            <w:r w:rsidRPr="00232713">
              <w:rPr>
                <w:b/>
                <w:sz w:val="16"/>
                <w:szCs w:val="16"/>
                <w:lang w:val="uk-UA"/>
              </w:rPr>
              <w:t>ТАК / НІ</w:t>
            </w:r>
          </w:p>
          <w:p w:rsidR="003D1B39" w:rsidRPr="00232713" w:rsidRDefault="003D1B39" w:rsidP="003D1B39">
            <w:pPr>
              <w:rPr>
                <w:sz w:val="16"/>
                <w:szCs w:val="16"/>
              </w:rPr>
            </w:pPr>
            <w:r w:rsidRPr="00232713">
              <w:rPr>
                <w:sz w:val="16"/>
                <w:szCs w:val="16"/>
                <w:lang w:val="uk-UA"/>
              </w:rPr>
              <w:t>ЗСП ВІДСУТНІЙ</w:t>
            </w:r>
          </w:p>
        </w:tc>
      </w:tr>
      <w:tr w:rsidR="003D1B39" w:rsidRPr="00232713" w:rsidTr="003D1B39">
        <w:trPr>
          <w:cantSplit/>
          <w:trHeight w:val="237"/>
        </w:trPr>
        <w:tc>
          <w:tcPr>
            <w:tcW w:w="575" w:type="pct"/>
            <w:tcBorders>
              <w:top w:val="single" w:sz="4" w:space="0" w:color="auto"/>
              <w:left w:val="single" w:sz="4" w:space="0" w:color="auto"/>
              <w:bottom w:val="single" w:sz="4" w:space="0" w:color="auto"/>
              <w:right w:val="single" w:sz="4" w:space="0" w:color="auto"/>
            </w:tcBorders>
            <w:hideMark/>
          </w:tcPr>
          <w:p w:rsidR="003D1B39" w:rsidRPr="00232713" w:rsidRDefault="003D1B39" w:rsidP="003D1B39">
            <w:pPr>
              <w:rPr>
                <w:sz w:val="16"/>
                <w:szCs w:val="16"/>
                <w:lang w:val="uk-UA"/>
              </w:rPr>
            </w:pPr>
            <w:r w:rsidRPr="00232713">
              <w:rPr>
                <w:sz w:val="16"/>
                <w:szCs w:val="16"/>
              </w:rPr>
              <w:t>№</w:t>
            </w:r>
            <w:r w:rsidRPr="00232713">
              <w:rPr>
                <w:sz w:val="16"/>
                <w:szCs w:val="16"/>
                <w:lang w:val="uk-UA"/>
              </w:rPr>
              <w:t xml:space="preserve"> </w:t>
            </w:r>
            <w:r w:rsidRPr="00232713">
              <w:rPr>
                <w:sz w:val="16"/>
                <w:szCs w:val="16"/>
              </w:rPr>
              <w:t xml:space="preserve">6-00 </w:t>
            </w:r>
            <w:r w:rsidRPr="00232713">
              <w:rPr>
                <w:sz w:val="16"/>
                <w:szCs w:val="16"/>
                <w:lang w:val="uk-UA"/>
              </w:rPr>
              <w:t>п.3-4</w:t>
            </w:r>
          </w:p>
        </w:tc>
        <w:tc>
          <w:tcPr>
            <w:tcW w:w="733" w:type="pct"/>
            <w:vMerge/>
            <w:tcBorders>
              <w:top w:val="single" w:sz="4" w:space="0" w:color="auto"/>
              <w:left w:val="single" w:sz="4" w:space="0" w:color="auto"/>
              <w:bottom w:val="single" w:sz="4" w:space="0" w:color="auto"/>
              <w:right w:val="single" w:sz="4" w:space="0" w:color="auto"/>
            </w:tcBorders>
            <w:vAlign w:val="center"/>
            <w:hideMark/>
          </w:tcPr>
          <w:p w:rsidR="003D1B39" w:rsidRPr="00232713" w:rsidRDefault="003D1B39" w:rsidP="003D1B39">
            <w:pPr>
              <w:rPr>
                <w:rFonts w:eastAsia="MS Mincho"/>
                <w:sz w:val="16"/>
                <w:szCs w:val="16"/>
                <w:lang w:val="uk-UA"/>
              </w:rPr>
            </w:pPr>
          </w:p>
        </w:tc>
        <w:tc>
          <w:tcPr>
            <w:tcW w:w="607" w:type="pct"/>
            <w:tcBorders>
              <w:top w:val="single" w:sz="4" w:space="0" w:color="auto"/>
              <w:left w:val="single" w:sz="4" w:space="0" w:color="auto"/>
              <w:bottom w:val="single" w:sz="4" w:space="0" w:color="auto"/>
              <w:right w:val="single" w:sz="4" w:space="0" w:color="auto"/>
            </w:tcBorders>
            <w:hideMark/>
          </w:tcPr>
          <w:p w:rsidR="003D1B39" w:rsidRPr="00232713" w:rsidRDefault="003D1B39" w:rsidP="003D1B39">
            <w:pPr>
              <w:pStyle w:val="ab"/>
              <w:ind w:firstLine="0"/>
              <w:rPr>
                <w:sz w:val="16"/>
                <w:szCs w:val="16"/>
              </w:rPr>
            </w:pPr>
            <w:r w:rsidRPr="00232713">
              <w:rPr>
                <w:sz w:val="16"/>
                <w:szCs w:val="16"/>
              </w:rPr>
              <w:t>Задні</w:t>
            </w:r>
          </w:p>
        </w:tc>
        <w:tc>
          <w:tcPr>
            <w:tcW w:w="836" w:type="pct"/>
            <w:tcBorders>
              <w:top w:val="single" w:sz="4" w:space="0" w:color="auto"/>
              <w:left w:val="single" w:sz="4" w:space="0" w:color="auto"/>
              <w:bottom w:val="single" w:sz="4" w:space="0" w:color="auto"/>
              <w:right w:val="single" w:sz="4" w:space="0" w:color="auto"/>
            </w:tcBorders>
            <w:hideMark/>
          </w:tcPr>
          <w:p w:rsidR="003D1B39" w:rsidRPr="00232713" w:rsidRDefault="003D1B39" w:rsidP="003D1B39">
            <w:pPr>
              <w:rPr>
                <w:sz w:val="16"/>
                <w:szCs w:val="16"/>
              </w:rPr>
            </w:pPr>
            <w:r w:rsidRPr="00232713">
              <w:rPr>
                <w:sz w:val="16"/>
                <w:szCs w:val="16"/>
                <w:lang w:val="uk-UA"/>
              </w:rPr>
              <w:t>п.6.5.2</w:t>
            </w:r>
            <w:r w:rsidRPr="00232713">
              <w:rPr>
                <w:sz w:val="16"/>
                <w:szCs w:val="16"/>
                <w:vertAlign w:val="superscript"/>
              </w:rPr>
              <w:t>1)</w:t>
            </w:r>
            <w:r w:rsidRPr="00232713">
              <w:rPr>
                <w:sz w:val="16"/>
                <w:szCs w:val="16"/>
                <w:vertAlign w:val="superscript"/>
                <w:lang w:val="uk-UA"/>
              </w:rPr>
              <w:t xml:space="preserve"> </w:t>
            </w:r>
            <w:r w:rsidRPr="00232713">
              <w:rPr>
                <w:sz w:val="16"/>
                <w:szCs w:val="16"/>
                <w:lang w:val="uk-UA"/>
              </w:rPr>
              <w:t>/автожовтий</w:t>
            </w:r>
          </w:p>
        </w:tc>
        <w:tc>
          <w:tcPr>
            <w:tcW w:w="627" w:type="pct"/>
            <w:tcBorders>
              <w:top w:val="single" w:sz="4" w:space="0" w:color="auto"/>
              <w:left w:val="single" w:sz="4" w:space="0" w:color="auto"/>
              <w:bottom w:val="single" w:sz="4" w:space="0" w:color="auto"/>
              <w:right w:val="single" w:sz="4" w:space="0" w:color="auto"/>
            </w:tcBorders>
            <w:vAlign w:val="center"/>
            <w:hideMark/>
          </w:tcPr>
          <w:p w:rsidR="003D1B39" w:rsidRPr="00232713" w:rsidRDefault="003D1B39" w:rsidP="003D1B39">
            <w:pPr>
              <w:rPr>
                <w:sz w:val="16"/>
                <w:szCs w:val="16"/>
                <w:lang w:val="uk-UA"/>
              </w:rPr>
            </w:pPr>
            <w:r w:rsidRPr="00232713">
              <w:rPr>
                <w:sz w:val="16"/>
                <w:szCs w:val="16"/>
                <w:lang w:val="uk-UA"/>
              </w:rPr>
              <w:t>п.6.5.7</w:t>
            </w:r>
          </w:p>
        </w:tc>
        <w:tc>
          <w:tcPr>
            <w:tcW w:w="996" w:type="pct"/>
            <w:tcBorders>
              <w:top w:val="single" w:sz="4" w:space="0" w:color="auto"/>
              <w:left w:val="single" w:sz="4" w:space="0" w:color="auto"/>
              <w:bottom w:val="single" w:sz="4" w:space="0" w:color="auto"/>
              <w:right w:val="single" w:sz="4" w:space="0" w:color="auto"/>
            </w:tcBorders>
          </w:tcPr>
          <w:p w:rsidR="003D1B39" w:rsidRPr="00232713" w:rsidRDefault="003D1B39" w:rsidP="003D1B39">
            <w:pPr>
              <w:rPr>
                <w:sz w:val="16"/>
                <w:szCs w:val="16"/>
                <w:lang w:val="uk-UA"/>
              </w:rPr>
            </w:pPr>
          </w:p>
          <w:p w:rsidR="003D1B39" w:rsidRPr="00232713" w:rsidRDefault="003D1B39" w:rsidP="003D1B39">
            <w:pPr>
              <w:rPr>
                <w:sz w:val="16"/>
                <w:szCs w:val="16"/>
                <w:lang w:val="uk-UA"/>
              </w:rPr>
            </w:pPr>
            <w:r w:rsidRPr="00232713">
              <w:rPr>
                <w:sz w:val="16"/>
                <w:szCs w:val="16"/>
                <w:lang w:val="uk-UA"/>
              </w:rPr>
              <w:t>__2__/</w:t>
            </w:r>
          </w:p>
          <w:p w:rsidR="003D1B39" w:rsidRPr="00232713" w:rsidRDefault="003D1B39" w:rsidP="003D1B39">
            <w:pPr>
              <w:rPr>
                <w:sz w:val="16"/>
                <w:szCs w:val="16"/>
              </w:rPr>
            </w:pPr>
            <w:r w:rsidRPr="00232713">
              <w:rPr>
                <w:sz w:val="16"/>
                <w:szCs w:val="16"/>
                <w:lang w:val="uk-UA"/>
              </w:rPr>
              <w:t>автожовтий</w:t>
            </w:r>
          </w:p>
        </w:tc>
        <w:tc>
          <w:tcPr>
            <w:tcW w:w="626" w:type="pct"/>
            <w:tcBorders>
              <w:top w:val="single" w:sz="4" w:space="0" w:color="auto"/>
              <w:left w:val="single" w:sz="4" w:space="0" w:color="auto"/>
              <w:bottom w:val="single" w:sz="4" w:space="0" w:color="auto"/>
              <w:right w:val="single" w:sz="4" w:space="0" w:color="auto"/>
            </w:tcBorders>
            <w:vAlign w:val="center"/>
            <w:hideMark/>
          </w:tcPr>
          <w:p w:rsidR="003D1B39" w:rsidRPr="00232713" w:rsidRDefault="003D1B39" w:rsidP="003D1B39">
            <w:pPr>
              <w:rPr>
                <w:b/>
                <w:sz w:val="16"/>
                <w:szCs w:val="16"/>
                <w:lang w:val="uk-UA"/>
              </w:rPr>
            </w:pPr>
            <w:r w:rsidRPr="00232713">
              <w:rPr>
                <w:b/>
                <w:sz w:val="16"/>
                <w:szCs w:val="16"/>
                <w:lang w:val="uk-UA"/>
              </w:rPr>
              <w:t>ТАК / НІ</w:t>
            </w:r>
          </w:p>
          <w:p w:rsidR="003D1B39" w:rsidRPr="00232713" w:rsidRDefault="003D1B39" w:rsidP="003D1B39">
            <w:pPr>
              <w:rPr>
                <w:sz w:val="16"/>
                <w:szCs w:val="16"/>
              </w:rPr>
            </w:pPr>
            <w:r w:rsidRPr="00232713">
              <w:rPr>
                <w:sz w:val="16"/>
                <w:szCs w:val="16"/>
                <w:lang w:val="uk-UA"/>
              </w:rPr>
              <w:t>ЗСП ВІДСУТНІЙ</w:t>
            </w:r>
          </w:p>
        </w:tc>
      </w:tr>
      <w:tr w:rsidR="003D1B39" w:rsidRPr="00232713" w:rsidTr="003D1B39">
        <w:trPr>
          <w:cantSplit/>
          <w:trHeight w:val="237"/>
        </w:trPr>
        <w:tc>
          <w:tcPr>
            <w:tcW w:w="1915" w:type="pct"/>
            <w:gridSpan w:val="3"/>
            <w:tcBorders>
              <w:top w:val="single" w:sz="4" w:space="0" w:color="auto"/>
              <w:left w:val="single" w:sz="4" w:space="0" w:color="auto"/>
              <w:bottom w:val="single" w:sz="4" w:space="0" w:color="auto"/>
              <w:right w:val="single" w:sz="4" w:space="0" w:color="auto"/>
            </w:tcBorders>
            <w:hideMark/>
          </w:tcPr>
          <w:p w:rsidR="003D1B39" w:rsidRPr="00232713" w:rsidRDefault="003D1B39" w:rsidP="003D1B39">
            <w:pPr>
              <w:pStyle w:val="ab"/>
              <w:ind w:firstLine="0"/>
              <w:rPr>
                <w:sz w:val="16"/>
                <w:szCs w:val="16"/>
                <w:lang w:val="ru-RU"/>
              </w:rPr>
            </w:pPr>
            <w:r w:rsidRPr="00232713">
              <w:rPr>
                <w:sz w:val="16"/>
                <w:szCs w:val="16"/>
              </w:rPr>
              <w:t>Аварійни сигнал</w:t>
            </w:r>
          </w:p>
        </w:tc>
        <w:tc>
          <w:tcPr>
            <w:tcW w:w="836" w:type="pct"/>
            <w:tcBorders>
              <w:top w:val="single" w:sz="4" w:space="0" w:color="auto"/>
              <w:left w:val="single" w:sz="4" w:space="0" w:color="auto"/>
              <w:bottom w:val="single" w:sz="4" w:space="0" w:color="auto"/>
              <w:right w:val="single" w:sz="4" w:space="0" w:color="auto"/>
            </w:tcBorders>
            <w:hideMark/>
          </w:tcPr>
          <w:p w:rsidR="003D1B39" w:rsidRPr="00232713" w:rsidRDefault="003D1B39" w:rsidP="003D1B39">
            <w:pPr>
              <w:rPr>
                <w:sz w:val="16"/>
                <w:szCs w:val="16"/>
                <w:lang w:val="uk-UA"/>
              </w:rPr>
            </w:pPr>
            <w:r w:rsidRPr="00232713">
              <w:rPr>
                <w:sz w:val="16"/>
                <w:szCs w:val="16"/>
                <w:lang w:val="uk-UA"/>
              </w:rPr>
              <w:t>п.6.5.2</w:t>
            </w:r>
            <w:r w:rsidRPr="00232713">
              <w:rPr>
                <w:sz w:val="16"/>
                <w:szCs w:val="16"/>
                <w:vertAlign w:val="superscript"/>
              </w:rPr>
              <w:t>1)</w:t>
            </w:r>
            <w:r w:rsidRPr="00232713">
              <w:rPr>
                <w:sz w:val="16"/>
                <w:szCs w:val="16"/>
                <w:vertAlign w:val="superscript"/>
                <w:lang w:val="uk-UA"/>
              </w:rPr>
              <w:t xml:space="preserve"> </w:t>
            </w:r>
            <w:r w:rsidRPr="00232713">
              <w:rPr>
                <w:sz w:val="16"/>
                <w:szCs w:val="16"/>
                <w:lang w:val="uk-UA"/>
              </w:rPr>
              <w:t>/автожовтий</w:t>
            </w:r>
          </w:p>
        </w:tc>
        <w:tc>
          <w:tcPr>
            <w:tcW w:w="627" w:type="pct"/>
            <w:tcBorders>
              <w:top w:val="single" w:sz="4" w:space="0" w:color="auto"/>
              <w:left w:val="single" w:sz="4" w:space="0" w:color="auto"/>
              <w:bottom w:val="single" w:sz="4" w:space="0" w:color="auto"/>
              <w:right w:val="single" w:sz="4" w:space="0" w:color="auto"/>
            </w:tcBorders>
            <w:vAlign w:val="center"/>
            <w:hideMark/>
          </w:tcPr>
          <w:p w:rsidR="003D1B39" w:rsidRPr="00232713" w:rsidRDefault="003D1B39" w:rsidP="003D1B39">
            <w:pPr>
              <w:rPr>
                <w:sz w:val="16"/>
                <w:szCs w:val="16"/>
                <w:lang w:val="uk-UA"/>
              </w:rPr>
            </w:pPr>
            <w:r w:rsidRPr="00232713">
              <w:rPr>
                <w:sz w:val="16"/>
                <w:szCs w:val="16"/>
                <w:lang w:val="uk-UA"/>
              </w:rPr>
              <w:t>п.6.6.7</w:t>
            </w:r>
          </w:p>
        </w:tc>
        <w:tc>
          <w:tcPr>
            <w:tcW w:w="996" w:type="pct"/>
            <w:tcBorders>
              <w:top w:val="single" w:sz="4" w:space="0" w:color="auto"/>
              <w:left w:val="single" w:sz="4" w:space="0" w:color="auto"/>
              <w:bottom w:val="single" w:sz="4" w:space="0" w:color="auto"/>
              <w:right w:val="single" w:sz="4" w:space="0" w:color="auto"/>
            </w:tcBorders>
          </w:tcPr>
          <w:p w:rsidR="003D1B39" w:rsidRPr="00232713" w:rsidRDefault="003D1B39" w:rsidP="003D1B39">
            <w:pPr>
              <w:rPr>
                <w:sz w:val="16"/>
                <w:szCs w:val="16"/>
                <w:lang w:val="uk-UA"/>
              </w:rPr>
            </w:pPr>
          </w:p>
          <w:p w:rsidR="003D1B39" w:rsidRPr="00232713" w:rsidRDefault="003D1B39" w:rsidP="003D1B39">
            <w:pPr>
              <w:rPr>
                <w:sz w:val="16"/>
                <w:szCs w:val="16"/>
                <w:lang w:val="uk-UA"/>
              </w:rPr>
            </w:pPr>
            <w:r w:rsidRPr="00232713">
              <w:rPr>
                <w:sz w:val="16"/>
                <w:szCs w:val="16"/>
                <w:lang w:val="uk-UA"/>
              </w:rPr>
              <w:t>_2_/_2_/_2__</w:t>
            </w:r>
          </w:p>
          <w:p w:rsidR="003D1B39" w:rsidRPr="00232713" w:rsidRDefault="003D1B39" w:rsidP="003D1B39">
            <w:pPr>
              <w:rPr>
                <w:sz w:val="16"/>
                <w:szCs w:val="16"/>
                <w:lang w:val="uk-UA"/>
              </w:rPr>
            </w:pPr>
            <w:r w:rsidRPr="00232713">
              <w:rPr>
                <w:sz w:val="16"/>
                <w:szCs w:val="16"/>
                <w:lang w:val="uk-UA"/>
              </w:rPr>
              <w:t>автожовтий</w:t>
            </w:r>
          </w:p>
        </w:tc>
        <w:tc>
          <w:tcPr>
            <w:tcW w:w="626" w:type="pct"/>
            <w:tcBorders>
              <w:top w:val="single" w:sz="4" w:space="0" w:color="auto"/>
              <w:left w:val="single" w:sz="4" w:space="0" w:color="auto"/>
              <w:bottom w:val="single" w:sz="4" w:space="0" w:color="auto"/>
              <w:right w:val="single" w:sz="4" w:space="0" w:color="auto"/>
            </w:tcBorders>
            <w:vAlign w:val="center"/>
          </w:tcPr>
          <w:p w:rsidR="003D1B39" w:rsidRPr="00232713" w:rsidRDefault="003D1B39" w:rsidP="003D1B39">
            <w:pPr>
              <w:rPr>
                <w:b/>
                <w:sz w:val="16"/>
                <w:szCs w:val="16"/>
                <w:lang w:val="uk-UA"/>
              </w:rPr>
            </w:pPr>
            <w:r w:rsidRPr="00232713">
              <w:rPr>
                <w:b/>
                <w:sz w:val="16"/>
                <w:szCs w:val="16"/>
                <w:lang w:val="uk-UA"/>
              </w:rPr>
              <w:t>ТАК / НІ</w:t>
            </w:r>
          </w:p>
          <w:p w:rsidR="003D1B39" w:rsidRPr="00232713" w:rsidRDefault="003D1B39" w:rsidP="003D1B39">
            <w:pPr>
              <w:rPr>
                <w:sz w:val="16"/>
                <w:szCs w:val="16"/>
                <w:lang w:val="uk-UA"/>
              </w:rPr>
            </w:pPr>
            <w:r w:rsidRPr="00232713">
              <w:rPr>
                <w:sz w:val="16"/>
                <w:szCs w:val="16"/>
                <w:lang w:val="uk-UA"/>
              </w:rPr>
              <w:t xml:space="preserve">ЗСП ВІДСУТНІЙ </w:t>
            </w:r>
          </w:p>
        </w:tc>
      </w:tr>
      <w:tr w:rsidR="003D1B39" w:rsidRPr="00232713" w:rsidTr="003D1B39">
        <w:trPr>
          <w:cantSplit/>
          <w:trHeight w:val="237"/>
        </w:trPr>
        <w:tc>
          <w:tcPr>
            <w:tcW w:w="575" w:type="pct"/>
            <w:tcBorders>
              <w:top w:val="single" w:sz="4" w:space="0" w:color="auto"/>
              <w:left w:val="single" w:sz="4" w:space="0" w:color="auto"/>
              <w:bottom w:val="single" w:sz="4" w:space="0" w:color="auto"/>
              <w:right w:val="single" w:sz="4" w:space="0" w:color="auto"/>
            </w:tcBorders>
            <w:hideMark/>
          </w:tcPr>
          <w:p w:rsidR="003D1B39" w:rsidRPr="00232713" w:rsidRDefault="003D1B39" w:rsidP="003D1B39">
            <w:pPr>
              <w:pStyle w:val="ab"/>
              <w:ind w:firstLine="0"/>
              <w:rPr>
                <w:sz w:val="16"/>
                <w:szCs w:val="16"/>
              </w:rPr>
            </w:pPr>
            <w:r w:rsidRPr="00232713">
              <w:rPr>
                <w:sz w:val="16"/>
                <w:szCs w:val="16"/>
              </w:rPr>
              <w:t>№ 119-00 п.3-4</w:t>
            </w:r>
          </w:p>
        </w:tc>
        <w:tc>
          <w:tcPr>
            <w:tcW w:w="1340" w:type="pct"/>
            <w:gridSpan w:val="2"/>
            <w:tcBorders>
              <w:top w:val="single" w:sz="4" w:space="0" w:color="auto"/>
              <w:left w:val="single" w:sz="4" w:space="0" w:color="auto"/>
              <w:bottom w:val="single" w:sz="4" w:space="0" w:color="auto"/>
              <w:right w:val="single" w:sz="4" w:space="0" w:color="auto"/>
            </w:tcBorders>
            <w:hideMark/>
          </w:tcPr>
          <w:p w:rsidR="003D1B39" w:rsidRPr="00232713" w:rsidRDefault="003D1B39" w:rsidP="003D1B39">
            <w:pPr>
              <w:pStyle w:val="ab"/>
              <w:ind w:firstLine="0"/>
              <w:rPr>
                <w:sz w:val="16"/>
                <w:szCs w:val="16"/>
              </w:rPr>
            </w:pPr>
            <w:r w:rsidRPr="00232713">
              <w:rPr>
                <w:sz w:val="16"/>
                <w:szCs w:val="16"/>
              </w:rPr>
              <w:t xml:space="preserve">Кутовий повторювач  повороту </w:t>
            </w:r>
          </w:p>
        </w:tc>
        <w:tc>
          <w:tcPr>
            <w:tcW w:w="836" w:type="pct"/>
            <w:tcBorders>
              <w:top w:val="single" w:sz="4" w:space="0" w:color="auto"/>
              <w:left w:val="single" w:sz="4" w:space="0" w:color="auto"/>
              <w:bottom w:val="single" w:sz="4" w:space="0" w:color="auto"/>
              <w:right w:val="single" w:sz="4" w:space="0" w:color="auto"/>
            </w:tcBorders>
            <w:vAlign w:val="center"/>
            <w:hideMark/>
          </w:tcPr>
          <w:p w:rsidR="003D1B39" w:rsidRPr="00232713" w:rsidRDefault="003D1B39" w:rsidP="003D1B39">
            <w:pPr>
              <w:rPr>
                <w:sz w:val="16"/>
                <w:szCs w:val="16"/>
                <w:lang w:val="uk-UA"/>
              </w:rPr>
            </w:pPr>
            <w:r w:rsidRPr="00232713">
              <w:rPr>
                <w:sz w:val="16"/>
                <w:szCs w:val="16"/>
                <w:lang w:val="uk-UA"/>
              </w:rPr>
              <w:t>2  (п.6.20.2) / білий</w:t>
            </w:r>
          </w:p>
        </w:tc>
        <w:tc>
          <w:tcPr>
            <w:tcW w:w="627" w:type="pct"/>
            <w:tcBorders>
              <w:top w:val="single" w:sz="4" w:space="0" w:color="auto"/>
              <w:left w:val="single" w:sz="4" w:space="0" w:color="auto"/>
              <w:bottom w:val="single" w:sz="4" w:space="0" w:color="auto"/>
              <w:right w:val="single" w:sz="4" w:space="0" w:color="auto"/>
            </w:tcBorders>
            <w:vAlign w:val="center"/>
            <w:hideMark/>
          </w:tcPr>
          <w:p w:rsidR="003D1B39" w:rsidRPr="00232713" w:rsidRDefault="003D1B39" w:rsidP="003D1B39">
            <w:pPr>
              <w:rPr>
                <w:sz w:val="16"/>
                <w:szCs w:val="16"/>
                <w:lang w:val="uk-UA"/>
              </w:rPr>
            </w:pPr>
            <w:r w:rsidRPr="00232713">
              <w:rPr>
                <w:sz w:val="16"/>
                <w:szCs w:val="16"/>
                <w:lang w:val="uk-UA"/>
              </w:rPr>
              <w:t>п.6.20.7</w:t>
            </w:r>
          </w:p>
        </w:tc>
        <w:tc>
          <w:tcPr>
            <w:tcW w:w="996" w:type="pct"/>
            <w:tcBorders>
              <w:top w:val="single" w:sz="4" w:space="0" w:color="auto"/>
              <w:left w:val="single" w:sz="4" w:space="0" w:color="auto"/>
              <w:bottom w:val="single" w:sz="4" w:space="0" w:color="auto"/>
              <w:right w:val="single" w:sz="4" w:space="0" w:color="auto"/>
            </w:tcBorders>
          </w:tcPr>
          <w:p w:rsidR="003D1B39" w:rsidRPr="00232713" w:rsidRDefault="003D1B39" w:rsidP="003D1B39">
            <w:pPr>
              <w:rPr>
                <w:sz w:val="16"/>
                <w:szCs w:val="16"/>
                <w:lang w:val="uk-UA"/>
              </w:rPr>
            </w:pPr>
          </w:p>
          <w:p w:rsidR="003D1B39" w:rsidRPr="00232713" w:rsidRDefault="003D1B39" w:rsidP="003D1B39">
            <w:pPr>
              <w:rPr>
                <w:sz w:val="16"/>
                <w:szCs w:val="16"/>
                <w:lang w:val="uk-UA"/>
              </w:rPr>
            </w:pPr>
          </w:p>
          <w:p w:rsidR="003D1B39" w:rsidRPr="00232713" w:rsidRDefault="003D1B39" w:rsidP="003D1B39">
            <w:pPr>
              <w:rPr>
                <w:sz w:val="16"/>
                <w:szCs w:val="16"/>
                <w:lang w:val="uk-UA"/>
              </w:rPr>
            </w:pPr>
            <w:r w:rsidRPr="00232713">
              <w:rPr>
                <w:sz w:val="16"/>
                <w:szCs w:val="16"/>
                <w:lang w:val="uk-UA"/>
              </w:rPr>
              <w:t>__2__/ білий</w:t>
            </w:r>
          </w:p>
        </w:tc>
        <w:tc>
          <w:tcPr>
            <w:tcW w:w="626" w:type="pct"/>
            <w:tcBorders>
              <w:top w:val="single" w:sz="4" w:space="0" w:color="auto"/>
              <w:left w:val="single" w:sz="4" w:space="0" w:color="auto"/>
              <w:bottom w:val="single" w:sz="4" w:space="0" w:color="auto"/>
              <w:right w:val="single" w:sz="4" w:space="0" w:color="auto"/>
            </w:tcBorders>
            <w:vAlign w:val="center"/>
            <w:hideMark/>
          </w:tcPr>
          <w:p w:rsidR="003D1B39" w:rsidRPr="00232713" w:rsidRDefault="003D1B39" w:rsidP="003D1B39">
            <w:pPr>
              <w:rPr>
                <w:b/>
                <w:sz w:val="16"/>
                <w:szCs w:val="16"/>
                <w:lang w:val="uk-UA"/>
              </w:rPr>
            </w:pPr>
            <w:r w:rsidRPr="00232713">
              <w:rPr>
                <w:b/>
                <w:sz w:val="16"/>
                <w:szCs w:val="16"/>
                <w:lang w:val="uk-UA"/>
              </w:rPr>
              <w:t>ТАК / НІ</w:t>
            </w:r>
          </w:p>
          <w:p w:rsidR="003D1B39" w:rsidRPr="00232713" w:rsidRDefault="003D1B39" w:rsidP="003D1B39">
            <w:pPr>
              <w:rPr>
                <w:sz w:val="16"/>
                <w:szCs w:val="16"/>
                <w:lang w:val="uk-UA"/>
              </w:rPr>
            </w:pPr>
            <w:r w:rsidRPr="00232713">
              <w:rPr>
                <w:sz w:val="16"/>
                <w:szCs w:val="16"/>
                <w:lang w:val="uk-UA"/>
              </w:rPr>
              <w:t>ЗСП ВІДСУТНІЙ</w:t>
            </w:r>
          </w:p>
        </w:tc>
      </w:tr>
      <w:tr w:rsidR="003D1B39" w:rsidRPr="00232713" w:rsidTr="003D1B39">
        <w:trPr>
          <w:cantSplit/>
          <w:trHeight w:val="233"/>
        </w:trPr>
        <w:tc>
          <w:tcPr>
            <w:tcW w:w="575" w:type="pct"/>
            <w:tcBorders>
              <w:top w:val="single" w:sz="4" w:space="0" w:color="auto"/>
              <w:left w:val="single" w:sz="4" w:space="0" w:color="auto"/>
              <w:bottom w:val="single" w:sz="4" w:space="0" w:color="auto"/>
              <w:right w:val="single" w:sz="4" w:space="0" w:color="auto"/>
            </w:tcBorders>
            <w:hideMark/>
          </w:tcPr>
          <w:p w:rsidR="003D1B39" w:rsidRPr="00232713" w:rsidRDefault="003D1B39" w:rsidP="003D1B39">
            <w:pPr>
              <w:pStyle w:val="ab"/>
              <w:ind w:firstLine="0"/>
              <w:rPr>
                <w:sz w:val="16"/>
                <w:szCs w:val="16"/>
              </w:rPr>
            </w:pPr>
            <w:r w:rsidRPr="00232713">
              <w:rPr>
                <w:sz w:val="16"/>
                <w:szCs w:val="16"/>
              </w:rPr>
              <w:t>№ 7-00 п.3-4</w:t>
            </w:r>
          </w:p>
        </w:tc>
        <w:tc>
          <w:tcPr>
            <w:tcW w:w="733" w:type="pct"/>
            <w:vMerge w:val="restart"/>
            <w:tcBorders>
              <w:top w:val="single" w:sz="4" w:space="0" w:color="auto"/>
              <w:left w:val="single" w:sz="4" w:space="0" w:color="auto"/>
              <w:bottom w:val="single" w:sz="4" w:space="0" w:color="auto"/>
              <w:right w:val="single" w:sz="4" w:space="0" w:color="auto"/>
            </w:tcBorders>
            <w:hideMark/>
          </w:tcPr>
          <w:p w:rsidR="003D1B39" w:rsidRPr="00232713" w:rsidRDefault="003D1B39" w:rsidP="003D1B39">
            <w:pPr>
              <w:pStyle w:val="ab"/>
              <w:ind w:firstLine="0"/>
              <w:rPr>
                <w:sz w:val="16"/>
                <w:szCs w:val="16"/>
              </w:rPr>
            </w:pPr>
            <w:r w:rsidRPr="00232713">
              <w:rPr>
                <w:sz w:val="16"/>
                <w:szCs w:val="16"/>
              </w:rPr>
              <w:t>Габаритні вогні</w:t>
            </w:r>
          </w:p>
        </w:tc>
        <w:tc>
          <w:tcPr>
            <w:tcW w:w="607" w:type="pct"/>
            <w:tcBorders>
              <w:top w:val="single" w:sz="4" w:space="0" w:color="auto"/>
              <w:left w:val="single" w:sz="4" w:space="0" w:color="auto"/>
              <w:bottom w:val="single" w:sz="4" w:space="0" w:color="auto"/>
              <w:right w:val="single" w:sz="4" w:space="0" w:color="auto"/>
            </w:tcBorders>
            <w:hideMark/>
          </w:tcPr>
          <w:p w:rsidR="003D1B39" w:rsidRPr="00232713" w:rsidRDefault="003D1B39" w:rsidP="003D1B39">
            <w:pPr>
              <w:pStyle w:val="ab"/>
              <w:ind w:firstLine="0"/>
              <w:rPr>
                <w:sz w:val="16"/>
                <w:szCs w:val="16"/>
              </w:rPr>
            </w:pPr>
            <w:r w:rsidRPr="00232713">
              <w:rPr>
                <w:sz w:val="16"/>
                <w:szCs w:val="16"/>
              </w:rPr>
              <w:t xml:space="preserve">Передні </w:t>
            </w:r>
          </w:p>
        </w:tc>
        <w:tc>
          <w:tcPr>
            <w:tcW w:w="836" w:type="pct"/>
            <w:tcBorders>
              <w:top w:val="single" w:sz="4" w:space="0" w:color="auto"/>
              <w:left w:val="single" w:sz="4" w:space="0" w:color="auto"/>
              <w:bottom w:val="single" w:sz="4" w:space="0" w:color="auto"/>
              <w:right w:val="single" w:sz="4" w:space="0" w:color="auto"/>
            </w:tcBorders>
            <w:vAlign w:val="center"/>
            <w:hideMark/>
          </w:tcPr>
          <w:p w:rsidR="003D1B39" w:rsidRPr="00232713" w:rsidRDefault="003D1B39" w:rsidP="003D1B39">
            <w:pPr>
              <w:rPr>
                <w:sz w:val="16"/>
                <w:szCs w:val="16"/>
                <w:lang w:val="uk-UA"/>
              </w:rPr>
            </w:pPr>
            <w:r w:rsidRPr="00232713">
              <w:rPr>
                <w:sz w:val="16"/>
                <w:szCs w:val="16"/>
                <w:lang w:val="uk-UA"/>
              </w:rPr>
              <w:t>2 (п.6.9.2)/ білий</w:t>
            </w:r>
          </w:p>
        </w:tc>
        <w:tc>
          <w:tcPr>
            <w:tcW w:w="627" w:type="pct"/>
            <w:tcBorders>
              <w:top w:val="single" w:sz="4" w:space="0" w:color="auto"/>
              <w:left w:val="single" w:sz="4" w:space="0" w:color="auto"/>
              <w:bottom w:val="single" w:sz="4" w:space="0" w:color="auto"/>
              <w:right w:val="single" w:sz="4" w:space="0" w:color="auto"/>
            </w:tcBorders>
            <w:vAlign w:val="center"/>
            <w:hideMark/>
          </w:tcPr>
          <w:p w:rsidR="003D1B39" w:rsidRPr="00232713" w:rsidRDefault="003D1B39" w:rsidP="003D1B39">
            <w:pPr>
              <w:rPr>
                <w:sz w:val="16"/>
                <w:szCs w:val="16"/>
                <w:lang w:val="uk-UA"/>
              </w:rPr>
            </w:pPr>
            <w:r w:rsidRPr="00232713">
              <w:rPr>
                <w:sz w:val="16"/>
                <w:szCs w:val="16"/>
                <w:lang w:val="uk-UA"/>
              </w:rPr>
              <w:t>п.6.9.7</w:t>
            </w:r>
          </w:p>
        </w:tc>
        <w:tc>
          <w:tcPr>
            <w:tcW w:w="996" w:type="pct"/>
            <w:tcBorders>
              <w:top w:val="single" w:sz="4" w:space="0" w:color="auto"/>
              <w:left w:val="single" w:sz="4" w:space="0" w:color="auto"/>
              <w:bottom w:val="single" w:sz="4" w:space="0" w:color="auto"/>
              <w:right w:val="single" w:sz="4" w:space="0" w:color="auto"/>
            </w:tcBorders>
            <w:vAlign w:val="center"/>
          </w:tcPr>
          <w:p w:rsidR="003D1B39" w:rsidRPr="00232713" w:rsidRDefault="003D1B39" w:rsidP="003D1B39">
            <w:pPr>
              <w:rPr>
                <w:sz w:val="16"/>
                <w:szCs w:val="16"/>
                <w:lang w:val="uk-UA"/>
              </w:rPr>
            </w:pPr>
          </w:p>
          <w:p w:rsidR="003D1B39" w:rsidRPr="00232713" w:rsidRDefault="003D1B39" w:rsidP="003D1B39">
            <w:pPr>
              <w:rPr>
                <w:sz w:val="16"/>
                <w:szCs w:val="16"/>
                <w:lang w:val="uk-UA"/>
              </w:rPr>
            </w:pPr>
            <w:r w:rsidRPr="00232713">
              <w:rPr>
                <w:sz w:val="16"/>
                <w:szCs w:val="16"/>
                <w:lang w:val="uk-UA"/>
              </w:rPr>
              <w:t>__2__/ білий</w:t>
            </w:r>
          </w:p>
        </w:tc>
        <w:tc>
          <w:tcPr>
            <w:tcW w:w="626" w:type="pct"/>
            <w:tcBorders>
              <w:top w:val="single" w:sz="4" w:space="0" w:color="auto"/>
              <w:left w:val="single" w:sz="4" w:space="0" w:color="auto"/>
              <w:bottom w:val="single" w:sz="4" w:space="0" w:color="auto"/>
              <w:right w:val="single" w:sz="4" w:space="0" w:color="auto"/>
            </w:tcBorders>
            <w:hideMark/>
          </w:tcPr>
          <w:p w:rsidR="003D1B39" w:rsidRPr="00232713" w:rsidRDefault="003D1B39" w:rsidP="003D1B39">
            <w:pPr>
              <w:rPr>
                <w:b/>
                <w:sz w:val="16"/>
                <w:szCs w:val="16"/>
                <w:lang w:val="uk-UA"/>
              </w:rPr>
            </w:pPr>
            <w:r w:rsidRPr="00232713">
              <w:rPr>
                <w:b/>
                <w:sz w:val="16"/>
                <w:szCs w:val="16"/>
                <w:lang w:val="uk-UA"/>
              </w:rPr>
              <w:t>ТАК / НІ</w:t>
            </w:r>
          </w:p>
          <w:p w:rsidR="003D1B39" w:rsidRPr="00232713" w:rsidRDefault="003D1B39" w:rsidP="003D1B39">
            <w:pPr>
              <w:rPr>
                <w:sz w:val="16"/>
                <w:szCs w:val="16"/>
              </w:rPr>
            </w:pPr>
            <w:r w:rsidRPr="00232713">
              <w:rPr>
                <w:sz w:val="16"/>
                <w:szCs w:val="16"/>
                <w:lang w:val="uk-UA"/>
              </w:rPr>
              <w:t>ЗСП ВІДСУТНІЙ</w:t>
            </w:r>
          </w:p>
        </w:tc>
      </w:tr>
      <w:tr w:rsidR="003D1B39" w:rsidRPr="00232713" w:rsidTr="003D1B39">
        <w:trPr>
          <w:cantSplit/>
          <w:trHeight w:val="233"/>
        </w:trPr>
        <w:tc>
          <w:tcPr>
            <w:tcW w:w="575" w:type="pct"/>
            <w:tcBorders>
              <w:top w:val="single" w:sz="4" w:space="0" w:color="auto"/>
              <w:left w:val="single" w:sz="4" w:space="0" w:color="auto"/>
              <w:bottom w:val="single" w:sz="4" w:space="0" w:color="auto"/>
              <w:right w:val="single" w:sz="4" w:space="0" w:color="auto"/>
            </w:tcBorders>
            <w:hideMark/>
          </w:tcPr>
          <w:p w:rsidR="003D1B39" w:rsidRPr="00232713" w:rsidRDefault="003D1B39" w:rsidP="003D1B39">
            <w:pPr>
              <w:pStyle w:val="ab"/>
              <w:ind w:firstLine="0"/>
              <w:rPr>
                <w:sz w:val="16"/>
                <w:szCs w:val="16"/>
              </w:rPr>
            </w:pPr>
            <w:r w:rsidRPr="00232713">
              <w:rPr>
                <w:sz w:val="16"/>
                <w:szCs w:val="16"/>
              </w:rPr>
              <w:t>№ 7-00 п.3-4</w:t>
            </w:r>
          </w:p>
        </w:tc>
        <w:tc>
          <w:tcPr>
            <w:tcW w:w="733" w:type="pct"/>
            <w:vMerge/>
            <w:tcBorders>
              <w:top w:val="single" w:sz="4" w:space="0" w:color="auto"/>
              <w:left w:val="single" w:sz="4" w:space="0" w:color="auto"/>
              <w:bottom w:val="single" w:sz="4" w:space="0" w:color="auto"/>
              <w:right w:val="single" w:sz="4" w:space="0" w:color="auto"/>
            </w:tcBorders>
            <w:vAlign w:val="center"/>
            <w:hideMark/>
          </w:tcPr>
          <w:p w:rsidR="003D1B39" w:rsidRPr="00232713" w:rsidRDefault="003D1B39" w:rsidP="003D1B39">
            <w:pPr>
              <w:rPr>
                <w:rFonts w:eastAsia="MS Mincho"/>
                <w:sz w:val="16"/>
                <w:szCs w:val="16"/>
                <w:lang w:val="uk-UA"/>
              </w:rPr>
            </w:pPr>
          </w:p>
        </w:tc>
        <w:tc>
          <w:tcPr>
            <w:tcW w:w="607" w:type="pct"/>
            <w:tcBorders>
              <w:top w:val="single" w:sz="4" w:space="0" w:color="auto"/>
              <w:left w:val="single" w:sz="4" w:space="0" w:color="auto"/>
              <w:bottom w:val="single" w:sz="4" w:space="0" w:color="auto"/>
              <w:right w:val="single" w:sz="4" w:space="0" w:color="auto"/>
            </w:tcBorders>
            <w:hideMark/>
          </w:tcPr>
          <w:p w:rsidR="003D1B39" w:rsidRPr="00232713" w:rsidRDefault="003D1B39" w:rsidP="003D1B39">
            <w:pPr>
              <w:pStyle w:val="ab"/>
              <w:ind w:firstLine="0"/>
              <w:rPr>
                <w:sz w:val="16"/>
                <w:szCs w:val="16"/>
              </w:rPr>
            </w:pPr>
            <w:r w:rsidRPr="00232713">
              <w:rPr>
                <w:sz w:val="16"/>
                <w:szCs w:val="16"/>
              </w:rPr>
              <w:t xml:space="preserve">Задні </w:t>
            </w:r>
          </w:p>
        </w:tc>
        <w:tc>
          <w:tcPr>
            <w:tcW w:w="836" w:type="pct"/>
            <w:tcBorders>
              <w:top w:val="single" w:sz="4" w:space="0" w:color="auto"/>
              <w:left w:val="single" w:sz="4" w:space="0" w:color="auto"/>
              <w:bottom w:val="single" w:sz="4" w:space="0" w:color="auto"/>
              <w:right w:val="single" w:sz="4" w:space="0" w:color="auto"/>
            </w:tcBorders>
            <w:vAlign w:val="center"/>
            <w:hideMark/>
          </w:tcPr>
          <w:p w:rsidR="003D1B39" w:rsidRPr="00232713" w:rsidRDefault="003D1B39" w:rsidP="003D1B39">
            <w:pPr>
              <w:rPr>
                <w:sz w:val="16"/>
                <w:szCs w:val="16"/>
                <w:lang w:val="uk-UA"/>
              </w:rPr>
            </w:pPr>
            <w:r w:rsidRPr="00232713">
              <w:rPr>
                <w:sz w:val="16"/>
                <w:szCs w:val="16"/>
                <w:lang w:val="uk-UA"/>
              </w:rPr>
              <w:t>2(п.6.10.2)/ червоний</w:t>
            </w:r>
          </w:p>
        </w:tc>
        <w:tc>
          <w:tcPr>
            <w:tcW w:w="627" w:type="pct"/>
            <w:tcBorders>
              <w:top w:val="single" w:sz="4" w:space="0" w:color="auto"/>
              <w:left w:val="single" w:sz="4" w:space="0" w:color="auto"/>
              <w:bottom w:val="single" w:sz="4" w:space="0" w:color="auto"/>
              <w:right w:val="single" w:sz="4" w:space="0" w:color="auto"/>
            </w:tcBorders>
            <w:vAlign w:val="center"/>
            <w:hideMark/>
          </w:tcPr>
          <w:p w:rsidR="003D1B39" w:rsidRPr="00232713" w:rsidRDefault="003D1B39" w:rsidP="003D1B39">
            <w:pPr>
              <w:rPr>
                <w:sz w:val="16"/>
                <w:szCs w:val="16"/>
                <w:lang w:val="uk-UA"/>
              </w:rPr>
            </w:pPr>
            <w:r w:rsidRPr="00232713">
              <w:rPr>
                <w:sz w:val="16"/>
                <w:szCs w:val="16"/>
                <w:lang w:val="uk-UA"/>
              </w:rPr>
              <w:t>п.6.10.7</w:t>
            </w:r>
          </w:p>
        </w:tc>
        <w:tc>
          <w:tcPr>
            <w:tcW w:w="996" w:type="pct"/>
            <w:tcBorders>
              <w:top w:val="single" w:sz="4" w:space="0" w:color="auto"/>
              <w:left w:val="single" w:sz="4" w:space="0" w:color="auto"/>
              <w:bottom w:val="single" w:sz="4" w:space="0" w:color="auto"/>
              <w:right w:val="single" w:sz="4" w:space="0" w:color="auto"/>
            </w:tcBorders>
            <w:vAlign w:val="center"/>
            <w:hideMark/>
          </w:tcPr>
          <w:p w:rsidR="003D1B39" w:rsidRPr="00232713" w:rsidRDefault="003D1B39" w:rsidP="003D1B39">
            <w:pPr>
              <w:rPr>
                <w:sz w:val="16"/>
                <w:szCs w:val="16"/>
                <w:lang w:val="uk-UA"/>
              </w:rPr>
            </w:pPr>
            <w:r w:rsidRPr="00232713">
              <w:rPr>
                <w:sz w:val="16"/>
                <w:szCs w:val="16"/>
                <w:lang w:val="uk-UA"/>
              </w:rPr>
              <w:t>___2_____/ червоний</w:t>
            </w:r>
          </w:p>
        </w:tc>
        <w:tc>
          <w:tcPr>
            <w:tcW w:w="626" w:type="pct"/>
            <w:tcBorders>
              <w:top w:val="single" w:sz="4" w:space="0" w:color="auto"/>
              <w:left w:val="single" w:sz="4" w:space="0" w:color="auto"/>
              <w:bottom w:val="single" w:sz="4" w:space="0" w:color="auto"/>
              <w:right w:val="single" w:sz="4" w:space="0" w:color="auto"/>
            </w:tcBorders>
            <w:hideMark/>
          </w:tcPr>
          <w:p w:rsidR="003D1B39" w:rsidRPr="00232713" w:rsidRDefault="003D1B39" w:rsidP="003D1B39">
            <w:pPr>
              <w:rPr>
                <w:b/>
                <w:sz w:val="16"/>
                <w:szCs w:val="16"/>
                <w:lang w:val="uk-UA"/>
              </w:rPr>
            </w:pPr>
            <w:r w:rsidRPr="00232713">
              <w:rPr>
                <w:b/>
                <w:sz w:val="16"/>
                <w:szCs w:val="16"/>
                <w:lang w:val="uk-UA"/>
              </w:rPr>
              <w:t>ТАК / НІ</w:t>
            </w:r>
          </w:p>
          <w:p w:rsidR="003D1B39" w:rsidRPr="00232713" w:rsidRDefault="003D1B39" w:rsidP="003D1B39">
            <w:pPr>
              <w:rPr>
                <w:sz w:val="16"/>
                <w:szCs w:val="16"/>
              </w:rPr>
            </w:pPr>
            <w:r w:rsidRPr="00232713">
              <w:rPr>
                <w:sz w:val="16"/>
                <w:szCs w:val="16"/>
                <w:lang w:val="uk-UA"/>
              </w:rPr>
              <w:t>ЗСП ВІДСУТНІЙ</w:t>
            </w:r>
          </w:p>
        </w:tc>
      </w:tr>
      <w:tr w:rsidR="003D1B39" w:rsidRPr="00232713" w:rsidTr="003D1B39">
        <w:trPr>
          <w:cantSplit/>
          <w:trHeight w:val="223"/>
        </w:trPr>
        <w:tc>
          <w:tcPr>
            <w:tcW w:w="575" w:type="pct"/>
            <w:tcBorders>
              <w:top w:val="single" w:sz="4" w:space="0" w:color="auto"/>
              <w:left w:val="single" w:sz="4" w:space="0" w:color="auto"/>
              <w:bottom w:val="single" w:sz="4" w:space="0" w:color="auto"/>
              <w:right w:val="single" w:sz="4" w:space="0" w:color="auto"/>
            </w:tcBorders>
            <w:hideMark/>
          </w:tcPr>
          <w:p w:rsidR="003D1B39" w:rsidRPr="00232713" w:rsidRDefault="003D1B39" w:rsidP="003D1B39">
            <w:pPr>
              <w:pStyle w:val="ab"/>
              <w:ind w:firstLine="0"/>
              <w:rPr>
                <w:sz w:val="16"/>
                <w:szCs w:val="16"/>
              </w:rPr>
            </w:pPr>
            <w:r w:rsidRPr="00232713">
              <w:rPr>
                <w:sz w:val="16"/>
                <w:szCs w:val="16"/>
              </w:rPr>
              <w:t>№ 91-00 п. 4-5</w:t>
            </w:r>
          </w:p>
        </w:tc>
        <w:tc>
          <w:tcPr>
            <w:tcW w:w="733" w:type="pct"/>
            <w:vMerge/>
            <w:tcBorders>
              <w:top w:val="single" w:sz="4" w:space="0" w:color="auto"/>
              <w:left w:val="single" w:sz="4" w:space="0" w:color="auto"/>
              <w:bottom w:val="single" w:sz="4" w:space="0" w:color="auto"/>
              <w:right w:val="single" w:sz="4" w:space="0" w:color="auto"/>
            </w:tcBorders>
            <w:vAlign w:val="center"/>
            <w:hideMark/>
          </w:tcPr>
          <w:p w:rsidR="003D1B39" w:rsidRPr="00232713" w:rsidRDefault="003D1B39" w:rsidP="003D1B39">
            <w:pPr>
              <w:rPr>
                <w:rFonts w:eastAsia="MS Mincho"/>
                <w:sz w:val="16"/>
                <w:szCs w:val="16"/>
                <w:lang w:val="uk-UA"/>
              </w:rPr>
            </w:pPr>
          </w:p>
        </w:tc>
        <w:tc>
          <w:tcPr>
            <w:tcW w:w="607" w:type="pct"/>
            <w:tcBorders>
              <w:top w:val="single" w:sz="4" w:space="0" w:color="auto"/>
              <w:left w:val="single" w:sz="4" w:space="0" w:color="auto"/>
              <w:bottom w:val="single" w:sz="4" w:space="0" w:color="auto"/>
              <w:right w:val="single" w:sz="4" w:space="0" w:color="auto"/>
            </w:tcBorders>
            <w:hideMark/>
          </w:tcPr>
          <w:p w:rsidR="003D1B39" w:rsidRPr="00232713" w:rsidRDefault="003D1B39" w:rsidP="003D1B39">
            <w:pPr>
              <w:pStyle w:val="ab"/>
              <w:ind w:firstLine="0"/>
              <w:rPr>
                <w:sz w:val="16"/>
                <w:szCs w:val="16"/>
              </w:rPr>
            </w:pPr>
            <w:r w:rsidRPr="00232713">
              <w:rPr>
                <w:sz w:val="16"/>
                <w:szCs w:val="16"/>
              </w:rPr>
              <w:t xml:space="preserve">Бокові </w:t>
            </w:r>
            <w:r w:rsidRPr="00232713">
              <w:rPr>
                <w:sz w:val="16"/>
                <w:szCs w:val="16"/>
                <w:vertAlign w:val="superscript"/>
              </w:rPr>
              <w:t>2)</w:t>
            </w:r>
          </w:p>
        </w:tc>
        <w:tc>
          <w:tcPr>
            <w:tcW w:w="836" w:type="pct"/>
            <w:tcBorders>
              <w:top w:val="single" w:sz="4" w:space="0" w:color="auto"/>
              <w:left w:val="single" w:sz="4" w:space="0" w:color="auto"/>
              <w:bottom w:val="single" w:sz="4" w:space="0" w:color="auto"/>
              <w:right w:val="single" w:sz="4" w:space="0" w:color="auto"/>
            </w:tcBorders>
            <w:vAlign w:val="center"/>
            <w:hideMark/>
          </w:tcPr>
          <w:p w:rsidR="003D1B39" w:rsidRPr="00232713" w:rsidRDefault="003D1B39" w:rsidP="003D1B39">
            <w:pPr>
              <w:rPr>
                <w:sz w:val="16"/>
                <w:szCs w:val="16"/>
                <w:lang w:val="uk-UA"/>
              </w:rPr>
            </w:pPr>
            <w:r w:rsidRPr="00232713">
              <w:rPr>
                <w:sz w:val="16"/>
                <w:szCs w:val="16"/>
                <w:lang w:val="uk-UA"/>
              </w:rPr>
              <w:t xml:space="preserve"> (п. 6.18.2)/ автожовтий</w:t>
            </w:r>
          </w:p>
        </w:tc>
        <w:tc>
          <w:tcPr>
            <w:tcW w:w="627" w:type="pct"/>
            <w:tcBorders>
              <w:top w:val="single" w:sz="4" w:space="0" w:color="auto"/>
              <w:left w:val="single" w:sz="4" w:space="0" w:color="auto"/>
              <w:bottom w:val="single" w:sz="4" w:space="0" w:color="auto"/>
              <w:right w:val="single" w:sz="4" w:space="0" w:color="auto"/>
            </w:tcBorders>
            <w:vAlign w:val="center"/>
            <w:hideMark/>
          </w:tcPr>
          <w:p w:rsidR="003D1B39" w:rsidRPr="00232713" w:rsidRDefault="003D1B39" w:rsidP="003D1B39">
            <w:pPr>
              <w:rPr>
                <w:sz w:val="16"/>
                <w:szCs w:val="16"/>
                <w:lang w:val="uk-UA"/>
              </w:rPr>
            </w:pPr>
            <w:r w:rsidRPr="00232713">
              <w:rPr>
                <w:sz w:val="16"/>
                <w:szCs w:val="16"/>
                <w:lang w:val="uk-UA"/>
              </w:rPr>
              <w:t>п.6.18.7</w:t>
            </w:r>
          </w:p>
        </w:tc>
        <w:tc>
          <w:tcPr>
            <w:tcW w:w="996" w:type="pct"/>
            <w:tcBorders>
              <w:top w:val="single" w:sz="4" w:space="0" w:color="auto"/>
              <w:left w:val="single" w:sz="4" w:space="0" w:color="auto"/>
              <w:bottom w:val="single" w:sz="4" w:space="0" w:color="auto"/>
              <w:right w:val="single" w:sz="4" w:space="0" w:color="auto"/>
            </w:tcBorders>
            <w:vAlign w:val="center"/>
            <w:hideMark/>
          </w:tcPr>
          <w:p w:rsidR="003D1B39" w:rsidRPr="00232713" w:rsidRDefault="003D1B39" w:rsidP="003D1B39">
            <w:pPr>
              <w:rPr>
                <w:sz w:val="16"/>
                <w:szCs w:val="16"/>
                <w:lang w:val="uk-UA"/>
              </w:rPr>
            </w:pPr>
            <w:r w:rsidRPr="00232713">
              <w:rPr>
                <w:sz w:val="16"/>
                <w:szCs w:val="16"/>
                <w:lang w:val="uk-UA"/>
              </w:rPr>
              <w:t>____2____/ автожовтий</w:t>
            </w:r>
          </w:p>
        </w:tc>
        <w:tc>
          <w:tcPr>
            <w:tcW w:w="626" w:type="pct"/>
            <w:tcBorders>
              <w:top w:val="single" w:sz="4" w:space="0" w:color="auto"/>
              <w:left w:val="single" w:sz="4" w:space="0" w:color="auto"/>
              <w:bottom w:val="single" w:sz="4" w:space="0" w:color="auto"/>
              <w:right w:val="single" w:sz="4" w:space="0" w:color="auto"/>
            </w:tcBorders>
            <w:hideMark/>
          </w:tcPr>
          <w:p w:rsidR="003D1B39" w:rsidRPr="00232713" w:rsidRDefault="003D1B39" w:rsidP="003D1B39">
            <w:pPr>
              <w:rPr>
                <w:b/>
                <w:sz w:val="16"/>
                <w:szCs w:val="16"/>
                <w:lang w:val="uk-UA"/>
              </w:rPr>
            </w:pPr>
            <w:r w:rsidRPr="00232713">
              <w:rPr>
                <w:b/>
                <w:sz w:val="16"/>
                <w:szCs w:val="16"/>
                <w:lang w:val="uk-UA"/>
              </w:rPr>
              <w:t>ТАК /</w:t>
            </w:r>
            <w:r w:rsidRPr="00232713">
              <w:rPr>
                <w:b/>
                <w:sz w:val="16"/>
                <w:szCs w:val="16"/>
                <w:lang w:val="en-US"/>
              </w:rPr>
              <w:t xml:space="preserve"> </w:t>
            </w:r>
            <w:r w:rsidRPr="00232713">
              <w:rPr>
                <w:b/>
                <w:sz w:val="16"/>
                <w:szCs w:val="16"/>
                <w:lang w:val="uk-UA"/>
              </w:rPr>
              <w:t xml:space="preserve"> НІ</w:t>
            </w:r>
          </w:p>
          <w:p w:rsidR="003D1B39" w:rsidRPr="00232713" w:rsidRDefault="003D1B39" w:rsidP="003D1B39">
            <w:pPr>
              <w:rPr>
                <w:sz w:val="16"/>
                <w:szCs w:val="16"/>
                <w:lang w:val="uk-UA"/>
              </w:rPr>
            </w:pPr>
            <w:r w:rsidRPr="00232713">
              <w:rPr>
                <w:sz w:val="16"/>
                <w:szCs w:val="16"/>
                <w:lang w:val="uk-UA"/>
              </w:rPr>
              <w:t>ЗСП ВІДСУТНІЙ</w:t>
            </w:r>
          </w:p>
        </w:tc>
      </w:tr>
      <w:tr w:rsidR="003D1B39" w:rsidRPr="00232713" w:rsidTr="003D1B39">
        <w:trPr>
          <w:cantSplit/>
          <w:trHeight w:val="372"/>
        </w:trPr>
        <w:tc>
          <w:tcPr>
            <w:tcW w:w="575" w:type="pct"/>
            <w:tcBorders>
              <w:top w:val="single" w:sz="4" w:space="0" w:color="auto"/>
              <w:left w:val="single" w:sz="4" w:space="0" w:color="auto"/>
              <w:bottom w:val="single" w:sz="4" w:space="0" w:color="auto"/>
              <w:right w:val="single" w:sz="4" w:space="0" w:color="auto"/>
            </w:tcBorders>
            <w:hideMark/>
          </w:tcPr>
          <w:p w:rsidR="003D1B39" w:rsidRPr="00232713" w:rsidRDefault="003D1B39" w:rsidP="003D1B39">
            <w:pPr>
              <w:pStyle w:val="ab"/>
              <w:ind w:firstLine="0"/>
              <w:rPr>
                <w:sz w:val="16"/>
                <w:szCs w:val="16"/>
              </w:rPr>
            </w:pPr>
            <w:r w:rsidRPr="00232713">
              <w:rPr>
                <w:sz w:val="16"/>
                <w:szCs w:val="16"/>
              </w:rPr>
              <w:t>№ 7-00 п. 3-4</w:t>
            </w:r>
          </w:p>
        </w:tc>
        <w:tc>
          <w:tcPr>
            <w:tcW w:w="1340" w:type="pct"/>
            <w:gridSpan w:val="2"/>
            <w:tcBorders>
              <w:top w:val="single" w:sz="4" w:space="0" w:color="auto"/>
              <w:left w:val="single" w:sz="4" w:space="0" w:color="auto"/>
              <w:bottom w:val="single" w:sz="4" w:space="0" w:color="auto"/>
              <w:right w:val="single" w:sz="4" w:space="0" w:color="auto"/>
            </w:tcBorders>
            <w:hideMark/>
          </w:tcPr>
          <w:p w:rsidR="003D1B39" w:rsidRPr="00232713" w:rsidRDefault="003D1B39" w:rsidP="003D1B39">
            <w:pPr>
              <w:pStyle w:val="ab"/>
              <w:ind w:firstLine="0"/>
              <w:rPr>
                <w:sz w:val="16"/>
                <w:szCs w:val="16"/>
              </w:rPr>
            </w:pPr>
            <w:r w:rsidRPr="00232713">
              <w:rPr>
                <w:sz w:val="16"/>
                <w:szCs w:val="16"/>
              </w:rPr>
              <w:t>Контурні вогні</w:t>
            </w:r>
          </w:p>
        </w:tc>
        <w:tc>
          <w:tcPr>
            <w:tcW w:w="836" w:type="pct"/>
            <w:tcBorders>
              <w:top w:val="single" w:sz="4" w:space="0" w:color="auto"/>
              <w:left w:val="single" w:sz="4" w:space="0" w:color="auto"/>
              <w:bottom w:val="single" w:sz="4" w:space="0" w:color="auto"/>
              <w:right w:val="single" w:sz="4" w:space="0" w:color="auto"/>
            </w:tcBorders>
            <w:vAlign w:val="center"/>
            <w:hideMark/>
          </w:tcPr>
          <w:p w:rsidR="003D1B39" w:rsidRPr="00232713" w:rsidRDefault="003D1B39" w:rsidP="003D1B39">
            <w:pPr>
              <w:rPr>
                <w:sz w:val="16"/>
                <w:szCs w:val="16"/>
                <w:lang w:val="uk-UA"/>
              </w:rPr>
            </w:pPr>
            <w:r w:rsidRPr="00232713">
              <w:rPr>
                <w:sz w:val="16"/>
                <w:szCs w:val="16"/>
                <w:lang w:val="uk-UA"/>
              </w:rPr>
              <w:t>2 (п.6.13.2) –білих попереду / 2 (6.13.2)-червоні позаду</w:t>
            </w:r>
          </w:p>
        </w:tc>
        <w:tc>
          <w:tcPr>
            <w:tcW w:w="627" w:type="pct"/>
            <w:tcBorders>
              <w:top w:val="single" w:sz="4" w:space="0" w:color="auto"/>
              <w:left w:val="single" w:sz="4" w:space="0" w:color="auto"/>
              <w:bottom w:val="single" w:sz="4" w:space="0" w:color="auto"/>
              <w:right w:val="single" w:sz="4" w:space="0" w:color="auto"/>
            </w:tcBorders>
            <w:vAlign w:val="center"/>
            <w:hideMark/>
          </w:tcPr>
          <w:p w:rsidR="003D1B39" w:rsidRPr="00232713" w:rsidRDefault="003D1B39" w:rsidP="003D1B39">
            <w:pPr>
              <w:rPr>
                <w:sz w:val="16"/>
                <w:szCs w:val="16"/>
                <w:lang w:val="uk-UA"/>
              </w:rPr>
            </w:pPr>
            <w:r w:rsidRPr="00232713">
              <w:rPr>
                <w:sz w:val="16"/>
                <w:szCs w:val="16"/>
                <w:lang w:val="uk-UA"/>
              </w:rPr>
              <w:t>п.6.13.7</w:t>
            </w:r>
          </w:p>
        </w:tc>
        <w:tc>
          <w:tcPr>
            <w:tcW w:w="996" w:type="pct"/>
            <w:tcBorders>
              <w:top w:val="single" w:sz="4" w:space="0" w:color="auto"/>
              <w:left w:val="single" w:sz="4" w:space="0" w:color="auto"/>
              <w:bottom w:val="single" w:sz="4" w:space="0" w:color="auto"/>
              <w:right w:val="single" w:sz="4" w:space="0" w:color="auto"/>
            </w:tcBorders>
            <w:vAlign w:val="center"/>
          </w:tcPr>
          <w:p w:rsidR="003D1B39" w:rsidRPr="00232713" w:rsidRDefault="003D1B39" w:rsidP="003D1B39">
            <w:pPr>
              <w:rPr>
                <w:sz w:val="16"/>
                <w:szCs w:val="16"/>
                <w:lang w:val="uk-UA"/>
              </w:rPr>
            </w:pPr>
          </w:p>
          <w:p w:rsidR="003D1B39" w:rsidRPr="00232713" w:rsidRDefault="003D1B39" w:rsidP="003D1B39">
            <w:pPr>
              <w:rPr>
                <w:sz w:val="16"/>
                <w:szCs w:val="16"/>
                <w:lang w:val="uk-UA"/>
              </w:rPr>
            </w:pPr>
            <w:r w:rsidRPr="00232713">
              <w:rPr>
                <w:sz w:val="16"/>
                <w:szCs w:val="16"/>
                <w:lang w:val="uk-UA"/>
              </w:rPr>
              <w:t>___2___ –білих попереду /</w:t>
            </w:r>
          </w:p>
          <w:p w:rsidR="003D1B39" w:rsidRPr="00232713" w:rsidRDefault="003D1B39" w:rsidP="003D1B39">
            <w:pPr>
              <w:rPr>
                <w:sz w:val="16"/>
                <w:szCs w:val="16"/>
                <w:lang w:val="uk-UA"/>
              </w:rPr>
            </w:pPr>
          </w:p>
          <w:p w:rsidR="003D1B39" w:rsidRPr="00232713" w:rsidRDefault="003D1B39" w:rsidP="003D1B39">
            <w:pPr>
              <w:rPr>
                <w:sz w:val="16"/>
                <w:szCs w:val="16"/>
                <w:lang w:val="uk-UA"/>
              </w:rPr>
            </w:pPr>
            <w:r w:rsidRPr="00232713">
              <w:rPr>
                <w:sz w:val="16"/>
                <w:szCs w:val="16"/>
                <w:lang w:val="uk-UA"/>
              </w:rPr>
              <w:t>__2___-червоні позаду</w:t>
            </w:r>
          </w:p>
        </w:tc>
        <w:tc>
          <w:tcPr>
            <w:tcW w:w="626" w:type="pct"/>
            <w:tcBorders>
              <w:top w:val="single" w:sz="4" w:space="0" w:color="auto"/>
              <w:left w:val="single" w:sz="4" w:space="0" w:color="auto"/>
              <w:bottom w:val="single" w:sz="4" w:space="0" w:color="auto"/>
              <w:right w:val="single" w:sz="4" w:space="0" w:color="auto"/>
            </w:tcBorders>
            <w:vAlign w:val="center"/>
            <w:hideMark/>
          </w:tcPr>
          <w:p w:rsidR="003D1B39" w:rsidRPr="00232713" w:rsidRDefault="003D1B39" w:rsidP="003D1B39">
            <w:pPr>
              <w:rPr>
                <w:b/>
                <w:sz w:val="16"/>
                <w:szCs w:val="16"/>
                <w:lang w:val="uk-UA"/>
              </w:rPr>
            </w:pPr>
            <w:r w:rsidRPr="00232713">
              <w:rPr>
                <w:b/>
                <w:sz w:val="16"/>
                <w:szCs w:val="16"/>
                <w:lang w:val="uk-UA"/>
              </w:rPr>
              <w:t>ТАК / НІ</w:t>
            </w:r>
          </w:p>
          <w:p w:rsidR="003D1B39" w:rsidRPr="00232713" w:rsidRDefault="003D1B39" w:rsidP="003D1B39">
            <w:pPr>
              <w:rPr>
                <w:sz w:val="16"/>
                <w:szCs w:val="16"/>
                <w:lang w:val="uk-UA"/>
              </w:rPr>
            </w:pPr>
            <w:r w:rsidRPr="00232713">
              <w:rPr>
                <w:sz w:val="16"/>
                <w:szCs w:val="16"/>
                <w:lang w:val="uk-UA"/>
              </w:rPr>
              <w:t>ЗСП ВІДСУТНІЙ</w:t>
            </w:r>
          </w:p>
        </w:tc>
      </w:tr>
      <w:tr w:rsidR="003D1B39" w:rsidRPr="00232713" w:rsidTr="003D1B39">
        <w:trPr>
          <w:cantSplit/>
          <w:trHeight w:val="549"/>
        </w:trPr>
        <w:tc>
          <w:tcPr>
            <w:tcW w:w="575" w:type="pct"/>
            <w:tcBorders>
              <w:top w:val="single" w:sz="4" w:space="0" w:color="auto"/>
              <w:left w:val="single" w:sz="4" w:space="0" w:color="auto"/>
              <w:bottom w:val="single" w:sz="4" w:space="0" w:color="auto"/>
              <w:right w:val="single" w:sz="4" w:space="0" w:color="auto"/>
            </w:tcBorders>
            <w:hideMark/>
          </w:tcPr>
          <w:p w:rsidR="003D1B39" w:rsidRPr="00232713" w:rsidRDefault="003D1B39" w:rsidP="003D1B39">
            <w:pPr>
              <w:pStyle w:val="ab"/>
              <w:ind w:firstLine="0"/>
              <w:rPr>
                <w:sz w:val="16"/>
                <w:szCs w:val="16"/>
              </w:rPr>
            </w:pPr>
            <w:r w:rsidRPr="00232713">
              <w:rPr>
                <w:sz w:val="16"/>
                <w:szCs w:val="16"/>
              </w:rPr>
              <w:t>№ 7-00 п. 3-4 або № 77-00 п. 4-5</w:t>
            </w:r>
          </w:p>
        </w:tc>
        <w:tc>
          <w:tcPr>
            <w:tcW w:w="1340" w:type="pct"/>
            <w:gridSpan w:val="2"/>
            <w:tcBorders>
              <w:top w:val="single" w:sz="4" w:space="0" w:color="auto"/>
              <w:left w:val="single" w:sz="4" w:space="0" w:color="auto"/>
              <w:bottom w:val="single" w:sz="4" w:space="0" w:color="auto"/>
              <w:right w:val="single" w:sz="4" w:space="0" w:color="auto"/>
            </w:tcBorders>
            <w:hideMark/>
          </w:tcPr>
          <w:p w:rsidR="003D1B39" w:rsidRPr="00232713" w:rsidRDefault="003D1B39" w:rsidP="003D1B39">
            <w:pPr>
              <w:pStyle w:val="ab"/>
              <w:ind w:firstLine="0"/>
              <w:rPr>
                <w:sz w:val="16"/>
                <w:szCs w:val="16"/>
              </w:rPr>
            </w:pPr>
            <w:r w:rsidRPr="00232713">
              <w:rPr>
                <w:sz w:val="16"/>
                <w:szCs w:val="16"/>
              </w:rPr>
              <w:t xml:space="preserve">Стоянкові вогні </w:t>
            </w:r>
            <w:r w:rsidRPr="00232713">
              <w:rPr>
                <w:sz w:val="16"/>
                <w:szCs w:val="16"/>
                <w:vertAlign w:val="superscript"/>
              </w:rPr>
              <w:t>1) 5)</w:t>
            </w:r>
          </w:p>
        </w:tc>
        <w:tc>
          <w:tcPr>
            <w:tcW w:w="836" w:type="pct"/>
            <w:tcBorders>
              <w:top w:val="single" w:sz="4" w:space="0" w:color="auto"/>
              <w:left w:val="single" w:sz="4" w:space="0" w:color="auto"/>
              <w:bottom w:val="single" w:sz="4" w:space="0" w:color="auto"/>
              <w:right w:val="single" w:sz="4" w:space="0" w:color="auto"/>
            </w:tcBorders>
            <w:vAlign w:val="center"/>
            <w:hideMark/>
          </w:tcPr>
          <w:p w:rsidR="003D1B39" w:rsidRPr="00232713" w:rsidRDefault="003D1B39" w:rsidP="003D1B39">
            <w:pPr>
              <w:rPr>
                <w:sz w:val="16"/>
                <w:szCs w:val="16"/>
                <w:lang w:val="uk-UA"/>
              </w:rPr>
            </w:pPr>
            <w:r w:rsidRPr="00232713">
              <w:rPr>
                <w:sz w:val="16"/>
                <w:szCs w:val="16"/>
                <w:lang w:val="uk-UA"/>
              </w:rPr>
              <w:t>п.6.12.2,6.12.3 /білих попереду / червоних позаду / автожовті бокові</w:t>
            </w:r>
          </w:p>
        </w:tc>
        <w:tc>
          <w:tcPr>
            <w:tcW w:w="627" w:type="pct"/>
            <w:tcBorders>
              <w:top w:val="single" w:sz="4" w:space="0" w:color="auto"/>
              <w:left w:val="single" w:sz="4" w:space="0" w:color="auto"/>
              <w:bottom w:val="single" w:sz="4" w:space="0" w:color="auto"/>
              <w:right w:val="single" w:sz="4" w:space="0" w:color="auto"/>
            </w:tcBorders>
            <w:vAlign w:val="center"/>
            <w:hideMark/>
          </w:tcPr>
          <w:p w:rsidR="003D1B39" w:rsidRPr="00232713" w:rsidRDefault="003D1B39" w:rsidP="003D1B39">
            <w:pPr>
              <w:rPr>
                <w:sz w:val="16"/>
                <w:szCs w:val="16"/>
                <w:highlight w:val="yellow"/>
                <w:lang w:val="uk-UA"/>
              </w:rPr>
            </w:pPr>
            <w:r w:rsidRPr="00232713">
              <w:rPr>
                <w:sz w:val="16"/>
                <w:szCs w:val="16"/>
                <w:lang w:val="uk-UA"/>
              </w:rPr>
              <w:t>п.6.12.7</w:t>
            </w:r>
          </w:p>
        </w:tc>
        <w:tc>
          <w:tcPr>
            <w:tcW w:w="996" w:type="pct"/>
            <w:tcBorders>
              <w:top w:val="single" w:sz="4" w:space="0" w:color="auto"/>
              <w:left w:val="single" w:sz="4" w:space="0" w:color="auto"/>
              <w:bottom w:val="single" w:sz="4" w:space="0" w:color="auto"/>
              <w:right w:val="single" w:sz="4" w:space="0" w:color="auto"/>
            </w:tcBorders>
            <w:vAlign w:val="center"/>
          </w:tcPr>
          <w:p w:rsidR="003D1B39" w:rsidRPr="00232713" w:rsidRDefault="003D1B39" w:rsidP="003D1B39">
            <w:pPr>
              <w:rPr>
                <w:sz w:val="16"/>
                <w:szCs w:val="16"/>
                <w:lang w:val="uk-UA"/>
              </w:rPr>
            </w:pPr>
          </w:p>
          <w:p w:rsidR="003D1B39" w:rsidRPr="00232713" w:rsidRDefault="003D1B39" w:rsidP="003D1B39">
            <w:pPr>
              <w:rPr>
                <w:sz w:val="16"/>
                <w:szCs w:val="16"/>
                <w:lang w:val="uk-UA"/>
              </w:rPr>
            </w:pPr>
            <w:r w:rsidRPr="00232713">
              <w:rPr>
                <w:sz w:val="16"/>
                <w:szCs w:val="16"/>
                <w:lang w:val="uk-UA"/>
              </w:rPr>
              <w:t>___2__/білих попереду /</w:t>
            </w:r>
          </w:p>
          <w:p w:rsidR="003D1B39" w:rsidRPr="00232713" w:rsidRDefault="003D1B39" w:rsidP="003D1B39">
            <w:pPr>
              <w:rPr>
                <w:sz w:val="16"/>
                <w:szCs w:val="16"/>
                <w:lang w:val="uk-UA"/>
              </w:rPr>
            </w:pPr>
          </w:p>
          <w:p w:rsidR="003D1B39" w:rsidRPr="00232713" w:rsidRDefault="003D1B39" w:rsidP="003D1B39">
            <w:pPr>
              <w:rPr>
                <w:sz w:val="16"/>
                <w:szCs w:val="16"/>
                <w:lang w:val="uk-UA"/>
              </w:rPr>
            </w:pPr>
            <w:r w:rsidRPr="00232713">
              <w:rPr>
                <w:sz w:val="16"/>
                <w:szCs w:val="16"/>
                <w:lang w:val="uk-UA"/>
              </w:rPr>
              <w:t xml:space="preserve">__2_ червоних позаду / </w:t>
            </w:r>
          </w:p>
          <w:p w:rsidR="003D1B39" w:rsidRPr="00232713" w:rsidRDefault="003D1B39" w:rsidP="003D1B39">
            <w:pPr>
              <w:rPr>
                <w:sz w:val="16"/>
                <w:szCs w:val="16"/>
                <w:lang w:val="uk-UA"/>
              </w:rPr>
            </w:pPr>
          </w:p>
          <w:p w:rsidR="003D1B39" w:rsidRPr="00232713" w:rsidRDefault="003D1B39" w:rsidP="003D1B39">
            <w:pPr>
              <w:rPr>
                <w:sz w:val="16"/>
                <w:szCs w:val="16"/>
                <w:lang w:val="uk-UA"/>
              </w:rPr>
            </w:pPr>
            <w:r w:rsidRPr="00232713">
              <w:rPr>
                <w:sz w:val="16"/>
                <w:szCs w:val="16"/>
                <w:lang w:val="uk-UA"/>
              </w:rPr>
              <w:t>___________автожовті бокові</w:t>
            </w:r>
          </w:p>
        </w:tc>
        <w:tc>
          <w:tcPr>
            <w:tcW w:w="626" w:type="pct"/>
            <w:tcBorders>
              <w:top w:val="single" w:sz="4" w:space="0" w:color="auto"/>
              <w:left w:val="single" w:sz="4" w:space="0" w:color="auto"/>
              <w:bottom w:val="single" w:sz="4" w:space="0" w:color="auto"/>
              <w:right w:val="single" w:sz="4" w:space="0" w:color="auto"/>
            </w:tcBorders>
            <w:vAlign w:val="center"/>
            <w:hideMark/>
          </w:tcPr>
          <w:p w:rsidR="003D1B39" w:rsidRPr="00232713" w:rsidRDefault="003D1B39" w:rsidP="003D1B39">
            <w:pPr>
              <w:rPr>
                <w:b/>
                <w:sz w:val="16"/>
                <w:szCs w:val="16"/>
                <w:lang w:val="uk-UA"/>
              </w:rPr>
            </w:pPr>
            <w:r w:rsidRPr="00232713">
              <w:rPr>
                <w:b/>
                <w:sz w:val="16"/>
                <w:szCs w:val="16"/>
                <w:lang w:val="uk-UA"/>
              </w:rPr>
              <w:t>ТАК / НІ</w:t>
            </w:r>
          </w:p>
          <w:p w:rsidR="003D1B39" w:rsidRPr="00232713" w:rsidRDefault="003D1B39" w:rsidP="003D1B39">
            <w:pPr>
              <w:rPr>
                <w:sz w:val="16"/>
                <w:szCs w:val="16"/>
                <w:lang w:val="uk-UA"/>
              </w:rPr>
            </w:pPr>
            <w:r w:rsidRPr="00232713">
              <w:rPr>
                <w:sz w:val="16"/>
                <w:szCs w:val="16"/>
                <w:lang w:val="uk-UA"/>
              </w:rPr>
              <w:t>ЗСП ВІДСУТНІЙ</w:t>
            </w:r>
          </w:p>
        </w:tc>
      </w:tr>
      <w:tr w:rsidR="003D1B39" w:rsidRPr="00232713" w:rsidTr="003D1B39">
        <w:trPr>
          <w:cantSplit/>
          <w:trHeight w:val="223"/>
        </w:trPr>
        <w:tc>
          <w:tcPr>
            <w:tcW w:w="575" w:type="pct"/>
            <w:tcBorders>
              <w:top w:val="single" w:sz="4" w:space="0" w:color="auto"/>
              <w:left w:val="single" w:sz="4" w:space="0" w:color="auto"/>
              <w:bottom w:val="single" w:sz="4" w:space="0" w:color="auto"/>
              <w:right w:val="single" w:sz="4" w:space="0" w:color="auto"/>
            </w:tcBorders>
            <w:hideMark/>
          </w:tcPr>
          <w:p w:rsidR="003D1B39" w:rsidRPr="00232713" w:rsidRDefault="003D1B39" w:rsidP="003D1B39">
            <w:pPr>
              <w:pStyle w:val="ab"/>
              <w:ind w:firstLine="0"/>
              <w:rPr>
                <w:sz w:val="16"/>
                <w:szCs w:val="16"/>
              </w:rPr>
            </w:pPr>
            <w:r w:rsidRPr="00232713">
              <w:rPr>
                <w:sz w:val="16"/>
                <w:szCs w:val="16"/>
              </w:rPr>
              <w:t>№ 7-00 п. 3-4</w:t>
            </w:r>
          </w:p>
        </w:tc>
        <w:tc>
          <w:tcPr>
            <w:tcW w:w="733" w:type="pct"/>
            <w:vMerge w:val="restart"/>
            <w:tcBorders>
              <w:top w:val="single" w:sz="4" w:space="0" w:color="auto"/>
              <w:left w:val="single" w:sz="4" w:space="0" w:color="auto"/>
              <w:bottom w:val="single" w:sz="4" w:space="0" w:color="auto"/>
              <w:right w:val="single" w:sz="4" w:space="0" w:color="auto"/>
            </w:tcBorders>
            <w:hideMark/>
          </w:tcPr>
          <w:p w:rsidR="003D1B39" w:rsidRPr="00232713" w:rsidRDefault="003D1B39" w:rsidP="003D1B39">
            <w:pPr>
              <w:pStyle w:val="ab"/>
              <w:ind w:firstLine="0"/>
              <w:rPr>
                <w:sz w:val="16"/>
                <w:szCs w:val="16"/>
              </w:rPr>
            </w:pPr>
            <w:r w:rsidRPr="00232713">
              <w:rPr>
                <w:sz w:val="16"/>
                <w:szCs w:val="16"/>
              </w:rPr>
              <w:t xml:space="preserve">Сигнали гальмування </w:t>
            </w:r>
          </w:p>
        </w:tc>
        <w:tc>
          <w:tcPr>
            <w:tcW w:w="607" w:type="pct"/>
            <w:tcBorders>
              <w:top w:val="single" w:sz="4" w:space="0" w:color="auto"/>
              <w:left w:val="single" w:sz="4" w:space="0" w:color="auto"/>
              <w:bottom w:val="single" w:sz="4" w:space="0" w:color="auto"/>
              <w:right w:val="single" w:sz="4" w:space="0" w:color="auto"/>
            </w:tcBorders>
            <w:hideMark/>
          </w:tcPr>
          <w:p w:rsidR="003D1B39" w:rsidRPr="00232713" w:rsidRDefault="003D1B39" w:rsidP="003D1B39">
            <w:pPr>
              <w:pStyle w:val="ab"/>
              <w:ind w:firstLine="0"/>
              <w:rPr>
                <w:sz w:val="16"/>
                <w:szCs w:val="16"/>
              </w:rPr>
            </w:pPr>
            <w:r w:rsidRPr="00232713">
              <w:rPr>
                <w:sz w:val="16"/>
                <w:szCs w:val="16"/>
              </w:rPr>
              <w:t xml:space="preserve">Основні </w:t>
            </w:r>
          </w:p>
        </w:tc>
        <w:tc>
          <w:tcPr>
            <w:tcW w:w="836" w:type="pct"/>
            <w:tcBorders>
              <w:top w:val="single" w:sz="4" w:space="0" w:color="auto"/>
              <w:left w:val="single" w:sz="4" w:space="0" w:color="auto"/>
              <w:bottom w:val="single" w:sz="4" w:space="0" w:color="auto"/>
              <w:right w:val="single" w:sz="4" w:space="0" w:color="auto"/>
            </w:tcBorders>
            <w:hideMark/>
          </w:tcPr>
          <w:p w:rsidR="003D1B39" w:rsidRPr="00232713" w:rsidRDefault="003D1B39" w:rsidP="003D1B39">
            <w:pPr>
              <w:rPr>
                <w:sz w:val="16"/>
                <w:szCs w:val="16"/>
                <w:lang w:val="uk-UA"/>
              </w:rPr>
            </w:pPr>
            <w:r w:rsidRPr="00232713">
              <w:rPr>
                <w:sz w:val="16"/>
                <w:szCs w:val="16"/>
                <w:lang w:val="uk-UA"/>
              </w:rPr>
              <w:t>2 (п.6.7.2) /червоний</w:t>
            </w:r>
          </w:p>
        </w:tc>
        <w:tc>
          <w:tcPr>
            <w:tcW w:w="627" w:type="pct"/>
            <w:tcBorders>
              <w:top w:val="single" w:sz="4" w:space="0" w:color="auto"/>
              <w:left w:val="single" w:sz="4" w:space="0" w:color="auto"/>
              <w:bottom w:val="single" w:sz="4" w:space="0" w:color="auto"/>
              <w:right w:val="single" w:sz="4" w:space="0" w:color="auto"/>
            </w:tcBorders>
            <w:hideMark/>
          </w:tcPr>
          <w:p w:rsidR="003D1B39" w:rsidRPr="00232713" w:rsidRDefault="003D1B39" w:rsidP="003D1B39">
            <w:pPr>
              <w:rPr>
                <w:sz w:val="16"/>
                <w:szCs w:val="16"/>
                <w:lang w:val="uk-UA"/>
              </w:rPr>
            </w:pPr>
            <w:r w:rsidRPr="00232713">
              <w:rPr>
                <w:sz w:val="16"/>
                <w:szCs w:val="16"/>
                <w:lang w:val="uk-UA"/>
              </w:rPr>
              <w:t>п.6.7.7</w:t>
            </w:r>
          </w:p>
        </w:tc>
        <w:tc>
          <w:tcPr>
            <w:tcW w:w="996" w:type="pct"/>
            <w:tcBorders>
              <w:top w:val="single" w:sz="4" w:space="0" w:color="auto"/>
              <w:left w:val="single" w:sz="4" w:space="0" w:color="auto"/>
              <w:bottom w:val="single" w:sz="4" w:space="0" w:color="auto"/>
              <w:right w:val="single" w:sz="4" w:space="0" w:color="auto"/>
            </w:tcBorders>
          </w:tcPr>
          <w:p w:rsidR="003D1B39" w:rsidRPr="00232713" w:rsidRDefault="003D1B39" w:rsidP="003D1B39">
            <w:pPr>
              <w:rPr>
                <w:sz w:val="16"/>
                <w:szCs w:val="16"/>
                <w:lang w:val="uk-UA"/>
              </w:rPr>
            </w:pPr>
          </w:p>
          <w:p w:rsidR="003D1B39" w:rsidRPr="00232713" w:rsidRDefault="003D1B39" w:rsidP="003D1B39">
            <w:pPr>
              <w:rPr>
                <w:sz w:val="16"/>
                <w:szCs w:val="16"/>
                <w:lang w:val="uk-UA"/>
              </w:rPr>
            </w:pPr>
            <w:r w:rsidRPr="00232713">
              <w:rPr>
                <w:sz w:val="16"/>
                <w:szCs w:val="16"/>
                <w:lang w:val="uk-UA"/>
              </w:rPr>
              <w:t>____2______ /червоний</w:t>
            </w:r>
          </w:p>
        </w:tc>
        <w:tc>
          <w:tcPr>
            <w:tcW w:w="626" w:type="pct"/>
            <w:tcBorders>
              <w:top w:val="single" w:sz="4" w:space="0" w:color="auto"/>
              <w:left w:val="single" w:sz="4" w:space="0" w:color="auto"/>
              <w:bottom w:val="single" w:sz="4" w:space="0" w:color="auto"/>
              <w:right w:val="single" w:sz="4" w:space="0" w:color="auto"/>
            </w:tcBorders>
            <w:vAlign w:val="center"/>
          </w:tcPr>
          <w:p w:rsidR="003D1B39" w:rsidRPr="00232713" w:rsidRDefault="003D1B39" w:rsidP="003D1B39">
            <w:pPr>
              <w:rPr>
                <w:b/>
                <w:sz w:val="16"/>
                <w:szCs w:val="16"/>
                <w:lang w:val="uk-UA"/>
              </w:rPr>
            </w:pPr>
            <w:r w:rsidRPr="00232713">
              <w:rPr>
                <w:b/>
                <w:sz w:val="16"/>
                <w:szCs w:val="16"/>
                <w:lang w:val="uk-UA"/>
              </w:rPr>
              <w:t>ТАК / НІ</w:t>
            </w:r>
          </w:p>
          <w:p w:rsidR="003D1B39" w:rsidRPr="00232713" w:rsidRDefault="003D1B39" w:rsidP="003D1B39">
            <w:pPr>
              <w:jc w:val="center"/>
              <w:rPr>
                <w:sz w:val="16"/>
                <w:szCs w:val="16"/>
                <w:lang w:val="uk-UA"/>
              </w:rPr>
            </w:pPr>
            <w:r w:rsidRPr="00232713">
              <w:rPr>
                <w:sz w:val="16"/>
                <w:szCs w:val="16"/>
                <w:lang w:val="uk-UA"/>
              </w:rPr>
              <w:t xml:space="preserve">ЗСП ВІДСУТНІЙ </w:t>
            </w:r>
          </w:p>
        </w:tc>
      </w:tr>
      <w:tr w:rsidR="003D1B39" w:rsidRPr="00232713" w:rsidTr="003D1B39">
        <w:trPr>
          <w:cantSplit/>
          <w:trHeight w:val="233"/>
        </w:trPr>
        <w:tc>
          <w:tcPr>
            <w:tcW w:w="575" w:type="pct"/>
            <w:tcBorders>
              <w:top w:val="single" w:sz="4" w:space="0" w:color="auto"/>
              <w:left w:val="single" w:sz="4" w:space="0" w:color="auto"/>
              <w:bottom w:val="single" w:sz="4" w:space="0" w:color="auto"/>
              <w:right w:val="single" w:sz="4" w:space="0" w:color="auto"/>
            </w:tcBorders>
            <w:hideMark/>
          </w:tcPr>
          <w:p w:rsidR="003D1B39" w:rsidRPr="00232713" w:rsidRDefault="003D1B39" w:rsidP="003D1B39">
            <w:pPr>
              <w:pStyle w:val="ab"/>
              <w:ind w:firstLine="0"/>
              <w:rPr>
                <w:sz w:val="16"/>
                <w:szCs w:val="16"/>
              </w:rPr>
            </w:pPr>
            <w:r w:rsidRPr="00232713">
              <w:rPr>
                <w:sz w:val="16"/>
                <w:szCs w:val="16"/>
              </w:rPr>
              <w:t>№ 7-00 п. 3-4</w:t>
            </w:r>
          </w:p>
        </w:tc>
        <w:tc>
          <w:tcPr>
            <w:tcW w:w="733" w:type="pct"/>
            <w:vMerge/>
            <w:tcBorders>
              <w:top w:val="single" w:sz="4" w:space="0" w:color="auto"/>
              <w:left w:val="single" w:sz="4" w:space="0" w:color="auto"/>
              <w:bottom w:val="single" w:sz="4" w:space="0" w:color="auto"/>
              <w:right w:val="single" w:sz="4" w:space="0" w:color="auto"/>
            </w:tcBorders>
            <w:vAlign w:val="center"/>
            <w:hideMark/>
          </w:tcPr>
          <w:p w:rsidR="003D1B39" w:rsidRPr="00232713" w:rsidRDefault="003D1B39" w:rsidP="003D1B39">
            <w:pPr>
              <w:rPr>
                <w:rFonts w:eastAsia="MS Mincho"/>
                <w:sz w:val="16"/>
                <w:szCs w:val="16"/>
                <w:lang w:val="uk-UA"/>
              </w:rPr>
            </w:pPr>
          </w:p>
        </w:tc>
        <w:tc>
          <w:tcPr>
            <w:tcW w:w="607" w:type="pct"/>
            <w:tcBorders>
              <w:top w:val="single" w:sz="4" w:space="0" w:color="auto"/>
              <w:left w:val="single" w:sz="4" w:space="0" w:color="auto"/>
              <w:bottom w:val="single" w:sz="4" w:space="0" w:color="auto"/>
              <w:right w:val="single" w:sz="4" w:space="0" w:color="auto"/>
            </w:tcBorders>
            <w:hideMark/>
          </w:tcPr>
          <w:p w:rsidR="003D1B39" w:rsidRPr="00232713" w:rsidRDefault="003D1B39" w:rsidP="003D1B39">
            <w:pPr>
              <w:pStyle w:val="ab"/>
              <w:ind w:firstLine="0"/>
              <w:rPr>
                <w:sz w:val="16"/>
                <w:szCs w:val="16"/>
              </w:rPr>
            </w:pPr>
            <w:r w:rsidRPr="00232713">
              <w:rPr>
                <w:sz w:val="16"/>
                <w:szCs w:val="16"/>
              </w:rPr>
              <w:t xml:space="preserve">Додатковий </w:t>
            </w:r>
          </w:p>
          <w:p w:rsidR="003D1B39" w:rsidRPr="00232713" w:rsidRDefault="003D1B39" w:rsidP="003D1B39">
            <w:pPr>
              <w:pStyle w:val="ab"/>
              <w:ind w:firstLine="0"/>
              <w:rPr>
                <w:sz w:val="16"/>
                <w:szCs w:val="16"/>
              </w:rPr>
            </w:pPr>
            <w:r w:rsidRPr="00232713">
              <w:rPr>
                <w:sz w:val="16"/>
                <w:szCs w:val="16"/>
              </w:rPr>
              <w:t>(обов’язково для М1 та N1)</w:t>
            </w:r>
          </w:p>
        </w:tc>
        <w:tc>
          <w:tcPr>
            <w:tcW w:w="836" w:type="pct"/>
            <w:tcBorders>
              <w:top w:val="single" w:sz="4" w:space="0" w:color="auto"/>
              <w:left w:val="single" w:sz="4" w:space="0" w:color="auto"/>
              <w:bottom w:val="single" w:sz="4" w:space="0" w:color="auto"/>
              <w:right w:val="single" w:sz="4" w:space="0" w:color="auto"/>
            </w:tcBorders>
            <w:hideMark/>
          </w:tcPr>
          <w:p w:rsidR="003D1B39" w:rsidRPr="00232713" w:rsidRDefault="003D1B39" w:rsidP="003D1B39">
            <w:pPr>
              <w:rPr>
                <w:sz w:val="16"/>
                <w:szCs w:val="16"/>
              </w:rPr>
            </w:pPr>
            <w:r w:rsidRPr="00232713">
              <w:rPr>
                <w:sz w:val="16"/>
                <w:szCs w:val="16"/>
                <w:lang w:val="uk-UA"/>
              </w:rPr>
              <w:t>1 або 2 (п.6.7.2) /червоний</w:t>
            </w:r>
          </w:p>
        </w:tc>
        <w:tc>
          <w:tcPr>
            <w:tcW w:w="627" w:type="pct"/>
            <w:tcBorders>
              <w:top w:val="single" w:sz="4" w:space="0" w:color="auto"/>
              <w:left w:val="single" w:sz="4" w:space="0" w:color="auto"/>
              <w:bottom w:val="single" w:sz="4" w:space="0" w:color="auto"/>
              <w:right w:val="single" w:sz="4" w:space="0" w:color="auto"/>
            </w:tcBorders>
            <w:hideMark/>
          </w:tcPr>
          <w:p w:rsidR="003D1B39" w:rsidRPr="00232713" w:rsidRDefault="003D1B39" w:rsidP="003D1B39">
            <w:pPr>
              <w:rPr>
                <w:sz w:val="16"/>
                <w:szCs w:val="16"/>
                <w:lang w:val="uk-UA"/>
              </w:rPr>
            </w:pPr>
            <w:r w:rsidRPr="00232713">
              <w:rPr>
                <w:sz w:val="16"/>
                <w:szCs w:val="16"/>
                <w:lang w:val="uk-UA"/>
              </w:rPr>
              <w:t>п.6.7.7</w:t>
            </w:r>
          </w:p>
        </w:tc>
        <w:tc>
          <w:tcPr>
            <w:tcW w:w="996" w:type="pct"/>
            <w:tcBorders>
              <w:top w:val="single" w:sz="4" w:space="0" w:color="auto"/>
              <w:left w:val="single" w:sz="4" w:space="0" w:color="auto"/>
              <w:bottom w:val="single" w:sz="4" w:space="0" w:color="auto"/>
              <w:right w:val="single" w:sz="4" w:space="0" w:color="auto"/>
            </w:tcBorders>
          </w:tcPr>
          <w:p w:rsidR="003D1B39" w:rsidRPr="00232713" w:rsidRDefault="003D1B39" w:rsidP="003D1B39">
            <w:pPr>
              <w:rPr>
                <w:sz w:val="16"/>
                <w:szCs w:val="16"/>
                <w:lang w:val="uk-UA"/>
              </w:rPr>
            </w:pPr>
          </w:p>
          <w:p w:rsidR="003D1B39" w:rsidRPr="00232713" w:rsidRDefault="003D1B39" w:rsidP="003D1B39">
            <w:pPr>
              <w:rPr>
                <w:sz w:val="16"/>
                <w:szCs w:val="16"/>
                <w:lang w:val="uk-UA"/>
              </w:rPr>
            </w:pPr>
            <w:r w:rsidRPr="00232713">
              <w:rPr>
                <w:sz w:val="16"/>
                <w:szCs w:val="16"/>
                <w:lang w:val="uk-UA"/>
              </w:rPr>
              <w:t>___</w:t>
            </w:r>
            <w:r w:rsidRPr="00232713">
              <w:rPr>
                <w:sz w:val="16"/>
                <w:szCs w:val="16"/>
                <w:lang w:val="en-US"/>
              </w:rPr>
              <w:t>_____</w:t>
            </w:r>
            <w:r w:rsidRPr="00232713">
              <w:rPr>
                <w:sz w:val="16"/>
                <w:szCs w:val="16"/>
                <w:lang w:val="uk-UA"/>
              </w:rPr>
              <w:t>__ /червоний</w:t>
            </w:r>
          </w:p>
        </w:tc>
        <w:tc>
          <w:tcPr>
            <w:tcW w:w="626" w:type="pct"/>
            <w:tcBorders>
              <w:top w:val="single" w:sz="4" w:space="0" w:color="auto"/>
              <w:left w:val="single" w:sz="4" w:space="0" w:color="auto"/>
              <w:bottom w:val="single" w:sz="4" w:space="0" w:color="auto"/>
              <w:right w:val="single" w:sz="4" w:space="0" w:color="auto"/>
            </w:tcBorders>
            <w:vAlign w:val="center"/>
          </w:tcPr>
          <w:p w:rsidR="003D1B39" w:rsidRPr="00232713" w:rsidRDefault="003D1B39" w:rsidP="003D1B39">
            <w:pPr>
              <w:rPr>
                <w:b/>
                <w:sz w:val="16"/>
                <w:szCs w:val="16"/>
                <w:lang w:val="uk-UA"/>
              </w:rPr>
            </w:pPr>
            <w:r w:rsidRPr="00232713">
              <w:rPr>
                <w:b/>
                <w:sz w:val="16"/>
                <w:szCs w:val="16"/>
                <w:lang w:val="uk-UA"/>
              </w:rPr>
              <w:t>ТАК / НІ</w:t>
            </w:r>
          </w:p>
          <w:p w:rsidR="003D1B39" w:rsidRPr="00232713" w:rsidRDefault="003D1B39" w:rsidP="003D1B39">
            <w:pPr>
              <w:jc w:val="center"/>
              <w:rPr>
                <w:sz w:val="16"/>
                <w:szCs w:val="16"/>
              </w:rPr>
            </w:pPr>
            <w:r w:rsidRPr="00232713">
              <w:rPr>
                <w:sz w:val="16"/>
                <w:szCs w:val="16"/>
                <w:lang w:val="uk-UA"/>
              </w:rPr>
              <w:t>ЗСП ВІДСУТНІЙ</w:t>
            </w:r>
            <w:r w:rsidRPr="00232713">
              <w:rPr>
                <w:sz w:val="16"/>
                <w:szCs w:val="16"/>
              </w:rPr>
              <w:t xml:space="preserve"> </w:t>
            </w:r>
          </w:p>
          <w:p w:rsidR="003D1B39" w:rsidRPr="00232713" w:rsidRDefault="003D1B39" w:rsidP="003D1B39">
            <w:pPr>
              <w:pStyle w:val="ab"/>
              <w:ind w:firstLine="0"/>
              <w:jc w:val="center"/>
              <w:rPr>
                <w:sz w:val="16"/>
                <w:szCs w:val="16"/>
              </w:rPr>
            </w:pPr>
          </w:p>
        </w:tc>
      </w:tr>
      <w:tr w:rsidR="003D1B39" w:rsidRPr="00232713" w:rsidTr="003D1B39">
        <w:trPr>
          <w:cantSplit/>
          <w:trHeight w:val="233"/>
        </w:trPr>
        <w:tc>
          <w:tcPr>
            <w:tcW w:w="575" w:type="pct"/>
            <w:tcBorders>
              <w:top w:val="single" w:sz="4" w:space="0" w:color="auto"/>
              <w:left w:val="single" w:sz="4" w:space="0" w:color="auto"/>
              <w:bottom w:val="single" w:sz="4" w:space="0" w:color="auto"/>
              <w:right w:val="single" w:sz="4" w:space="0" w:color="auto"/>
            </w:tcBorders>
            <w:hideMark/>
          </w:tcPr>
          <w:p w:rsidR="003D1B39" w:rsidRPr="00232713" w:rsidRDefault="003D1B39" w:rsidP="003D1B39">
            <w:pPr>
              <w:pStyle w:val="ab"/>
              <w:ind w:firstLine="0"/>
              <w:rPr>
                <w:sz w:val="16"/>
                <w:szCs w:val="16"/>
              </w:rPr>
            </w:pPr>
            <w:r w:rsidRPr="00232713">
              <w:rPr>
                <w:sz w:val="16"/>
                <w:szCs w:val="16"/>
              </w:rPr>
              <w:t>№ 19-02 п. 3-4</w:t>
            </w:r>
          </w:p>
        </w:tc>
        <w:tc>
          <w:tcPr>
            <w:tcW w:w="733" w:type="pct"/>
            <w:vMerge w:val="restart"/>
            <w:tcBorders>
              <w:top w:val="single" w:sz="4" w:space="0" w:color="auto"/>
              <w:left w:val="single" w:sz="4" w:space="0" w:color="auto"/>
              <w:bottom w:val="single" w:sz="4" w:space="0" w:color="auto"/>
              <w:right w:val="single" w:sz="4" w:space="0" w:color="auto"/>
            </w:tcBorders>
            <w:hideMark/>
          </w:tcPr>
          <w:p w:rsidR="003D1B39" w:rsidRPr="00232713" w:rsidRDefault="003D1B39" w:rsidP="003D1B39">
            <w:pPr>
              <w:pStyle w:val="ab"/>
              <w:ind w:firstLine="0"/>
              <w:rPr>
                <w:sz w:val="16"/>
                <w:szCs w:val="16"/>
              </w:rPr>
            </w:pPr>
            <w:r w:rsidRPr="00232713">
              <w:rPr>
                <w:sz w:val="16"/>
                <w:szCs w:val="16"/>
              </w:rPr>
              <w:t xml:space="preserve">Протитуманний ліхтар </w:t>
            </w:r>
          </w:p>
        </w:tc>
        <w:tc>
          <w:tcPr>
            <w:tcW w:w="607" w:type="pct"/>
            <w:tcBorders>
              <w:top w:val="single" w:sz="4" w:space="0" w:color="auto"/>
              <w:left w:val="single" w:sz="4" w:space="0" w:color="auto"/>
              <w:bottom w:val="single" w:sz="4" w:space="0" w:color="auto"/>
              <w:right w:val="single" w:sz="4" w:space="0" w:color="auto"/>
            </w:tcBorders>
            <w:hideMark/>
          </w:tcPr>
          <w:p w:rsidR="003D1B39" w:rsidRPr="00232713" w:rsidRDefault="003D1B39" w:rsidP="003D1B39">
            <w:pPr>
              <w:pStyle w:val="ab"/>
              <w:ind w:firstLine="0"/>
              <w:rPr>
                <w:sz w:val="16"/>
                <w:szCs w:val="16"/>
              </w:rPr>
            </w:pPr>
            <w:r w:rsidRPr="00232713">
              <w:rPr>
                <w:sz w:val="16"/>
                <w:szCs w:val="16"/>
              </w:rPr>
              <w:t xml:space="preserve">Передній </w:t>
            </w:r>
          </w:p>
        </w:tc>
        <w:tc>
          <w:tcPr>
            <w:tcW w:w="836" w:type="pct"/>
            <w:tcBorders>
              <w:top w:val="single" w:sz="4" w:space="0" w:color="auto"/>
              <w:left w:val="single" w:sz="2" w:space="0" w:color="auto"/>
              <w:bottom w:val="single" w:sz="4" w:space="0" w:color="auto"/>
              <w:right w:val="single" w:sz="4" w:space="0" w:color="auto"/>
            </w:tcBorders>
            <w:hideMark/>
          </w:tcPr>
          <w:p w:rsidR="003D1B39" w:rsidRPr="00232713" w:rsidRDefault="003D1B39" w:rsidP="003D1B39">
            <w:pPr>
              <w:rPr>
                <w:sz w:val="16"/>
                <w:szCs w:val="16"/>
                <w:lang w:val="uk-UA"/>
              </w:rPr>
            </w:pPr>
            <w:r w:rsidRPr="00232713">
              <w:rPr>
                <w:sz w:val="16"/>
                <w:szCs w:val="16"/>
                <w:lang w:val="uk-UA"/>
              </w:rPr>
              <w:t>2 (п.6.3.2)/ білий чи жовтий</w:t>
            </w:r>
          </w:p>
        </w:tc>
        <w:tc>
          <w:tcPr>
            <w:tcW w:w="627" w:type="pct"/>
            <w:tcBorders>
              <w:top w:val="single" w:sz="4" w:space="0" w:color="auto"/>
              <w:left w:val="single" w:sz="2" w:space="0" w:color="auto"/>
              <w:bottom w:val="single" w:sz="4" w:space="0" w:color="auto"/>
              <w:right w:val="single" w:sz="4" w:space="0" w:color="auto"/>
            </w:tcBorders>
            <w:vAlign w:val="center"/>
            <w:hideMark/>
          </w:tcPr>
          <w:p w:rsidR="003D1B39" w:rsidRPr="00232713" w:rsidRDefault="003D1B39" w:rsidP="003D1B39">
            <w:pPr>
              <w:pStyle w:val="ab"/>
              <w:ind w:firstLine="0"/>
              <w:rPr>
                <w:sz w:val="16"/>
                <w:szCs w:val="16"/>
              </w:rPr>
            </w:pPr>
            <w:r w:rsidRPr="00232713">
              <w:rPr>
                <w:sz w:val="16"/>
                <w:szCs w:val="16"/>
              </w:rPr>
              <w:t>п.6.3.7</w:t>
            </w:r>
          </w:p>
        </w:tc>
        <w:tc>
          <w:tcPr>
            <w:tcW w:w="996" w:type="pct"/>
            <w:tcBorders>
              <w:top w:val="single" w:sz="4" w:space="0" w:color="auto"/>
              <w:left w:val="single" w:sz="2" w:space="0" w:color="auto"/>
              <w:bottom w:val="single" w:sz="4" w:space="0" w:color="auto"/>
              <w:right w:val="single" w:sz="4" w:space="0" w:color="auto"/>
            </w:tcBorders>
          </w:tcPr>
          <w:p w:rsidR="003D1B39" w:rsidRPr="00232713" w:rsidRDefault="003D1B39" w:rsidP="003D1B39">
            <w:pPr>
              <w:rPr>
                <w:sz w:val="16"/>
                <w:szCs w:val="16"/>
                <w:lang w:val="uk-UA"/>
              </w:rPr>
            </w:pPr>
          </w:p>
          <w:p w:rsidR="003D1B39" w:rsidRPr="00232713" w:rsidRDefault="003D1B39" w:rsidP="003D1B39">
            <w:pPr>
              <w:rPr>
                <w:sz w:val="16"/>
                <w:szCs w:val="16"/>
                <w:lang w:val="uk-UA"/>
              </w:rPr>
            </w:pPr>
            <w:r w:rsidRPr="00232713">
              <w:rPr>
                <w:sz w:val="16"/>
                <w:szCs w:val="16"/>
                <w:lang w:val="uk-UA"/>
              </w:rPr>
              <w:t xml:space="preserve">___2____/ білий </w:t>
            </w:r>
          </w:p>
        </w:tc>
        <w:tc>
          <w:tcPr>
            <w:tcW w:w="626" w:type="pct"/>
            <w:tcBorders>
              <w:top w:val="single" w:sz="4" w:space="0" w:color="auto"/>
              <w:left w:val="single" w:sz="2" w:space="0" w:color="auto"/>
              <w:bottom w:val="single" w:sz="4" w:space="0" w:color="auto"/>
              <w:right w:val="single" w:sz="4" w:space="0" w:color="auto"/>
            </w:tcBorders>
            <w:vAlign w:val="center"/>
            <w:hideMark/>
          </w:tcPr>
          <w:p w:rsidR="003D1B39" w:rsidRPr="00232713" w:rsidRDefault="003D1B39" w:rsidP="003D1B39">
            <w:pPr>
              <w:jc w:val="center"/>
              <w:rPr>
                <w:b/>
                <w:sz w:val="16"/>
                <w:szCs w:val="16"/>
                <w:lang w:val="uk-UA"/>
              </w:rPr>
            </w:pPr>
            <w:r w:rsidRPr="00232713">
              <w:rPr>
                <w:b/>
                <w:sz w:val="16"/>
                <w:szCs w:val="16"/>
                <w:lang w:val="uk-UA"/>
              </w:rPr>
              <w:t>ТАК / НІ</w:t>
            </w:r>
          </w:p>
          <w:p w:rsidR="003D1B39" w:rsidRPr="00232713" w:rsidRDefault="003D1B39" w:rsidP="003D1B39">
            <w:pPr>
              <w:pStyle w:val="ab"/>
              <w:ind w:firstLine="0"/>
              <w:jc w:val="center"/>
              <w:rPr>
                <w:sz w:val="16"/>
                <w:szCs w:val="16"/>
              </w:rPr>
            </w:pPr>
            <w:r w:rsidRPr="00232713">
              <w:rPr>
                <w:sz w:val="16"/>
                <w:szCs w:val="16"/>
              </w:rPr>
              <w:t>ЗСП ВІДСУТНІЙ</w:t>
            </w:r>
          </w:p>
        </w:tc>
      </w:tr>
      <w:tr w:rsidR="003D1B39" w:rsidRPr="00232713" w:rsidTr="003D1B39">
        <w:trPr>
          <w:cantSplit/>
          <w:trHeight w:val="223"/>
        </w:trPr>
        <w:tc>
          <w:tcPr>
            <w:tcW w:w="575" w:type="pct"/>
            <w:tcBorders>
              <w:top w:val="single" w:sz="4" w:space="0" w:color="auto"/>
              <w:left w:val="single" w:sz="4" w:space="0" w:color="auto"/>
              <w:bottom w:val="single" w:sz="4" w:space="0" w:color="auto"/>
              <w:right w:val="single" w:sz="4" w:space="0" w:color="auto"/>
            </w:tcBorders>
            <w:hideMark/>
          </w:tcPr>
          <w:p w:rsidR="003D1B39" w:rsidRPr="00232713" w:rsidRDefault="003D1B39" w:rsidP="003D1B39">
            <w:pPr>
              <w:pStyle w:val="ab"/>
              <w:ind w:firstLine="0"/>
              <w:rPr>
                <w:sz w:val="16"/>
                <w:szCs w:val="16"/>
              </w:rPr>
            </w:pPr>
            <w:r w:rsidRPr="00232713">
              <w:rPr>
                <w:sz w:val="16"/>
                <w:szCs w:val="16"/>
              </w:rPr>
              <w:t>№ 38-00 п. 3-4</w:t>
            </w:r>
          </w:p>
        </w:tc>
        <w:tc>
          <w:tcPr>
            <w:tcW w:w="733" w:type="pct"/>
            <w:vMerge/>
            <w:tcBorders>
              <w:top w:val="single" w:sz="4" w:space="0" w:color="auto"/>
              <w:left w:val="single" w:sz="4" w:space="0" w:color="auto"/>
              <w:bottom w:val="single" w:sz="4" w:space="0" w:color="auto"/>
              <w:right w:val="single" w:sz="4" w:space="0" w:color="auto"/>
            </w:tcBorders>
            <w:vAlign w:val="center"/>
            <w:hideMark/>
          </w:tcPr>
          <w:p w:rsidR="003D1B39" w:rsidRPr="00232713" w:rsidRDefault="003D1B39" w:rsidP="003D1B39">
            <w:pPr>
              <w:rPr>
                <w:rFonts w:eastAsia="MS Mincho"/>
                <w:sz w:val="16"/>
                <w:szCs w:val="16"/>
                <w:lang w:val="uk-UA"/>
              </w:rPr>
            </w:pPr>
          </w:p>
        </w:tc>
        <w:tc>
          <w:tcPr>
            <w:tcW w:w="607" w:type="pct"/>
            <w:tcBorders>
              <w:top w:val="single" w:sz="4" w:space="0" w:color="auto"/>
              <w:left w:val="single" w:sz="4" w:space="0" w:color="auto"/>
              <w:bottom w:val="single" w:sz="4" w:space="0" w:color="auto"/>
              <w:right w:val="single" w:sz="4" w:space="0" w:color="auto"/>
            </w:tcBorders>
            <w:hideMark/>
          </w:tcPr>
          <w:p w:rsidR="003D1B39" w:rsidRPr="00232713" w:rsidRDefault="003D1B39" w:rsidP="003D1B39">
            <w:pPr>
              <w:pStyle w:val="ab"/>
              <w:ind w:firstLine="0"/>
              <w:rPr>
                <w:sz w:val="16"/>
                <w:szCs w:val="16"/>
              </w:rPr>
            </w:pPr>
            <w:r w:rsidRPr="00232713">
              <w:rPr>
                <w:sz w:val="16"/>
                <w:szCs w:val="16"/>
              </w:rPr>
              <w:t xml:space="preserve">Задній </w:t>
            </w:r>
          </w:p>
        </w:tc>
        <w:tc>
          <w:tcPr>
            <w:tcW w:w="836" w:type="pct"/>
            <w:tcBorders>
              <w:top w:val="single" w:sz="4" w:space="0" w:color="auto"/>
              <w:left w:val="single" w:sz="2" w:space="0" w:color="auto"/>
              <w:bottom w:val="single" w:sz="4" w:space="0" w:color="auto"/>
              <w:right w:val="single" w:sz="4" w:space="0" w:color="auto"/>
            </w:tcBorders>
            <w:hideMark/>
          </w:tcPr>
          <w:p w:rsidR="003D1B39" w:rsidRPr="00232713" w:rsidRDefault="003D1B39" w:rsidP="003D1B39">
            <w:pPr>
              <w:rPr>
                <w:sz w:val="16"/>
                <w:szCs w:val="16"/>
                <w:lang w:val="uk-UA"/>
              </w:rPr>
            </w:pPr>
            <w:r w:rsidRPr="00232713">
              <w:rPr>
                <w:sz w:val="16"/>
                <w:szCs w:val="16"/>
                <w:lang w:val="uk-UA"/>
              </w:rPr>
              <w:t>1 або 2 (п.6.11.2)червоний</w:t>
            </w:r>
          </w:p>
        </w:tc>
        <w:tc>
          <w:tcPr>
            <w:tcW w:w="627" w:type="pct"/>
            <w:tcBorders>
              <w:top w:val="single" w:sz="4" w:space="0" w:color="auto"/>
              <w:left w:val="single" w:sz="2" w:space="0" w:color="auto"/>
              <w:bottom w:val="single" w:sz="4" w:space="0" w:color="auto"/>
              <w:right w:val="single" w:sz="4" w:space="0" w:color="auto"/>
            </w:tcBorders>
            <w:hideMark/>
          </w:tcPr>
          <w:p w:rsidR="003D1B39" w:rsidRPr="00232713" w:rsidRDefault="003D1B39" w:rsidP="003D1B39">
            <w:pPr>
              <w:rPr>
                <w:sz w:val="16"/>
                <w:szCs w:val="16"/>
                <w:lang w:val="uk-UA"/>
              </w:rPr>
            </w:pPr>
            <w:r w:rsidRPr="00232713">
              <w:rPr>
                <w:sz w:val="16"/>
                <w:szCs w:val="16"/>
                <w:lang w:val="uk-UA"/>
              </w:rPr>
              <w:t>п.6.11.7</w:t>
            </w:r>
          </w:p>
        </w:tc>
        <w:tc>
          <w:tcPr>
            <w:tcW w:w="996" w:type="pct"/>
            <w:tcBorders>
              <w:top w:val="single" w:sz="4" w:space="0" w:color="auto"/>
              <w:left w:val="single" w:sz="2" w:space="0" w:color="auto"/>
              <w:bottom w:val="single" w:sz="4" w:space="0" w:color="auto"/>
              <w:right w:val="single" w:sz="4" w:space="0" w:color="auto"/>
            </w:tcBorders>
          </w:tcPr>
          <w:p w:rsidR="003D1B39" w:rsidRPr="00232713" w:rsidRDefault="003D1B39" w:rsidP="003D1B39">
            <w:pPr>
              <w:rPr>
                <w:sz w:val="16"/>
                <w:szCs w:val="16"/>
                <w:lang w:val="uk-UA"/>
              </w:rPr>
            </w:pPr>
          </w:p>
          <w:p w:rsidR="003D1B39" w:rsidRPr="00232713" w:rsidRDefault="003D1B39" w:rsidP="003D1B39">
            <w:pPr>
              <w:rPr>
                <w:sz w:val="16"/>
                <w:szCs w:val="16"/>
                <w:lang w:val="uk-UA"/>
              </w:rPr>
            </w:pPr>
            <w:r w:rsidRPr="00232713">
              <w:rPr>
                <w:sz w:val="16"/>
                <w:szCs w:val="16"/>
                <w:lang w:val="uk-UA"/>
              </w:rPr>
              <w:t>__</w:t>
            </w:r>
            <w:r w:rsidRPr="00232713">
              <w:rPr>
                <w:sz w:val="16"/>
                <w:szCs w:val="16"/>
                <w:lang w:val="en-US"/>
              </w:rPr>
              <w:t>____</w:t>
            </w:r>
            <w:r w:rsidRPr="00232713">
              <w:rPr>
                <w:sz w:val="16"/>
                <w:szCs w:val="16"/>
                <w:lang w:val="uk-UA"/>
              </w:rPr>
              <w:t>___/</w:t>
            </w:r>
          </w:p>
          <w:p w:rsidR="003D1B39" w:rsidRPr="00232713" w:rsidRDefault="003D1B39" w:rsidP="003D1B39">
            <w:pPr>
              <w:rPr>
                <w:sz w:val="16"/>
                <w:szCs w:val="16"/>
                <w:lang w:val="uk-UA"/>
              </w:rPr>
            </w:pPr>
            <w:r w:rsidRPr="00232713">
              <w:rPr>
                <w:sz w:val="16"/>
                <w:szCs w:val="16"/>
                <w:lang w:val="uk-UA"/>
              </w:rPr>
              <w:t>червоний</w:t>
            </w:r>
          </w:p>
        </w:tc>
        <w:tc>
          <w:tcPr>
            <w:tcW w:w="626" w:type="pct"/>
            <w:tcBorders>
              <w:top w:val="single" w:sz="4" w:space="0" w:color="auto"/>
              <w:left w:val="single" w:sz="2" w:space="0" w:color="auto"/>
              <w:bottom w:val="single" w:sz="4" w:space="0" w:color="auto"/>
              <w:right w:val="single" w:sz="4" w:space="0" w:color="auto"/>
            </w:tcBorders>
            <w:vAlign w:val="center"/>
          </w:tcPr>
          <w:p w:rsidR="003D1B39" w:rsidRPr="00232713" w:rsidRDefault="003D1B39" w:rsidP="003D1B39">
            <w:pPr>
              <w:rPr>
                <w:b/>
                <w:sz w:val="16"/>
                <w:szCs w:val="16"/>
                <w:lang w:val="uk-UA"/>
              </w:rPr>
            </w:pPr>
            <w:r w:rsidRPr="00232713">
              <w:rPr>
                <w:b/>
                <w:sz w:val="16"/>
                <w:szCs w:val="16"/>
                <w:lang w:val="uk-UA"/>
              </w:rPr>
              <w:t>ТАК / НІ</w:t>
            </w:r>
          </w:p>
          <w:p w:rsidR="003D1B39" w:rsidRPr="00232713" w:rsidRDefault="003D1B39" w:rsidP="003D1B39">
            <w:pPr>
              <w:jc w:val="center"/>
              <w:rPr>
                <w:sz w:val="16"/>
                <w:szCs w:val="16"/>
                <w:lang w:val="uk-UA"/>
              </w:rPr>
            </w:pPr>
            <w:r w:rsidRPr="00232713">
              <w:rPr>
                <w:sz w:val="16"/>
                <w:szCs w:val="16"/>
                <w:lang w:val="uk-UA"/>
              </w:rPr>
              <w:t xml:space="preserve">ЗСП ВІДСУТНІЙ </w:t>
            </w:r>
          </w:p>
        </w:tc>
      </w:tr>
      <w:tr w:rsidR="003D1B39" w:rsidRPr="00232713" w:rsidTr="003D1B39">
        <w:trPr>
          <w:cantSplit/>
          <w:trHeight w:val="233"/>
        </w:trPr>
        <w:tc>
          <w:tcPr>
            <w:tcW w:w="575" w:type="pct"/>
            <w:tcBorders>
              <w:top w:val="single" w:sz="4" w:space="0" w:color="auto"/>
              <w:left w:val="single" w:sz="4" w:space="0" w:color="auto"/>
              <w:bottom w:val="single" w:sz="4" w:space="0" w:color="auto"/>
              <w:right w:val="single" w:sz="4" w:space="0" w:color="auto"/>
            </w:tcBorders>
            <w:hideMark/>
          </w:tcPr>
          <w:p w:rsidR="003D1B39" w:rsidRPr="00232713" w:rsidRDefault="003D1B39" w:rsidP="003D1B39">
            <w:pPr>
              <w:pStyle w:val="ab"/>
              <w:ind w:firstLine="0"/>
              <w:rPr>
                <w:sz w:val="16"/>
                <w:szCs w:val="16"/>
              </w:rPr>
            </w:pPr>
            <w:r w:rsidRPr="00232713">
              <w:rPr>
                <w:sz w:val="16"/>
                <w:szCs w:val="16"/>
              </w:rPr>
              <w:t>№ 4-00 п. 3-4</w:t>
            </w:r>
          </w:p>
        </w:tc>
        <w:tc>
          <w:tcPr>
            <w:tcW w:w="1340" w:type="pct"/>
            <w:gridSpan w:val="2"/>
            <w:tcBorders>
              <w:top w:val="single" w:sz="4" w:space="0" w:color="auto"/>
              <w:left w:val="single" w:sz="4" w:space="0" w:color="auto"/>
              <w:bottom w:val="single" w:sz="4" w:space="0" w:color="auto"/>
              <w:right w:val="single" w:sz="4" w:space="0" w:color="auto"/>
            </w:tcBorders>
            <w:hideMark/>
          </w:tcPr>
          <w:p w:rsidR="003D1B39" w:rsidRPr="00232713" w:rsidRDefault="003D1B39" w:rsidP="003D1B39">
            <w:pPr>
              <w:pStyle w:val="ab"/>
              <w:ind w:firstLine="0"/>
              <w:rPr>
                <w:sz w:val="16"/>
                <w:szCs w:val="16"/>
              </w:rPr>
            </w:pPr>
            <w:r w:rsidRPr="00232713">
              <w:rPr>
                <w:sz w:val="16"/>
                <w:szCs w:val="16"/>
              </w:rPr>
              <w:t>Ліхтар освітлення номерного знаку</w:t>
            </w:r>
            <w:r w:rsidRPr="00232713">
              <w:rPr>
                <w:sz w:val="16"/>
                <w:szCs w:val="16"/>
                <w:vertAlign w:val="superscript"/>
              </w:rPr>
              <w:t>3)</w:t>
            </w:r>
          </w:p>
        </w:tc>
        <w:tc>
          <w:tcPr>
            <w:tcW w:w="836" w:type="pct"/>
            <w:tcBorders>
              <w:top w:val="single" w:sz="4" w:space="0" w:color="auto"/>
              <w:left w:val="single" w:sz="2" w:space="0" w:color="auto"/>
              <w:bottom w:val="single" w:sz="4" w:space="0" w:color="auto"/>
              <w:right w:val="single" w:sz="4" w:space="0" w:color="auto"/>
            </w:tcBorders>
            <w:vAlign w:val="center"/>
            <w:hideMark/>
          </w:tcPr>
          <w:p w:rsidR="003D1B39" w:rsidRPr="00232713" w:rsidRDefault="003D1B39" w:rsidP="003D1B39">
            <w:pPr>
              <w:pStyle w:val="ab"/>
              <w:ind w:firstLine="0"/>
              <w:rPr>
                <w:sz w:val="16"/>
                <w:szCs w:val="16"/>
              </w:rPr>
            </w:pPr>
            <w:r w:rsidRPr="00232713">
              <w:rPr>
                <w:sz w:val="16"/>
                <w:szCs w:val="16"/>
              </w:rPr>
              <w:t>п.6.8.2 /білий</w:t>
            </w:r>
          </w:p>
        </w:tc>
        <w:tc>
          <w:tcPr>
            <w:tcW w:w="627" w:type="pct"/>
            <w:tcBorders>
              <w:top w:val="single" w:sz="4" w:space="0" w:color="auto"/>
              <w:left w:val="single" w:sz="2" w:space="0" w:color="auto"/>
              <w:bottom w:val="single" w:sz="4" w:space="0" w:color="auto"/>
              <w:right w:val="single" w:sz="4" w:space="0" w:color="auto"/>
            </w:tcBorders>
            <w:vAlign w:val="center"/>
            <w:hideMark/>
          </w:tcPr>
          <w:p w:rsidR="003D1B39" w:rsidRPr="00232713" w:rsidRDefault="003D1B39" w:rsidP="003D1B39">
            <w:pPr>
              <w:pStyle w:val="ab"/>
              <w:ind w:firstLine="0"/>
              <w:rPr>
                <w:sz w:val="16"/>
                <w:szCs w:val="16"/>
              </w:rPr>
            </w:pPr>
            <w:r w:rsidRPr="00232713">
              <w:rPr>
                <w:sz w:val="16"/>
                <w:szCs w:val="16"/>
              </w:rPr>
              <w:t>п.6.8.7</w:t>
            </w:r>
          </w:p>
        </w:tc>
        <w:tc>
          <w:tcPr>
            <w:tcW w:w="996" w:type="pct"/>
            <w:tcBorders>
              <w:top w:val="single" w:sz="4" w:space="0" w:color="auto"/>
              <w:left w:val="single" w:sz="2" w:space="0" w:color="auto"/>
              <w:bottom w:val="single" w:sz="4" w:space="0" w:color="auto"/>
              <w:right w:val="single" w:sz="4" w:space="0" w:color="auto"/>
            </w:tcBorders>
          </w:tcPr>
          <w:p w:rsidR="003D1B39" w:rsidRPr="00232713" w:rsidRDefault="003D1B39" w:rsidP="003D1B39">
            <w:pPr>
              <w:pStyle w:val="ab"/>
              <w:ind w:firstLine="0"/>
              <w:rPr>
                <w:sz w:val="16"/>
                <w:szCs w:val="16"/>
              </w:rPr>
            </w:pPr>
          </w:p>
          <w:p w:rsidR="003D1B39" w:rsidRPr="00232713" w:rsidRDefault="003D1B39" w:rsidP="003D1B39">
            <w:pPr>
              <w:pStyle w:val="ab"/>
              <w:ind w:firstLine="0"/>
              <w:rPr>
                <w:sz w:val="16"/>
                <w:szCs w:val="16"/>
              </w:rPr>
            </w:pPr>
            <w:r w:rsidRPr="00232713">
              <w:rPr>
                <w:sz w:val="16"/>
                <w:szCs w:val="16"/>
              </w:rPr>
              <w:t>______/білий</w:t>
            </w:r>
          </w:p>
        </w:tc>
        <w:tc>
          <w:tcPr>
            <w:tcW w:w="626" w:type="pct"/>
            <w:tcBorders>
              <w:top w:val="single" w:sz="4" w:space="0" w:color="auto"/>
              <w:left w:val="single" w:sz="2" w:space="0" w:color="auto"/>
              <w:bottom w:val="single" w:sz="4" w:space="0" w:color="auto"/>
              <w:right w:val="single" w:sz="4" w:space="0" w:color="auto"/>
            </w:tcBorders>
            <w:vAlign w:val="center"/>
          </w:tcPr>
          <w:p w:rsidR="003D1B39" w:rsidRPr="00232713" w:rsidRDefault="003D1B39" w:rsidP="003D1B39">
            <w:pPr>
              <w:rPr>
                <w:b/>
                <w:sz w:val="16"/>
                <w:szCs w:val="16"/>
                <w:lang w:val="uk-UA"/>
              </w:rPr>
            </w:pPr>
            <w:r w:rsidRPr="00232713">
              <w:rPr>
                <w:b/>
                <w:sz w:val="16"/>
                <w:szCs w:val="16"/>
                <w:lang w:val="uk-UA"/>
              </w:rPr>
              <w:t>ТАК / НІ</w:t>
            </w:r>
          </w:p>
          <w:p w:rsidR="003D1B39" w:rsidRPr="00232713" w:rsidRDefault="003D1B39" w:rsidP="003D1B39">
            <w:pPr>
              <w:pStyle w:val="ab"/>
              <w:ind w:firstLine="0"/>
              <w:jc w:val="center"/>
              <w:rPr>
                <w:sz w:val="16"/>
                <w:szCs w:val="16"/>
              </w:rPr>
            </w:pPr>
            <w:r w:rsidRPr="00232713">
              <w:rPr>
                <w:sz w:val="16"/>
                <w:szCs w:val="16"/>
              </w:rPr>
              <w:t xml:space="preserve">ЗСП ВІДСУТНІЙ </w:t>
            </w:r>
          </w:p>
        </w:tc>
      </w:tr>
      <w:tr w:rsidR="003D1B39" w:rsidRPr="00232713" w:rsidTr="003D1B39">
        <w:trPr>
          <w:cantSplit/>
          <w:trHeight w:val="233"/>
        </w:trPr>
        <w:tc>
          <w:tcPr>
            <w:tcW w:w="575" w:type="pct"/>
            <w:tcBorders>
              <w:top w:val="single" w:sz="4" w:space="0" w:color="auto"/>
              <w:left w:val="single" w:sz="4" w:space="0" w:color="auto"/>
              <w:bottom w:val="single" w:sz="4" w:space="0" w:color="auto"/>
              <w:right w:val="single" w:sz="4" w:space="0" w:color="auto"/>
            </w:tcBorders>
            <w:hideMark/>
          </w:tcPr>
          <w:p w:rsidR="003D1B39" w:rsidRPr="00232713" w:rsidRDefault="003D1B39" w:rsidP="003D1B39">
            <w:pPr>
              <w:pStyle w:val="ab"/>
              <w:ind w:firstLine="0"/>
              <w:rPr>
                <w:sz w:val="16"/>
                <w:szCs w:val="16"/>
              </w:rPr>
            </w:pPr>
            <w:r w:rsidRPr="00232713">
              <w:rPr>
                <w:sz w:val="16"/>
                <w:szCs w:val="16"/>
              </w:rPr>
              <w:t>№ 23-00 п. 3-4</w:t>
            </w:r>
          </w:p>
        </w:tc>
        <w:tc>
          <w:tcPr>
            <w:tcW w:w="1340" w:type="pct"/>
            <w:gridSpan w:val="2"/>
            <w:tcBorders>
              <w:top w:val="single" w:sz="4" w:space="0" w:color="auto"/>
              <w:left w:val="single" w:sz="4" w:space="0" w:color="auto"/>
              <w:bottom w:val="single" w:sz="4" w:space="0" w:color="auto"/>
              <w:right w:val="single" w:sz="4" w:space="0" w:color="auto"/>
            </w:tcBorders>
            <w:hideMark/>
          </w:tcPr>
          <w:p w:rsidR="003D1B39" w:rsidRPr="00232713" w:rsidRDefault="003D1B39" w:rsidP="003D1B39">
            <w:pPr>
              <w:pStyle w:val="ab"/>
              <w:ind w:firstLine="0"/>
              <w:rPr>
                <w:sz w:val="16"/>
                <w:szCs w:val="16"/>
              </w:rPr>
            </w:pPr>
            <w:r w:rsidRPr="00232713">
              <w:rPr>
                <w:sz w:val="16"/>
                <w:szCs w:val="16"/>
              </w:rPr>
              <w:t>Ліхтар світла заднього ходу</w:t>
            </w:r>
          </w:p>
        </w:tc>
        <w:tc>
          <w:tcPr>
            <w:tcW w:w="836" w:type="pct"/>
            <w:tcBorders>
              <w:top w:val="single" w:sz="4" w:space="0" w:color="auto"/>
              <w:left w:val="single" w:sz="2" w:space="0" w:color="auto"/>
              <w:bottom w:val="single" w:sz="4" w:space="0" w:color="auto"/>
              <w:right w:val="single" w:sz="4" w:space="0" w:color="auto"/>
            </w:tcBorders>
            <w:vAlign w:val="center"/>
            <w:hideMark/>
          </w:tcPr>
          <w:p w:rsidR="003D1B39" w:rsidRPr="00232713" w:rsidRDefault="003D1B39" w:rsidP="003D1B39">
            <w:pPr>
              <w:rPr>
                <w:sz w:val="16"/>
                <w:szCs w:val="16"/>
                <w:lang w:val="uk-UA"/>
              </w:rPr>
            </w:pPr>
            <w:r w:rsidRPr="00232713">
              <w:rPr>
                <w:sz w:val="16"/>
                <w:szCs w:val="16"/>
                <w:lang w:val="uk-UA"/>
              </w:rPr>
              <w:t>1 або 2 / білий</w:t>
            </w:r>
          </w:p>
        </w:tc>
        <w:tc>
          <w:tcPr>
            <w:tcW w:w="627" w:type="pct"/>
            <w:tcBorders>
              <w:top w:val="single" w:sz="4" w:space="0" w:color="auto"/>
              <w:left w:val="single" w:sz="2" w:space="0" w:color="auto"/>
              <w:bottom w:val="single" w:sz="4" w:space="0" w:color="auto"/>
              <w:right w:val="single" w:sz="4" w:space="0" w:color="auto"/>
            </w:tcBorders>
            <w:vAlign w:val="center"/>
            <w:hideMark/>
          </w:tcPr>
          <w:p w:rsidR="003D1B39" w:rsidRPr="00232713" w:rsidRDefault="003D1B39" w:rsidP="003D1B39">
            <w:pPr>
              <w:rPr>
                <w:sz w:val="16"/>
                <w:szCs w:val="16"/>
                <w:lang w:val="uk-UA"/>
              </w:rPr>
            </w:pPr>
            <w:r w:rsidRPr="00232713">
              <w:rPr>
                <w:sz w:val="16"/>
                <w:szCs w:val="16"/>
                <w:lang w:val="uk-UA"/>
              </w:rPr>
              <w:t>п.6.4.7</w:t>
            </w:r>
          </w:p>
        </w:tc>
        <w:tc>
          <w:tcPr>
            <w:tcW w:w="996" w:type="pct"/>
            <w:tcBorders>
              <w:top w:val="single" w:sz="4" w:space="0" w:color="auto"/>
              <w:left w:val="single" w:sz="2" w:space="0" w:color="auto"/>
              <w:bottom w:val="single" w:sz="4" w:space="0" w:color="auto"/>
              <w:right w:val="single" w:sz="4" w:space="0" w:color="auto"/>
            </w:tcBorders>
          </w:tcPr>
          <w:p w:rsidR="003D1B39" w:rsidRPr="00232713" w:rsidRDefault="003D1B39" w:rsidP="003D1B39">
            <w:pPr>
              <w:rPr>
                <w:sz w:val="16"/>
                <w:szCs w:val="16"/>
                <w:lang w:val="uk-UA"/>
              </w:rPr>
            </w:pPr>
          </w:p>
          <w:p w:rsidR="003D1B39" w:rsidRPr="00232713" w:rsidRDefault="003D1B39" w:rsidP="003D1B39">
            <w:pPr>
              <w:rPr>
                <w:sz w:val="16"/>
                <w:szCs w:val="16"/>
                <w:lang w:val="uk-UA"/>
              </w:rPr>
            </w:pPr>
            <w:r w:rsidRPr="00232713">
              <w:rPr>
                <w:sz w:val="16"/>
                <w:szCs w:val="16"/>
                <w:lang w:val="uk-UA"/>
              </w:rPr>
              <w:t xml:space="preserve">__________/ </w:t>
            </w:r>
          </w:p>
          <w:p w:rsidR="003D1B39" w:rsidRPr="00232713" w:rsidRDefault="003D1B39" w:rsidP="003D1B39">
            <w:pPr>
              <w:rPr>
                <w:sz w:val="16"/>
                <w:szCs w:val="16"/>
                <w:lang w:val="uk-UA"/>
              </w:rPr>
            </w:pPr>
            <w:r w:rsidRPr="00232713">
              <w:rPr>
                <w:sz w:val="16"/>
                <w:szCs w:val="16"/>
                <w:lang w:val="uk-UA"/>
              </w:rPr>
              <w:t>білий</w:t>
            </w:r>
          </w:p>
        </w:tc>
        <w:tc>
          <w:tcPr>
            <w:tcW w:w="626" w:type="pct"/>
            <w:tcBorders>
              <w:top w:val="single" w:sz="4" w:space="0" w:color="auto"/>
              <w:left w:val="single" w:sz="2" w:space="0" w:color="auto"/>
              <w:bottom w:val="single" w:sz="4" w:space="0" w:color="auto"/>
              <w:right w:val="single" w:sz="4" w:space="0" w:color="auto"/>
            </w:tcBorders>
            <w:vAlign w:val="center"/>
          </w:tcPr>
          <w:p w:rsidR="003D1B39" w:rsidRPr="00232713" w:rsidRDefault="003D1B39" w:rsidP="003D1B39">
            <w:pPr>
              <w:rPr>
                <w:b/>
                <w:sz w:val="16"/>
                <w:szCs w:val="16"/>
                <w:lang w:val="uk-UA"/>
              </w:rPr>
            </w:pPr>
            <w:r w:rsidRPr="00232713">
              <w:rPr>
                <w:b/>
                <w:sz w:val="16"/>
                <w:szCs w:val="16"/>
                <w:lang w:val="uk-UA"/>
              </w:rPr>
              <w:t>ТАК / НІ</w:t>
            </w:r>
          </w:p>
          <w:p w:rsidR="003D1B39" w:rsidRPr="00232713" w:rsidRDefault="003D1B39" w:rsidP="003D1B39">
            <w:pPr>
              <w:jc w:val="center"/>
              <w:rPr>
                <w:sz w:val="16"/>
                <w:szCs w:val="16"/>
                <w:lang w:val="uk-UA"/>
              </w:rPr>
            </w:pPr>
            <w:r w:rsidRPr="00232713">
              <w:rPr>
                <w:sz w:val="16"/>
                <w:szCs w:val="16"/>
                <w:lang w:val="uk-UA"/>
              </w:rPr>
              <w:t xml:space="preserve">ЗСП ВІДСУТНІЙ </w:t>
            </w:r>
          </w:p>
        </w:tc>
      </w:tr>
      <w:tr w:rsidR="003D1B39" w:rsidRPr="00232713" w:rsidTr="003D1B39">
        <w:trPr>
          <w:cantSplit/>
          <w:trHeight w:val="223"/>
        </w:trPr>
        <w:tc>
          <w:tcPr>
            <w:tcW w:w="575" w:type="pct"/>
            <w:tcBorders>
              <w:top w:val="single" w:sz="4" w:space="0" w:color="auto"/>
              <w:left w:val="single" w:sz="4" w:space="0" w:color="auto"/>
              <w:bottom w:val="single" w:sz="4" w:space="0" w:color="auto"/>
              <w:right w:val="single" w:sz="4" w:space="0" w:color="auto"/>
            </w:tcBorders>
            <w:hideMark/>
          </w:tcPr>
          <w:p w:rsidR="003D1B39" w:rsidRPr="00232713" w:rsidRDefault="003D1B39" w:rsidP="003D1B39">
            <w:pPr>
              <w:pStyle w:val="ab"/>
              <w:ind w:firstLine="0"/>
              <w:rPr>
                <w:bCs/>
                <w:sz w:val="16"/>
                <w:szCs w:val="16"/>
              </w:rPr>
            </w:pPr>
            <w:r w:rsidRPr="00232713">
              <w:rPr>
                <w:bCs/>
                <w:sz w:val="16"/>
                <w:szCs w:val="16"/>
              </w:rPr>
              <w:t xml:space="preserve">№ 3-02 </w:t>
            </w:r>
            <w:r w:rsidRPr="00232713">
              <w:rPr>
                <w:sz w:val="16"/>
                <w:szCs w:val="16"/>
              </w:rPr>
              <w:t>п. 4-5</w:t>
            </w:r>
          </w:p>
        </w:tc>
        <w:tc>
          <w:tcPr>
            <w:tcW w:w="733" w:type="pct"/>
            <w:vMerge w:val="restart"/>
            <w:tcBorders>
              <w:top w:val="single" w:sz="4" w:space="0" w:color="auto"/>
              <w:left w:val="single" w:sz="4" w:space="0" w:color="auto"/>
              <w:bottom w:val="single" w:sz="4" w:space="0" w:color="auto"/>
              <w:right w:val="single" w:sz="4" w:space="0" w:color="auto"/>
            </w:tcBorders>
            <w:hideMark/>
          </w:tcPr>
          <w:p w:rsidR="003D1B39" w:rsidRPr="00232713" w:rsidRDefault="003D1B39" w:rsidP="003D1B39">
            <w:pPr>
              <w:pStyle w:val="ab"/>
              <w:ind w:firstLine="0"/>
              <w:rPr>
                <w:sz w:val="16"/>
                <w:szCs w:val="16"/>
              </w:rPr>
            </w:pPr>
            <w:r w:rsidRPr="00232713">
              <w:rPr>
                <w:bCs/>
                <w:sz w:val="16"/>
                <w:szCs w:val="16"/>
              </w:rPr>
              <w:t xml:space="preserve">Світло відбивний  пристрій </w:t>
            </w:r>
          </w:p>
        </w:tc>
        <w:tc>
          <w:tcPr>
            <w:tcW w:w="607" w:type="pct"/>
            <w:tcBorders>
              <w:top w:val="single" w:sz="4" w:space="0" w:color="auto"/>
              <w:left w:val="single" w:sz="4" w:space="0" w:color="auto"/>
              <w:bottom w:val="single" w:sz="4" w:space="0" w:color="auto"/>
              <w:right w:val="single" w:sz="4" w:space="0" w:color="auto"/>
            </w:tcBorders>
            <w:hideMark/>
          </w:tcPr>
          <w:p w:rsidR="003D1B39" w:rsidRPr="00232713" w:rsidRDefault="003D1B39" w:rsidP="003D1B39">
            <w:pPr>
              <w:pStyle w:val="ab"/>
              <w:ind w:firstLine="0"/>
              <w:rPr>
                <w:sz w:val="16"/>
                <w:szCs w:val="16"/>
              </w:rPr>
            </w:pPr>
            <w:r w:rsidRPr="00232713">
              <w:rPr>
                <w:bCs/>
                <w:sz w:val="16"/>
                <w:szCs w:val="16"/>
              </w:rPr>
              <w:t>Задній нетрикутної форми</w:t>
            </w:r>
          </w:p>
        </w:tc>
        <w:tc>
          <w:tcPr>
            <w:tcW w:w="836" w:type="pct"/>
            <w:tcBorders>
              <w:top w:val="single" w:sz="4" w:space="0" w:color="auto"/>
              <w:left w:val="single" w:sz="2" w:space="0" w:color="auto"/>
              <w:bottom w:val="single" w:sz="4" w:space="0" w:color="auto"/>
              <w:right w:val="single" w:sz="4" w:space="0" w:color="auto"/>
            </w:tcBorders>
            <w:hideMark/>
          </w:tcPr>
          <w:p w:rsidR="003D1B39" w:rsidRPr="00232713" w:rsidRDefault="003D1B39" w:rsidP="003D1B39">
            <w:pPr>
              <w:rPr>
                <w:sz w:val="16"/>
                <w:szCs w:val="16"/>
                <w:lang w:val="uk-UA"/>
              </w:rPr>
            </w:pPr>
            <w:r w:rsidRPr="00232713">
              <w:rPr>
                <w:sz w:val="16"/>
                <w:szCs w:val="16"/>
                <w:lang w:val="uk-UA"/>
              </w:rPr>
              <w:t>2 (п.6.14.2)/</w:t>
            </w:r>
          </w:p>
          <w:p w:rsidR="003D1B39" w:rsidRPr="00232713" w:rsidRDefault="003D1B39" w:rsidP="003D1B39">
            <w:pPr>
              <w:rPr>
                <w:sz w:val="16"/>
                <w:szCs w:val="16"/>
                <w:lang w:val="uk-UA"/>
              </w:rPr>
            </w:pPr>
            <w:r w:rsidRPr="00232713">
              <w:rPr>
                <w:sz w:val="16"/>
                <w:szCs w:val="16"/>
                <w:lang w:val="uk-UA"/>
              </w:rPr>
              <w:t>червоний</w:t>
            </w:r>
          </w:p>
        </w:tc>
        <w:tc>
          <w:tcPr>
            <w:tcW w:w="627" w:type="pct"/>
            <w:tcBorders>
              <w:top w:val="single" w:sz="4" w:space="0" w:color="auto"/>
              <w:left w:val="single" w:sz="2" w:space="0" w:color="auto"/>
              <w:bottom w:val="single" w:sz="4" w:space="0" w:color="auto"/>
              <w:right w:val="single" w:sz="4" w:space="0" w:color="auto"/>
            </w:tcBorders>
            <w:hideMark/>
          </w:tcPr>
          <w:p w:rsidR="003D1B39" w:rsidRPr="00232713" w:rsidRDefault="003D1B39" w:rsidP="003D1B39">
            <w:pPr>
              <w:rPr>
                <w:sz w:val="16"/>
                <w:szCs w:val="16"/>
                <w:lang w:val="uk-UA"/>
              </w:rPr>
            </w:pPr>
            <w:r w:rsidRPr="00232713">
              <w:rPr>
                <w:sz w:val="16"/>
                <w:szCs w:val="16"/>
                <w:lang w:val="uk-UA"/>
              </w:rPr>
              <w:t>-</w:t>
            </w:r>
          </w:p>
        </w:tc>
        <w:tc>
          <w:tcPr>
            <w:tcW w:w="996" w:type="pct"/>
            <w:tcBorders>
              <w:top w:val="single" w:sz="4" w:space="0" w:color="auto"/>
              <w:left w:val="single" w:sz="2" w:space="0" w:color="auto"/>
              <w:bottom w:val="single" w:sz="4" w:space="0" w:color="auto"/>
              <w:right w:val="single" w:sz="4" w:space="0" w:color="auto"/>
            </w:tcBorders>
          </w:tcPr>
          <w:p w:rsidR="003D1B39" w:rsidRPr="00232713" w:rsidRDefault="003D1B39" w:rsidP="003D1B39">
            <w:pPr>
              <w:rPr>
                <w:sz w:val="16"/>
                <w:szCs w:val="16"/>
                <w:lang w:val="uk-UA"/>
              </w:rPr>
            </w:pPr>
          </w:p>
          <w:p w:rsidR="003D1B39" w:rsidRPr="00232713" w:rsidRDefault="003D1B39" w:rsidP="003D1B39">
            <w:pPr>
              <w:rPr>
                <w:sz w:val="16"/>
                <w:szCs w:val="16"/>
                <w:lang w:val="uk-UA"/>
              </w:rPr>
            </w:pPr>
            <w:r w:rsidRPr="00232713">
              <w:rPr>
                <w:sz w:val="16"/>
                <w:szCs w:val="16"/>
                <w:lang w:val="uk-UA"/>
              </w:rPr>
              <w:t>___</w:t>
            </w:r>
            <w:r>
              <w:rPr>
                <w:sz w:val="16"/>
                <w:szCs w:val="16"/>
                <w:lang w:val="en-US"/>
              </w:rPr>
              <w:t>2</w:t>
            </w:r>
            <w:r w:rsidRPr="00232713">
              <w:rPr>
                <w:sz w:val="16"/>
                <w:szCs w:val="16"/>
                <w:lang w:val="uk-UA"/>
              </w:rPr>
              <w:t>____/</w:t>
            </w:r>
          </w:p>
          <w:p w:rsidR="003D1B39" w:rsidRPr="00232713" w:rsidRDefault="003D1B39" w:rsidP="003D1B39">
            <w:pPr>
              <w:rPr>
                <w:sz w:val="16"/>
                <w:szCs w:val="16"/>
                <w:lang w:val="uk-UA"/>
              </w:rPr>
            </w:pPr>
            <w:r w:rsidRPr="00232713">
              <w:rPr>
                <w:sz w:val="16"/>
                <w:szCs w:val="16"/>
                <w:lang w:val="uk-UA"/>
              </w:rPr>
              <w:t>червоний</w:t>
            </w:r>
          </w:p>
          <w:p w:rsidR="003D1B39" w:rsidRPr="00232713" w:rsidRDefault="003D1B39" w:rsidP="003D1B39">
            <w:pPr>
              <w:rPr>
                <w:sz w:val="16"/>
                <w:szCs w:val="16"/>
                <w:lang w:val="uk-UA"/>
              </w:rPr>
            </w:pPr>
          </w:p>
        </w:tc>
        <w:tc>
          <w:tcPr>
            <w:tcW w:w="626" w:type="pct"/>
            <w:tcBorders>
              <w:top w:val="single" w:sz="4" w:space="0" w:color="auto"/>
              <w:left w:val="single" w:sz="2" w:space="0" w:color="auto"/>
              <w:bottom w:val="single" w:sz="4" w:space="0" w:color="auto"/>
              <w:right w:val="single" w:sz="4" w:space="0" w:color="auto"/>
            </w:tcBorders>
          </w:tcPr>
          <w:p w:rsidR="003D1B39" w:rsidRPr="00232713" w:rsidRDefault="003D1B39" w:rsidP="003D1B39">
            <w:pPr>
              <w:jc w:val="center"/>
              <w:rPr>
                <w:sz w:val="16"/>
                <w:szCs w:val="16"/>
                <w:lang w:val="en-US"/>
              </w:rPr>
            </w:pPr>
            <w:r w:rsidRPr="00232713">
              <w:rPr>
                <w:b/>
                <w:sz w:val="16"/>
                <w:szCs w:val="16"/>
                <w:lang w:val="en-US"/>
              </w:rPr>
              <w:t>-</w:t>
            </w:r>
          </w:p>
          <w:p w:rsidR="003D1B39" w:rsidRPr="00232713" w:rsidRDefault="003D1B39" w:rsidP="003D1B39">
            <w:pPr>
              <w:rPr>
                <w:sz w:val="16"/>
                <w:szCs w:val="16"/>
              </w:rPr>
            </w:pPr>
          </w:p>
        </w:tc>
      </w:tr>
      <w:tr w:rsidR="003D1B39" w:rsidRPr="00232713" w:rsidTr="003D1B39">
        <w:trPr>
          <w:cantSplit/>
          <w:trHeight w:val="223"/>
        </w:trPr>
        <w:tc>
          <w:tcPr>
            <w:tcW w:w="575" w:type="pct"/>
            <w:tcBorders>
              <w:top w:val="single" w:sz="4" w:space="0" w:color="auto"/>
              <w:left w:val="single" w:sz="4" w:space="0" w:color="auto"/>
              <w:bottom w:val="single" w:sz="4" w:space="0" w:color="auto"/>
              <w:right w:val="single" w:sz="4" w:space="0" w:color="auto"/>
            </w:tcBorders>
            <w:hideMark/>
          </w:tcPr>
          <w:p w:rsidR="003D1B39" w:rsidRPr="00232713" w:rsidRDefault="003D1B39" w:rsidP="003D1B39">
            <w:pPr>
              <w:pStyle w:val="ab"/>
              <w:ind w:firstLine="0"/>
              <w:rPr>
                <w:bCs/>
                <w:sz w:val="16"/>
                <w:szCs w:val="16"/>
              </w:rPr>
            </w:pPr>
            <w:r w:rsidRPr="00232713">
              <w:rPr>
                <w:sz w:val="16"/>
                <w:szCs w:val="16"/>
              </w:rPr>
              <w:lastRenderedPageBreak/>
              <w:t>№ 3-02 п. 4-5</w:t>
            </w:r>
          </w:p>
        </w:tc>
        <w:tc>
          <w:tcPr>
            <w:tcW w:w="733" w:type="pct"/>
            <w:vMerge/>
            <w:tcBorders>
              <w:top w:val="single" w:sz="4" w:space="0" w:color="auto"/>
              <w:left w:val="single" w:sz="4" w:space="0" w:color="auto"/>
              <w:bottom w:val="single" w:sz="4" w:space="0" w:color="auto"/>
              <w:right w:val="single" w:sz="4" w:space="0" w:color="auto"/>
            </w:tcBorders>
            <w:vAlign w:val="center"/>
            <w:hideMark/>
          </w:tcPr>
          <w:p w:rsidR="003D1B39" w:rsidRPr="00232713" w:rsidRDefault="003D1B39" w:rsidP="003D1B39">
            <w:pPr>
              <w:rPr>
                <w:rFonts w:eastAsia="MS Mincho"/>
                <w:sz w:val="16"/>
                <w:szCs w:val="16"/>
                <w:lang w:val="uk-UA"/>
              </w:rPr>
            </w:pPr>
          </w:p>
        </w:tc>
        <w:tc>
          <w:tcPr>
            <w:tcW w:w="607" w:type="pct"/>
            <w:tcBorders>
              <w:top w:val="single" w:sz="4" w:space="0" w:color="auto"/>
              <w:left w:val="single" w:sz="4" w:space="0" w:color="auto"/>
              <w:bottom w:val="single" w:sz="4" w:space="0" w:color="auto"/>
              <w:right w:val="single" w:sz="4" w:space="0" w:color="auto"/>
            </w:tcBorders>
            <w:hideMark/>
          </w:tcPr>
          <w:p w:rsidR="003D1B39" w:rsidRPr="00232713" w:rsidRDefault="003D1B39" w:rsidP="003D1B39">
            <w:pPr>
              <w:pStyle w:val="ab"/>
              <w:ind w:firstLine="0"/>
              <w:rPr>
                <w:bCs/>
                <w:sz w:val="16"/>
                <w:szCs w:val="16"/>
              </w:rPr>
            </w:pPr>
            <w:r w:rsidRPr="00232713">
              <w:rPr>
                <w:bCs/>
                <w:sz w:val="16"/>
                <w:szCs w:val="16"/>
              </w:rPr>
              <w:t xml:space="preserve">Передій </w:t>
            </w:r>
          </w:p>
        </w:tc>
        <w:tc>
          <w:tcPr>
            <w:tcW w:w="836" w:type="pct"/>
            <w:tcBorders>
              <w:top w:val="single" w:sz="4" w:space="0" w:color="auto"/>
              <w:left w:val="single" w:sz="2" w:space="0" w:color="auto"/>
              <w:bottom w:val="single" w:sz="4" w:space="0" w:color="auto"/>
              <w:right w:val="single" w:sz="4" w:space="0" w:color="auto"/>
            </w:tcBorders>
            <w:hideMark/>
          </w:tcPr>
          <w:p w:rsidR="003D1B39" w:rsidRPr="00232713" w:rsidRDefault="003D1B39" w:rsidP="003D1B39">
            <w:pPr>
              <w:rPr>
                <w:sz w:val="16"/>
                <w:szCs w:val="16"/>
                <w:lang w:val="uk-UA"/>
              </w:rPr>
            </w:pPr>
            <w:r w:rsidRPr="00232713">
              <w:rPr>
                <w:sz w:val="16"/>
                <w:szCs w:val="16"/>
                <w:lang w:val="uk-UA"/>
              </w:rPr>
              <w:t>2 (п.6.16.2)/білий</w:t>
            </w:r>
          </w:p>
        </w:tc>
        <w:tc>
          <w:tcPr>
            <w:tcW w:w="627" w:type="pct"/>
            <w:tcBorders>
              <w:top w:val="single" w:sz="4" w:space="0" w:color="auto"/>
              <w:left w:val="single" w:sz="2" w:space="0" w:color="auto"/>
              <w:bottom w:val="single" w:sz="4" w:space="0" w:color="auto"/>
              <w:right w:val="single" w:sz="4" w:space="0" w:color="auto"/>
            </w:tcBorders>
            <w:hideMark/>
          </w:tcPr>
          <w:p w:rsidR="003D1B39" w:rsidRPr="00232713" w:rsidRDefault="003D1B39" w:rsidP="003D1B39">
            <w:pPr>
              <w:rPr>
                <w:sz w:val="16"/>
                <w:szCs w:val="16"/>
                <w:lang w:val="uk-UA"/>
              </w:rPr>
            </w:pPr>
            <w:r w:rsidRPr="00232713">
              <w:rPr>
                <w:sz w:val="16"/>
                <w:szCs w:val="16"/>
                <w:lang w:val="uk-UA"/>
              </w:rPr>
              <w:t>-</w:t>
            </w:r>
          </w:p>
        </w:tc>
        <w:tc>
          <w:tcPr>
            <w:tcW w:w="996" w:type="pct"/>
            <w:tcBorders>
              <w:top w:val="single" w:sz="4" w:space="0" w:color="auto"/>
              <w:left w:val="single" w:sz="2" w:space="0" w:color="auto"/>
              <w:bottom w:val="single" w:sz="4" w:space="0" w:color="auto"/>
              <w:right w:val="single" w:sz="4" w:space="0" w:color="auto"/>
            </w:tcBorders>
          </w:tcPr>
          <w:p w:rsidR="003D1B39" w:rsidRPr="00232713" w:rsidRDefault="003D1B39" w:rsidP="003D1B39">
            <w:pPr>
              <w:rPr>
                <w:sz w:val="16"/>
                <w:szCs w:val="16"/>
                <w:lang w:val="uk-UA"/>
              </w:rPr>
            </w:pPr>
          </w:p>
          <w:p w:rsidR="003D1B39" w:rsidRPr="00232713" w:rsidRDefault="003D1B39" w:rsidP="003D1B39">
            <w:pPr>
              <w:rPr>
                <w:sz w:val="16"/>
                <w:szCs w:val="16"/>
                <w:lang w:val="uk-UA"/>
              </w:rPr>
            </w:pPr>
            <w:r w:rsidRPr="00232713">
              <w:rPr>
                <w:sz w:val="16"/>
                <w:szCs w:val="16"/>
                <w:lang w:val="uk-UA"/>
              </w:rPr>
              <w:t>____/ білий</w:t>
            </w:r>
          </w:p>
          <w:p w:rsidR="003D1B39" w:rsidRPr="00232713" w:rsidRDefault="003D1B39" w:rsidP="003D1B39">
            <w:pPr>
              <w:rPr>
                <w:sz w:val="16"/>
                <w:szCs w:val="16"/>
                <w:lang w:val="uk-UA"/>
              </w:rPr>
            </w:pPr>
          </w:p>
        </w:tc>
        <w:tc>
          <w:tcPr>
            <w:tcW w:w="626" w:type="pct"/>
            <w:tcBorders>
              <w:top w:val="single" w:sz="4" w:space="0" w:color="auto"/>
              <w:left w:val="single" w:sz="2" w:space="0" w:color="auto"/>
              <w:bottom w:val="single" w:sz="4" w:space="0" w:color="auto"/>
              <w:right w:val="single" w:sz="4" w:space="0" w:color="auto"/>
            </w:tcBorders>
            <w:hideMark/>
          </w:tcPr>
          <w:p w:rsidR="003D1B39" w:rsidRPr="00232713" w:rsidRDefault="003D1B39" w:rsidP="003D1B39">
            <w:pPr>
              <w:rPr>
                <w:sz w:val="16"/>
                <w:szCs w:val="16"/>
              </w:rPr>
            </w:pPr>
            <w:r w:rsidRPr="00232713">
              <w:rPr>
                <w:sz w:val="16"/>
                <w:szCs w:val="16"/>
                <w:lang w:val="uk-UA"/>
              </w:rPr>
              <w:t>-</w:t>
            </w:r>
          </w:p>
        </w:tc>
      </w:tr>
      <w:tr w:rsidR="003D1B39" w:rsidRPr="00232713" w:rsidTr="003D1B39">
        <w:trPr>
          <w:cantSplit/>
          <w:trHeight w:val="223"/>
        </w:trPr>
        <w:tc>
          <w:tcPr>
            <w:tcW w:w="575" w:type="pct"/>
            <w:tcBorders>
              <w:top w:val="single" w:sz="4" w:space="0" w:color="auto"/>
              <w:left w:val="single" w:sz="4" w:space="0" w:color="auto"/>
              <w:bottom w:val="single" w:sz="4" w:space="0" w:color="auto"/>
              <w:right w:val="single" w:sz="4" w:space="0" w:color="auto"/>
            </w:tcBorders>
            <w:hideMark/>
          </w:tcPr>
          <w:p w:rsidR="003D1B39" w:rsidRPr="00232713" w:rsidRDefault="003D1B39" w:rsidP="003D1B39">
            <w:pPr>
              <w:pStyle w:val="ab"/>
              <w:ind w:firstLine="0"/>
              <w:rPr>
                <w:bCs/>
                <w:sz w:val="16"/>
                <w:szCs w:val="16"/>
              </w:rPr>
            </w:pPr>
            <w:r w:rsidRPr="00232713">
              <w:rPr>
                <w:sz w:val="16"/>
                <w:szCs w:val="16"/>
              </w:rPr>
              <w:t>№ 3-02 п. 4-5</w:t>
            </w:r>
          </w:p>
        </w:tc>
        <w:tc>
          <w:tcPr>
            <w:tcW w:w="733" w:type="pct"/>
            <w:vMerge/>
            <w:tcBorders>
              <w:top w:val="single" w:sz="4" w:space="0" w:color="auto"/>
              <w:left w:val="single" w:sz="4" w:space="0" w:color="auto"/>
              <w:bottom w:val="single" w:sz="4" w:space="0" w:color="auto"/>
              <w:right w:val="single" w:sz="4" w:space="0" w:color="auto"/>
            </w:tcBorders>
            <w:vAlign w:val="center"/>
            <w:hideMark/>
          </w:tcPr>
          <w:p w:rsidR="003D1B39" w:rsidRPr="00232713" w:rsidRDefault="003D1B39" w:rsidP="003D1B39">
            <w:pPr>
              <w:rPr>
                <w:rFonts w:eastAsia="MS Mincho"/>
                <w:sz w:val="16"/>
                <w:szCs w:val="16"/>
                <w:lang w:val="uk-UA"/>
              </w:rPr>
            </w:pPr>
          </w:p>
        </w:tc>
        <w:tc>
          <w:tcPr>
            <w:tcW w:w="607" w:type="pct"/>
            <w:tcBorders>
              <w:top w:val="single" w:sz="4" w:space="0" w:color="auto"/>
              <w:left w:val="single" w:sz="4" w:space="0" w:color="auto"/>
              <w:bottom w:val="single" w:sz="4" w:space="0" w:color="auto"/>
              <w:right w:val="single" w:sz="4" w:space="0" w:color="auto"/>
            </w:tcBorders>
            <w:hideMark/>
          </w:tcPr>
          <w:p w:rsidR="003D1B39" w:rsidRPr="00232713" w:rsidRDefault="003D1B39" w:rsidP="003D1B39">
            <w:pPr>
              <w:pStyle w:val="ab"/>
              <w:ind w:firstLine="0"/>
              <w:rPr>
                <w:bCs/>
                <w:sz w:val="16"/>
                <w:szCs w:val="16"/>
              </w:rPr>
            </w:pPr>
            <w:r w:rsidRPr="00232713">
              <w:rPr>
                <w:bCs/>
                <w:sz w:val="16"/>
                <w:szCs w:val="16"/>
              </w:rPr>
              <w:t>Боковий  не трикутної форми</w:t>
            </w:r>
            <w:r w:rsidRPr="00232713">
              <w:rPr>
                <w:bCs/>
                <w:sz w:val="16"/>
                <w:szCs w:val="16"/>
                <w:vertAlign w:val="superscript"/>
              </w:rPr>
              <w:t>2)</w:t>
            </w:r>
          </w:p>
        </w:tc>
        <w:tc>
          <w:tcPr>
            <w:tcW w:w="836" w:type="pct"/>
            <w:tcBorders>
              <w:top w:val="single" w:sz="4" w:space="0" w:color="auto"/>
              <w:left w:val="single" w:sz="2" w:space="0" w:color="auto"/>
              <w:bottom w:val="single" w:sz="4" w:space="0" w:color="auto"/>
              <w:right w:val="single" w:sz="4" w:space="0" w:color="auto"/>
            </w:tcBorders>
            <w:hideMark/>
          </w:tcPr>
          <w:p w:rsidR="003D1B39" w:rsidRPr="00232713" w:rsidRDefault="003D1B39" w:rsidP="003D1B39">
            <w:pPr>
              <w:rPr>
                <w:sz w:val="16"/>
                <w:szCs w:val="16"/>
                <w:lang w:val="uk-UA"/>
              </w:rPr>
            </w:pPr>
            <w:r w:rsidRPr="00232713">
              <w:rPr>
                <w:sz w:val="16"/>
                <w:szCs w:val="16"/>
                <w:lang w:val="uk-UA"/>
              </w:rPr>
              <w:t>п.6.17.2/ автожовтий</w:t>
            </w:r>
          </w:p>
        </w:tc>
        <w:tc>
          <w:tcPr>
            <w:tcW w:w="627" w:type="pct"/>
            <w:tcBorders>
              <w:top w:val="single" w:sz="4" w:space="0" w:color="auto"/>
              <w:left w:val="single" w:sz="2" w:space="0" w:color="auto"/>
              <w:bottom w:val="single" w:sz="4" w:space="0" w:color="auto"/>
              <w:right w:val="single" w:sz="4" w:space="0" w:color="auto"/>
            </w:tcBorders>
            <w:hideMark/>
          </w:tcPr>
          <w:p w:rsidR="003D1B39" w:rsidRPr="00232713" w:rsidRDefault="003D1B39" w:rsidP="003D1B39">
            <w:pPr>
              <w:rPr>
                <w:sz w:val="16"/>
                <w:szCs w:val="16"/>
                <w:lang w:val="uk-UA"/>
              </w:rPr>
            </w:pPr>
            <w:r w:rsidRPr="00232713">
              <w:rPr>
                <w:sz w:val="16"/>
                <w:szCs w:val="16"/>
                <w:lang w:val="uk-UA"/>
              </w:rPr>
              <w:t>-</w:t>
            </w:r>
          </w:p>
        </w:tc>
        <w:tc>
          <w:tcPr>
            <w:tcW w:w="996" w:type="pct"/>
            <w:tcBorders>
              <w:top w:val="single" w:sz="4" w:space="0" w:color="auto"/>
              <w:left w:val="single" w:sz="2" w:space="0" w:color="auto"/>
              <w:bottom w:val="single" w:sz="4" w:space="0" w:color="auto"/>
              <w:right w:val="single" w:sz="4" w:space="0" w:color="auto"/>
            </w:tcBorders>
          </w:tcPr>
          <w:p w:rsidR="003D1B39" w:rsidRPr="00232713" w:rsidRDefault="003D1B39" w:rsidP="003D1B39">
            <w:pPr>
              <w:rPr>
                <w:sz w:val="16"/>
                <w:szCs w:val="16"/>
                <w:lang w:val="uk-UA"/>
              </w:rPr>
            </w:pPr>
          </w:p>
          <w:p w:rsidR="003D1B39" w:rsidRPr="00232713" w:rsidRDefault="003D1B39" w:rsidP="003D1B39">
            <w:pPr>
              <w:rPr>
                <w:sz w:val="16"/>
                <w:szCs w:val="16"/>
                <w:lang w:val="uk-UA"/>
              </w:rPr>
            </w:pPr>
            <w:r w:rsidRPr="00232713">
              <w:rPr>
                <w:sz w:val="16"/>
                <w:szCs w:val="16"/>
                <w:lang w:val="uk-UA"/>
              </w:rPr>
              <w:t>______/ автожовтий</w:t>
            </w:r>
          </w:p>
        </w:tc>
        <w:tc>
          <w:tcPr>
            <w:tcW w:w="626" w:type="pct"/>
            <w:tcBorders>
              <w:top w:val="single" w:sz="4" w:space="0" w:color="auto"/>
              <w:left w:val="single" w:sz="2" w:space="0" w:color="auto"/>
              <w:bottom w:val="single" w:sz="4" w:space="0" w:color="auto"/>
              <w:right w:val="single" w:sz="4" w:space="0" w:color="auto"/>
            </w:tcBorders>
            <w:hideMark/>
          </w:tcPr>
          <w:p w:rsidR="003D1B39" w:rsidRPr="00232713" w:rsidRDefault="003D1B39" w:rsidP="003D1B39">
            <w:pPr>
              <w:rPr>
                <w:sz w:val="16"/>
                <w:szCs w:val="16"/>
                <w:lang w:val="uk-UA"/>
              </w:rPr>
            </w:pPr>
            <w:r w:rsidRPr="00232713">
              <w:rPr>
                <w:sz w:val="16"/>
                <w:szCs w:val="16"/>
                <w:lang w:val="uk-UA"/>
              </w:rPr>
              <w:t>-</w:t>
            </w:r>
          </w:p>
        </w:tc>
      </w:tr>
      <w:tr w:rsidR="003D1B39" w:rsidRPr="00232713" w:rsidTr="003D1B39">
        <w:trPr>
          <w:cantSplit/>
          <w:trHeight w:val="233"/>
        </w:trPr>
        <w:tc>
          <w:tcPr>
            <w:tcW w:w="575" w:type="pct"/>
            <w:tcBorders>
              <w:top w:val="single" w:sz="4" w:space="0" w:color="auto"/>
              <w:left w:val="single" w:sz="4" w:space="0" w:color="auto"/>
              <w:bottom w:val="single" w:sz="4" w:space="0" w:color="auto"/>
              <w:right w:val="single" w:sz="4" w:space="0" w:color="auto"/>
            </w:tcBorders>
            <w:hideMark/>
          </w:tcPr>
          <w:p w:rsidR="003D1B39" w:rsidRPr="00232713" w:rsidRDefault="003D1B39" w:rsidP="003D1B39">
            <w:pPr>
              <w:pStyle w:val="ab"/>
              <w:ind w:firstLine="0"/>
              <w:rPr>
                <w:bCs/>
                <w:sz w:val="16"/>
                <w:szCs w:val="16"/>
              </w:rPr>
            </w:pPr>
            <w:r w:rsidRPr="00232713">
              <w:rPr>
                <w:sz w:val="16"/>
                <w:szCs w:val="16"/>
              </w:rPr>
              <w:t>№ 87-00 п. 4-5</w:t>
            </w:r>
          </w:p>
        </w:tc>
        <w:tc>
          <w:tcPr>
            <w:tcW w:w="1340" w:type="pct"/>
            <w:gridSpan w:val="2"/>
            <w:tcBorders>
              <w:top w:val="single" w:sz="4" w:space="0" w:color="auto"/>
              <w:left w:val="single" w:sz="4" w:space="0" w:color="auto"/>
              <w:bottom w:val="single" w:sz="4" w:space="0" w:color="auto"/>
              <w:right w:val="single" w:sz="4" w:space="0" w:color="auto"/>
            </w:tcBorders>
            <w:hideMark/>
          </w:tcPr>
          <w:p w:rsidR="003D1B39" w:rsidRPr="00232713" w:rsidRDefault="003D1B39" w:rsidP="003D1B39">
            <w:pPr>
              <w:pStyle w:val="ab"/>
              <w:ind w:firstLine="0"/>
              <w:rPr>
                <w:sz w:val="16"/>
                <w:szCs w:val="16"/>
              </w:rPr>
            </w:pPr>
            <w:r w:rsidRPr="00232713">
              <w:rPr>
                <w:bCs/>
                <w:sz w:val="16"/>
                <w:szCs w:val="16"/>
              </w:rPr>
              <w:t>Денний ходовий вогонь</w:t>
            </w:r>
          </w:p>
        </w:tc>
        <w:tc>
          <w:tcPr>
            <w:tcW w:w="836" w:type="pct"/>
            <w:tcBorders>
              <w:top w:val="single" w:sz="4" w:space="0" w:color="auto"/>
              <w:left w:val="single" w:sz="2" w:space="0" w:color="auto"/>
              <w:bottom w:val="single" w:sz="4" w:space="0" w:color="auto"/>
              <w:right w:val="single" w:sz="4" w:space="0" w:color="auto"/>
            </w:tcBorders>
            <w:vAlign w:val="center"/>
            <w:hideMark/>
          </w:tcPr>
          <w:p w:rsidR="003D1B39" w:rsidRPr="00232713" w:rsidRDefault="003D1B39" w:rsidP="003D1B39">
            <w:pPr>
              <w:rPr>
                <w:sz w:val="16"/>
                <w:szCs w:val="16"/>
                <w:lang w:val="uk-UA"/>
              </w:rPr>
            </w:pPr>
            <w:r w:rsidRPr="00232713">
              <w:rPr>
                <w:sz w:val="16"/>
                <w:szCs w:val="16"/>
                <w:lang w:val="uk-UA"/>
              </w:rPr>
              <w:t>2 (п.6.19.1) / білий</w:t>
            </w:r>
          </w:p>
        </w:tc>
        <w:tc>
          <w:tcPr>
            <w:tcW w:w="627" w:type="pct"/>
            <w:tcBorders>
              <w:top w:val="single" w:sz="4" w:space="0" w:color="auto"/>
              <w:left w:val="single" w:sz="2" w:space="0" w:color="auto"/>
              <w:bottom w:val="single" w:sz="4" w:space="0" w:color="auto"/>
              <w:right w:val="single" w:sz="4" w:space="0" w:color="auto"/>
            </w:tcBorders>
            <w:hideMark/>
          </w:tcPr>
          <w:p w:rsidR="003D1B39" w:rsidRPr="00232713" w:rsidRDefault="003D1B39" w:rsidP="003D1B39">
            <w:pPr>
              <w:rPr>
                <w:sz w:val="16"/>
                <w:szCs w:val="16"/>
                <w:lang w:val="uk-UA"/>
              </w:rPr>
            </w:pPr>
            <w:r w:rsidRPr="00232713">
              <w:rPr>
                <w:sz w:val="16"/>
                <w:szCs w:val="16"/>
                <w:lang w:val="uk-UA"/>
              </w:rPr>
              <w:t>п.6.19.7</w:t>
            </w:r>
          </w:p>
        </w:tc>
        <w:tc>
          <w:tcPr>
            <w:tcW w:w="996" w:type="pct"/>
            <w:tcBorders>
              <w:top w:val="single" w:sz="4" w:space="0" w:color="auto"/>
              <w:left w:val="single" w:sz="2" w:space="0" w:color="auto"/>
              <w:bottom w:val="single" w:sz="4" w:space="0" w:color="auto"/>
              <w:right w:val="single" w:sz="4" w:space="0" w:color="auto"/>
            </w:tcBorders>
            <w:vAlign w:val="center"/>
            <w:hideMark/>
          </w:tcPr>
          <w:p w:rsidR="003D1B39" w:rsidRPr="00232713" w:rsidRDefault="003D1B39" w:rsidP="003D1B39">
            <w:pPr>
              <w:rPr>
                <w:sz w:val="16"/>
                <w:szCs w:val="16"/>
                <w:lang w:val="uk-UA"/>
              </w:rPr>
            </w:pPr>
            <w:r w:rsidRPr="00232713">
              <w:rPr>
                <w:sz w:val="16"/>
                <w:szCs w:val="16"/>
                <w:lang w:val="uk-UA"/>
              </w:rPr>
              <w:t>__</w:t>
            </w:r>
            <w:r w:rsidRPr="00232713">
              <w:rPr>
                <w:sz w:val="16"/>
                <w:szCs w:val="16"/>
                <w:lang w:val="en-US"/>
              </w:rPr>
              <w:t>2</w:t>
            </w:r>
            <w:r w:rsidRPr="00232713">
              <w:rPr>
                <w:sz w:val="16"/>
                <w:szCs w:val="16"/>
                <w:lang w:val="uk-UA"/>
              </w:rPr>
              <w:t>__/ білий</w:t>
            </w:r>
          </w:p>
        </w:tc>
        <w:tc>
          <w:tcPr>
            <w:tcW w:w="626" w:type="pct"/>
            <w:tcBorders>
              <w:top w:val="single" w:sz="4" w:space="0" w:color="auto"/>
              <w:left w:val="single" w:sz="2" w:space="0" w:color="auto"/>
              <w:bottom w:val="single" w:sz="4" w:space="0" w:color="auto"/>
              <w:right w:val="single" w:sz="4" w:space="0" w:color="auto"/>
            </w:tcBorders>
            <w:vAlign w:val="center"/>
            <w:hideMark/>
          </w:tcPr>
          <w:p w:rsidR="003D1B39" w:rsidRPr="00232713" w:rsidRDefault="003D1B39" w:rsidP="003D1B39">
            <w:pPr>
              <w:rPr>
                <w:b/>
                <w:sz w:val="16"/>
                <w:szCs w:val="16"/>
                <w:lang w:val="uk-UA"/>
              </w:rPr>
            </w:pPr>
            <w:r w:rsidRPr="00232713">
              <w:rPr>
                <w:b/>
                <w:sz w:val="16"/>
                <w:szCs w:val="16"/>
                <w:lang w:val="uk-UA"/>
              </w:rPr>
              <w:t>ТАК / НІ</w:t>
            </w:r>
          </w:p>
          <w:p w:rsidR="003D1B39" w:rsidRPr="00232713" w:rsidRDefault="003D1B39" w:rsidP="003D1B39">
            <w:pPr>
              <w:rPr>
                <w:sz w:val="16"/>
                <w:szCs w:val="16"/>
                <w:lang w:val="uk-UA"/>
              </w:rPr>
            </w:pPr>
            <w:r w:rsidRPr="00232713">
              <w:rPr>
                <w:sz w:val="16"/>
                <w:szCs w:val="16"/>
                <w:lang w:val="uk-UA"/>
              </w:rPr>
              <w:t>ЗСП ВІДСУТНІЙ</w:t>
            </w:r>
          </w:p>
        </w:tc>
      </w:tr>
      <w:tr w:rsidR="003D1B39" w:rsidRPr="00232713" w:rsidTr="003D1B39">
        <w:trPr>
          <w:cantSplit/>
          <w:trHeight w:val="233"/>
        </w:trPr>
        <w:tc>
          <w:tcPr>
            <w:tcW w:w="575" w:type="pct"/>
            <w:tcBorders>
              <w:top w:val="single" w:sz="4" w:space="0" w:color="auto"/>
              <w:left w:val="single" w:sz="4" w:space="0" w:color="auto"/>
              <w:bottom w:val="single" w:sz="4" w:space="0" w:color="auto"/>
              <w:right w:val="single" w:sz="4" w:space="0" w:color="auto"/>
            </w:tcBorders>
            <w:hideMark/>
          </w:tcPr>
          <w:p w:rsidR="003D1B39" w:rsidRPr="00232713" w:rsidRDefault="003D1B39" w:rsidP="003D1B39">
            <w:pPr>
              <w:pStyle w:val="ab"/>
              <w:ind w:firstLine="0"/>
              <w:rPr>
                <w:sz w:val="16"/>
                <w:szCs w:val="16"/>
              </w:rPr>
            </w:pPr>
            <w:r w:rsidRPr="00232713">
              <w:rPr>
                <w:sz w:val="16"/>
                <w:szCs w:val="16"/>
              </w:rPr>
              <w:t>№ 123-00 п. 3-4</w:t>
            </w:r>
          </w:p>
        </w:tc>
        <w:tc>
          <w:tcPr>
            <w:tcW w:w="1340" w:type="pct"/>
            <w:gridSpan w:val="2"/>
            <w:tcBorders>
              <w:top w:val="single" w:sz="4" w:space="0" w:color="auto"/>
              <w:left w:val="single" w:sz="4" w:space="0" w:color="auto"/>
              <w:bottom w:val="single" w:sz="4" w:space="0" w:color="auto"/>
              <w:right w:val="single" w:sz="4" w:space="0" w:color="auto"/>
            </w:tcBorders>
            <w:hideMark/>
          </w:tcPr>
          <w:p w:rsidR="003D1B39" w:rsidRPr="00232713" w:rsidRDefault="003D1B39" w:rsidP="003D1B39">
            <w:pPr>
              <w:pStyle w:val="ab"/>
              <w:ind w:firstLine="0"/>
              <w:rPr>
                <w:sz w:val="16"/>
                <w:szCs w:val="16"/>
                <w:lang w:eastAsia="uk-UA"/>
              </w:rPr>
            </w:pPr>
            <w:r w:rsidRPr="00232713">
              <w:rPr>
                <w:sz w:val="16"/>
                <w:szCs w:val="16"/>
                <w:lang w:eastAsia="uk-UA"/>
              </w:rPr>
              <w:t>Адаптивна система переднього освітлення (АСПО)</w:t>
            </w:r>
          </w:p>
        </w:tc>
        <w:tc>
          <w:tcPr>
            <w:tcW w:w="836" w:type="pct"/>
            <w:tcBorders>
              <w:top w:val="single" w:sz="4" w:space="0" w:color="auto"/>
              <w:left w:val="single" w:sz="2" w:space="0" w:color="auto"/>
              <w:bottom w:val="single" w:sz="4" w:space="0" w:color="auto"/>
              <w:right w:val="single" w:sz="4" w:space="0" w:color="auto"/>
            </w:tcBorders>
            <w:vAlign w:val="center"/>
            <w:hideMark/>
          </w:tcPr>
          <w:p w:rsidR="003D1B39" w:rsidRPr="00232713" w:rsidRDefault="003D1B39" w:rsidP="003D1B39">
            <w:pPr>
              <w:rPr>
                <w:sz w:val="16"/>
                <w:szCs w:val="16"/>
                <w:lang w:val="uk-UA"/>
              </w:rPr>
            </w:pPr>
            <w:r w:rsidRPr="00232713">
              <w:rPr>
                <w:sz w:val="16"/>
                <w:szCs w:val="16"/>
                <w:lang w:val="uk-UA"/>
              </w:rPr>
              <w:t>1 (6.22.2) /білий</w:t>
            </w:r>
          </w:p>
        </w:tc>
        <w:tc>
          <w:tcPr>
            <w:tcW w:w="627" w:type="pct"/>
            <w:tcBorders>
              <w:top w:val="single" w:sz="4" w:space="0" w:color="auto"/>
              <w:left w:val="single" w:sz="2" w:space="0" w:color="auto"/>
              <w:bottom w:val="single" w:sz="4" w:space="0" w:color="auto"/>
              <w:right w:val="single" w:sz="4" w:space="0" w:color="auto"/>
            </w:tcBorders>
            <w:hideMark/>
          </w:tcPr>
          <w:p w:rsidR="003D1B39" w:rsidRPr="00232713" w:rsidRDefault="003D1B39" w:rsidP="003D1B39">
            <w:pPr>
              <w:rPr>
                <w:sz w:val="16"/>
                <w:szCs w:val="16"/>
                <w:lang w:val="uk-UA"/>
              </w:rPr>
            </w:pPr>
            <w:r w:rsidRPr="00232713">
              <w:rPr>
                <w:sz w:val="16"/>
                <w:szCs w:val="16"/>
                <w:lang w:val="uk-UA"/>
              </w:rPr>
              <w:t>п.6.22.7</w:t>
            </w:r>
          </w:p>
        </w:tc>
        <w:tc>
          <w:tcPr>
            <w:tcW w:w="996" w:type="pct"/>
            <w:tcBorders>
              <w:top w:val="single" w:sz="4" w:space="0" w:color="auto"/>
              <w:left w:val="single" w:sz="2" w:space="0" w:color="auto"/>
              <w:bottom w:val="single" w:sz="4" w:space="0" w:color="auto"/>
              <w:right w:val="single" w:sz="4" w:space="0" w:color="auto"/>
            </w:tcBorders>
            <w:vAlign w:val="center"/>
            <w:hideMark/>
          </w:tcPr>
          <w:p w:rsidR="003D1B39" w:rsidRPr="00232713" w:rsidRDefault="003D1B39" w:rsidP="003D1B39">
            <w:pPr>
              <w:rPr>
                <w:sz w:val="16"/>
                <w:szCs w:val="16"/>
                <w:lang w:val="uk-UA"/>
              </w:rPr>
            </w:pPr>
            <w:r w:rsidRPr="00232713">
              <w:rPr>
                <w:sz w:val="16"/>
                <w:szCs w:val="16"/>
                <w:lang w:val="uk-UA"/>
              </w:rPr>
              <w:t>__</w:t>
            </w:r>
            <w:r w:rsidRPr="00232713">
              <w:rPr>
                <w:sz w:val="16"/>
                <w:szCs w:val="16"/>
                <w:lang w:val="en-US"/>
              </w:rPr>
              <w:t>1</w:t>
            </w:r>
            <w:r w:rsidRPr="00232713">
              <w:rPr>
                <w:sz w:val="16"/>
                <w:szCs w:val="16"/>
                <w:lang w:val="uk-UA"/>
              </w:rPr>
              <w:t>__/ білий</w:t>
            </w:r>
          </w:p>
        </w:tc>
        <w:tc>
          <w:tcPr>
            <w:tcW w:w="626" w:type="pct"/>
            <w:tcBorders>
              <w:top w:val="single" w:sz="4" w:space="0" w:color="auto"/>
              <w:left w:val="single" w:sz="2" w:space="0" w:color="auto"/>
              <w:bottom w:val="single" w:sz="4" w:space="0" w:color="auto"/>
              <w:right w:val="single" w:sz="4" w:space="0" w:color="auto"/>
            </w:tcBorders>
            <w:vAlign w:val="center"/>
            <w:hideMark/>
          </w:tcPr>
          <w:p w:rsidR="003D1B39" w:rsidRPr="00232713" w:rsidRDefault="003D1B39" w:rsidP="003D1B39">
            <w:pPr>
              <w:rPr>
                <w:b/>
                <w:sz w:val="16"/>
                <w:szCs w:val="16"/>
                <w:lang w:val="uk-UA"/>
              </w:rPr>
            </w:pPr>
            <w:r w:rsidRPr="00232713">
              <w:rPr>
                <w:b/>
                <w:sz w:val="16"/>
                <w:szCs w:val="16"/>
                <w:lang w:val="uk-UA"/>
              </w:rPr>
              <w:t>ТАК / НІ</w:t>
            </w:r>
          </w:p>
          <w:p w:rsidR="003D1B39" w:rsidRPr="00232713" w:rsidRDefault="003D1B39" w:rsidP="003D1B39">
            <w:pPr>
              <w:rPr>
                <w:sz w:val="16"/>
                <w:szCs w:val="16"/>
                <w:lang w:val="uk-UA"/>
              </w:rPr>
            </w:pPr>
            <w:r w:rsidRPr="00232713">
              <w:rPr>
                <w:sz w:val="16"/>
                <w:szCs w:val="16"/>
                <w:lang w:val="uk-UA"/>
              </w:rPr>
              <w:t>ЗСП ВІДСУТНІЙ</w:t>
            </w:r>
          </w:p>
        </w:tc>
      </w:tr>
      <w:tr w:rsidR="003D1B39" w:rsidRPr="00232713" w:rsidTr="003D1B39">
        <w:trPr>
          <w:cantSplit/>
          <w:trHeight w:val="233"/>
        </w:trPr>
        <w:tc>
          <w:tcPr>
            <w:tcW w:w="575" w:type="pct"/>
            <w:tcBorders>
              <w:top w:val="single" w:sz="4" w:space="0" w:color="auto"/>
              <w:left w:val="single" w:sz="4" w:space="0" w:color="auto"/>
              <w:bottom w:val="single" w:sz="4" w:space="0" w:color="auto"/>
              <w:right w:val="single" w:sz="4" w:space="0" w:color="auto"/>
            </w:tcBorders>
            <w:hideMark/>
          </w:tcPr>
          <w:p w:rsidR="003D1B39" w:rsidRPr="00232713" w:rsidRDefault="003D1B39" w:rsidP="003D1B39">
            <w:pPr>
              <w:pStyle w:val="ab"/>
              <w:ind w:firstLine="0"/>
              <w:rPr>
                <w:sz w:val="16"/>
                <w:szCs w:val="16"/>
                <w:lang w:val="ru-RU"/>
              </w:rPr>
            </w:pPr>
            <w:r w:rsidRPr="00232713">
              <w:rPr>
                <w:sz w:val="16"/>
                <w:szCs w:val="16"/>
                <w:lang w:val="ru-RU"/>
              </w:rPr>
              <w:t>-</w:t>
            </w:r>
          </w:p>
        </w:tc>
        <w:tc>
          <w:tcPr>
            <w:tcW w:w="1340" w:type="pct"/>
            <w:gridSpan w:val="2"/>
            <w:tcBorders>
              <w:top w:val="single" w:sz="4" w:space="0" w:color="auto"/>
              <w:left w:val="single" w:sz="4" w:space="0" w:color="auto"/>
              <w:bottom w:val="single" w:sz="4" w:space="0" w:color="auto"/>
              <w:right w:val="single" w:sz="4" w:space="0" w:color="auto"/>
            </w:tcBorders>
            <w:hideMark/>
          </w:tcPr>
          <w:p w:rsidR="003D1B39" w:rsidRPr="00232713" w:rsidRDefault="003D1B39" w:rsidP="003D1B39">
            <w:pPr>
              <w:pStyle w:val="ab"/>
              <w:ind w:firstLine="0"/>
              <w:rPr>
                <w:sz w:val="16"/>
                <w:szCs w:val="16"/>
                <w:lang w:eastAsia="uk-UA"/>
              </w:rPr>
            </w:pPr>
            <w:r w:rsidRPr="00232713">
              <w:rPr>
                <w:sz w:val="16"/>
                <w:szCs w:val="16"/>
                <w:lang w:val="ru-RU" w:eastAsia="uk-UA"/>
              </w:rPr>
              <w:t xml:space="preserve">Сигнал аварійної зупинки </w:t>
            </w:r>
            <w:r w:rsidRPr="00232713">
              <w:rPr>
                <w:sz w:val="16"/>
                <w:szCs w:val="16"/>
                <w:vertAlign w:val="superscript"/>
                <w:lang w:val="ru-RU" w:eastAsia="uk-UA"/>
              </w:rPr>
              <w:t>4)</w:t>
            </w:r>
          </w:p>
        </w:tc>
        <w:tc>
          <w:tcPr>
            <w:tcW w:w="836" w:type="pct"/>
            <w:tcBorders>
              <w:top w:val="single" w:sz="4" w:space="0" w:color="auto"/>
              <w:left w:val="single" w:sz="2" w:space="0" w:color="auto"/>
              <w:bottom w:val="single" w:sz="4" w:space="0" w:color="auto"/>
              <w:right w:val="single" w:sz="4" w:space="0" w:color="auto"/>
            </w:tcBorders>
            <w:vAlign w:val="center"/>
            <w:hideMark/>
          </w:tcPr>
          <w:p w:rsidR="003D1B39" w:rsidRPr="00232713" w:rsidRDefault="003D1B39" w:rsidP="003D1B39">
            <w:pPr>
              <w:rPr>
                <w:sz w:val="16"/>
                <w:szCs w:val="16"/>
                <w:lang w:val="uk-UA"/>
              </w:rPr>
            </w:pPr>
            <w:r w:rsidRPr="00232713">
              <w:rPr>
                <w:sz w:val="16"/>
                <w:szCs w:val="16"/>
                <w:lang w:val="uk-UA"/>
              </w:rPr>
              <w:t>6.23.2 / автожовтий або червоний</w:t>
            </w:r>
          </w:p>
        </w:tc>
        <w:tc>
          <w:tcPr>
            <w:tcW w:w="627" w:type="pct"/>
            <w:tcBorders>
              <w:top w:val="single" w:sz="4" w:space="0" w:color="auto"/>
              <w:left w:val="single" w:sz="2" w:space="0" w:color="auto"/>
              <w:bottom w:val="single" w:sz="4" w:space="0" w:color="auto"/>
              <w:right w:val="single" w:sz="4" w:space="0" w:color="auto"/>
            </w:tcBorders>
            <w:hideMark/>
          </w:tcPr>
          <w:p w:rsidR="003D1B39" w:rsidRPr="00232713" w:rsidRDefault="003D1B39" w:rsidP="003D1B39">
            <w:pPr>
              <w:rPr>
                <w:sz w:val="16"/>
                <w:szCs w:val="16"/>
                <w:lang w:val="uk-UA"/>
              </w:rPr>
            </w:pPr>
            <w:r w:rsidRPr="00232713">
              <w:rPr>
                <w:sz w:val="16"/>
                <w:szCs w:val="16"/>
                <w:lang w:val="uk-UA"/>
              </w:rPr>
              <w:t>п.6.23.7</w:t>
            </w:r>
          </w:p>
        </w:tc>
        <w:tc>
          <w:tcPr>
            <w:tcW w:w="996" w:type="pct"/>
            <w:tcBorders>
              <w:top w:val="single" w:sz="4" w:space="0" w:color="auto"/>
              <w:left w:val="single" w:sz="2" w:space="0" w:color="auto"/>
              <w:bottom w:val="single" w:sz="4" w:space="0" w:color="auto"/>
              <w:right w:val="single" w:sz="4" w:space="0" w:color="auto"/>
            </w:tcBorders>
            <w:vAlign w:val="center"/>
            <w:hideMark/>
          </w:tcPr>
          <w:p w:rsidR="003D1B39" w:rsidRPr="00232713" w:rsidRDefault="003D1B39" w:rsidP="003D1B39">
            <w:pPr>
              <w:rPr>
                <w:sz w:val="16"/>
                <w:szCs w:val="16"/>
                <w:lang w:val="uk-UA"/>
              </w:rPr>
            </w:pPr>
            <w:r w:rsidRPr="00232713">
              <w:rPr>
                <w:sz w:val="16"/>
                <w:szCs w:val="16"/>
                <w:lang w:val="uk-UA"/>
              </w:rPr>
              <w:t>_____ / автожовтий або червоний</w:t>
            </w:r>
          </w:p>
        </w:tc>
        <w:tc>
          <w:tcPr>
            <w:tcW w:w="626" w:type="pct"/>
            <w:tcBorders>
              <w:top w:val="single" w:sz="4" w:space="0" w:color="auto"/>
              <w:left w:val="single" w:sz="2" w:space="0" w:color="auto"/>
              <w:bottom w:val="single" w:sz="4" w:space="0" w:color="auto"/>
              <w:right w:val="single" w:sz="4" w:space="0" w:color="auto"/>
            </w:tcBorders>
            <w:vAlign w:val="center"/>
            <w:hideMark/>
          </w:tcPr>
          <w:p w:rsidR="003D1B39" w:rsidRPr="00232713" w:rsidRDefault="003D1B39" w:rsidP="003D1B39">
            <w:pPr>
              <w:rPr>
                <w:b/>
                <w:sz w:val="16"/>
                <w:szCs w:val="16"/>
                <w:lang w:val="uk-UA"/>
              </w:rPr>
            </w:pPr>
            <w:r w:rsidRPr="00232713">
              <w:rPr>
                <w:b/>
                <w:sz w:val="16"/>
                <w:szCs w:val="16"/>
                <w:lang w:val="uk-UA"/>
              </w:rPr>
              <w:t>ТАК / НІ</w:t>
            </w:r>
          </w:p>
          <w:p w:rsidR="003D1B39" w:rsidRPr="00232713" w:rsidRDefault="003D1B39" w:rsidP="003D1B39">
            <w:pPr>
              <w:rPr>
                <w:sz w:val="16"/>
                <w:szCs w:val="16"/>
                <w:lang w:val="uk-UA"/>
              </w:rPr>
            </w:pPr>
            <w:r w:rsidRPr="00232713">
              <w:rPr>
                <w:sz w:val="16"/>
                <w:szCs w:val="16"/>
                <w:lang w:val="uk-UA"/>
              </w:rPr>
              <w:t>ЗСП ВІДСУТНІЙ</w:t>
            </w:r>
          </w:p>
        </w:tc>
      </w:tr>
      <w:tr w:rsidR="003D1B39" w:rsidRPr="00232713" w:rsidTr="003D1B39">
        <w:trPr>
          <w:cantSplit/>
          <w:trHeight w:val="233"/>
        </w:trPr>
        <w:tc>
          <w:tcPr>
            <w:tcW w:w="5000" w:type="pct"/>
            <w:gridSpan w:val="7"/>
            <w:tcBorders>
              <w:top w:val="single" w:sz="4" w:space="0" w:color="auto"/>
              <w:left w:val="single" w:sz="4" w:space="0" w:color="auto"/>
              <w:bottom w:val="single" w:sz="4" w:space="0" w:color="auto"/>
              <w:right w:val="single" w:sz="4" w:space="0" w:color="auto"/>
            </w:tcBorders>
            <w:hideMark/>
          </w:tcPr>
          <w:p w:rsidR="003D1B39" w:rsidRPr="00232713" w:rsidRDefault="003D1B39" w:rsidP="003D1B39">
            <w:pPr>
              <w:rPr>
                <w:sz w:val="16"/>
                <w:szCs w:val="16"/>
                <w:lang w:val="uk-UA"/>
              </w:rPr>
            </w:pPr>
            <w:r w:rsidRPr="00232713">
              <w:rPr>
                <w:sz w:val="16"/>
                <w:szCs w:val="16"/>
                <w:lang w:val="uk-UA"/>
              </w:rPr>
              <w:t>Примітки:</w:t>
            </w:r>
          </w:p>
          <w:p w:rsidR="003D1B39" w:rsidRPr="00232713" w:rsidRDefault="003D1B39" w:rsidP="003D1B39">
            <w:pPr>
              <w:rPr>
                <w:sz w:val="16"/>
                <w:szCs w:val="16"/>
                <w:lang w:val="uk-UA"/>
              </w:rPr>
            </w:pPr>
            <w:r w:rsidRPr="00232713">
              <w:rPr>
                <w:sz w:val="16"/>
                <w:szCs w:val="16"/>
                <w:lang w:val="uk-UA"/>
              </w:rPr>
              <w:t>*Пусті поля заповнити,  а заповненні,  при необхідності, скоректувати.</w:t>
            </w:r>
          </w:p>
          <w:p w:rsidR="003D1B39" w:rsidRPr="00232713" w:rsidRDefault="003D1B39" w:rsidP="003D1B39">
            <w:pPr>
              <w:rPr>
                <w:sz w:val="16"/>
                <w:szCs w:val="16"/>
                <w:lang w:val="uk-UA"/>
              </w:rPr>
            </w:pPr>
            <w:r w:rsidRPr="00232713">
              <w:rPr>
                <w:sz w:val="16"/>
                <w:szCs w:val="16"/>
                <w:lang w:val="uk-UA"/>
              </w:rPr>
              <w:t xml:space="preserve">1) Кількість в залежності від схеми монтажу </w:t>
            </w:r>
          </w:p>
          <w:p w:rsidR="003D1B39" w:rsidRPr="00232713" w:rsidRDefault="003D1B39" w:rsidP="003D1B39">
            <w:pPr>
              <w:rPr>
                <w:sz w:val="16"/>
                <w:szCs w:val="16"/>
                <w:lang w:val="uk-UA"/>
              </w:rPr>
            </w:pPr>
            <w:r w:rsidRPr="00232713">
              <w:rPr>
                <w:sz w:val="16"/>
                <w:szCs w:val="16"/>
                <w:lang w:val="uk-UA"/>
              </w:rPr>
              <w:t>2) Кількість залежить від довжини. Обовязково на автомобілях довжиною більше 6м.</w:t>
            </w:r>
          </w:p>
          <w:p w:rsidR="003D1B39" w:rsidRPr="00232713" w:rsidRDefault="003D1B39" w:rsidP="003D1B39">
            <w:pPr>
              <w:rPr>
                <w:sz w:val="16"/>
                <w:szCs w:val="16"/>
                <w:lang w:val="uk-UA"/>
              </w:rPr>
            </w:pPr>
            <w:r w:rsidRPr="00232713">
              <w:rPr>
                <w:sz w:val="16"/>
                <w:szCs w:val="16"/>
                <w:lang w:val="uk-UA"/>
              </w:rPr>
              <w:t>3)</w:t>
            </w:r>
            <w:r w:rsidRPr="00232713">
              <w:rPr>
                <w:sz w:val="16"/>
                <w:szCs w:val="16"/>
              </w:rPr>
              <w:t xml:space="preserve"> Необхідно, щоб даний пристрій міг освітлювати місце розташування номерного знаку.</w:t>
            </w:r>
          </w:p>
          <w:p w:rsidR="003D1B39" w:rsidRPr="00232713" w:rsidRDefault="003D1B39" w:rsidP="003D1B39">
            <w:pPr>
              <w:rPr>
                <w:sz w:val="16"/>
                <w:szCs w:val="16"/>
                <w:lang w:val="uk-UA" w:eastAsia="uk-UA"/>
              </w:rPr>
            </w:pPr>
            <w:r w:rsidRPr="00232713">
              <w:rPr>
                <w:sz w:val="16"/>
                <w:szCs w:val="16"/>
                <w:lang w:val="uk-UA"/>
              </w:rPr>
              <w:t>4) Кількість я</w:t>
            </w:r>
            <w:r w:rsidRPr="00232713">
              <w:rPr>
                <w:sz w:val="16"/>
                <w:szCs w:val="16"/>
                <w:lang w:val="uk-UA" w:eastAsia="uk-UA"/>
              </w:rPr>
              <w:t xml:space="preserve">к це може бути передбачено в пункті п. 6.5.2 або п. 6.7.2. </w:t>
            </w:r>
          </w:p>
          <w:p w:rsidR="003D1B39" w:rsidRPr="00232713" w:rsidRDefault="003D1B39" w:rsidP="003D1B39">
            <w:pPr>
              <w:rPr>
                <w:sz w:val="16"/>
                <w:szCs w:val="16"/>
                <w:lang w:val="x-none"/>
              </w:rPr>
            </w:pPr>
            <w:r w:rsidRPr="00232713">
              <w:rPr>
                <w:sz w:val="16"/>
                <w:szCs w:val="16"/>
                <w:lang w:val="uk-UA" w:eastAsia="uk-UA"/>
              </w:rPr>
              <w:t>5)</w:t>
            </w:r>
            <w:r w:rsidRPr="00232713">
              <w:rPr>
                <w:sz w:val="16"/>
                <w:szCs w:val="16"/>
              </w:rPr>
              <w:t xml:space="preserve"> Або два вогні спереду і два вогні ззаду або по одному вогню з кожної сторони.</w:t>
            </w:r>
          </w:p>
        </w:tc>
      </w:tr>
    </w:tbl>
    <w:p w:rsidR="003D1B39" w:rsidRDefault="003D1B39" w:rsidP="003D1B39">
      <w:pPr>
        <w:rPr>
          <w:b/>
          <w:sz w:val="22"/>
          <w:szCs w:val="22"/>
          <w:lang w:val="uk-UA"/>
        </w:rPr>
      </w:pPr>
    </w:p>
    <w:p w:rsidR="003D1B39" w:rsidRPr="00232713" w:rsidRDefault="003D1B39" w:rsidP="003D1B39">
      <w:pPr>
        <w:rPr>
          <w:b/>
          <w:sz w:val="22"/>
          <w:szCs w:val="22"/>
          <w:lang w:val="uk-UA"/>
        </w:rPr>
      </w:pPr>
    </w:p>
    <w:p w:rsidR="003D1B39" w:rsidRPr="0094533E" w:rsidRDefault="003D1B39" w:rsidP="003D1B39">
      <w:pPr>
        <w:rPr>
          <w:rFonts w:eastAsia="MS Mincho"/>
          <w:b/>
          <w:sz w:val="22"/>
          <w:szCs w:val="22"/>
          <w:lang w:val="uk-UA"/>
        </w:rPr>
      </w:pPr>
      <w:r>
        <w:rPr>
          <w:rFonts w:eastAsia="MS Mincho"/>
          <w:b/>
          <w:sz w:val="22"/>
          <w:szCs w:val="22"/>
          <w:lang w:val="uk-UA"/>
        </w:rPr>
        <w:t>7</w:t>
      </w:r>
      <w:r w:rsidRPr="0094533E">
        <w:rPr>
          <w:rFonts w:eastAsia="MS Mincho"/>
          <w:b/>
          <w:sz w:val="22"/>
          <w:szCs w:val="22"/>
          <w:lang w:val="uk-UA"/>
        </w:rPr>
        <w:t>.</w:t>
      </w:r>
      <w:r>
        <w:rPr>
          <w:rFonts w:eastAsia="MS Mincho"/>
          <w:b/>
          <w:sz w:val="22"/>
          <w:szCs w:val="22"/>
          <w:lang w:val="uk-UA"/>
        </w:rPr>
        <w:t>7</w:t>
      </w:r>
      <w:r w:rsidRPr="0094533E">
        <w:rPr>
          <w:rFonts w:eastAsia="MS Mincho"/>
          <w:b/>
          <w:sz w:val="22"/>
          <w:szCs w:val="22"/>
          <w:lang w:val="uk-UA"/>
        </w:rPr>
        <w:t>. Визначення  кількості точок кріплення</w:t>
      </w:r>
      <w:r>
        <w:rPr>
          <w:rFonts w:eastAsia="MS Mincho"/>
          <w:b/>
          <w:sz w:val="22"/>
          <w:szCs w:val="22"/>
          <w:lang w:val="uk-UA"/>
        </w:rPr>
        <w:t xml:space="preserve"> </w:t>
      </w:r>
      <w:r w:rsidRPr="0094533E">
        <w:rPr>
          <w:rFonts w:eastAsia="MS Mincho"/>
          <w:b/>
          <w:sz w:val="22"/>
          <w:szCs w:val="22"/>
          <w:lang w:val="uk-UA"/>
        </w:rPr>
        <w:t>(Правила ЄЕК ООН №14-0</w:t>
      </w:r>
      <w:r w:rsidRPr="00861300">
        <w:rPr>
          <w:rFonts w:eastAsia="MS Mincho"/>
          <w:b/>
          <w:sz w:val="22"/>
          <w:szCs w:val="22"/>
          <w:lang w:val="uk-UA"/>
        </w:rPr>
        <w:t>6</w:t>
      </w:r>
      <w:r w:rsidRPr="0094533E">
        <w:rPr>
          <w:rFonts w:eastAsia="MS Mincho"/>
          <w:b/>
          <w:sz w:val="22"/>
          <w:szCs w:val="22"/>
          <w:lang w:val="uk-UA"/>
        </w:rPr>
        <w:t xml:space="preserve"> п.5.3.2)</w:t>
      </w:r>
      <w:r>
        <w:rPr>
          <w:rFonts w:eastAsia="MS Mincho"/>
          <w:b/>
          <w:sz w:val="22"/>
          <w:szCs w:val="22"/>
          <w:lang w:val="uk-UA"/>
        </w:rPr>
        <w:t xml:space="preserve"> , </w:t>
      </w:r>
      <w:r w:rsidRPr="0094533E">
        <w:rPr>
          <w:rFonts w:eastAsia="MS Mincho"/>
          <w:b/>
          <w:sz w:val="22"/>
          <w:szCs w:val="22"/>
          <w:lang w:val="uk-UA"/>
        </w:rPr>
        <w:t>маркування знаком офіційного затвердження</w:t>
      </w:r>
      <w:r>
        <w:rPr>
          <w:rFonts w:eastAsia="MS Mincho"/>
          <w:b/>
          <w:sz w:val="22"/>
          <w:szCs w:val="22"/>
          <w:lang w:val="uk-UA"/>
        </w:rPr>
        <w:t xml:space="preserve">, </w:t>
      </w:r>
      <w:r w:rsidRPr="0094533E">
        <w:rPr>
          <w:rFonts w:eastAsia="MS Mincho"/>
          <w:b/>
          <w:sz w:val="22"/>
          <w:szCs w:val="22"/>
          <w:lang w:val="uk-UA"/>
        </w:rPr>
        <w:t>вимог ременів безпеки і втягуючих пристроїв (Правила ЄЕК ООН №16-04 додаток 16)</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60"/>
        <w:gridCol w:w="1458"/>
        <w:gridCol w:w="952"/>
        <w:gridCol w:w="1843"/>
        <w:gridCol w:w="2266"/>
        <w:gridCol w:w="1401"/>
      </w:tblGrid>
      <w:tr w:rsidR="003D1B39" w:rsidRPr="0094533E" w:rsidTr="003D1B39">
        <w:tc>
          <w:tcPr>
            <w:tcW w:w="4338" w:type="pct"/>
            <w:gridSpan w:val="5"/>
          </w:tcPr>
          <w:p w:rsidR="003D1B39" w:rsidRPr="0094533E" w:rsidRDefault="003D1B39" w:rsidP="003D1B39">
            <w:pPr>
              <w:jc w:val="center"/>
              <w:rPr>
                <w:sz w:val="22"/>
                <w:szCs w:val="22"/>
              </w:rPr>
            </w:pPr>
            <w:r w:rsidRPr="0094533E">
              <w:rPr>
                <w:sz w:val="22"/>
                <w:szCs w:val="22"/>
              </w:rPr>
              <w:t>Сидіння розташовані за напрямком руху</w:t>
            </w:r>
          </w:p>
        </w:tc>
        <w:tc>
          <w:tcPr>
            <w:tcW w:w="662" w:type="pct"/>
            <w:vMerge w:val="restart"/>
          </w:tcPr>
          <w:p w:rsidR="003D1B39" w:rsidRPr="0094533E" w:rsidRDefault="003D1B39" w:rsidP="003D1B39">
            <w:pPr>
              <w:jc w:val="center"/>
              <w:rPr>
                <w:sz w:val="22"/>
                <w:szCs w:val="22"/>
              </w:rPr>
            </w:pPr>
            <w:r w:rsidRPr="0094533E">
              <w:rPr>
                <w:sz w:val="22"/>
                <w:szCs w:val="22"/>
              </w:rPr>
              <w:t xml:space="preserve">Сидіння розташовані </w:t>
            </w:r>
          </w:p>
          <w:p w:rsidR="003D1B39" w:rsidRPr="0094533E" w:rsidRDefault="003D1B39" w:rsidP="003D1B39">
            <w:pPr>
              <w:jc w:val="center"/>
              <w:rPr>
                <w:sz w:val="22"/>
                <w:szCs w:val="22"/>
              </w:rPr>
            </w:pPr>
            <w:r w:rsidRPr="0094533E">
              <w:rPr>
                <w:sz w:val="22"/>
                <w:szCs w:val="22"/>
              </w:rPr>
              <w:t>проти напрямку рух</w:t>
            </w:r>
          </w:p>
        </w:tc>
      </w:tr>
      <w:tr w:rsidR="003D1B39" w:rsidRPr="0094533E" w:rsidTr="003D1B39">
        <w:tc>
          <w:tcPr>
            <w:tcW w:w="1946" w:type="pct"/>
            <w:gridSpan w:val="2"/>
          </w:tcPr>
          <w:p w:rsidR="003D1B39" w:rsidRPr="0094533E" w:rsidRDefault="003D1B39" w:rsidP="003D1B39">
            <w:pPr>
              <w:jc w:val="center"/>
              <w:rPr>
                <w:sz w:val="22"/>
                <w:szCs w:val="22"/>
              </w:rPr>
            </w:pPr>
            <w:r w:rsidRPr="0094533E">
              <w:rPr>
                <w:sz w:val="22"/>
                <w:szCs w:val="22"/>
              </w:rPr>
              <w:t xml:space="preserve">Бокові сидіння </w:t>
            </w:r>
          </w:p>
        </w:tc>
        <w:tc>
          <w:tcPr>
            <w:tcW w:w="2392" w:type="pct"/>
            <w:gridSpan w:val="3"/>
          </w:tcPr>
          <w:p w:rsidR="003D1B39" w:rsidRPr="0094533E" w:rsidRDefault="003D1B39" w:rsidP="003D1B39">
            <w:pPr>
              <w:jc w:val="center"/>
              <w:rPr>
                <w:sz w:val="22"/>
                <w:szCs w:val="22"/>
              </w:rPr>
            </w:pPr>
            <w:r w:rsidRPr="0094533E">
              <w:rPr>
                <w:sz w:val="22"/>
                <w:szCs w:val="22"/>
              </w:rPr>
              <w:t>Центральні сидіння</w:t>
            </w:r>
          </w:p>
        </w:tc>
        <w:tc>
          <w:tcPr>
            <w:tcW w:w="662" w:type="pct"/>
            <w:vMerge/>
          </w:tcPr>
          <w:p w:rsidR="003D1B39" w:rsidRPr="0094533E" w:rsidRDefault="003D1B39" w:rsidP="003D1B39">
            <w:pPr>
              <w:jc w:val="center"/>
              <w:rPr>
                <w:sz w:val="22"/>
                <w:szCs w:val="22"/>
              </w:rPr>
            </w:pPr>
          </w:p>
        </w:tc>
      </w:tr>
      <w:tr w:rsidR="003D1B39" w:rsidRPr="0094533E" w:rsidTr="003D1B39">
        <w:tc>
          <w:tcPr>
            <w:tcW w:w="1257" w:type="pct"/>
          </w:tcPr>
          <w:p w:rsidR="003D1B39" w:rsidRPr="0094533E" w:rsidRDefault="003D1B39" w:rsidP="003D1B39">
            <w:pPr>
              <w:jc w:val="center"/>
              <w:rPr>
                <w:sz w:val="22"/>
                <w:szCs w:val="22"/>
                <w:lang w:val="uk-UA"/>
              </w:rPr>
            </w:pPr>
            <w:r w:rsidRPr="0094533E">
              <w:rPr>
                <w:sz w:val="22"/>
                <w:szCs w:val="22"/>
              </w:rPr>
              <w:t>Передні</w:t>
            </w:r>
            <w:r w:rsidRPr="0094533E">
              <w:rPr>
                <w:sz w:val="22"/>
                <w:szCs w:val="22"/>
                <w:lang w:val="uk-UA"/>
              </w:rPr>
              <w:t>, ліве/праве</w:t>
            </w:r>
          </w:p>
        </w:tc>
        <w:tc>
          <w:tcPr>
            <w:tcW w:w="1139" w:type="pct"/>
            <w:gridSpan w:val="2"/>
          </w:tcPr>
          <w:p w:rsidR="003D1B39" w:rsidRPr="0094533E" w:rsidRDefault="003D1B39" w:rsidP="003D1B39">
            <w:pPr>
              <w:jc w:val="center"/>
              <w:rPr>
                <w:sz w:val="22"/>
                <w:szCs w:val="22"/>
                <w:lang w:val="uk-UA"/>
              </w:rPr>
            </w:pPr>
            <w:r w:rsidRPr="0094533E">
              <w:rPr>
                <w:sz w:val="22"/>
                <w:szCs w:val="22"/>
                <w:lang w:val="uk-UA"/>
              </w:rPr>
              <w:t>Інші (задні), ліве/праве</w:t>
            </w:r>
          </w:p>
        </w:tc>
        <w:tc>
          <w:tcPr>
            <w:tcW w:w="871" w:type="pct"/>
          </w:tcPr>
          <w:p w:rsidR="003D1B39" w:rsidRPr="0094533E" w:rsidRDefault="003D1B39" w:rsidP="003D1B39">
            <w:pPr>
              <w:jc w:val="center"/>
              <w:rPr>
                <w:sz w:val="22"/>
                <w:szCs w:val="22"/>
              </w:rPr>
            </w:pPr>
            <w:r w:rsidRPr="0094533E">
              <w:rPr>
                <w:sz w:val="22"/>
                <w:szCs w:val="22"/>
              </w:rPr>
              <w:t xml:space="preserve">Передні </w:t>
            </w:r>
          </w:p>
        </w:tc>
        <w:tc>
          <w:tcPr>
            <w:tcW w:w="1071" w:type="pct"/>
          </w:tcPr>
          <w:p w:rsidR="003D1B39" w:rsidRPr="0094533E" w:rsidRDefault="003D1B39" w:rsidP="003D1B39">
            <w:pPr>
              <w:jc w:val="center"/>
              <w:rPr>
                <w:sz w:val="22"/>
                <w:szCs w:val="22"/>
                <w:lang w:val="uk-UA"/>
              </w:rPr>
            </w:pPr>
            <w:r w:rsidRPr="0094533E">
              <w:rPr>
                <w:sz w:val="22"/>
                <w:szCs w:val="22"/>
              </w:rPr>
              <w:t xml:space="preserve">Інші </w:t>
            </w:r>
            <w:r w:rsidRPr="0094533E">
              <w:rPr>
                <w:sz w:val="22"/>
                <w:szCs w:val="22"/>
                <w:lang w:val="uk-UA"/>
              </w:rPr>
              <w:t>(задні)</w:t>
            </w:r>
          </w:p>
        </w:tc>
        <w:tc>
          <w:tcPr>
            <w:tcW w:w="662" w:type="pct"/>
            <w:vMerge/>
          </w:tcPr>
          <w:p w:rsidR="003D1B39" w:rsidRPr="0094533E" w:rsidRDefault="003D1B39" w:rsidP="003D1B39">
            <w:pPr>
              <w:jc w:val="center"/>
              <w:rPr>
                <w:sz w:val="22"/>
                <w:szCs w:val="22"/>
              </w:rPr>
            </w:pPr>
          </w:p>
        </w:tc>
      </w:tr>
      <w:tr w:rsidR="003D1B39" w:rsidRPr="0094533E" w:rsidTr="003D1B39">
        <w:trPr>
          <w:trHeight w:val="156"/>
        </w:trPr>
        <w:tc>
          <w:tcPr>
            <w:tcW w:w="5000" w:type="pct"/>
            <w:gridSpan w:val="6"/>
            <w:shd w:val="clear" w:color="auto" w:fill="D9D9D9"/>
            <w:vAlign w:val="center"/>
          </w:tcPr>
          <w:p w:rsidR="003D1B39" w:rsidRPr="0094533E" w:rsidRDefault="003D1B39" w:rsidP="003D1B39">
            <w:pPr>
              <w:jc w:val="center"/>
              <w:rPr>
                <w:b/>
                <w:sz w:val="22"/>
                <w:szCs w:val="22"/>
                <w:lang w:val="uk-UA"/>
              </w:rPr>
            </w:pPr>
            <w:r>
              <w:rPr>
                <w:b/>
                <w:sz w:val="22"/>
                <w:szCs w:val="22"/>
                <w:lang w:val="uk-UA"/>
              </w:rPr>
              <w:t xml:space="preserve">Точки кріплення </w:t>
            </w:r>
          </w:p>
        </w:tc>
      </w:tr>
      <w:tr w:rsidR="003D1B39" w:rsidRPr="0094533E" w:rsidTr="003D1B39">
        <w:trPr>
          <w:trHeight w:val="156"/>
        </w:trPr>
        <w:tc>
          <w:tcPr>
            <w:tcW w:w="1257" w:type="pct"/>
            <w:shd w:val="clear" w:color="auto" w:fill="D9D9D9"/>
            <w:vAlign w:val="center"/>
          </w:tcPr>
          <w:p w:rsidR="003D1B39" w:rsidRPr="0094533E" w:rsidRDefault="003D1B39" w:rsidP="003D1B39">
            <w:pPr>
              <w:jc w:val="center"/>
              <w:rPr>
                <w:b/>
                <w:sz w:val="22"/>
                <w:szCs w:val="22"/>
                <w:lang w:val="en-US"/>
              </w:rPr>
            </w:pPr>
            <w:r w:rsidRPr="0094533E">
              <w:rPr>
                <w:b/>
                <w:sz w:val="22"/>
                <w:szCs w:val="22"/>
                <w:lang w:val="uk-UA"/>
              </w:rPr>
              <w:t>3</w:t>
            </w:r>
          </w:p>
        </w:tc>
        <w:tc>
          <w:tcPr>
            <w:tcW w:w="1139" w:type="pct"/>
            <w:gridSpan w:val="2"/>
            <w:shd w:val="clear" w:color="auto" w:fill="D9D9D9"/>
            <w:vAlign w:val="center"/>
          </w:tcPr>
          <w:p w:rsidR="003D1B39" w:rsidRPr="0094533E" w:rsidRDefault="003D1B39" w:rsidP="003D1B39">
            <w:pPr>
              <w:jc w:val="center"/>
              <w:rPr>
                <w:b/>
                <w:sz w:val="22"/>
                <w:szCs w:val="22"/>
                <w:lang w:val="uk-UA"/>
              </w:rPr>
            </w:pPr>
            <w:r w:rsidRPr="0094533E">
              <w:rPr>
                <w:b/>
                <w:sz w:val="22"/>
                <w:szCs w:val="22"/>
                <w:lang w:val="uk-UA"/>
              </w:rPr>
              <w:t>3</w:t>
            </w:r>
          </w:p>
        </w:tc>
        <w:tc>
          <w:tcPr>
            <w:tcW w:w="871" w:type="pct"/>
            <w:shd w:val="clear" w:color="auto" w:fill="D9D9D9"/>
            <w:vAlign w:val="center"/>
          </w:tcPr>
          <w:p w:rsidR="003D1B39" w:rsidRPr="0094533E" w:rsidRDefault="003D1B39" w:rsidP="003D1B39">
            <w:pPr>
              <w:jc w:val="center"/>
              <w:rPr>
                <w:b/>
                <w:sz w:val="22"/>
                <w:szCs w:val="22"/>
                <w:lang w:val="uk-UA"/>
              </w:rPr>
            </w:pPr>
            <w:r w:rsidRPr="0094533E">
              <w:rPr>
                <w:b/>
                <w:sz w:val="22"/>
                <w:szCs w:val="22"/>
                <w:lang w:val="uk-UA"/>
              </w:rPr>
              <w:t>3</w:t>
            </w:r>
          </w:p>
        </w:tc>
        <w:tc>
          <w:tcPr>
            <w:tcW w:w="1071" w:type="pct"/>
            <w:shd w:val="clear" w:color="auto" w:fill="D9D9D9"/>
            <w:vAlign w:val="center"/>
          </w:tcPr>
          <w:p w:rsidR="003D1B39" w:rsidRPr="0094533E" w:rsidRDefault="003D1B39" w:rsidP="003D1B39">
            <w:pPr>
              <w:jc w:val="center"/>
              <w:rPr>
                <w:b/>
                <w:sz w:val="22"/>
                <w:szCs w:val="22"/>
                <w:lang w:val="uk-UA"/>
              </w:rPr>
            </w:pPr>
            <w:r w:rsidRPr="0094533E">
              <w:rPr>
                <w:b/>
                <w:sz w:val="22"/>
                <w:szCs w:val="22"/>
                <w:lang w:val="uk-UA"/>
              </w:rPr>
              <w:t>3</w:t>
            </w:r>
            <w:r>
              <w:rPr>
                <w:b/>
                <w:sz w:val="22"/>
                <w:szCs w:val="22"/>
                <w:lang w:val="uk-UA"/>
              </w:rPr>
              <w:t>(2*)</w:t>
            </w:r>
          </w:p>
        </w:tc>
        <w:tc>
          <w:tcPr>
            <w:tcW w:w="662" w:type="pct"/>
            <w:shd w:val="clear" w:color="auto" w:fill="D9D9D9"/>
            <w:vAlign w:val="center"/>
          </w:tcPr>
          <w:p w:rsidR="003D1B39" w:rsidRPr="0094533E" w:rsidRDefault="003D1B39" w:rsidP="003D1B39">
            <w:pPr>
              <w:jc w:val="center"/>
              <w:rPr>
                <w:b/>
                <w:sz w:val="22"/>
                <w:szCs w:val="22"/>
                <w:lang w:val="uk-UA"/>
              </w:rPr>
            </w:pPr>
            <w:r w:rsidRPr="0094533E">
              <w:rPr>
                <w:b/>
                <w:sz w:val="22"/>
                <w:szCs w:val="22"/>
                <w:lang w:val="uk-UA"/>
              </w:rPr>
              <w:t>2</w:t>
            </w:r>
          </w:p>
        </w:tc>
      </w:tr>
      <w:tr w:rsidR="003D1B39" w:rsidRPr="0094533E" w:rsidTr="003D1B39">
        <w:trPr>
          <w:trHeight w:val="156"/>
        </w:trPr>
        <w:tc>
          <w:tcPr>
            <w:tcW w:w="5000" w:type="pct"/>
            <w:gridSpan w:val="6"/>
            <w:shd w:val="clear" w:color="auto" w:fill="D9D9D9"/>
            <w:vAlign w:val="center"/>
          </w:tcPr>
          <w:p w:rsidR="003D1B39" w:rsidRPr="0094533E" w:rsidRDefault="003D1B39" w:rsidP="003D1B39">
            <w:pPr>
              <w:jc w:val="center"/>
              <w:rPr>
                <w:b/>
                <w:sz w:val="22"/>
                <w:szCs w:val="22"/>
                <w:lang w:val="uk-UA"/>
              </w:rPr>
            </w:pPr>
            <w:r>
              <w:rPr>
                <w:b/>
                <w:sz w:val="22"/>
                <w:szCs w:val="22"/>
                <w:lang w:val="uk-UA"/>
              </w:rPr>
              <w:t xml:space="preserve">Маркування </w:t>
            </w:r>
          </w:p>
        </w:tc>
      </w:tr>
      <w:tr w:rsidR="003D1B39" w:rsidRPr="0094533E" w:rsidTr="003D1B39">
        <w:trPr>
          <w:trHeight w:val="156"/>
        </w:trPr>
        <w:tc>
          <w:tcPr>
            <w:tcW w:w="1257" w:type="pct"/>
            <w:shd w:val="clear" w:color="auto" w:fill="D9D9D9"/>
            <w:vAlign w:val="center"/>
          </w:tcPr>
          <w:p w:rsidR="003D1B39" w:rsidRDefault="003D1B39" w:rsidP="003D1B39">
            <w:pPr>
              <w:rPr>
                <w:b/>
                <w:sz w:val="22"/>
                <w:szCs w:val="22"/>
                <w:lang w:val="uk-UA"/>
              </w:rPr>
            </w:pPr>
          </w:p>
          <w:p w:rsidR="003D1B39" w:rsidRDefault="003D1B39" w:rsidP="003D1B39">
            <w:pPr>
              <w:rPr>
                <w:b/>
                <w:sz w:val="22"/>
                <w:szCs w:val="22"/>
                <w:lang w:val="uk-UA"/>
              </w:rPr>
            </w:pPr>
          </w:p>
          <w:p w:rsidR="003D1B39" w:rsidRDefault="003D1B39" w:rsidP="003D1B39">
            <w:pPr>
              <w:rPr>
                <w:b/>
                <w:sz w:val="22"/>
                <w:szCs w:val="22"/>
                <w:lang w:val="uk-UA"/>
              </w:rPr>
            </w:pPr>
          </w:p>
          <w:p w:rsidR="003D1B39" w:rsidRDefault="003D1B39" w:rsidP="003D1B39">
            <w:pPr>
              <w:rPr>
                <w:b/>
                <w:sz w:val="22"/>
                <w:szCs w:val="22"/>
                <w:lang w:val="en-US"/>
              </w:rPr>
            </w:pPr>
          </w:p>
          <w:p w:rsidR="008815AF" w:rsidRDefault="008815AF" w:rsidP="003D1B39">
            <w:pPr>
              <w:rPr>
                <w:b/>
                <w:sz w:val="22"/>
                <w:szCs w:val="22"/>
                <w:lang w:val="en-US"/>
              </w:rPr>
            </w:pPr>
          </w:p>
          <w:p w:rsidR="008815AF" w:rsidRDefault="008815AF" w:rsidP="003D1B39">
            <w:pPr>
              <w:rPr>
                <w:b/>
                <w:sz w:val="22"/>
                <w:szCs w:val="22"/>
                <w:lang w:val="en-US"/>
              </w:rPr>
            </w:pPr>
          </w:p>
          <w:p w:rsidR="008815AF" w:rsidRDefault="008815AF" w:rsidP="003D1B39">
            <w:pPr>
              <w:rPr>
                <w:b/>
                <w:sz w:val="22"/>
                <w:szCs w:val="22"/>
                <w:lang w:val="en-US"/>
              </w:rPr>
            </w:pPr>
          </w:p>
          <w:p w:rsidR="008815AF" w:rsidRDefault="008815AF" w:rsidP="003D1B39">
            <w:pPr>
              <w:rPr>
                <w:b/>
                <w:sz w:val="22"/>
                <w:szCs w:val="22"/>
                <w:lang w:val="en-US"/>
              </w:rPr>
            </w:pPr>
          </w:p>
          <w:p w:rsidR="008815AF" w:rsidRDefault="008815AF" w:rsidP="003D1B39">
            <w:pPr>
              <w:rPr>
                <w:b/>
                <w:sz w:val="22"/>
                <w:szCs w:val="22"/>
                <w:lang w:val="en-US"/>
              </w:rPr>
            </w:pPr>
          </w:p>
          <w:p w:rsidR="008815AF" w:rsidRPr="008815AF" w:rsidRDefault="008815AF" w:rsidP="003D1B39">
            <w:pPr>
              <w:rPr>
                <w:b/>
                <w:sz w:val="22"/>
                <w:szCs w:val="22"/>
                <w:lang w:val="en-US"/>
              </w:rPr>
            </w:pPr>
          </w:p>
        </w:tc>
        <w:tc>
          <w:tcPr>
            <w:tcW w:w="1139" w:type="pct"/>
            <w:gridSpan w:val="2"/>
            <w:shd w:val="clear" w:color="auto" w:fill="D9D9D9"/>
            <w:vAlign w:val="center"/>
          </w:tcPr>
          <w:p w:rsidR="003D1B39" w:rsidRPr="0094533E" w:rsidRDefault="003D1B39" w:rsidP="003D1B39">
            <w:pPr>
              <w:jc w:val="center"/>
              <w:rPr>
                <w:b/>
                <w:sz w:val="22"/>
                <w:szCs w:val="22"/>
                <w:lang w:val="uk-UA"/>
              </w:rPr>
            </w:pPr>
          </w:p>
        </w:tc>
        <w:tc>
          <w:tcPr>
            <w:tcW w:w="871" w:type="pct"/>
            <w:shd w:val="clear" w:color="auto" w:fill="D9D9D9"/>
            <w:vAlign w:val="center"/>
          </w:tcPr>
          <w:p w:rsidR="003D1B39" w:rsidRPr="0094533E" w:rsidRDefault="003D1B39" w:rsidP="003D1B39">
            <w:pPr>
              <w:jc w:val="center"/>
              <w:rPr>
                <w:b/>
                <w:sz w:val="22"/>
                <w:szCs w:val="22"/>
                <w:lang w:val="uk-UA"/>
              </w:rPr>
            </w:pPr>
          </w:p>
        </w:tc>
        <w:tc>
          <w:tcPr>
            <w:tcW w:w="1071" w:type="pct"/>
            <w:shd w:val="clear" w:color="auto" w:fill="D9D9D9"/>
            <w:vAlign w:val="center"/>
          </w:tcPr>
          <w:p w:rsidR="003D1B39" w:rsidRPr="0094533E" w:rsidRDefault="003D1B39" w:rsidP="003D1B39">
            <w:pPr>
              <w:jc w:val="center"/>
              <w:rPr>
                <w:b/>
                <w:sz w:val="22"/>
                <w:szCs w:val="22"/>
                <w:lang w:val="uk-UA"/>
              </w:rPr>
            </w:pPr>
          </w:p>
        </w:tc>
        <w:tc>
          <w:tcPr>
            <w:tcW w:w="662" w:type="pct"/>
            <w:shd w:val="clear" w:color="auto" w:fill="D9D9D9"/>
            <w:vAlign w:val="center"/>
          </w:tcPr>
          <w:p w:rsidR="003D1B39" w:rsidRPr="0094533E" w:rsidRDefault="003D1B39" w:rsidP="003D1B39">
            <w:pPr>
              <w:jc w:val="center"/>
              <w:rPr>
                <w:b/>
                <w:sz w:val="22"/>
                <w:szCs w:val="22"/>
                <w:lang w:val="uk-UA"/>
              </w:rPr>
            </w:pPr>
          </w:p>
        </w:tc>
      </w:tr>
      <w:tr w:rsidR="003D1B39" w:rsidRPr="0094533E" w:rsidTr="003D1B39">
        <w:trPr>
          <w:trHeight w:val="156"/>
        </w:trPr>
        <w:tc>
          <w:tcPr>
            <w:tcW w:w="5000" w:type="pct"/>
            <w:gridSpan w:val="6"/>
            <w:shd w:val="clear" w:color="auto" w:fill="auto"/>
            <w:vAlign w:val="center"/>
          </w:tcPr>
          <w:p w:rsidR="003D1B39" w:rsidRPr="007548CD" w:rsidRDefault="003D1B39" w:rsidP="003D1B39">
            <w:pPr>
              <w:rPr>
                <w:b/>
                <w:sz w:val="16"/>
                <w:szCs w:val="16"/>
                <w:lang w:val="uk-UA"/>
              </w:rPr>
            </w:pPr>
            <w:r>
              <w:rPr>
                <w:b/>
                <w:sz w:val="16"/>
                <w:szCs w:val="16"/>
                <w:highlight w:val="green"/>
                <w:lang w:val="uk-UA"/>
              </w:rPr>
              <w:t xml:space="preserve">Примітка: </w:t>
            </w:r>
            <w:r w:rsidRPr="007548CD">
              <w:rPr>
                <w:b/>
                <w:sz w:val="16"/>
                <w:szCs w:val="16"/>
                <w:highlight w:val="green"/>
                <w:lang w:val="uk-UA"/>
              </w:rPr>
              <w:t>* для авто зареєстрованих до 01.10.2004р.</w:t>
            </w:r>
          </w:p>
        </w:tc>
      </w:tr>
    </w:tbl>
    <w:p w:rsidR="003D1B39" w:rsidRDefault="003D1B39" w:rsidP="003D1B39">
      <w:pPr>
        <w:rPr>
          <w:b/>
          <w:sz w:val="22"/>
          <w:szCs w:val="22"/>
          <w:lang w:val="uk-UA"/>
        </w:rPr>
      </w:pPr>
    </w:p>
    <w:p w:rsidR="003D1B39" w:rsidRDefault="003D1B39" w:rsidP="003D1B39">
      <w:pPr>
        <w:rPr>
          <w:b/>
          <w:sz w:val="22"/>
          <w:szCs w:val="22"/>
          <w:lang w:val="uk-UA"/>
        </w:rPr>
      </w:pPr>
    </w:p>
    <w:p w:rsidR="003D1B39" w:rsidRDefault="003D1B39" w:rsidP="003D1B39">
      <w:pPr>
        <w:rPr>
          <w:b/>
          <w:sz w:val="22"/>
          <w:szCs w:val="22"/>
          <w:lang w:val="uk-UA"/>
        </w:rPr>
      </w:pPr>
    </w:p>
    <w:p w:rsidR="003D1B39" w:rsidRDefault="003D1B39" w:rsidP="003D1B39">
      <w:pPr>
        <w:rPr>
          <w:b/>
          <w:sz w:val="22"/>
          <w:szCs w:val="22"/>
          <w:lang w:val="uk-UA"/>
        </w:rPr>
      </w:pPr>
    </w:p>
    <w:p w:rsidR="003D1B39" w:rsidRDefault="003D1B39" w:rsidP="003D1B39">
      <w:pPr>
        <w:rPr>
          <w:b/>
          <w:sz w:val="22"/>
          <w:szCs w:val="22"/>
          <w:lang w:val="uk-UA"/>
        </w:rPr>
      </w:pPr>
    </w:p>
    <w:p w:rsidR="003D1B39" w:rsidRDefault="003D1B39" w:rsidP="003D1B39">
      <w:pPr>
        <w:rPr>
          <w:b/>
          <w:sz w:val="22"/>
          <w:szCs w:val="22"/>
          <w:lang w:val="uk-UA"/>
        </w:rPr>
      </w:pPr>
    </w:p>
    <w:p w:rsidR="003D1B39" w:rsidRDefault="003D1B39" w:rsidP="003D1B39">
      <w:pPr>
        <w:rPr>
          <w:b/>
          <w:sz w:val="22"/>
          <w:szCs w:val="22"/>
          <w:lang w:val="uk-UA"/>
        </w:rPr>
      </w:pPr>
    </w:p>
    <w:p w:rsidR="003D1B39" w:rsidRDefault="003D1B39" w:rsidP="003D1B39">
      <w:pPr>
        <w:rPr>
          <w:b/>
          <w:sz w:val="22"/>
          <w:szCs w:val="22"/>
          <w:lang w:val="uk-UA"/>
        </w:rPr>
      </w:pPr>
    </w:p>
    <w:p w:rsidR="003D1B39" w:rsidRDefault="003D1B39" w:rsidP="003D1B39">
      <w:pPr>
        <w:rPr>
          <w:b/>
          <w:sz w:val="22"/>
          <w:szCs w:val="22"/>
          <w:lang w:val="uk-UA"/>
        </w:rPr>
      </w:pPr>
    </w:p>
    <w:p w:rsidR="003D1B39" w:rsidRDefault="003D1B39" w:rsidP="003D1B39">
      <w:pPr>
        <w:rPr>
          <w:b/>
          <w:sz w:val="22"/>
          <w:szCs w:val="22"/>
          <w:lang w:val="uk-UA"/>
        </w:rPr>
      </w:pPr>
    </w:p>
    <w:p w:rsidR="003D1B39" w:rsidRPr="008E0DE4" w:rsidRDefault="003D1B39" w:rsidP="003D1B39">
      <w:pPr>
        <w:rPr>
          <w:b/>
          <w:sz w:val="20"/>
          <w:szCs w:val="20"/>
          <w:u w:val="single"/>
        </w:rPr>
      </w:pPr>
      <w:r w:rsidRPr="00AC7225">
        <w:rPr>
          <w:b/>
          <w:bCs/>
          <w:sz w:val="20"/>
          <w:szCs w:val="20"/>
          <w:u w:val="single"/>
        </w:rPr>
        <w:lastRenderedPageBreak/>
        <w:t>7</w:t>
      </w:r>
      <w:r w:rsidRPr="00A51316">
        <w:rPr>
          <w:b/>
          <w:bCs/>
          <w:sz w:val="20"/>
          <w:szCs w:val="20"/>
          <w:u w:val="single"/>
          <w:lang w:val="uk-UA"/>
        </w:rPr>
        <w:t>.</w:t>
      </w:r>
      <w:r w:rsidRPr="00AC7225">
        <w:rPr>
          <w:b/>
          <w:bCs/>
          <w:sz w:val="20"/>
          <w:szCs w:val="20"/>
          <w:u w:val="single"/>
        </w:rPr>
        <w:t>9</w:t>
      </w:r>
      <w:r w:rsidRPr="00A51316">
        <w:rPr>
          <w:b/>
          <w:bCs/>
          <w:sz w:val="20"/>
          <w:szCs w:val="20"/>
          <w:u w:val="single"/>
          <w:lang w:val="uk-UA"/>
        </w:rPr>
        <w:t xml:space="preserve"> </w:t>
      </w:r>
      <w:r w:rsidRPr="00A51316">
        <w:rPr>
          <w:b/>
          <w:bCs/>
          <w:sz w:val="20"/>
          <w:szCs w:val="20"/>
          <w:u w:val="single"/>
        </w:rPr>
        <w:t xml:space="preserve"> </w:t>
      </w:r>
      <w:r w:rsidRPr="00F24827">
        <w:rPr>
          <w:b/>
          <w:sz w:val="20"/>
          <w:szCs w:val="20"/>
          <w:u w:val="single"/>
        </w:rPr>
        <w:t>Визначення параметрів газобалоних КТЗ,що працюють на зрідженому нафтовому газі (ЗНГ</w:t>
      </w:r>
      <w:r w:rsidRPr="00F24827">
        <w:rPr>
          <w:sz w:val="20"/>
          <w:szCs w:val="20"/>
        </w:rPr>
        <w:t xml:space="preserve">). </w:t>
      </w:r>
      <w:r w:rsidRPr="00F24827">
        <w:rPr>
          <w:b/>
          <w:sz w:val="20"/>
          <w:szCs w:val="20"/>
          <w:u w:val="single"/>
        </w:rPr>
        <w:t xml:space="preserve">Правила ЄЕК ООН № 67-01 </w:t>
      </w:r>
      <w:r w:rsidRPr="00FC1E04">
        <w:rPr>
          <w:b/>
          <w:sz w:val="20"/>
          <w:szCs w:val="20"/>
          <w:u w:val="single"/>
        </w:rPr>
        <w:t xml:space="preserve">пункти </w:t>
      </w:r>
      <w:r w:rsidRPr="00FC1E04">
        <w:rPr>
          <w:rFonts w:eastAsia="Calibri"/>
          <w:b/>
          <w:sz w:val="20"/>
          <w:szCs w:val="20"/>
          <w:u w:val="single"/>
          <w:lang w:eastAsia="uk-UA"/>
        </w:rPr>
        <w:t>4.1; 4.3а - 4.3h; 6.3.1.1 - 6.3.1.4; 6.3.2; 6.15.10.1; 6.15.10.2; 6.15.10.5; 6.15.12.1; 17.1.1; 17.1.4 - 17.1.7; 17.2; 17.3.1.1 - 17.3.1.13; 17.4.1 - 17.4.5; 17.6.2 - 17.6.4; 17.6.5.1 - 17.6.5.4; 17.6.5.6; 17.7.1 - 17.7.4; 17.7.6 - 17.7.9; 17.8.1; 17.8.3;17.8.4; 17.8.6 - 17.8.8; 17.9.1; 17.9.2; 17.9.4; 17.10; 17.11.1 - 17.11.3; 17.11.5; 17.11.6;</w:t>
      </w:r>
    </w:p>
    <w:p w:rsidR="003D1B39" w:rsidRPr="00325149" w:rsidRDefault="003D1B39" w:rsidP="003D1B39">
      <w:pPr>
        <w:rPr>
          <w:lang w:val="uk-UA"/>
        </w:rPr>
      </w:pPr>
      <w:r w:rsidRPr="00325149">
        <w:t>Опис газобалонного обладнання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9"/>
        <w:gridCol w:w="1752"/>
        <w:gridCol w:w="1752"/>
        <w:gridCol w:w="1623"/>
        <w:gridCol w:w="1655"/>
        <w:gridCol w:w="1340"/>
        <w:gridCol w:w="1159"/>
      </w:tblGrid>
      <w:tr w:rsidR="003D1B39" w:rsidTr="003D1B39">
        <w:tc>
          <w:tcPr>
            <w:tcW w:w="10580" w:type="dxa"/>
            <w:gridSpan w:val="7"/>
            <w:tcBorders>
              <w:top w:val="single" w:sz="4" w:space="0" w:color="auto"/>
              <w:left w:val="single" w:sz="4" w:space="0" w:color="auto"/>
              <w:bottom w:val="single" w:sz="4" w:space="0" w:color="auto"/>
              <w:right w:val="single" w:sz="4" w:space="0" w:color="auto"/>
            </w:tcBorders>
            <w:hideMark/>
          </w:tcPr>
          <w:p w:rsidR="003D1B39" w:rsidRDefault="003D1B39" w:rsidP="003D1B39">
            <w:pPr>
              <w:rPr>
                <w:sz w:val="20"/>
                <w:szCs w:val="20"/>
                <w:lang w:val="uk-UA"/>
              </w:rPr>
            </w:pPr>
            <w:r>
              <w:rPr>
                <w:b/>
                <w:sz w:val="20"/>
                <w:szCs w:val="20"/>
              </w:rPr>
              <w:t>Газова апаратура для двигуна з:</w:t>
            </w:r>
          </w:p>
        </w:tc>
      </w:tr>
      <w:tr w:rsidR="003D1B39" w:rsidTr="003D1B39">
        <w:tc>
          <w:tcPr>
            <w:tcW w:w="10580" w:type="dxa"/>
            <w:gridSpan w:val="7"/>
            <w:tcBorders>
              <w:top w:val="single" w:sz="4" w:space="0" w:color="auto"/>
              <w:left w:val="single" w:sz="4" w:space="0" w:color="auto"/>
              <w:bottom w:val="single" w:sz="4" w:space="0" w:color="auto"/>
              <w:right w:val="single" w:sz="4" w:space="0" w:color="auto"/>
            </w:tcBorders>
            <w:hideMark/>
          </w:tcPr>
          <w:p w:rsidR="003D1B39" w:rsidRDefault="003D1B39" w:rsidP="003D1B39">
            <w:pPr>
              <w:rPr>
                <w:sz w:val="20"/>
                <w:szCs w:val="20"/>
                <w:lang w:val="uk-UA"/>
              </w:rPr>
            </w:pPr>
            <w:r>
              <w:rPr>
                <w:b/>
                <w:sz w:val="20"/>
                <w:szCs w:val="20"/>
                <w:lang w:val="uk-UA"/>
              </w:rPr>
              <w:t>Карбюрацією рідкого палива</w:t>
            </w:r>
          </w:p>
        </w:tc>
      </w:tr>
      <w:tr w:rsidR="003D1B39" w:rsidTr="003D1B39">
        <w:tc>
          <w:tcPr>
            <w:tcW w:w="1299" w:type="dxa"/>
            <w:tcBorders>
              <w:top w:val="single" w:sz="4" w:space="0" w:color="auto"/>
              <w:left w:val="single" w:sz="4" w:space="0" w:color="auto"/>
              <w:bottom w:val="single" w:sz="4" w:space="0" w:color="auto"/>
              <w:right w:val="single" w:sz="4" w:space="0" w:color="auto"/>
            </w:tcBorders>
            <w:shd w:val="clear" w:color="auto" w:fill="BFBFBF"/>
            <w:hideMark/>
          </w:tcPr>
          <w:p w:rsidR="003D1B39" w:rsidRDefault="003D1B39" w:rsidP="003D1B39">
            <w:pPr>
              <w:rPr>
                <w:sz w:val="20"/>
                <w:szCs w:val="20"/>
                <w:lang w:val="uk-UA"/>
              </w:rPr>
            </w:pPr>
            <w:r>
              <w:rPr>
                <w:sz w:val="20"/>
                <w:szCs w:val="20"/>
                <w:lang w:val="uk-UA"/>
              </w:rPr>
              <w:t>Регулятор тиску</w:t>
            </w:r>
          </w:p>
        </w:tc>
        <w:tc>
          <w:tcPr>
            <w:tcW w:w="1752" w:type="dxa"/>
            <w:tcBorders>
              <w:top w:val="single" w:sz="4" w:space="0" w:color="auto"/>
              <w:left w:val="single" w:sz="4" w:space="0" w:color="auto"/>
              <w:bottom w:val="single" w:sz="4" w:space="0" w:color="auto"/>
              <w:right w:val="single" w:sz="4" w:space="0" w:color="auto"/>
            </w:tcBorders>
            <w:shd w:val="clear" w:color="auto" w:fill="BFBFBF"/>
            <w:hideMark/>
          </w:tcPr>
          <w:p w:rsidR="003D1B39" w:rsidRDefault="003D1B39" w:rsidP="003D1B39">
            <w:pPr>
              <w:rPr>
                <w:sz w:val="20"/>
                <w:szCs w:val="20"/>
                <w:lang w:val="uk-UA"/>
              </w:rPr>
            </w:pPr>
            <w:r>
              <w:rPr>
                <w:sz w:val="20"/>
                <w:szCs w:val="20"/>
              </w:rPr>
              <w:t>Бензиновий електромагнітний клапан</w:t>
            </w:r>
          </w:p>
        </w:tc>
        <w:tc>
          <w:tcPr>
            <w:tcW w:w="1752" w:type="dxa"/>
            <w:tcBorders>
              <w:top w:val="single" w:sz="4" w:space="0" w:color="auto"/>
              <w:left w:val="single" w:sz="4" w:space="0" w:color="auto"/>
              <w:bottom w:val="single" w:sz="4" w:space="0" w:color="auto"/>
              <w:right w:val="single" w:sz="4" w:space="0" w:color="auto"/>
            </w:tcBorders>
            <w:shd w:val="clear" w:color="auto" w:fill="BFBFBF"/>
            <w:hideMark/>
          </w:tcPr>
          <w:p w:rsidR="003D1B39" w:rsidRDefault="003D1B39" w:rsidP="003D1B39">
            <w:pPr>
              <w:rPr>
                <w:sz w:val="20"/>
                <w:szCs w:val="20"/>
                <w:lang w:val="uk-UA"/>
              </w:rPr>
            </w:pPr>
            <w:r>
              <w:rPr>
                <w:sz w:val="20"/>
                <w:szCs w:val="20"/>
              </w:rPr>
              <w:t>Газовий електромагнітний клапан</w:t>
            </w:r>
          </w:p>
        </w:tc>
        <w:tc>
          <w:tcPr>
            <w:tcW w:w="1623" w:type="dxa"/>
            <w:tcBorders>
              <w:top w:val="single" w:sz="4" w:space="0" w:color="auto"/>
              <w:left w:val="single" w:sz="4" w:space="0" w:color="auto"/>
              <w:bottom w:val="single" w:sz="4" w:space="0" w:color="auto"/>
              <w:right w:val="single" w:sz="4" w:space="0" w:color="auto"/>
            </w:tcBorders>
            <w:shd w:val="clear" w:color="auto" w:fill="BFBFBF"/>
            <w:hideMark/>
          </w:tcPr>
          <w:p w:rsidR="003D1B39" w:rsidRDefault="003D1B39" w:rsidP="003D1B39">
            <w:pPr>
              <w:rPr>
                <w:sz w:val="20"/>
                <w:szCs w:val="20"/>
                <w:lang w:val="uk-UA"/>
              </w:rPr>
            </w:pPr>
            <w:r>
              <w:rPr>
                <w:sz w:val="20"/>
                <w:szCs w:val="20"/>
              </w:rPr>
              <w:t>Механічний дозатор газу</w:t>
            </w:r>
          </w:p>
        </w:tc>
        <w:tc>
          <w:tcPr>
            <w:tcW w:w="1655" w:type="dxa"/>
            <w:tcBorders>
              <w:top w:val="single" w:sz="4" w:space="0" w:color="auto"/>
              <w:left w:val="single" w:sz="4" w:space="0" w:color="auto"/>
              <w:bottom w:val="single" w:sz="4" w:space="0" w:color="auto"/>
              <w:right w:val="single" w:sz="4" w:space="0" w:color="auto"/>
            </w:tcBorders>
            <w:shd w:val="clear" w:color="auto" w:fill="BFBFBF"/>
            <w:hideMark/>
          </w:tcPr>
          <w:p w:rsidR="003D1B39" w:rsidRDefault="003D1B39" w:rsidP="003D1B39">
            <w:pPr>
              <w:numPr>
                <w:ilvl w:val="12"/>
                <w:numId w:val="0"/>
              </w:numPr>
              <w:rPr>
                <w:sz w:val="20"/>
                <w:szCs w:val="20"/>
              </w:rPr>
            </w:pPr>
            <w:r>
              <w:rPr>
                <w:sz w:val="20"/>
                <w:szCs w:val="20"/>
              </w:rPr>
              <w:t xml:space="preserve">Газоповітряний </w:t>
            </w:r>
          </w:p>
          <w:p w:rsidR="003D1B39" w:rsidRDefault="003D1B39" w:rsidP="003D1B39">
            <w:pPr>
              <w:rPr>
                <w:sz w:val="20"/>
                <w:szCs w:val="20"/>
                <w:lang w:val="uk-UA"/>
              </w:rPr>
            </w:pPr>
            <w:r>
              <w:rPr>
                <w:sz w:val="20"/>
                <w:szCs w:val="20"/>
                <w:lang w:val="uk-UA"/>
              </w:rPr>
              <w:t>з</w:t>
            </w:r>
            <w:r>
              <w:rPr>
                <w:sz w:val="20"/>
                <w:szCs w:val="20"/>
              </w:rPr>
              <w:t>мішувач</w:t>
            </w:r>
            <w:r>
              <w:rPr>
                <w:sz w:val="20"/>
                <w:szCs w:val="20"/>
                <w:lang w:val="uk-UA"/>
              </w:rPr>
              <w:t>/газова форсунка</w:t>
            </w:r>
          </w:p>
        </w:tc>
        <w:tc>
          <w:tcPr>
            <w:tcW w:w="2499" w:type="dxa"/>
            <w:gridSpan w:val="2"/>
            <w:tcBorders>
              <w:top w:val="single" w:sz="4" w:space="0" w:color="auto"/>
              <w:left w:val="single" w:sz="4" w:space="0" w:color="auto"/>
              <w:bottom w:val="single" w:sz="4" w:space="0" w:color="auto"/>
              <w:right w:val="single" w:sz="4" w:space="0" w:color="auto"/>
            </w:tcBorders>
            <w:shd w:val="clear" w:color="auto" w:fill="BFBFBF"/>
            <w:hideMark/>
          </w:tcPr>
          <w:p w:rsidR="003D1B39" w:rsidRDefault="003D1B39" w:rsidP="003D1B39">
            <w:pPr>
              <w:numPr>
                <w:ilvl w:val="12"/>
                <w:numId w:val="0"/>
              </w:numPr>
              <w:rPr>
                <w:sz w:val="20"/>
                <w:szCs w:val="20"/>
              </w:rPr>
            </w:pPr>
            <w:r>
              <w:rPr>
                <w:sz w:val="20"/>
                <w:szCs w:val="20"/>
              </w:rPr>
              <w:t xml:space="preserve">Перемикач виду </w:t>
            </w:r>
          </w:p>
          <w:p w:rsidR="003D1B39" w:rsidRDefault="003D1B39" w:rsidP="003D1B39">
            <w:pPr>
              <w:rPr>
                <w:sz w:val="20"/>
                <w:szCs w:val="20"/>
                <w:lang w:val="uk-UA"/>
              </w:rPr>
            </w:pPr>
            <w:r>
              <w:rPr>
                <w:sz w:val="20"/>
                <w:szCs w:val="20"/>
              </w:rPr>
              <w:t>палив</w:t>
            </w:r>
          </w:p>
        </w:tc>
      </w:tr>
      <w:tr w:rsidR="003D1B39" w:rsidTr="003D1B39">
        <w:trPr>
          <w:trHeight w:val="407"/>
        </w:trPr>
        <w:tc>
          <w:tcPr>
            <w:tcW w:w="1299" w:type="dxa"/>
            <w:tcBorders>
              <w:top w:val="single" w:sz="4" w:space="0" w:color="auto"/>
              <w:left w:val="single" w:sz="4" w:space="0" w:color="auto"/>
              <w:bottom w:val="single" w:sz="4" w:space="0" w:color="auto"/>
              <w:right w:val="single" w:sz="4" w:space="0" w:color="auto"/>
            </w:tcBorders>
            <w:vAlign w:val="center"/>
            <w:hideMark/>
          </w:tcPr>
          <w:p w:rsidR="003D1B39" w:rsidRDefault="003D1B39" w:rsidP="003D1B39">
            <w:pPr>
              <w:jc w:val="center"/>
            </w:pPr>
            <w:r w:rsidRPr="00B63560">
              <w:rPr>
                <w:sz w:val="20"/>
                <w:szCs w:val="20"/>
                <w:lang w:val="uk-UA"/>
              </w:rPr>
              <w:t>Так/Ні</w:t>
            </w:r>
          </w:p>
        </w:tc>
        <w:tc>
          <w:tcPr>
            <w:tcW w:w="1752" w:type="dxa"/>
            <w:tcBorders>
              <w:top w:val="single" w:sz="4" w:space="0" w:color="auto"/>
              <w:left w:val="single" w:sz="4" w:space="0" w:color="auto"/>
              <w:bottom w:val="single" w:sz="4" w:space="0" w:color="auto"/>
              <w:right w:val="single" w:sz="4" w:space="0" w:color="auto"/>
            </w:tcBorders>
            <w:vAlign w:val="center"/>
            <w:hideMark/>
          </w:tcPr>
          <w:p w:rsidR="003D1B39" w:rsidRDefault="003D1B39" w:rsidP="003D1B39">
            <w:pPr>
              <w:jc w:val="center"/>
            </w:pPr>
            <w:r w:rsidRPr="00B63560">
              <w:rPr>
                <w:sz w:val="20"/>
                <w:szCs w:val="20"/>
                <w:lang w:val="uk-UA"/>
              </w:rPr>
              <w:t>Так/Ні</w:t>
            </w:r>
          </w:p>
        </w:tc>
        <w:tc>
          <w:tcPr>
            <w:tcW w:w="1752" w:type="dxa"/>
            <w:tcBorders>
              <w:top w:val="single" w:sz="4" w:space="0" w:color="auto"/>
              <w:left w:val="single" w:sz="4" w:space="0" w:color="auto"/>
              <w:bottom w:val="single" w:sz="4" w:space="0" w:color="auto"/>
              <w:right w:val="single" w:sz="4" w:space="0" w:color="auto"/>
            </w:tcBorders>
            <w:vAlign w:val="center"/>
            <w:hideMark/>
          </w:tcPr>
          <w:p w:rsidR="003D1B39" w:rsidRDefault="003D1B39" w:rsidP="003D1B39">
            <w:pPr>
              <w:jc w:val="center"/>
            </w:pPr>
            <w:r w:rsidRPr="00B63560">
              <w:rPr>
                <w:sz w:val="20"/>
                <w:szCs w:val="20"/>
                <w:lang w:val="uk-UA"/>
              </w:rPr>
              <w:t>Так/Ні</w:t>
            </w:r>
          </w:p>
        </w:tc>
        <w:tc>
          <w:tcPr>
            <w:tcW w:w="1623" w:type="dxa"/>
            <w:tcBorders>
              <w:top w:val="single" w:sz="4" w:space="0" w:color="auto"/>
              <w:left w:val="single" w:sz="4" w:space="0" w:color="auto"/>
              <w:bottom w:val="single" w:sz="4" w:space="0" w:color="auto"/>
              <w:right w:val="single" w:sz="4" w:space="0" w:color="auto"/>
            </w:tcBorders>
            <w:vAlign w:val="center"/>
            <w:hideMark/>
          </w:tcPr>
          <w:p w:rsidR="003D1B39" w:rsidRDefault="003D1B39" w:rsidP="003D1B39">
            <w:pPr>
              <w:jc w:val="center"/>
            </w:pPr>
            <w:r w:rsidRPr="00B63560">
              <w:rPr>
                <w:sz w:val="20"/>
                <w:szCs w:val="20"/>
                <w:lang w:val="uk-UA"/>
              </w:rPr>
              <w:t>Так/Ні</w:t>
            </w:r>
          </w:p>
        </w:tc>
        <w:tc>
          <w:tcPr>
            <w:tcW w:w="1655" w:type="dxa"/>
            <w:tcBorders>
              <w:top w:val="single" w:sz="4" w:space="0" w:color="auto"/>
              <w:left w:val="single" w:sz="4" w:space="0" w:color="auto"/>
              <w:bottom w:val="single" w:sz="4" w:space="0" w:color="auto"/>
              <w:right w:val="single" w:sz="4" w:space="0" w:color="auto"/>
            </w:tcBorders>
            <w:vAlign w:val="center"/>
            <w:hideMark/>
          </w:tcPr>
          <w:p w:rsidR="003D1B39" w:rsidRDefault="003D1B39" w:rsidP="003D1B39">
            <w:pPr>
              <w:jc w:val="center"/>
            </w:pPr>
            <w:r w:rsidRPr="00B63560">
              <w:rPr>
                <w:sz w:val="20"/>
                <w:szCs w:val="20"/>
                <w:lang w:val="uk-UA"/>
              </w:rPr>
              <w:t>Так/Ні</w:t>
            </w:r>
          </w:p>
        </w:tc>
        <w:tc>
          <w:tcPr>
            <w:tcW w:w="2499" w:type="dxa"/>
            <w:gridSpan w:val="2"/>
            <w:tcBorders>
              <w:top w:val="single" w:sz="4" w:space="0" w:color="auto"/>
              <w:left w:val="single" w:sz="4" w:space="0" w:color="auto"/>
              <w:bottom w:val="single" w:sz="4" w:space="0" w:color="auto"/>
              <w:right w:val="single" w:sz="4" w:space="0" w:color="auto"/>
            </w:tcBorders>
            <w:vAlign w:val="center"/>
            <w:hideMark/>
          </w:tcPr>
          <w:p w:rsidR="003D1B39" w:rsidRDefault="003D1B39" w:rsidP="003D1B39">
            <w:pPr>
              <w:jc w:val="center"/>
            </w:pPr>
            <w:r w:rsidRPr="00B63560">
              <w:rPr>
                <w:sz w:val="20"/>
                <w:szCs w:val="20"/>
                <w:lang w:val="uk-UA"/>
              </w:rPr>
              <w:t>Так/Ні</w:t>
            </w:r>
          </w:p>
        </w:tc>
      </w:tr>
      <w:tr w:rsidR="003D1B39" w:rsidTr="003D1B39">
        <w:tc>
          <w:tcPr>
            <w:tcW w:w="10580" w:type="dxa"/>
            <w:gridSpan w:val="7"/>
            <w:tcBorders>
              <w:top w:val="single" w:sz="4" w:space="0" w:color="auto"/>
              <w:left w:val="single" w:sz="4" w:space="0" w:color="auto"/>
              <w:bottom w:val="single" w:sz="4" w:space="0" w:color="auto"/>
              <w:right w:val="single" w:sz="4" w:space="0" w:color="auto"/>
            </w:tcBorders>
            <w:hideMark/>
          </w:tcPr>
          <w:p w:rsidR="003D1B39" w:rsidRDefault="003D1B39" w:rsidP="003D1B39">
            <w:pPr>
              <w:numPr>
                <w:ilvl w:val="12"/>
                <w:numId w:val="0"/>
              </w:numPr>
              <w:rPr>
                <w:sz w:val="20"/>
                <w:szCs w:val="20"/>
              </w:rPr>
            </w:pPr>
            <w:r>
              <w:rPr>
                <w:b/>
                <w:sz w:val="20"/>
                <w:szCs w:val="20"/>
                <w:lang w:val="uk-UA"/>
              </w:rPr>
              <w:t>Впорскуванням рідкого палива до впускного колектору</w:t>
            </w:r>
          </w:p>
        </w:tc>
      </w:tr>
      <w:tr w:rsidR="003D1B39" w:rsidTr="003D1B39">
        <w:tc>
          <w:tcPr>
            <w:tcW w:w="1299" w:type="dxa"/>
            <w:tcBorders>
              <w:top w:val="single" w:sz="4" w:space="0" w:color="auto"/>
              <w:left w:val="single" w:sz="4" w:space="0" w:color="auto"/>
              <w:bottom w:val="single" w:sz="4" w:space="0" w:color="auto"/>
              <w:right w:val="single" w:sz="4" w:space="0" w:color="auto"/>
            </w:tcBorders>
            <w:shd w:val="clear" w:color="auto" w:fill="BFBFBF"/>
            <w:hideMark/>
          </w:tcPr>
          <w:p w:rsidR="003D1B39" w:rsidRDefault="003D1B39" w:rsidP="003D1B39">
            <w:pPr>
              <w:rPr>
                <w:sz w:val="20"/>
                <w:szCs w:val="20"/>
                <w:lang w:val="uk-UA"/>
              </w:rPr>
            </w:pPr>
            <w:r>
              <w:rPr>
                <w:sz w:val="20"/>
                <w:szCs w:val="20"/>
                <w:lang w:val="uk-UA"/>
              </w:rPr>
              <w:t>Регулятор тиску</w:t>
            </w:r>
          </w:p>
        </w:tc>
        <w:tc>
          <w:tcPr>
            <w:tcW w:w="1752" w:type="dxa"/>
            <w:tcBorders>
              <w:top w:val="single" w:sz="4" w:space="0" w:color="auto"/>
              <w:left w:val="single" w:sz="4" w:space="0" w:color="auto"/>
              <w:bottom w:val="single" w:sz="4" w:space="0" w:color="auto"/>
              <w:right w:val="single" w:sz="4" w:space="0" w:color="auto"/>
            </w:tcBorders>
            <w:shd w:val="clear" w:color="auto" w:fill="BFBFBF"/>
            <w:hideMark/>
          </w:tcPr>
          <w:p w:rsidR="003D1B39" w:rsidRDefault="003D1B39" w:rsidP="003D1B39">
            <w:pPr>
              <w:rPr>
                <w:sz w:val="20"/>
                <w:szCs w:val="20"/>
                <w:lang w:val="uk-UA"/>
              </w:rPr>
            </w:pPr>
            <w:r>
              <w:rPr>
                <w:sz w:val="20"/>
                <w:szCs w:val="20"/>
              </w:rPr>
              <w:t>Газовий електромагнітний клапан</w:t>
            </w:r>
          </w:p>
        </w:tc>
        <w:tc>
          <w:tcPr>
            <w:tcW w:w="1752" w:type="dxa"/>
            <w:tcBorders>
              <w:top w:val="single" w:sz="4" w:space="0" w:color="auto"/>
              <w:left w:val="single" w:sz="4" w:space="0" w:color="auto"/>
              <w:bottom w:val="single" w:sz="4" w:space="0" w:color="auto"/>
              <w:right w:val="single" w:sz="4" w:space="0" w:color="auto"/>
            </w:tcBorders>
            <w:shd w:val="clear" w:color="auto" w:fill="BFBFBF"/>
            <w:hideMark/>
          </w:tcPr>
          <w:p w:rsidR="003D1B39" w:rsidRDefault="003D1B39" w:rsidP="003D1B39">
            <w:pPr>
              <w:numPr>
                <w:ilvl w:val="12"/>
                <w:numId w:val="0"/>
              </w:numPr>
              <w:rPr>
                <w:sz w:val="20"/>
                <w:szCs w:val="20"/>
                <w:lang w:val="uk-UA"/>
              </w:rPr>
            </w:pPr>
            <w:r>
              <w:rPr>
                <w:sz w:val="20"/>
                <w:szCs w:val="20"/>
              </w:rPr>
              <w:t>Дозатор подачі газу</w:t>
            </w:r>
          </w:p>
          <w:p w:rsidR="003D1B39" w:rsidRDefault="003D1B39" w:rsidP="003D1B39">
            <w:pPr>
              <w:rPr>
                <w:sz w:val="20"/>
                <w:szCs w:val="20"/>
                <w:lang w:val="uk-UA"/>
              </w:rPr>
            </w:pPr>
          </w:p>
        </w:tc>
        <w:tc>
          <w:tcPr>
            <w:tcW w:w="1623" w:type="dxa"/>
            <w:tcBorders>
              <w:top w:val="single" w:sz="4" w:space="0" w:color="auto"/>
              <w:left w:val="single" w:sz="4" w:space="0" w:color="auto"/>
              <w:bottom w:val="single" w:sz="4" w:space="0" w:color="auto"/>
              <w:right w:val="single" w:sz="4" w:space="0" w:color="auto"/>
            </w:tcBorders>
            <w:shd w:val="clear" w:color="auto" w:fill="BFBFBF"/>
            <w:hideMark/>
          </w:tcPr>
          <w:p w:rsidR="003D1B39" w:rsidRDefault="003D1B39" w:rsidP="003D1B39">
            <w:pPr>
              <w:numPr>
                <w:ilvl w:val="12"/>
                <w:numId w:val="0"/>
              </w:numPr>
              <w:rPr>
                <w:sz w:val="20"/>
                <w:szCs w:val="20"/>
              </w:rPr>
            </w:pPr>
            <w:r>
              <w:rPr>
                <w:sz w:val="20"/>
                <w:szCs w:val="20"/>
              </w:rPr>
              <w:t xml:space="preserve">Газоповітряний змішувач із </w:t>
            </w:r>
          </w:p>
          <w:p w:rsidR="003D1B39" w:rsidRDefault="003D1B39" w:rsidP="003D1B39">
            <w:pPr>
              <w:rPr>
                <w:sz w:val="20"/>
                <w:szCs w:val="20"/>
                <w:lang w:val="uk-UA"/>
              </w:rPr>
            </w:pPr>
            <w:r>
              <w:rPr>
                <w:sz w:val="20"/>
                <w:szCs w:val="20"/>
              </w:rPr>
              <w:t>зворотним клапаном</w:t>
            </w:r>
          </w:p>
        </w:tc>
        <w:tc>
          <w:tcPr>
            <w:tcW w:w="1655" w:type="dxa"/>
            <w:tcBorders>
              <w:top w:val="single" w:sz="4" w:space="0" w:color="auto"/>
              <w:left w:val="single" w:sz="4" w:space="0" w:color="auto"/>
              <w:bottom w:val="single" w:sz="4" w:space="0" w:color="auto"/>
              <w:right w:val="single" w:sz="4" w:space="0" w:color="auto"/>
            </w:tcBorders>
            <w:shd w:val="clear" w:color="auto" w:fill="BFBFBF"/>
            <w:hideMark/>
          </w:tcPr>
          <w:p w:rsidR="003D1B39" w:rsidRDefault="003D1B39" w:rsidP="003D1B39">
            <w:pPr>
              <w:rPr>
                <w:sz w:val="20"/>
                <w:szCs w:val="20"/>
                <w:lang w:val="uk-UA"/>
              </w:rPr>
            </w:pPr>
            <w:r>
              <w:rPr>
                <w:sz w:val="20"/>
                <w:szCs w:val="20"/>
              </w:rPr>
              <w:t>Електронний блок відключення бензинових форсунок /емулятор/</w:t>
            </w:r>
          </w:p>
        </w:tc>
        <w:tc>
          <w:tcPr>
            <w:tcW w:w="1340" w:type="dxa"/>
            <w:tcBorders>
              <w:top w:val="single" w:sz="4" w:space="0" w:color="auto"/>
              <w:left w:val="single" w:sz="4" w:space="0" w:color="auto"/>
              <w:bottom w:val="single" w:sz="4" w:space="0" w:color="auto"/>
              <w:right w:val="single" w:sz="4" w:space="0" w:color="auto"/>
            </w:tcBorders>
            <w:shd w:val="clear" w:color="auto" w:fill="BFBFBF"/>
            <w:hideMark/>
          </w:tcPr>
          <w:p w:rsidR="003D1B39" w:rsidRDefault="003D1B39" w:rsidP="003D1B39">
            <w:pPr>
              <w:rPr>
                <w:sz w:val="20"/>
                <w:szCs w:val="20"/>
                <w:lang w:val="uk-UA"/>
              </w:rPr>
            </w:pPr>
            <w:r>
              <w:rPr>
                <w:sz w:val="20"/>
                <w:szCs w:val="20"/>
              </w:rPr>
              <w:t>Електронний блок керування подачею газового палива</w:t>
            </w:r>
          </w:p>
        </w:tc>
        <w:tc>
          <w:tcPr>
            <w:tcW w:w="1159" w:type="dxa"/>
            <w:tcBorders>
              <w:top w:val="single" w:sz="4" w:space="0" w:color="auto"/>
              <w:left w:val="single" w:sz="4" w:space="0" w:color="auto"/>
              <w:bottom w:val="single" w:sz="4" w:space="0" w:color="auto"/>
              <w:right w:val="single" w:sz="4" w:space="0" w:color="auto"/>
            </w:tcBorders>
            <w:shd w:val="clear" w:color="auto" w:fill="BFBFBF"/>
            <w:hideMark/>
          </w:tcPr>
          <w:p w:rsidR="003D1B39" w:rsidRDefault="003D1B39" w:rsidP="003D1B39">
            <w:pPr>
              <w:rPr>
                <w:sz w:val="20"/>
                <w:szCs w:val="20"/>
                <w:lang w:val="uk-UA"/>
              </w:rPr>
            </w:pPr>
            <w:r>
              <w:rPr>
                <w:sz w:val="20"/>
                <w:szCs w:val="20"/>
              </w:rPr>
              <w:t>Перемикач виду палив</w:t>
            </w:r>
          </w:p>
        </w:tc>
      </w:tr>
      <w:tr w:rsidR="003D1B39" w:rsidTr="003D1B39">
        <w:tc>
          <w:tcPr>
            <w:tcW w:w="1299" w:type="dxa"/>
            <w:tcBorders>
              <w:top w:val="single" w:sz="4" w:space="0" w:color="auto"/>
              <w:left w:val="single" w:sz="4" w:space="0" w:color="auto"/>
              <w:bottom w:val="single" w:sz="4" w:space="0" w:color="auto"/>
              <w:right w:val="single" w:sz="4" w:space="0" w:color="auto"/>
            </w:tcBorders>
            <w:vAlign w:val="center"/>
            <w:hideMark/>
          </w:tcPr>
          <w:p w:rsidR="003D1B39" w:rsidRDefault="003D1B39" w:rsidP="003D1B39">
            <w:pPr>
              <w:jc w:val="center"/>
            </w:pPr>
            <w:r w:rsidRPr="00EE4608">
              <w:rPr>
                <w:sz w:val="20"/>
                <w:szCs w:val="20"/>
                <w:lang w:val="uk-UA"/>
              </w:rPr>
              <w:t>Так/Ні</w:t>
            </w:r>
          </w:p>
        </w:tc>
        <w:tc>
          <w:tcPr>
            <w:tcW w:w="1752" w:type="dxa"/>
            <w:tcBorders>
              <w:top w:val="single" w:sz="4" w:space="0" w:color="auto"/>
              <w:left w:val="single" w:sz="4" w:space="0" w:color="auto"/>
              <w:bottom w:val="single" w:sz="4" w:space="0" w:color="auto"/>
              <w:right w:val="single" w:sz="4" w:space="0" w:color="auto"/>
            </w:tcBorders>
            <w:vAlign w:val="center"/>
            <w:hideMark/>
          </w:tcPr>
          <w:p w:rsidR="003D1B39" w:rsidRDefault="003D1B39" w:rsidP="003D1B39">
            <w:pPr>
              <w:jc w:val="center"/>
            </w:pPr>
            <w:r w:rsidRPr="00EE4608">
              <w:rPr>
                <w:sz w:val="20"/>
                <w:szCs w:val="20"/>
                <w:lang w:val="uk-UA"/>
              </w:rPr>
              <w:t>Так/Ні</w:t>
            </w:r>
          </w:p>
        </w:tc>
        <w:tc>
          <w:tcPr>
            <w:tcW w:w="1752" w:type="dxa"/>
            <w:tcBorders>
              <w:top w:val="single" w:sz="4" w:space="0" w:color="auto"/>
              <w:left w:val="single" w:sz="4" w:space="0" w:color="auto"/>
              <w:bottom w:val="single" w:sz="4" w:space="0" w:color="auto"/>
              <w:right w:val="single" w:sz="4" w:space="0" w:color="auto"/>
            </w:tcBorders>
            <w:vAlign w:val="center"/>
            <w:hideMark/>
          </w:tcPr>
          <w:p w:rsidR="003D1B39" w:rsidRDefault="003D1B39" w:rsidP="003D1B39">
            <w:pPr>
              <w:numPr>
                <w:ilvl w:val="12"/>
                <w:numId w:val="0"/>
              </w:numPr>
              <w:rPr>
                <w:sz w:val="20"/>
                <w:szCs w:val="20"/>
              </w:rPr>
            </w:pPr>
            <w:r>
              <w:rPr>
                <w:sz w:val="20"/>
                <w:szCs w:val="20"/>
                <w:lang w:val="uk-UA"/>
              </w:rPr>
              <w:t>м</w:t>
            </w:r>
            <w:r>
              <w:rPr>
                <w:sz w:val="20"/>
                <w:szCs w:val="20"/>
              </w:rPr>
              <w:t>еханічний</w:t>
            </w:r>
          </w:p>
          <w:p w:rsidR="003D1B39" w:rsidRDefault="003D1B39" w:rsidP="003D1B39">
            <w:pPr>
              <w:jc w:val="center"/>
            </w:pPr>
            <w:r>
              <w:rPr>
                <w:sz w:val="20"/>
                <w:szCs w:val="20"/>
              </w:rPr>
              <w:t>/електронний</w:t>
            </w:r>
          </w:p>
        </w:tc>
        <w:tc>
          <w:tcPr>
            <w:tcW w:w="1623" w:type="dxa"/>
            <w:tcBorders>
              <w:top w:val="single" w:sz="4" w:space="0" w:color="auto"/>
              <w:left w:val="single" w:sz="4" w:space="0" w:color="auto"/>
              <w:bottom w:val="single" w:sz="4" w:space="0" w:color="auto"/>
              <w:right w:val="single" w:sz="4" w:space="0" w:color="auto"/>
            </w:tcBorders>
            <w:vAlign w:val="center"/>
            <w:hideMark/>
          </w:tcPr>
          <w:p w:rsidR="003D1B39" w:rsidRDefault="003D1B39" w:rsidP="003D1B39">
            <w:pPr>
              <w:jc w:val="center"/>
            </w:pPr>
            <w:r w:rsidRPr="00EE4608">
              <w:rPr>
                <w:sz w:val="20"/>
                <w:szCs w:val="20"/>
                <w:lang w:val="uk-UA"/>
              </w:rPr>
              <w:t>Так/Ні</w:t>
            </w:r>
          </w:p>
        </w:tc>
        <w:tc>
          <w:tcPr>
            <w:tcW w:w="1655" w:type="dxa"/>
            <w:tcBorders>
              <w:top w:val="single" w:sz="4" w:space="0" w:color="auto"/>
              <w:left w:val="single" w:sz="4" w:space="0" w:color="auto"/>
              <w:bottom w:val="single" w:sz="4" w:space="0" w:color="auto"/>
              <w:right w:val="single" w:sz="4" w:space="0" w:color="auto"/>
            </w:tcBorders>
            <w:vAlign w:val="center"/>
            <w:hideMark/>
          </w:tcPr>
          <w:p w:rsidR="003D1B39" w:rsidRDefault="003D1B39" w:rsidP="003D1B39">
            <w:pPr>
              <w:jc w:val="center"/>
            </w:pPr>
            <w:r w:rsidRPr="00EE4608">
              <w:rPr>
                <w:sz w:val="20"/>
                <w:szCs w:val="20"/>
                <w:lang w:val="uk-UA"/>
              </w:rPr>
              <w:t>Так/Ні</w:t>
            </w:r>
          </w:p>
        </w:tc>
        <w:tc>
          <w:tcPr>
            <w:tcW w:w="1340" w:type="dxa"/>
            <w:tcBorders>
              <w:top w:val="single" w:sz="4" w:space="0" w:color="auto"/>
              <w:left w:val="single" w:sz="4" w:space="0" w:color="auto"/>
              <w:bottom w:val="single" w:sz="4" w:space="0" w:color="auto"/>
              <w:right w:val="single" w:sz="4" w:space="0" w:color="auto"/>
            </w:tcBorders>
            <w:vAlign w:val="center"/>
            <w:hideMark/>
          </w:tcPr>
          <w:p w:rsidR="003D1B39" w:rsidRDefault="003D1B39" w:rsidP="003D1B39">
            <w:pPr>
              <w:jc w:val="center"/>
            </w:pPr>
            <w:r w:rsidRPr="00EE4608">
              <w:rPr>
                <w:sz w:val="20"/>
                <w:szCs w:val="20"/>
                <w:lang w:val="uk-UA"/>
              </w:rPr>
              <w:t>Так/Ні</w:t>
            </w:r>
          </w:p>
        </w:tc>
        <w:tc>
          <w:tcPr>
            <w:tcW w:w="1159" w:type="dxa"/>
            <w:tcBorders>
              <w:top w:val="single" w:sz="4" w:space="0" w:color="auto"/>
              <w:left w:val="single" w:sz="4" w:space="0" w:color="auto"/>
              <w:bottom w:val="single" w:sz="4" w:space="0" w:color="auto"/>
              <w:right w:val="single" w:sz="4" w:space="0" w:color="auto"/>
            </w:tcBorders>
            <w:vAlign w:val="center"/>
            <w:hideMark/>
          </w:tcPr>
          <w:p w:rsidR="003D1B39" w:rsidRDefault="003D1B39" w:rsidP="003D1B39">
            <w:pPr>
              <w:jc w:val="center"/>
            </w:pPr>
            <w:r w:rsidRPr="00EE4608">
              <w:rPr>
                <w:sz w:val="20"/>
                <w:szCs w:val="20"/>
                <w:lang w:val="uk-UA"/>
              </w:rPr>
              <w:t>Так/Ні</w:t>
            </w:r>
          </w:p>
        </w:tc>
      </w:tr>
      <w:tr w:rsidR="003D1B39" w:rsidTr="003D1B39">
        <w:tc>
          <w:tcPr>
            <w:tcW w:w="10580" w:type="dxa"/>
            <w:gridSpan w:val="7"/>
            <w:tcBorders>
              <w:top w:val="single" w:sz="4" w:space="0" w:color="auto"/>
              <w:left w:val="single" w:sz="4" w:space="0" w:color="auto"/>
              <w:bottom w:val="single" w:sz="4" w:space="0" w:color="auto"/>
              <w:right w:val="single" w:sz="4" w:space="0" w:color="auto"/>
            </w:tcBorders>
            <w:hideMark/>
          </w:tcPr>
          <w:p w:rsidR="003D1B39" w:rsidRDefault="003D1B39" w:rsidP="003D1B39">
            <w:pPr>
              <w:numPr>
                <w:ilvl w:val="12"/>
                <w:numId w:val="0"/>
              </w:numPr>
              <w:rPr>
                <w:sz w:val="20"/>
                <w:szCs w:val="20"/>
              </w:rPr>
            </w:pPr>
            <w:r>
              <w:rPr>
                <w:bCs/>
                <w:sz w:val="20"/>
                <w:szCs w:val="20"/>
              </w:rPr>
              <w:t>Примітки.</w:t>
            </w:r>
            <w:r>
              <w:rPr>
                <w:b/>
                <w:bCs/>
                <w:sz w:val="20"/>
                <w:szCs w:val="20"/>
              </w:rPr>
              <w:t xml:space="preserve"> Не використовувані поля закреслити позначкою Х.</w:t>
            </w:r>
          </w:p>
        </w:tc>
      </w:tr>
    </w:tbl>
    <w:p w:rsidR="003D1B39" w:rsidRDefault="003D1B39" w:rsidP="003D1B39">
      <w:pPr>
        <w:rPr>
          <w:sz w:val="20"/>
          <w:szCs w:val="20"/>
          <w:lang w:val="en-US"/>
        </w:rPr>
      </w:pPr>
    </w:p>
    <w:p w:rsidR="003D1B39" w:rsidRPr="008E0DE4" w:rsidRDefault="003D1B39" w:rsidP="003D1B39">
      <w:pPr>
        <w:rPr>
          <w:sz w:val="20"/>
          <w:szCs w:val="20"/>
          <w:lang w:val="en-US"/>
        </w:rPr>
      </w:pPr>
    </w:p>
    <w:tbl>
      <w:tblPr>
        <w:tblW w:w="10349" w:type="dxa"/>
        <w:jc w:val="center"/>
        <w:tblInd w:w="-3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45"/>
        <w:gridCol w:w="2268"/>
        <w:gridCol w:w="2268"/>
        <w:gridCol w:w="2268"/>
      </w:tblGrid>
      <w:tr w:rsidR="003D1B39" w:rsidRPr="00F758C7" w:rsidTr="003D1B39">
        <w:trPr>
          <w:cantSplit/>
          <w:trHeight w:val="277"/>
          <w:jc w:val="center"/>
        </w:trPr>
        <w:tc>
          <w:tcPr>
            <w:tcW w:w="10349" w:type="dxa"/>
            <w:gridSpan w:val="4"/>
            <w:tcBorders>
              <w:top w:val="single" w:sz="12" w:space="0" w:color="auto"/>
              <w:left w:val="single" w:sz="12" w:space="0" w:color="auto"/>
              <w:bottom w:val="single" w:sz="4" w:space="0" w:color="auto"/>
              <w:right w:val="single" w:sz="12" w:space="0" w:color="auto"/>
            </w:tcBorders>
            <w:shd w:val="pct10" w:color="auto" w:fill="auto"/>
            <w:vAlign w:val="center"/>
          </w:tcPr>
          <w:p w:rsidR="003D1B39" w:rsidRPr="00F758C7" w:rsidRDefault="003D1B39" w:rsidP="003D1B39">
            <w:pPr>
              <w:pStyle w:val="a3"/>
              <w:spacing w:before="40" w:after="40"/>
              <w:ind w:left="57"/>
              <w:rPr>
                <w:b/>
                <w:sz w:val="20"/>
                <w:szCs w:val="20"/>
              </w:rPr>
            </w:pPr>
            <w:r w:rsidRPr="00F758C7">
              <w:rPr>
                <w:b/>
                <w:sz w:val="20"/>
                <w:szCs w:val="20"/>
              </w:rPr>
              <w:t>Газовий балон</w:t>
            </w:r>
          </w:p>
        </w:tc>
      </w:tr>
      <w:tr w:rsidR="003D1B39" w:rsidRPr="00F758C7" w:rsidTr="003D1B39">
        <w:trPr>
          <w:trHeight w:val="662"/>
          <w:jc w:val="center"/>
        </w:trPr>
        <w:tc>
          <w:tcPr>
            <w:tcW w:w="3545" w:type="dxa"/>
            <w:tcBorders>
              <w:top w:val="single" w:sz="4" w:space="0" w:color="auto"/>
              <w:left w:val="single" w:sz="12" w:space="0" w:color="auto"/>
              <w:bottom w:val="nil"/>
            </w:tcBorders>
            <w:shd w:val="pct10" w:color="auto" w:fill="auto"/>
          </w:tcPr>
          <w:p w:rsidR="003D1B39" w:rsidRPr="00F758C7" w:rsidRDefault="003D1B39" w:rsidP="003D1B39">
            <w:pPr>
              <w:pStyle w:val="ae"/>
              <w:tabs>
                <w:tab w:val="left" w:pos="972"/>
              </w:tabs>
              <w:ind w:left="0" w:firstLine="0"/>
              <w:rPr>
                <w:sz w:val="20"/>
              </w:rPr>
            </w:pPr>
            <w:r w:rsidRPr="00F758C7">
              <w:rPr>
                <w:sz w:val="20"/>
              </w:rPr>
              <w:t>Знак офіційного затвердження, торгове найменування, товарний знак, позначення, тип, ТУ, ДСТУ балона та їх кількість</w:t>
            </w:r>
          </w:p>
        </w:tc>
        <w:tc>
          <w:tcPr>
            <w:tcW w:w="2268" w:type="dxa"/>
            <w:tcBorders>
              <w:top w:val="single" w:sz="4" w:space="0" w:color="auto"/>
              <w:right w:val="single" w:sz="4" w:space="0" w:color="auto"/>
            </w:tcBorders>
            <w:shd w:val="pct10" w:color="auto" w:fill="auto"/>
            <w:vAlign w:val="center"/>
          </w:tcPr>
          <w:p w:rsidR="003D1B39" w:rsidRPr="00F758C7" w:rsidRDefault="003D1B39" w:rsidP="003D1B39">
            <w:pPr>
              <w:pStyle w:val="ae"/>
              <w:tabs>
                <w:tab w:val="left" w:pos="972"/>
              </w:tabs>
              <w:ind w:left="0" w:firstLine="0"/>
              <w:jc w:val="center"/>
              <w:rPr>
                <w:sz w:val="20"/>
              </w:rPr>
            </w:pPr>
            <w:r w:rsidRPr="00F758C7">
              <w:rPr>
                <w:sz w:val="20"/>
              </w:rPr>
              <w:t>Серійний номер балона (-ів)</w:t>
            </w:r>
          </w:p>
        </w:tc>
        <w:tc>
          <w:tcPr>
            <w:tcW w:w="2268" w:type="dxa"/>
            <w:tcBorders>
              <w:top w:val="single" w:sz="4" w:space="0" w:color="auto"/>
              <w:left w:val="single" w:sz="4" w:space="0" w:color="auto"/>
              <w:right w:val="single" w:sz="4" w:space="0" w:color="auto"/>
            </w:tcBorders>
            <w:shd w:val="pct10" w:color="auto" w:fill="auto"/>
            <w:vAlign w:val="center"/>
          </w:tcPr>
          <w:p w:rsidR="003D1B39" w:rsidRPr="00F758C7" w:rsidRDefault="003D1B39" w:rsidP="003D1B39">
            <w:pPr>
              <w:pStyle w:val="ae"/>
              <w:tabs>
                <w:tab w:val="left" w:pos="972"/>
              </w:tabs>
              <w:ind w:left="0" w:firstLine="0"/>
              <w:jc w:val="center"/>
              <w:rPr>
                <w:sz w:val="20"/>
              </w:rPr>
            </w:pPr>
            <w:r w:rsidRPr="00F758C7">
              <w:rPr>
                <w:sz w:val="20"/>
              </w:rPr>
              <w:t>Місткість балона (-ів), л</w:t>
            </w:r>
          </w:p>
        </w:tc>
        <w:tc>
          <w:tcPr>
            <w:tcW w:w="2268" w:type="dxa"/>
            <w:tcBorders>
              <w:top w:val="single" w:sz="4" w:space="0" w:color="auto"/>
              <w:left w:val="single" w:sz="4" w:space="0" w:color="auto"/>
              <w:right w:val="single" w:sz="12" w:space="0" w:color="auto"/>
            </w:tcBorders>
            <w:shd w:val="pct10" w:color="auto" w:fill="auto"/>
            <w:vAlign w:val="center"/>
          </w:tcPr>
          <w:p w:rsidR="003D1B39" w:rsidRPr="00F758C7" w:rsidRDefault="003D1B39" w:rsidP="003D1B39">
            <w:pPr>
              <w:pStyle w:val="ae"/>
              <w:tabs>
                <w:tab w:val="left" w:pos="972"/>
              </w:tabs>
              <w:ind w:left="0" w:firstLine="0"/>
              <w:jc w:val="center"/>
              <w:rPr>
                <w:sz w:val="20"/>
              </w:rPr>
            </w:pPr>
            <w:r w:rsidRPr="00F758C7">
              <w:rPr>
                <w:sz w:val="20"/>
              </w:rPr>
              <w:t>Вага балона (-ів), кг</w:t>
            </w:r>
          </w:p>
        </w:tc>
      </w:tr>
      <w:tr w:rsidR="003D1B39" w:rsidRPr="00F758C7" w:rsidTr="003D1B39">
        <w:trPr>
          <w:cantSplit/>
          <w:trHeight w:val="70"/>
          <w:jc w:val="center"/>
        </w:trPr>
        <w:tc>
          <w:tcPr>
            <w:tcW w:w="3545" w:type="dxa"/>
            <w:tcBorders>
              <w:left w:val="single" w:sz="12" w:space="0" w:color="auto"/>
            </w:tcBorders>
            <w:vAlign w:val="center"/>
          </w:tcPr>
          <w:p w:rsidR="003D1B39" w:rsidRPr="00AA7158" w:rsidRDefault="003D1B39" w:rsidP="003D1B39">
            <w:pPr>
              <w:pStyle w:val="ae"/>
              <w:ind w:left="0" w:firstLine="0"/>
              <w:rPr>
                <w:spacing w:val="-4"/>
                <w:sz w:val="20"/>
              </w:rPr>
            </w:pPr>
          </w:p>
        </w:tc>
        <w:tc>
          <w:tcPr>
            <w:tcW w:w="2268" w:type="dxa"/>
            <w:tcBorders>
              <w:right w:val="single" w:sz="4" w:space="0" w:color="auto"/>
            </w:tcBorders>
            <w:vAlign w:val="center"/>
          </w:tcPr>
          <w:p w:rsidR="003D1B39" w:rsidRDefault="003D1B39" w:rsidP="003D1B39">
            <w:pPr>
              <w:pStyle w:val="ae"/>
              <w:ind w:left="0" w:firstLine="0"/>
              <w:jc w:val="center"/>
              <w:rPr>
                <w:spacing w:val="-4"/>
                <w:sz w:val="20"/>
                <w:lang w:val="ru-RU"/>
              </w:rPr>
            </w:pPr>
          </w:p>
          <w:p w:rsidR="003D1B39" w:rsidRPr="00325149" w:rsidRDefault="003D1B39" w:rsidP="003D1B39">
            <w:pPr>
              <w:pStyle w:val="ae"/>
              <w:ind w:left="0" w:firstLine="0"/>
              <w:jc w:val="center"/>
              <w:rPr>
                <w:spacing w:val="-4"/>
                <w:sz w:val="20"/>
                <w:lang w:val="ru-RU"/>
              </w:rPr>
            </w:pPr>
          </w:p>
        </w:tc>
        <w:tc>
          <w:tcPr>
            <w:tcW w:w="2268" w:type="dxa"/>
            <w:tcBorders>
              <w:left w:val="single" w:sz="4" w:space="0" w:color="auto"/>
              <w:right w:val="single" w:sz="4" w:space="0" w:color="auto"/>
            </w:tcBorders>
            <w:shd w:val="clear" w:color="auto" w:fill="FFFFFF"/>
            <w:vAlign w:val="center"/>
          </w:tcPr>
          <w:p w:rsidR="003D1B39" w:rsidRPr="00325149" w:rsidRDefault="003D1B39" w:rsidP="003D1B39">
            <w:pPr>
              <w:pStyle w:val="ae"/>
              <w:ind w:left="0" w:firstLine="0"/>
              <w:jc w:val="center"/>
              <w:rPr>
                <w:spacing w:val="-4"/>
                <w:sz w:val="20"/>
                <w:lang w:val="ru-RU"/>
              </w:rPr>
            </w:pPr>
          </w:p>
        </w:tc>
        <w:tc>
          <w:tcPr>
            <w:tcW w:w="2268" w:type="dxa"/>
            <w:tcBorders>
              <w:left w:val="single" w:sz="4" w:space="0" w:color="auto"/>
              <w:right w:val="single" w:sz="12" w:space="0" w:color="auto"/>
            </w:tcBorders>
            <w:shd w:val="clear" w:color="auto" w:fill="FFFFFF"/>
            <w:vAlign w:val="center"/>
          </w:tcPr>
          <w:p w:rsidR="003D1B39" w:rsidRPr="00325149" w:rsidRDefault="003D1B39" w:rsidP="003D1B39">
            <w:pPr>
              <w:pStyle w:val="ae"/>
              <w:ind w:left="0" w:firstLine="0"/>
              <w:jc w:val="center"/>
              <w:rPr>
                <w:spacing w:val="-4"/>
                <w:sz w:val="20"/>
                <w:lang w:val="ru-RU"/>
              </w:rPr>
            </w:pPr>
          </w:p>
        </w:tc>
      </w:tr>
      <w:tr w:rsidR="003D1B39" w:rsidRPr="00F758C7" w:rsidTr="003D1B39">
        <w:trPr>
          <w:cantSplit/>
          <w:trHeight w:val="70"/>
          <w:jc w:val="center"/>
        </w:trPr>
        <w:tc>
          <w:tcPr>
            <w:tcW w:w="3545" w:type="dxa"/>
            <w:tcBorders>
              <w:left w:val="single" w:sz="12" w:space="0" w:color="auto"/>
            </w:tcBorders>
            <w:vAlign w:val="center"/>
          </w:tcPr>
          <w:p w:rsidR="003D1B39" w:rsidRPr="00F758C7" w:rsidRDefault="003D1B39" w:rsidP="003D1B39">
            <w:pPr>
              <w:pStyle w:val="ae"/>
              <w:ind w:left="0" w:firstLine="0"/>
              <w:rPr>
                <w:spacing w:val="-4"/>
                <w:sz w:val="20"/>
                <w:lang w:val="en-US"/>
              </w:rPr>
            </w:pPr>
          </w:p>
        </w:tc>
        <w:tc>
          <w:tcPr>
            <w:tcW w:w="2268" w:type="dxa"/>
            <w:tcBorders>
              <w:right w:val="single" w:sz="4" w:space="0" w:color="auto"/>
            </w:tcBorders>
            <w:vAlign w:val="center"/>
          </w:tcPr>
          <w:p w:rsidR="003D1B39" w:rsidRDefault="003D1B39" w:rsidP="003D1B39">
            <w:pPr>
              <w:pStyle w:val="ae"/>
              <w:ind w:left="0" w:firstLine="0"/>
              <w:jc w:val="center"/>
              <w:rPr>
                <w:spacing w:val="-4"/>
                <w:sz w:val="20"/>
                <w:lang w:val="ru-RU"/>
              </w:rPr>
            </w:pPr>
          </w:p>
          <w:p w:rsidR="003D1B39" w:rsidRPr="00325149" w:rsidRDefault="003D1B39" w:rsidP="003D1B39">
            <w:pPr>
              <w:pStyle w:val="ae"/>
              <w:ind w:left="0" w:firstLine="0"/>
              <w:jc w:val="center"/>
              <w:rPr>
                <w:spacing w:val="-4"/>
                <w:sz w:val="20"/>
                <w:lang w:val="ru-RU"/>
              </w:rPr>
            </w:pPr>
          </w:p>
        </w:tc>
        <w:tc>
          <w:tcPr>
            <w:tcW w:w="2268" w:type="dxa"/>
            <w:tcBorders>
              <w:left w:val="single" w:sz="4" w:space="0" w:color="auto"/>
              <w:right w:val="single" w:sz="4" w:space="0" w:color="auto"/>
            </w:tcBorders>
            <w:shd w:val="clear" w:color="auto" w:fill="FFFFFF"/>
            <w:vAlign w:val="center"/>
          </w:tcPr>
          <w:p w:rsidR="003D1B39" w:rsidRPr="00325149" w:rsidRDefault="003D1B39" w:rsidP="003D1B39">
            <w:pPr>
              <w:pStyle w:val="ae"/>
              <w:ind w:left="0" w:firstLine="0"/>
              <w:jc w:val="center"/>
              <w:rPr>
                <w:spacing w:val="-4"/>
                <w:sz w:val="20"/>
                <w:lang w:val="ru-RU"/>
              </w:rPr>
            </w:pPr>
          </w:p>
        </w:tc>
        <w:tc>
          <w:tcPr>
            <w:tcW w:w="2268" w:type="dxa"/>
            <w:tcBorders>
              <w:left w:val="single" w:sz="4" w:space="0" w:color="auto"/>
              <w:right w:val="single" w:sz="12" w:space="0" w:color="auto"/>
            </w:tcBorders>
            <w:shd w:val="clear" w:color="auto" w:fill="FFFFFF"/>
            <w:vAlign w:val="center"/>
          </w:tcPr>
          <w:p w:rsidR="003D1B39" w:rsidRPr="00325149" w:rsidRDefault="003D1B39" w:rsidP="003D1B39">
            <w:pPr>
              <w:pStyle w:val="ae"/>
              <w:ind w:left="0" w:firstLine="0"/>
              <w:jc w:val="center"/>
              <w:rPr>
                <w:spacing w:val="-4"/>
                <w:sz w:val="20"/>
                <w:lang w:val="ru-RU"/>
              </w:rPr>
            </w:pPr>
          </w:p>
        </w:tc>
      </w:tr>
      <w:tr w:rsidR="003D1B39" w:rsidRPr="00F758C7" w:rsidTr="003D1B39">
        <w:trPr>
          <w:cantSplit/>
          <w:trHeight w:val="70"/>
          <w:jc w:val="center"/>
        </w:trPr>
        <w:tc>
          <w:tcPr>
            <w:tcW w:w="3545" w:type="dxa"/>
            <w:tcBorders>
              <w:left w:val="single" w:sz="12" w:space="0" w:color="auto"/>
            </w:tcBorders>
            <w:vAlign w:val="center"/>
          </w:tcPr>
          <w:p w:rsidR="003D1B39" w:rsidRPr="00F758C7" w:rsidRDefault="003D1B39" w:rsidP="003D1B39">
            <w:pPr>
              <w:pStyle w:val="ae"/>
              <w:ind w:left="0"/>
              <w:jc w:val="center"/>
              <w:rPr>
                <w:spacing w:val="-4"/>
                <w:sz w:val="20"/>
              </w:rPr>
            </w:pPr>
          </w:p>
        </w:tc>
        <w:tc>
          <w:tcPr>
            <w:tcW w:w="2268" w:type="dxa"/>
            <w:tcBorders>
              <w:right w:val="single" w:sz="4" w:space="0" w:color="auto"/>
            </w:tcBorders>
            <w:vAlign w:val="center"/>
          </w:tcPr>
          <w:p w:rsidR="003D1B39" w:rsidRDefault="003D1B39" w:rsidP="003D1B39">
            <w:pPr>
              <w:pStyle w:val="ae"/>
              <w:ind w:left="0" w:firstLine="0"/>
              <w:jc w:val="center"/>
              <w:rPr>
                <w:spacing w:val="-4"/>
                <w:sz w:val="20"/>
                <w:lang w:val="ru-RU"/>
              </w:rPr>
            </w:pPr>
          </w:p>
          <w:p w:rsidR="003D1B39" w:rsidRPr="00325149" w:rsidRDefault="003D1B39" w:rsidP="003D1B39">
            <w:pPr>
              <w:pStyle w:val="ae"/>
              <w:ind w:left="0" w:firstLine="0"/>
              <w:jc w:val="center"/>
              <w:rPr>
                <w:spacing w:val="-4"/>
                <w:sz w:val="20"/>
                <w:lang w:val="ru-RU"/>
              </w:rPr>
            </w:pPr>
          </w:p>
        </w:tc>
        <w:tc>
          <w:tcPr>
            <w:tcW w:w="2268" w:type="dxa"/>
            <w:tcBorders>
              <w:left w:val="single" w:sz="4" w:space="0" w:color="auto"/>
              <w:right w:val="single" w:sz="4" w:space="0" w:color="auto"/>
            </w:tcBorders>
            <w:shd w:val="clear" w:color="auto" w:fill="FFFFFF"/>
            <w:vAlign w:val="center"/>
          </w:tcPr>
          <w:p w:rsidR="003D1B39" w:rsidRPr="00325149" w:rsidRDefault="003D1B39" w:rsidP="003D1B39">
            <w:pPr>
              <w:pStyle w:val="ae"/>
              <w:ind w:left="0" w:firstLine="0"/>
              <w:jc w:val="center"/>
              <w:rPr>
                <w:spacing w:val="-4"/>
                <w:sz w:val="20"/>
                <w:lang w:val="ru-RU"/>
              </w:rPr>
            </w:pPr>
          </w:p>
        </w:tc>
        <w:tc>
          <w:tcPr>
            <w:tcW w:w="2268" w:type="dxa"/>
            <w:tcBorders>
              <w:left w:val="single" w:sz="4" w:space="0" w:color="auto"/>
              <w:right w:val="single" w:sz="12" w:space="0" w:color="auto"/>
            </w:tcBorders>
            <w:shd w:val="clear" w:color="auto" w:fill="FFFFFF"/>
            <w:vAlign w:val="center"/>
          </w:tcPr>
          <w:p w:rsidR="003D1B39" w:rsidRPr="00325149" w:rsidRDefault="003D1B39" w:rsidP="003D1B39">
            <w:pPr>
              <w:pStyle w:val="ae"/>
              <w:ind w:left="0" w:firstLine="0"/>
              <w:jc w:val="center"/>
              <w:rPr>
                <w:spacing w:val="-4"/>
                <w:sz w:val="20"/>
                <w:lang w:val="ru-RU"/>
              </w:rPr>
            </w:pPr>
          </w:p>
        </w:tc>
      </w:tr>
      <w:tr w:rsidR="003D1B39" w:rsidRPr="00F758C7" w:rsidTr="003D1B39">
        <w:trPr>
          <w:cantSplit/>
          <w:trHeight w:val="70"/>
          <w:jc w:val="center"/>
        </w:trPr>
        <w:tc>
          <w:tcPr>
            <w:tcW w:w="3545" w:type="dxa"/>
            <w:tcBorders>
              <w:left w:val="single" w:sz="12" w:space="0" w:color="auto"/>
            </w:tcBorders>
            <w:vAlign w:val="center"/>
          </w:tcPr>
          <w:p w:rsidR="003D1B39" w:rsidRPr="00F758C7" w:rsidRDefault="003D1B39" w:rsidP="003D1B39">
            <w:pPr>
              <w:pStyle w:val="ae"/>
              <w:ind w:left="0"/>
              <w:jc w:val="center"/>
              <w:rPr>
                <w:spacing w:val="-4"/>
                <w:sz w:val="20"/>
              </w:rPr>
            </w:pPr>
          </w:p>
        </w:tc>
        <w:tc>
          <w:tcPr>
            <w:tcW w:w="2268" w:type="dxa"/>
            <w:tcBorders>
              <w:right w:val="single" w:sz="4" w:space="0" w:color="auto"/>
            </w:tcBorders>
            <w:vAlign w:val="center"/>
          </w:tcPr>
          <w:p w:rsidR="003D1B39" w:rsidRDefault="003D1B39" w:rsidP="003D1B39">
            <w:pPr>
              <w:pStyle w:val="ae"/>
              <w:ind w:left="0" w:firstLine="0"/>
              <w:jc w:val="center"/>
              <w:rPr>
                <w:spacing w:val="-4"/>
                <w:sz w:val="20"/>
                <w:lang w:val="ru-RU"/>
              </w:rPr>
            </w:pPr>
          </w:p>
          <w:p w:rsidR="003D1B39" w:rsidRDefault="003D1B39" w:rsidP="003D1B39">
            <w:pPr>
              <w:pStyle w:val="ae"/>
              <w:ind w:left="0" w:firstLine="0"/>
              <w:jc w:val="center"/>
              <w:rPr>
                <w:spacing w:val="-4"/>
                <w:sz w:val="20"/>
                <w:lang w:val="ru-RU"/>
              </w:rPr>
            </w:pPr>
          </w:p>
        </w:tc>
        <w:tc>
          <w:tcPr>
            <w:tcW w:w="2268" w:type="dxa"/>
            <w:tcBorders>
              <w:left w:val="single" w:sz="4" w:space="0" w:color="auto"/>
              <w:right w:val="single" w:sz="4" w:space="0" w:color="auto"/>
            </w:tcBorders>
            <w:shd w:val="clear" w:color="auto" w:fill="FFFFFF"/>
            <w:vAlign w:val="center"/>
          </w:tcPr>
          <w:p w:rsidR="003D1B39" w:rsidRPr="00325149" w:rsidRDefault="003D1B39" w:rsidP="003D1B39">
            <w:pPr>
              <w:pStyle w:val="ae"/>
              <w:ind w:left="0" w:firstLine="0"/>
              <w:jc w:val="center"/>
              <w:rPr>
                <w:spacing w:val="-4"/>
                <w:sz w:val="20"/>
                <w:lang w:val="ru-RU"/>
              </w:rPr>
            </w:pPr>
          </w:p>
        </w:tc>
        <w:tc>
          <w:tcPr>
            <w:tcW w:w="2268" w:type="dxa"/>
            <w:tcBorders>
              <w:left w:val="single" w:sz="4" w:space="0" w:color="auto"/>
              <w:right w:val="single" w:sz="12" w:space="0" w:color="auto"/>
            </w:tcBorders>
            <w:shd w:val="clear" w:color="auto" w:fill="FFFFFF"/>
            <w:vAlign w:val="center"/>
          </w:tcPr>
          <w:p w:rsidR="003D1B39" w:rsidRPr="00325149" w:rsidRDefault="003D1B39" w:rsidP="003D1B39">
            <w:pPr>
              <w:pStyle w:val="ae"/>
              <w:ind w:left="0" w:firstLine="0"/>
              <w:jc w:val="center"/>
              <w:rPr>
                <w:spacing w:val="-4"/>
                <w:sz w:val="20"/>
                <w:lang w:val="ru-RU"/>
              </w:rPr>
            </w:pPr>
          </w:p>
        </w:tc>
      </w:tr>
    </w:tbl>
    <w:p w:rsidR="003D1B39" w:rsidRPr="00D95216" w:rsidRDefault="003D1B39" w:rsidP="003D1B39">
      <w:pPr>
        <w:rPr>
          <w:b/>
          <w:sz w:val="12"/>
          <w:szCs w:val="12"/>
          <w:highlight w:val="yellow"/>
        </w:rPr>
      </w:pPr>
    </w:p>
    <w:p w:rsidR="003D1B39" w:rsidRDefault="003D1B39" w:rsidP="003D1B39">
      <w:pPr>
        <w:rPr>
          <w:b/>
          <w:sz w:val="20"/>
          <w:szCs w:val="20"/>
          <w:u w:val="single"/>
          <w:lang w:val="uk-UA"/>
        </w:rPr>
      </w:pPr>
    </w:p>
    <w:tbl>
      <w:tblPr>
        <w:tblStyle w:val="a7"/>
        <w:tblpPr w:leftFromText="180" w:rightFromText="180" w:vertAnchor="text" w:tblpY="1"/>
        <w:tblOverlap w:val="never"/>
        <w:tblW w:w="4948" w:type="pct"/>
        <w:tblLook w:val="04A0" w:firstRow="1" w:lastRow="0" w:firstColumn="1" w:lastColumn="0" w:noHBand="0" w:noVBand="1"/>
      </w:tblPr>
      <w:tblGrid>
        <w:gridCol w:w="816"/>
        <w:gridCol w:w="5671"/>
        <w:gridCol w:w="3983"/>
      </w:tblGrid>
      <w:tr w:rsidR="003D1B39" w:rsidRPr="00B065FF" w:rsidTr="003D1B39">
        <w:tc>
          <w:tcPr>
            <w:tcW w:w="5000" w:type="pct"/>
            <w:gridSpan w:val="3"/>
            <w:shd w:val="clear" w:color="auto" w:fill="auto"/>
          </w:tcPr>
          <w:p w:rsidR="003D1B39" w:rsidRPr="00CB3EF1" w:rsidRDefault="003D1B39" w:rsidP="003D1B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76"/>
              <w:rPr>
                <w:b/>
                <w:bCs/>
              </w:rPr>
            </w:pPr>
            <w:r w:rsidRPr="009F72B5">
              <w:rPr>
                <w:sz w:val="28"/>
                <w:szCs w:val="28"/>
              </w:rPr>
              <w:t>Приписи, що стосуються кріплення</w:t>
            </w:r>
            <w:r>
              <w:rPr>
                <w:sz w:val="28"/>
                <w:szCs w:val="28"/>
              </w:rPr>
              <w:t xml:space="preserve"> балона (балонів) </w:t>
            </w:r>
          </w:p>
        </w:tc>
      </w:tr>
      <w:tr w:rsidR="003D1B39" w:rsidRPr="00B065FF" w:rsidTr="003D1B39">
        <w:tc>
          <w:tcPr>
            <w:tcW w:w="390" w:type="pct"/>
            <w:shd w:val="clear" w:color="auto" w:fill="BFBFBF" w:themeFill="background1" w:themeFillShade="BF"/>
          </w:tcPr>
          <w:p w:rsidR="003D1B39" w:rsidRPr="004578D2" w:rsidRDefault="003D1B39" w:rsidP="003D1B39">
            <w:pPr>
              <w:jc w:val="center"/>
              <w:rPr>
                <w:b/>
                <w:bCs/>
                <w:sz w:val="20"/>
                <w:szCs w:val="20"/>
                <w:lang w:val="uk-UA"/>
              </w:rPr>
            </w:pPr>
            <w:r w:rsidRPr="004578D2">
              <w:rPr>
                <w:b/>
                <w:bCs/>
                <w:sz w:val="20"/>
                <w:szCs w:val="20"/>
                <w:lang w:val="uk-UA"/>
              </w:rPr>
              <w:t>п.</w:t>
            </w:r>
          </w:p>
          <w:p w:rsidR="003D1B39" w:rsidRPr="004578D2" w:rsidRDefault="003D1B39" w:rsidP="003D1B39">
            <w:pPr>
              <w:jc w:val="center"/>
              <w:rPr>
                <w:b/>
                <w:bCs/>
                <w:sz w:val="20"/>
                <w:szCs w:val="20"/>
                <w:lang w:val="uk-UA"/>
              </w:rPr>
            </w:pPr>
          </w:p>
        </w:tc>
        <w:tc>
          <w:tcPr>
            <w:tcW w:w="2708" w:type="pct"/>
            <w:shd w:val="clear" w:color="auto" w:fill="BFBFBF" w:themeFill="background1" w:themeFillShade="BF"/>
          </w:tcPr>
          <w:p w:rsidR="003D1B39" w:rsidRPr="004578D2" w:rsidRDefault="003D1B39" w:rsidP="003D1B39">
            <w:pPr>
              <w:jc w:val="center"/>
              <w:rPr>
                <w:b/>
                <w:bCs/>
                <w:sz w:val="20"/>
                <w:szCs w:val="20"/>
                <w:lang w:val="uk-UA"/>
              </w:rPr>
            </w:pPr>
            <w:r w:rsidRPr="004578D2">
              <w:rPr>
                <w:b/>
                <w:bCs/>
                <w:sz w:val="20"/>
                <w:szCs w:val="20"/>
                <w:lang w:val="uk-UA"/>
              </w:rPr>
              <w:t>Вимога припису</w:t>
            </w:r>
          </w:p>
        </w:tc>
        <w:tc>
          <w:tcPr>
            <w:tcW w:w="1902" w:type="pct"/>
            <w:shd w:val="clear" w:color="auto" w:fill="BFBFBF" w:themeFill="background1" w:themeFillShade="BF"/>
          </w:tcPr>
          <w:p w:rsidR="003D1B39" w:rsidRPr="004578D2" w:rsidRDefault="003D1B39" w:rsidP="003D1B39">
            <w:pPr>
              <w:jc w:val="center"/>
              <w:rPr>
                <w:b/>
                <w:bCs/>
                <w:sz w:val="20"/>
                <w:szCs w:val="20"/>
                <w:lang w:val="uk-UA"/>
              </w:rPr>
            </w:pPr>
            <w:r w:rsidRPr="004578D2">
              <w:rPr>
                <w:b/>
                <w:bCs/>
                <w:sz w:val="20"/>
                <w:szCs w:val="20"/>
                <w:lang w:val="uk-UA"/>
              </w:rPr>
              <w:t>Фактичні дані</w:t>
            </w:r>
          </w:p>
        </w:tc>
      </w:tr>
      <w:tr w:rsidR="003D1B39" w:rsidRPr="00B065FF" w:rsidTr="003D1B39">
        <w:tc>
          <w:tcPr>
            <w:tcW w:w="390" w:type="pct"/>
            <w:vAlign w:val="center"/>
          </w:tcPr>
          <w:p w:rsidR="003D1B39" w:rsidRPr="00B065FF" w:rsidRDefault="003D1B39" w:rsidP="003D1B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sz w:val="20"/>
                <w:szCs w:val="20"/>
                <w:lang w:val="uk-UA"/>
              </w:rPr>
            </w:pPr>
            <w:r>
              <w:rPr>
                <w:sz w:val="20"/>
                <w:szCs w:val="20"/>
                <w:lang w:val="uk-UA"/>
              </w:rPr>
              <w:t>1</w:t>
            </w:r>
          </w:p>
        </w:tc>
        <w:tc>
          <w:tcPr>
            <w:tcW w:w="2708" w:type="pct"/>
          </w:tcPr>
          <w:p w:rsidR="003D1B39" w:rsidRPr="00B065FF" w:rsidRDefault="003D1B39" w:rsidP="003D1B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rPr>
            </w:pPr>
            <w:r w:rsidRPr="00B065FF">
              <w:rPr>
                <w:sz w:val="20"/>
                <w:szCs w:val="20"/>
                <w:lang w:val="uk-UA"/>
              </w:rPr>
              <w:t>1.</w:t>
            </w:r>
            <w:r w:rsidRPr="00B065FF">
              <w:rPr>
                <w:sz w:val="20"/>
                <w:szCs w:val="20"/>
              </w:rPr>
              <w:t xml:space="preserve"> Вимоги, що стосуються кріплення балона (ів) для ЗНГ та балона (ів) для СПГ, вважають виконаними, якщо балон прикріплений до механічного транспортного засобу принаймні:</w:t>
            </w:r>
          </w:p>
          <w:p w:rsidR="003D1B39" w:rsidRPr="00B065FF" w:rsidRDefault="003D1B39" w:rsidP="003D1B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6"/>
              <w:rPr>
                <w:sz w:val="20"/>
                <w:szCs w:val="20"/>
              </w:rPr>
            </w:pPr>
            <w:r w:rsidRPr="00B065FF">
              <w:rPr>
                <w:sz w:val="20"/>
                <w:szCs w:val="20"/>
              </w:rPr>
              <w:t>- двома скобами (хомутами) на балон;</w:t>
            </w:r>
          </w:p>
          <w:p w:rsidR="003D1B39" w:rsidRPr="00B065FF" w:rsidRDefault="003D1B39" w:rsidP="003D1B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6"/>
              <w:rPr>
                <w:bCs/>
                <w:sz w:val="20"/>
                <w:szCs w:val="20"/>
                <w:lang w:val="uk-UA"/>
              </w:rPr>
            </w:pPr>
            <w:r w:rsidRPr="00B065FF">
              <w:rPr>
                <w:sz w:val="20"/>
                <w:szCs w:val="20"/>
              </w:rPr>
              <w:t>- чотирма болтами і відповідними кільцевими прокладками (шайбами) або пластинами, якщо стінки кузова в даному місці мають єдину товщину (виготовлені з одного металевого листа).</w:t>
            </w:r>
          </w:p>
        </w:tc>
        <w:tc>
          <w:tcPr>
            <w:tcW w:w="1902" w:type="pct"/>
          </w:tcPr>
          <w:p w:rsidR="003D1B39" w:rsidRPr="00B065FF" w:rsidRDefault="003D1B39" w:rsidP="003D1B39">
            <w:pPr>
              <w:rPr>
                <w:bCs/>
                <w:sz w:val="20"/>
                <w:szCs w:val="20"/>
                <w:lang w:val="uk-UA"/>
              </w:rPr>
            </w:pPr>
          </w:p>
        </w:tc>
      </w:tr>
      <w:tr w:rsidR="003D1B39" w:rsidRPr="00B065FF" w:rsidTr="003D1B39">
        <w:tc>
          <w:tcPr>
            <w:tcW w:w="390" w:type="pct"/>
            <w:vAlign w:val="center"/>
          </w:tcPr>
          <w:p w:rsidR="003D1B39" w:rsidRPr="00B065FF" w:rsidRDefault="003D1B39" w:rsidP="003D1B39">
            <w:pPr>
              <w:jc w:val="center"/>
              <w:rPr>
                <w:sz w:val="20"/>
                <w:szCs w:val="20"/>
                <w:lang w:val="uk-UA"/>
              </w:rPr>
            </w:pPr>
            <w:r>
              <w:rPr>
                <w:sz w:val="20"/>
                <w:szCs w:val="20"/>
                <w:lang w:val="uk-UA"/>
              </w:rPr>
              <w:t>2</w:t>
            </w:r>
          </w:p>
        </w:tc>
        <w:tc>
          <w:tcPr>
            <w:tcW w:w="2708" w:type="pct"/>
          </w:tcPr>
          <w:p w:rsidR="003D1B39" w:rsidRPr="00B065FF" w:rsidRDefault="003D1B39" w:rsidP="003D1B39">
            <w:pPr>
              <w:rPr>
                <w:bCs/>
                <w:sz w:val="20"/>
                <w:szCs w:val="20"/>
                <w:lang w:val="uk-UA"/>
              </w:rPr>
            </w:pPr>
            <w:r w:rsidRPr="00B065FF">
              <w:rPr>
                <w:sz w:val="20"/>
                <w:szCs w:val="20"/>
              </w:rPr>
              <w:t>Якщо балон встановлюють за сидінням, то повинен бути передбачений загальний зазор не менше 100 мм уздовж поздовжньої осі транспортного засобу. Цей зазор може бути розділений на дві частини: між балоном і задньою панеллю транспортного засобу і між сидінням і балоном.</w:t>
            </w:r>
          </w:p>
        </w:tc>
        <w:tc>
          <w:tcPr>
            <w:tcW w:w="1902" w:type="pct"/>
          </w:tcPr>
          <w:p w:rsidR="003D1B39" w:rsidRPr="004578D2" w:rsidRDefault="003D1B39" w:rsidP="003D1B39">
            <w:pPr>
              <w:rPr>
                <w:bCs/>
                <w:sz w:val="20"/>
                <w:szCs w:val="20"/>
                <w:lang w:val="uk-UA"/>
              </w:rPr>
            </w:pPr>
            <w:r>
              <w:rPr>
                <w:bCs/>
                <w:sz w:val="20"/>
                <w:szCs w:val="20"/>
                <w:lang w:val="uk-UA"/>
              </w:rPr>
              <w:t xml:space="preserve">Зазор </w:t>
            </w:r>
            <w:r w:rsidRPr="00B065FF">
              <w:rPr>
                <w:sz w:val="20"/>
                <w:szCs w:val="20"/>
              </w:rPr>
              <w:t xml:space="preserve"> уздовж поздовжньої осі транспортного засобу</w:t>
            </w:r>
            <w:r>
              <w:rPr>
                <w:sz w:val="20"/>
                <w:szCs w:val="20"/>
                <w:lang w:val="uk-UA"/>
              </w:rPr>
              <w:t xml:space="preserve"> - </w:t>
            </w:r>
          </w:p>
        </w:tc>
      </w:tr>
      <w:tr w:rsidR="003D1B39" w:rsidRPr="00B065FF" w:rsidTr="003D1B39">
        <w:tc>
          <w:tcPr>
            <w:tcW w:w="390" w:type="pct"/>
            <w:vAlign w:val="center"/>
          </w:tcPr>
          <w:p w:rsidR="003D1B39" w:rsidRPr="00B065FF" w:rsidRDefault="003D1B39" w:rsidP="003D1B39">
            <w:pPr>
              <w:jc w:val="center"/>
              <w:rPr>
                <w:sz w:val="20"/>
                <w:szCs w:val="20"/>
                <w:lang w:val="uk-UA"/>
              </w:rPr>
            </w:pPr>
            <w:r>
              <w:rPr>
                <w:sz w:val="20"/>
                <w:szCs w:val="20"/>
                <w:lang w:val="uk-UA"/>
              </w:rPr>
              <w:t>3</w:t>
            </w:r>
          </w:p>
        </w:tc>
        <w:tc>
          <w:tcPr>
            <w:tcW w:w="2708" w:type="pct"/>
          </w:tcPr>
          <w:p w:rsidR="003D1B39" w:rsidRPr="00B065FF" w:rsidRDefault="003D1B39" w:rsidP="003D1B39">
            <w:pPr>
              <w:rPr>
                <w:sz w:val="20"/>
                <w:szCs w:val="20"/>
              </w:rPr>
            </w:pPr>
            <w:r w:rsidRPr="00B065FF">
              <w:rPr>
                <w:sz w:val="20"/>
                <w:szCs w:val="20"/>
              </w:rPr>
              <w:t>Якщо скоби (хомути) для балона також несуть навантаження від маси газового балона, то повинні використовуватися принаймні три скоби (хомути) для кріплення кожного газового балона.</w:t>
            </w:r>
          </w:p>
        </w:tc>
        <w:tc>
          <w:tcPr>
            <w:tcW w:w="1902" w:type="pct"/>
          </w:tcPr>
          <w:p w:rsidR="003D1B39" w:rsidRPr="00B065FF" w:rsidRDefault="003D1B39" w:rsidP="003D1B39">
            <w:pPr>
              <w:rPr>
                <w:bCs/>
                <w:sz w:val="20"/>
                <w:szCs w:val="20"/>
                <w:lang w:val="uk-UA"/>
              </w:rPr>
            </w:pPr>
          </w:p>
        </w:tc>
      </w:tr>
      <w:tr w:rsidR="003D1B39" w:rsidRPr="00B065FF" w:rsidTr="003D1B39">
        <w:tc>
          <w:tcPr>
            <w:tcW w:w="390" w:type="pct"/>
            <w:vAlign w:val="center"/>
          </w:tcPr>
          <w:p w:rsidR="003D1B39" w:rsidRPr="00B065FF" w:rsidRDefault="003D1B39" w:rsidP="003D1B39">
            <w:pPr>
              <w:jc w:val="center"/>
              <w:rPr>
                <w:sz w:val="20"/>
                <w:szCs w:val="20"/>
                <w:lang w:val="uk-UA"/>
              </w:rPr>
            </w:pPr>
            <w:r>
              <w:rPr>
                <w:sz w:val="20"/>
                <w:szCs w:val="20"/>
                <w:lang w:val="uk-UA"/>
              </w:rPr>
              <w:t>4</w:t>
            </w:r>
          </w:p>
        </w:tc>
        <w:tc>
          <w:tcPr>
            <w:tcW w:w="2708" w:type="pct"/>
          </w:tcPr>
          <w:p w:rsidR="003D1B39" w:rsidRPr="00B065FF" w:rsidRDefault="003D1B39" w:rsidP="003D1B39">
            <w:pPr>
              <w:rPr>
                <w:sz w:val="20"/>
                <w:szCs w:val="20"/>
              </w:rPr>
            </w:pPr>
            <w:r w:rsidRPr="00B065FF">
              <w:rPr>
                <w:sz w:val="20"/>
                <w:szCs w:val="20"/>
              </w:rPr>
              <w:t>Скоби (хомути) для балона повинні запобігати вислизання, обертання або зміщення паливного балона.</w:t>
            </w:r>
          </w:p>
        </w:tc>
        <w:tc>
          <w:tcPr>
            <w:tcW w:w="1902" w:type="pct"/>
          </w:tcPr>
          <w:p w:rsidR="003D1B39" w:rsidRPr="00B065FF" w:rsidRDefault="003D1B39" w:rsidP="003D1B39">
            <w:pPr>
              <w:rPr>
                <w:bCs/>
                <w:sz w:val="20"/>
                <w:szCs w:val="20"/>
                <w:lang w:val="uk-UA"/>
              </w:rPr>
            </w:pPr>
          </w:p>
        </w:tc>
      </w:tr>
      <w:tr w:rsidR="003D1B39" w:rsidRPr="00B065FF" w:rsidTr="003D1B39">
        <w:tc>
          <w:tcPr>
            <w:tcW w:w="390" w:type="pct"/>
            <w:vAlign w:val="center"/>
          </w:tcPr>
          <w:p w:rsidR="003D1B39" w:rsidRPr="00B065FF" w:rsidRDefault="003D1B39" w:rsidP="003D1B39">
            <w:pPr>
              <w:jc w:val="center"/>
              <w:rPr>
                <w:sz w:val="20"/>
                <w:szCs w:val="20"/>
                <w:lang w:val="uk-UA"/>
              </w:rPr>
            </w:pPr>
            <w:r>
              <w:rPr>
                <w:sz w:val="20"/>
                <w:szCs w:val="20"/>
                <w:lang w:val="uk-UA"/>
              </w:rPr>
              <w:lastRenderedPageBreak/>
              <w:t>5</w:t>
            </w:r>
          </w:p>
        </w:tc>
        <w:tc>
          <w:tcPr>
            <w:tcW w:w="2708" w:type="pct"/>
          </w:tcPr>
          <w:p w:rsidR="003D1B39" w:rsidRPr="00B065FF" w:rsidRDefault="003D1B39" w:rsidP="003D1B39">
            <w:pPr>
              <w:rPr>
                <w:sz w:val="20"/>
                <w:szCs w:val="20"/>
              </w:rPr>
            </w:pPr>
            <w:r w:rsidRPr="00B065FF">
              <w:rPr>
                <w:sz w:val="20"/>
                <w:szCs w:val="20"/>
              </w:rPr>
              <w:t>Між паливним балоном і скобами для балона повинен бути вставлений захисний матеріал, наприклад повсть, шкіра або пластмаса. Однак в місці кріплення кільцевих прокладок (шайб) або пластин до кузова транспортного засобу не повинно перебувати ніякого матеріалу, який легко стискається.</w:t>
            </w:r>
          </w:p>
        </w:tc>
        <w:tc>
          <w:tcPr>
            <w:tcW w:w="1902" w:type="pct"/>
          </w:tcPr>
          <w:p w:rsidR="003D1B39" w:rsidRPr="00B065FF" w:rsidRDefault="003D1B39" w:rsidP="003D1B39">
            <w:pPr>
              <w:rPr>
                <w:bCs/>
                <w:sz w:val="20"/>
                <w:szCs w:val="20"/>
                <w:lang w:val="uk-UA"/>
              </w:rPr>
            </w:pPr>
          </w:p>
        </w:tc>
      </w:tr>
      <w:tr w:rsidR="003D1B39" w:rsidRPr="00B065FF" w:rsidTr="003D1B39">
        <w:tc>
          <w:tcPr>
            <w:tcW w:w="390" w:type="pct"/>
            <w:vAlign w:val="center"/>
          </w:tcPr>
          <w:p w:rsidR="003D1B39" w:rsidRDefault="003D1B39" w:rsidP="003D1B39">
            <w:pPr>
              <w:jc w:val="center"/>
              <w:rPr>
                <w:sz w:val="20"/>
                <w:szCs w:val="20"/>
                <w:lang w:val="uk-UA"/>
              </w:rPr>
            </w:pPr>
            <w:r>
              <w:rPr>
                <w:sz w:val="20"/>
                <w:szCs w:val="20"/>
                <w:lang w:val="uk-UA"/>
              </w:rPr>
              <w:t>6</w:t>
            </w:r>
          </w:p>
        </w:tc>
        <w:tc>
          <w:tcPr>
            <w:tcW w:w="4610" w:type="pct"/>
            <w:gridSpan w:val="2"/>
          </w:tcPr>
          <w:p w:rsidR="003D1B39" w:rsidRPr="00B065FF" w:rsidRDefault="003D1B39" w:rsidP="003D1B39">
            <w:pPr>
              <w:rPr>
                <w:bCs/>
                <w:sz w:val="20"/>
                <w:szCs w:val="20"/>
                <w:lang w:val="uk-UA"/>
              </w:rPr>
            </w:pPr>
            <w:r w:rsidRPr="00B065FF">
              <w:rPr>
                <w:b/>
                <w:sz w:val="20"/>
                <w:szCs w:val="20"/>
                <w:lang w:val="uk-UA"/>
              </w:rPr>
              <w:t>Рама та балони</w:t>
            </w:r>
          </w:p>
        </w:tc>
      </w:tr>
      <w:tr w:rsidR="003D1B39" w:rsidRPr="00B065FF" w:rsidTr="003D1B39">
        <w:tc>
          <w:tcPr>
            <w:tcW w:w="390" w:type="pct"/>
            <w:vAlign w:val="center"/>
          </w:tcPr>
          <w:p w:rsidR="003D1B39" w:rsidRDefault="003D1B39" w:rsidP="003D1B39">
            <w:pPr>
              <w:jc w:val="center"/>
              <w:rPr>
                <w:sz w:val="20"/>
                <w:szCs w:val="20"/>
                <w:lang w:val="uk-UA"/>
              </w:rPr>
            </w:pPr>
            <w:r w:rsidRPr="00B065FF">
              <w:rPr>
                <w:sz w:val="20"/>
                <w:szCs w:val="20"/>
              </w:rPr>
              <w:t>6.1</w:t>
            </w:r>
          </w:p>
        </w:tc>
        <w:tc>
          <w:tcPr>
            <w:tcW w:w="2708" w:type="pct"/>
          </w:tcPr>
          <w:p w:rsidR="003D1B39" w:rsidRPr="00B065FF" w:rsidRDefault="003D1B39" w:rsidP="003D1B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sz w:val="20"/>
                <w:szCs w:val="20"/>
              </w:rPr>
            </w:pPr>
            <w:r w:rsidRPr="00B065FF">
              <w:rPr>
                <w:sz w:val="20"/>
                <w:szCs w:val="20"/>
              </w:rPr>
              <w:t>Якщо балон кріпиться до механічного транспортного засобу за допомогою рами або скоб (хомутів) для балона, то така рама, скоби (хомути) для балона, кільцеві прокладки (шайби) або застосовані пластини і болти повинні відповідати приписам (вимогам) пунктів 1-5.</w:t>
            </w:r>
          </w:p>
          <w:p w:rsidR="003D1B39" w:rsidRPr="00B065FF" w:rsidRDefault="003D1B39" w:rsidP="003D1B39">
            <w:pPr>
              <w:rPr>
                <w:b/>
                <w:sz w:val="20"/>
                <w:szCs w:val="20"/>
                <w:lang w:val="uk-UA"/>
              </w:rPr>
            </w:pPr>
          </w:p>
        </w:tc>
        <w:tc>
          <w:tcPr>
            <w:tcW w:w="1902" w:type="pct"/>
          </w:tcPr>
          <w:p w:rsidR="003D1B39" w:rsidRPr="00B065FF" w:rsidRDefault="003D1B39" w:rsidP="003D1B39">
            <w:pPr>
              <w:rPr>
                <w:bCs/>
                <w:sz w:val="20"/>
                <w:szCs w:val="20"/>
                <w:lang w:val="uk-UA"/>
              </w:rPr>
            </w:pPr>
          </w:p>
        </w:tc>
      </w:tr>
      <w:tr w:rsidR="003D1B39" w:rsidRPr="00B065FF" w:rsidTr="003D1B39">
        <w:tc>
          <w:tcPr>
            <w:tcW w:w="390" w:type="pct"/>
            <w:vAlign w:val="center"/>
          </w:tcPr>
          <w:p w:rsidR="003D1B39" w:rsidRPr="00B065FF" w:rsidRDefault="003D1B39" w:rsidP="003D1B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sz w:val="20"/>
                <w:szCs w:val="20"/>
              </w:rPr>
            </w:pPr>
            <w:r w:rsidRPr="00B065FF">
              <w:rPr>
                <w:sz w:val="20"/>
                <w:szCs w:val="20"/>
              </w:rPr>
              <w:t>6.2</w:t>
            </w:r>
          </w:p>
        </w:tc>
        <w:tc>
          <w:tcPr>
            <w:tcW w:w="2708" w:type="pct"/>
          </w:tcPr>
          <w:p w:rsidR="003D1B39" w:rsidRPr="00B065FF" w:rsidRDefault="003D1B39" w:rsidP="003D1B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sz w:val="20"/>
                <w:szCs w:val="20"/>
              </w:rPr>
            </w:pPr>
            <w:r w:rsidRPr="00B065FF">
              <w:rPr>
                <w:sz w:val="20"/>
                <w:szCs w:val="20"/>
              </w:rPr>
              <w:t>Якщо циліндричний балон встановлений на транспортному засобі в поздовжньому напрямку, то в передній частині рами для балона повинно бути передбачено поперечне з’єднання (упор), щоб уникнути вислизання балона. Таке поперечне з’єднання повинно:</w:t>
            </w:r>
          </w:p>
          <w:p w:rsidR="003D1B39" w:rsidRPr="00B065FF" w:rsidRDefault="003D1B39" w:rsidP="003D1B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sz w:val="20"/>
                <w:szCs w:val="20"/>
              </w:rPr>
            </w:pPr>
            <w:r w:rsidRPr="00B065FF">
              <w:rPr>
                <w:sz w:val="20"/>
                <w:szCs w:val="20"/>
              </w:rPr>
              <w:t>- мати принаймні таку ж товщину, як і рама для балона;</w:t>
            </w:r>
          </w:p>
          <w:p w:rsidR="003D1B39" w:rsidRPr="00B065FF" w:rsidRDefault="003D1B39" w:rsidP="003D1B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sz w:val="20"/>
                <w:szCs w:val="20"/>
              </w:rPr>
            </w:pPr>
            <w:r w:rsidRPr="00B065FF">
              <w:rPr>
                <w:sz w:val="20"/>
                <w:szCs w:val="20"/>
              </w:rPr>
              <w:t>- мати висоту принаймні 30 мм, причому його верхня частина повинна розташовуватися над днищем балона на висоті мінімум 30 мм;</w:t>
            </w:r>
          </w:p>
          <w:p w:rsidR="003D1B39" w:rsidRPr="00B065FF" w:rsidRDefault="003D1B39" w:rsidP="003D1B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rPr>
                <w:sz w:val="20"/>
                <w:szCs w:val="20"/>
              </w:rPr>
            </w:pPr>
            <w:r w:rsidRPr="00B065FF">
              <w:rPr>
                <w:sz w:val="20"/>
                <w:szCs w:val="20"/>
              </w:rPr>
              <w:t>- перебувати якомога ближче до куполоподібної днищу балона або навіть бути вмонтованим у нього.</w:t>
            </w:r>
          </w:p>
          <w:p w:rsidR="003D1B39" w:rsidRPr="004578D2" w:rsidRDefault="003D1B39" w:rsidP="003D1B39">
            <w:pPr>
              <w:rPr>
                <w:sz w:val="16"/>
                <w:szCs w:val="16"/>
              </w:rPr>
            </w:pPr>
            <w:r w:rsidRPr="004578D2">
              <w:rPr>
                <w:rFonts w:eastAsia="Calibri"/>
                <w:sz w:val="16"/>
                <w:szCs w:val="16"/>
                <w:lang w:eastAsia="en-US"/>
              </w:rPr>
              <w:t>Термін «встановлено в поздовжньому напрямку» означає, що вісь циліндричного паливного балона знаходиться під кутом не більше 30˚ по відношенню до поздовжньої центральної площині транспортного засобу.</w:t>
            </w:r>
          </w:p>
        </w:tc>
        <w:tc>
          <w:tcPr>
            <w:tcW w:w="1902" w:type="pct"/>
          </w:tcPr>
          <w:p w:rsidR="003D1B39" w:rsidRDefault="003D1B39" w:rsidP="003D1B39">
            <w:pPr>
              <w:rPr>
                <w:bCs/>
                <w:sz w:val="20"/>
                <w:szCs w:val="20"/>
                <w:lang w:val="uk-UA"/>
              </w:rPr>
            </w:pPr>
          </w:p>
          <w:p w:rsidR="003D1B39" w:rsidRDefault="003D1B39" w:rsidP="003D1B39">
            <w:pPr>
              <w:rPr>
                <w:bCs/>
                <w:sz w:val="20"/>
                <w:szCs w:val="20"/>
                <w:lang w:val="uk-UA"/>
              </w:rPr>
            </w:pPr>
          </w:p>
          <w:p w:rsidR="003D1B39" w:rsidRDefault="003D1B39" w:rsidP="003D1B39">
            <w:pPr>
              <w:rPr>
                <w:bCs/>
                <w:sz w:val="20"/>
                <w:szCs w:val="20"/>
                <w:lang w:val="uk-UA"/>
              </w:rPr>
            </w:pPr>
          </w:p>
          <w:p w:rsidR="003D1B39" w:rsidRDefault="003D1B39" w:rsidP="003D1B39">
            <w:pPr>
              <w:rPr>
                <w:bCs/>
                <w:sz w:val="20"/>
                <w:szCs w:val="20"/>
                <w:lang w:val="uk-UA"/>
              </w:rPr>
            </w:pPr>
          </w:p>
          <w:p w:rsidR="003D1B39" w:rsidRDefault="003D1B39" w:rsidP="003D1B39">
            <w:pPr>
              <w:rPr>
                <w:bCs/>
                <w:sz w:val="20"/>
                <w:szCs w:val="20"/>
                <w:lang w:val="uk-UA"/>
              </w:rPr>
            </w:pPr>
          </w:p>
          <w:p w:rsidR="003D1B39" w:rsidRDefault="003D1B39" w:rsidP="003D1B39">
            <w:pPr>
              <w:rPr>
                <w:bCs/>
                <w:sz w:val="20"/>
                <w:szCs w:val="20"/>
                <w:lang w:val="uk-UA"/>
              </w:rPr>
            </w:pPr>
          </w:p>
          <w:p w:rsidR="003D1B39" w:rsidRDefault="003D1B39" w:rsidP="003D1B39">
            <w:pPr>
              <w:rPr>
                <w:bCs/>
                <w:sz w:val="20"/>
                <w:szCs w:val="20"/>
                <w:lang w:val="uk-UA"/>
              </w:rPr>
            </w:pPr>
          </w:p>
          <w:p w:rsidR="003D1B39" w:rsidRDefault="003D1B39" w:rsidP="003D1B39">
            <w:pPr>
              <w:rPr>
                <w:bCs/>
                <w:sz w:val="20"/>
                <w:szCs w:val="20"/>
                <w:lang w:val="uk-UA"/>
              </w:rPr>
            </w:pPr>
          </w:p>
          <w:p w:rsidR="003D1B39" w:rsidRPr="004578D2" w:rsidRDefault="003D1B39" w:rsidP="003D1B39">
            <w:pPr>
              <w:rPr>
                <w:bCs/>
                <w:sz w:val="20"/>
                <w:szCs w:val="20"/>
                <w:lang w:val="uk-UA"/>
              </w:rPr>
            </w:pPr>
            <w:r>
              <w:rPr>
                <w:bCs/>
                <w:sz w:val="20"/>
                <w:szCs w:val="20"/>
                <w:lang w:val="uk-UA"/>
              </w:rPr>
              <w:t xml:space="preserve">-  </w:t>
            </w:r>
            <w:r w:rsidRPr="004578D2">
              <w:rPr>
                <w:bCs/>
                <w:sz w:val="20"/>
                <w:szCs w:val="20"/>
                <w:lang w:val="uk-UA"/>
              </w:rPr>
              <w:t>має висоту ………</w:t>
            </w:r>
            <w:r>
              <w:rPr>
                <w:bCs/>
                <w:sz w:val="20"/>
                <w:szCs w:val="20"/>
                <w:lang w:val="uk-UA"/>
              </w:rPr>
              <w:t>.та розт</w:t>
            </w:r>
            <w:r w:rsidRPr="004578D2">
              <w:rPr>
                <w:bCs/>
                <w:sz w:val="20"/>
                <w:szCs w:val="20"/>
                <w:lang w:val="uk-UA"/>
              </w:rPr>
              <w:t>ашована над днищем на висоті …….</w:t>
            </w:r>
          </w:p>
        </w:tc>
      </w:tr>
    </w:tbl>
    <w:p w:rsidR="003D1B39" w:rsidRDefault="003D1B39" w:rsidP="003D1B39">
      <w:pPr>
        <w:rPr>
          <w:b/>
          <w:sz w:val="20"/>
          <w:szCs w:val="20"/>
          <w:u w:val="single"/>
          <w:lang w:val="uk-UA"/>
        </w:rPr>
      </w:pPr>
    </w:p>
    <w:p w:rsidR="003D1B39" w:rsidRDefault="003D1B39" w:rsidP="003D1B39">
      <w:pPr>
        <w:rPr>
          <w:b/>
          <w:sz w:val="20"/>
          <w:szCs w:val="20"/>
          <w:u w:val="single"/>
          <w:lang w:val="uk-UA"/>
        </w:rPr>
      </w:pP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6"/>
        <w:gridCol w:w="6609"/>
        <w:gridCol w:w="2551"/>
      </w:tblGrid>
      <w:tr w:rsidR="003D1B39" w:rsidRPr="00337F1A" w:rsidTr="003D1B39">
        <w:trPr>
          <w:cantSplit/>
        </w:trPr>
        <w:tc>
          <w:tcPr>
            <w:tcW w:w="1296" w:type="dxa"/>
            <w:shd w:val="clear" w:color="auto" w:fill="BFBFBF"/>
          </w:tcPr>
          <w:p w:rsidR="003D1B39" w:rsidRPr="00232713" w:rsidRDefault="003D1B39" w:rsidP="003D1B39">
            <w:pPr>
              <w:jc w:val="center"/>
              <w:rPr>
                <w:b/>
                <w:bCs/>
                <w:sz w:val="20"/>
                <w:szCs w:val="20"/>
              </w:rPr>
            </w:pPr>
            <w:r w:rsidRPr="00232713">
              <w:rPr>
                <w:b/>
                <w:bCs/>
                <w:sz w:val="20"/>
                <w:szCs w:val="20"/>
              </w:rPr>
              <w:t>п. НД</w:t>
            </w:r>
          </w:p>
        </w:tc>
        <w:tc>
          <w:tcPr>
            <w:tcW w:w="6609" w:type="dxa"/>
            <w:shd w:val="clear" w:color="auto" w:fill="BFBFBF"/>
          </w:tcPr>
          <w:p w:rsidR="003D1B39" w:rsidRPr="00232713" w:rsidRDefault="003D1B39" w:rsidP="003D1B39">
            <w:pPr>
              <w:jc w:val="center"/>
              <w:rPr>
                <w:b/>
                <w:bCs/>
                <w:sz w:val="20"/>
                <w:szCs w:val="20"/>
                <w:lang w:val="uk-UA"/>
              </w:rPr>
            </w:pPr>
            <w:r w:rsidRPr="00232713">
              <w:rPr>
                <w:b/>
                <w:bCs/>
                <w:sz w:val="20"/>
                <w:szCs w:val="20"/>
              </w:rPr>
              <w:t xml:space="preserve">Вимоги </w:t>
            </w:r>
            <w:r w:rsidRPr="00232713">
              <w:rPr>
                <w:b/>
                <w:bCs/>
                <w:sz w:val="20"/>
                <w:szCs w:val="20"/>
                <w:lang w:val="uk-UA"/>
              </w:rPr>
              <w:t>Правил ЄЕНК ООН №67-01</w:t>
            </w:r>
          </w:p>
        </w:tc>
        <w:tc>
          <w:tcPr>
            <w:tcW w:w="2551" w:type="dxa"/>
            <w:shd w:val="clear" w:color="auto" w:fill="BFBFBF"/>
          </w:tcPr>
          <w:p w:rsidR="003D1B39" w:rsidRPr="00232713" w:rsidRDefault="003D1B39" w:rsidP="003D1B39">
            <w:pPr>
              <w:jc w:val="center"/>
              <w:rPr>
                <w:b/>
                <w:bCs/>
                <w:sz w:val="20"/>
                <w:szCs w:val="20"/>
              </w:rPr>
            </w:pPr>
            <w:r w:rsidRPr="00232713">
              <w:rPr>
                <w:b/>
                <w:bCs/>
                <w:sz w:val="20"/>
                <w:szCs w:val="20"/>
              </w:rPr>
              <w:t>Фактичні дані</w:t>
            </w:r>
          </w:p>
        </w:tc>
      </w:tr>
      <w:tr w:rsidR="003D1B39" w:rsidRPr="00337F1A" w:rsidTr="003D1B39">
        <w:trPr>
          <w:cantSplit/>
        </w:trPr>
        <w:tc>
          <w:tcPr>
            <w:tcW w:w="1296" w:type="dxa"/>
          </w:tcPr>
          <w:p w:rsidR="003D1B39" w:rsidRPr="00337F1A" w:rsidRDefault="003D1B39" w:rsidP="003D1B39">
            <w:pPr>
              <w:rPr>
                <w:bCs/>
                <w:sz w:val="20"/>
                <w:szCs w:val="20"/>
              </w:rPr>
            </w:pPr>
            <w:r w:rsidRPr="00337F1A">
              <w:rPr>
                <w:bCs/>
                <w:sz w:val="20"/>
                <w:szCs w:val="20"/>
              </w:rPr>
              <w:t>4.</w:t>
            </w:r>
          </w:p>
        </w:tc>
        <w:tc>
          <w:tcPr>
            <w:tcW w:w="6609" w:type="dxa"/>
          </w:tcPr>
          <w:p w:rsidR="003D1B39" w:rsidRPr="00337F1A" w:rsidRDefault="003D1B39" w:rsidP="003D1B39">
            <w:pPr>
              <w:rPr>
                <w:b/>
                <w:bCs/>
                <w:sz w:val="20"/>
                <w:szCs w:val="20"/>
              </w:rPr>
            </w:pPr>
            <w:r w:rsidRPr="00337F1A">
              <w:rPr>
                <w:b/>
                <w:bCs/>
                <w:sz w:val="20"/>
                <w:szCs w:val="20"/>
              </w:rPr>
              <w:t>МАРКУВАННЯ</w:t>
            </w:r>
          </w:p>
        </w:tc>
        <w:tc>
          <w:tcPr>
            <w:tcW w:w="2551" w:type="dxa"/>
          </w:tcPr>
          <w:p w:rsidR="003D1B39" w:rsidRPr="00337F1A" w:rsidRDefault="003D1B39" w:rsidP="003D1B39">
            <w:pPr>
              <w:rPr>
                <w:bCs/>
                <w:sz w:val="20"/>
                <w:szCs w:val="20"/>
              </w:rPr>
            </w:pPr>
          </w:p>
        </w:tc>
      </w:tr>
      <w:tr w:rsidR="003D1B39" w:rsidRPr="00337F1A" w:rsidTr="003D1B39">
        <w:trPr>
          <w:cantSplit/>
        </w:trPr>
        <w:tc>
          <w:tcPr>
            <w:tcW w:w="1296" w:type="dxa"/>
          </w:tcPr>
          <w:p w:rsidR="003D1B39" w:rsidRPr="00337F1A" w:rsidRDefault="003D1B39" w:rsidP="003D1B39">
            <w:pPr>
              <w:rPr>
                <w:bCs/>
                <w:sz w:val="20"/>
                <w:szCs w:val="20"/>
              </w:rPr>
            </w:pPr>
            <w:r w:rsidRPr="00337F1A">
              <w:rPr>
                <w:sz w:val="20"/>
                <w:szCs w:val="20"/>
              </w:rPr>
              <w:t>4.1</w:t>
            </w:r>
          </w:p>
        </w:tc>
        <w:tc>
          <w:tcPr>
            <w:tcW w:w="6609" w:type="dxa"/>
          </w:tcPr>
          <w:p w:rsidR="003D1B39" w:rsidRPr="00337F1A" w:rsidRDefault="003D1B39" w:rsidP="003D1B39">
            <w:pPr>
              <w:rPr>
                <w:bCs/>
                <w:sz w:val="20"/>
                <w:szCs w:val="20"/>
              </w:rPr>
            </w:pPr>
            <w:r w:rsidRPr="00337F1A">
              <w:rPr>
                <w:sz w:val="20"/>
                <w:szCs w:val="20"/>
              </w:rPr>
              <w:t>На всіх елементах устаткування, що представлені для офіційного затвердження, повинні бути нанесені фірмові назви або товарний знак завода-виготовлювача і позначення типу устаткування; на неметалічних елементах устаткування повинні також проставлятись місяць і рік їх виготовлення; маркування повинне бути чітким і нестираємим.</w:t>
            </w:r>
          </w:p>
        </w:tc>
        <w:tc>
          <w:tcPr>
            <w:tcW w:w="2551" w:type="dxa"/>
            <w:vAlign w:val="center"/>
          </w:tcPr>
          <w:p w:rsidR="003D1B39" w:rsidRDefault="003D1B39" w:rsidP="003D1B39">
            <w:pPr>
              <w:jc w:val="center"/>
              <w:rPr>
                <w:bCs/>
                <w:sz w:val="20"/>
                <w:szCs w:val="20"/>
                <w:lang w:val="uk-UA"/>
              </w:rPr>
            </w:pPr>
            <w:r w:rsidRPr="00337F1A">
              <w:rPr>
                <w:bCs/>
                <w:sz w:val="20"/>
                <w:szCs w:val="20"/>
              </w:rPr>
              <w:t>Так</w:t>
            </w:r>
            <w:r>
              <w:rPr>
                <w:bCs/>
                <w:sz w:val="20"/>
                <w:szCs w:val="20"/>
              </w:rPr>
              <w:t>/Н</w:t>
            </w:r>
            <w:r>
              <w:rPr>
                <w:bCs/>
                <w:sz w:val="20"/>
                <w:szCs w:val="20"/>
                <w:lang w:val="uk-UA"/>
              </w:rPr>
              <w:t>і</w:t>
            </w:r>
          </w:p>
          <w:p w:rsidR="003D1B39" w:rsidRPr="00337F1A" w:rsidRDefault="003D1B39" w:rsidP="003D1B39">
            <w:pPr>
              <w:jc w:val="center"/>
              <w:rPr>
                <w:bCs/>
                <w:sz w:val="20"/>
                <w:szCs w:val="20"/>
              </w:rPr>
            </w:pPr>
          </w:p>
        </w:tc>
      </w:tr>
      <w:tr w:rsidR="003D1B39" w:rsidRPr="00337F1A" w:rsidTr="003D1B39">
        <w:trPr>
          <w:cantSplit/>
        </w:trPr>
        <w:tc>
          <w:tcPr>
            <w:tcW w:w="1296" w:type="dxa"/>
          </w:tcPr>
          <w:p w:rsidR="003D1B39" w:rsidRPr="00337F1A" w:rsidRDefault="003D1B39" w:rsidP="003D1B39">
            <w:pPr>
              <w:rPr>
                <w:sz w:val="20"/>
                <w:szCs w:val="20"/>
              </w:rPr>
            </w:pPr>
            <w:r w:rsidRPr="00337F1A">
              <w:rPr>
                <w:sz w:val="20"/>
                <w:szCs w:val="20"/>
              </w:rPr>
              <w:t>4.3</w:t>
            </w:r>
          </w:p>
        </w:tc>
        <w:tc>
          <w:tcPr>
            <w:tcW w:w="6609" w:type="dxa"/>
          </w:tcPr>
          <w:p w:rsidR="003D1B39" w:rsidRPr="00337F1A" w:rsidRDefault="003D1B39" w:rsidP="003D1B39">
            <w:pPr>
              <w:rPr>
                <w:sz w:val="20"/>
                <w:szCs w:val="20"/>
              </w:rPr>
            </w:pPr>
            <w:r w:rsidRPr="00337F1A">
              <w:rPr>
                <w:sz w:val="20"/>
                <w:szCs w:val="20"/>
              </w:rPr>
              <w:t>До кожного балону повинна також бути привар</w:t>
            </w:r>
            <w:r>
              <w:rPr>
                <w:sz w:val="20"/>
                <w:szCs w:val="20"/>
                <w:lang w:val="uk-UA"/>
              </w:rPr>
              <w:t>з</w:t>
            </w:r>
            <w:r w:rsidRPr="00337F1A">
              <w:rPr>
                <w:sz w:val="20"/>
                <w:szCs w:val="20"/>
              </w:rPr>
              <w:t>ена табличка, на якій повинні бути  чітко і нестираемим чином проставлені наступні дані:</w:t>
            </w:r>
          </w:p>
          <w:p w:rsidR="003D1B39" w:rsidRPr="00337F1A" w:rsidRDefault="003D1B39" w:rsidP="003D1B39">
            <w:pPr>
              <w:rPr>
                <w:sz w:val="20"/>
                <w:szCs w:val="20"/>
              </w:rPr>
            </w:pPr>
            <w:r w:rsidRPr="00337F1A">
              <w:rPr>
                <w:sz w:val="20"/>
                <w:szCs w:val="20"/>
              </w:rPr>
              <w:t>a)</w:t>
            </w:r>
            <w:r w:rsidRPr="00337F1A">
              <w:rPr>
                <w:sz w:val="20"/>
                <w:szCs w:val="20"/>
              </w:rPr>
              <w:tab/>
              <w:t>серійний номер;</w:t>
            </w:r>
          </w:p>
          <w:p w:rsidR="003D1B39" w:rsidRPr="00337F1A" w:rsidRDefault="003D1B39" w:rsidP="003D1B39">
            <w:pPr>
              <w:rPr>
                <w:sz w:val="20"/>
                <w:szCs w:val="20"/>
              </w:rPr>
            </w:pPr>
            <w:r w:rsidRPr="00337F1A">
              <w:rPr>
                <w:sz w:val="20"/>
                <w:szCs w:val="20"/>
              </w:rPr>
              <w:t>b)</w:t>
            </w:r>
            <w:r w:rsidRPr="00337F1A">
              <w:rPr>
                <w:sz w:val="20"/>
                <w:szCs w:val="20"/>
              </w:rPr>
              <w:tab/>
              <w:t>місткість у літрах;</w:t>
            </w:r>
          </w:p>
          <w:p w:rsidR="003D1B39" w:rsidRPr="00337F1A" w:rsidRDefault="003D1B39" w:rsidP="003D1B39">
            <w:pPr>
              <w:rPr>
                <w:sz w:val="20"/>
                <w:szCs w:val="20"/>
              </w:rPr>
            </w:pPr>
            <w:r w:rsidRPr="00337F1A">
              <w:rPr>
                <w:sz w:val="20"/>
                <w:szCs w:val="20"/>
              </w:rPr>
              <w:t>c)</w:t>
            </w:r>
            <w:r w:rsidRPr="00337F1A">
              <w:rPr>
                <w:sz w:val="20"/>
                <w:szCs w:val="20"/>
              </w:rPr>
              <w:tab/>
              <w:t>позначення "ЗНГ";</w:t>
            </w:r>
          </w:p>
          <w:p w:rsidR="003D1B39" w:rsidRPr="00337F1A" w:rsidRDefault="003D1B39" w:rsidP="003D1B39">
            <w:pPr>
              <w:rPr>
                <w:sz w:val="20"/>
                <w:szCs w:val="20"/>
              </w:rPr>
            </w:pPr>
            <w:r w:rsidRPr="00337F1A">
              <w:rPr>
                <w:sz w:val="20"/>
                <w:szCs w:val="20"/>
              </w:rPr>
              <w:t>d)</w:t>
            </w:r>
            <w:r w:rsidRPr="00337F1A">
              <w:rPr>
                <w:sz w:val="20"/>
                <w:szCs w:val="20"/>
              </w:rPr>
              <w:tab/>
              <w:t>контрольний тиск [кПа];</w:t>
            </w:r>
          </w:p>
          <w:p w:rsidR="003D1B39" w:rsidRDefault="003D1B39" w:rsidP="003D1B39">
            <w:pPr>
              <w:rPr>
                <w:sz w:val="20"/>
                <w:szCs w:val="20"/>
                <w:lang w:val="uk-UA"/>
              </w:rPr>
            </w:pPr>
            <w:r w:rsidRPr="00337F1A">
              <w:rPr>
                <w:sz w:val="20"/>
                <w:szCs w:val="20"/>
              </w:rPr>
              <w:t>e)</w:t>
            </w:r>
            <w:r w:rsidRPr="00337F1A">
              <w:rPr>
                <w:sz w:val="20"/>
                <w:szCs w:val="20"/>
              </w:rPr>
              <w:tab/>
              <w:t>слова: "максимальний ступінь наповнення: 80%";</w:t>
            </w:r>
          </w:p>
          <w:p w:rsidR="003D1B39" w:rsidRPr="00277243" w:rsidRDefault="003D1B39" w:rsidP="003D1B39">
            <w:pPr>
              <w:rPr>
                <w:sz w:val="20"/>
                <w:szCs w:val="20"/>
                <w:highlight w:val="green"/>
                <w:lang w:val="uk-UA"/>
              </w:rPr>
            </w:pPr>
            <w:r w:rsidRPr="00277243">
              <w:rPr>
                <w:sz w:val="20"/>
                <w:szCs w:val="20"/>
                <w:highlight w:val="green"/>
                <w:lang w:val="en-US"/>
              </w:rPr>
              <w:t>f</w:t>
            </w:r>
            <w:r w:rsidRPr="00277243">
              <w:rPr>
                <w:sz w:val="20"/>
                <w:szCs w:val="20"/>
                <w:highlight w:val="green"/>
                <w:lang w:val="uk-UA"/>
              </w:rPr>
              <w:t xml:space="preserve">) </w:t>
            </w:r>
            <w:r>
              <w:rPr>
                <w:sz w:val="20"/>
                <w:szCs w:val="20"/>
                <w:highlight w:val="green"/>
                <w:lang w:val="uk-UA"/>
              </w:rPr>
              <w:t xml:space="preserve">рік та місяць офіційного затвердження; </w:t>
            </w:r>
          </w:p>
          <w:p w:rsidR="003D1B39" w:rsidRPr="00277243" w:rsidRDefault="003D1B39" w:rsidP="003D1B39">
            <w:pPr>
              <w:rPr>
                <w:sz w:val="20"/>
                <w:szCs w:val="20"/>
                <w:highlight w:val="green"/>
                <w:lang w:val="uk-UA"/>
              </w:rPr>
            </w:pPr>
            <w:r w:rsidRPr="00277243">
              <w:rPr>
                <w:sz w:val="20"/>
                <w:szCs w:val="20"/>
                <w:highlight w:val="green"/>
                <w:lang w:val="en-US"/>
              </w:rPr>
              <w:t>g</w:t>
            </w:r>
            <w:r w:rsidRPr="00277243">
              <w:rPr>
                <w:sz w:val="20"/>
                <w:szCs w:val="20"/>
                <w:highlight w:val="green"/>
              </w:rPr>
              <w:t>)</w:t>
            </w:r>
            <w:r>
              <w:rPr>
                <w:sz w:val="20"/>
                <w:szCs w:val="20"/>
                <w:highlight w:val="green"/>
                <w:lang w:val="uk-UA"/>
              </w:rPr>
              <w:t xml:space="preserve"> знак офіційного затвердження, передбачений в п. 5.4;</w:t>
            </w:r>
          </w:p>
          <w:p w:rsidR="003D1B39" w:rsidRPr="00277243" w:rsidRDefault="003D1B39" w:rsidP="003D1B39">
            <w:pPr>
              <w:rPr>
                <w:sz w:val="20"/>
                <w:szCs w:val="20"/>
                <w:lang w:val="uk-UA"/>
              </w:rPr>
            </w:pPr>
            <w:r w:rsidRPr="00277243">
              <w:rPr>
                <w:sz w:val="20"/>
                <w:szCs w:val="20"/>
                <w:highlight w:val="green"/>
                <w:lang w:val="en-US"/>
              </w:rPr>
              <w:t>h</w:t>
            </w:r>
            <w:r w:rsidRPr="00277243">
              <w:rPr>
                <w:sz w:val="20"/>
                <w:szCs w:val="20"/>
                <w:highlight w:val="green"/>
              </w:rPr>
              <w:t>)</w:t>
            </w:r>
            <w:r w:rsidRPr="00277243">
              <w:rPr>
                <w:sz w:val="20"/>
                <w:szCs w:val="20"/>
                <w:highlight w:val="green"/>
                <w:lang w:val="uk-UA"/>
              </w:rPr>
              <w:t xml:space="preserve"> позначення «насоси в середині» та маркування, що ідентифікує насос, якщо насос встановлено в середині  балону.</w:t>
            </w:r>
          </w:p>
        </w:tc>
        <w:tc>
          <w:tcPr>
            <w:tcW w:w="2551" w:type="dxa"/>
            <w:vAlign w:val="center"/>
          </w:tcPr>
          <w:p w:rsidR="003D1B39" w:rsidRPr="00337F1A" w:rsidRDefault="003D1B39" w:rsidP="003D1B39">
            <w:pPr>
              <w:jc w:val="center"/>
              <w:rPr>
                <w:bCs/>
                <w:sz w:val="20"/>
                <w:szCs w:val="20"/>
              </w:rPr>
            </w:pPr>
          </w:p>
          <w:p w:rsidR="003D1B39" w:rsidRPr="00337F1A" w:rsidRDefault="003D1B39" w:rsidP="003D1B39">
            <w:pPr>
              <w:jc w:val="center"/>
              <w:rPr>
                <w:bCs/>
                <w:sz w:val="20"/>
                <w:szCs w:val="20"/>
              </w:rPr>
            </w:pPr>
          </w:p>
          <w:p w:rsidR="003D1B39" w:rsidRDefault="003D1B39" w:rsidP="003D1B39">
            <w:pPr>
              <w:rPr>
                <w:bCs/>
                <w:sz w:val="20"/>
                <w:szCs w:val="20"/>
              </w:rPr>
            </w:pPr>
            <w:r w:rsidRPr="00337F1A">
              <w:rPr>
                <w:bCs/>
                <w:sz w:val="20"/>
                <w:szCs w:val="20"/>
              </w:rPr>
              <w:t xml:space="preserve">а) </w:t>
            </w:r>
          </w:p>
          <w:p w:rsidR="003D1B39" w:rsidRPr="00337F1A" w:rsidRDefault="003D1B39" w:rsidP="003D1B39">
            <w:pPr>
              <w:rPr>
                <w:bCs/>
                <w:sz w:val="20"/>
                <w:szCs w:val="20"/>
                <w:lang w:val="en-US"/>
              </w:rPr>
            </w:pPr>
            <w:r w:rsidRPr="00337F1A">
              <w:rPr>
                <w:sz w:val="20"/>
                <w:szCs w:val="20"/>
              </w:rPr>
              <w:t>b</w:t>
            </w:r>
            <w:r w:rsidRPr="00337F1A">
              <w:rPr>
                <w:bCs/>
                <w:sz w:val="20"/>
                <w:szCs w:val="20"/>
              </w:rPr>
              <w:t xml:space="preserve">) </w:t>
            </w:r>
            <w:r w:rsidRPr="00337F1A">
              <w:rPr>
                <w:bCs/>
                <w:sz w:val="20"/>
                <w:szCs w:val="20"/>
                <w:lang w:val="en-US"/>
              </w:rPr>
              <w:t xml:space="preserve"> </w:t>
            </w:r>
          </w:p>
          <w:p w:rsidR="003D1B39" w:rsidRPr="00337F1A" w:rsidRDefault="003D1B39" w:rsidP="003D1B39">
            <w:pPr>
              <w:rPr>
                <w:bCs/>
                <w:sz w:val="20"/>
                <w:szCs w:val="20"/>
              </w:rPr>
            </w:pPr>
            <w:r w:rsidRPr="00337F1A">
              <w:rPr>
                <w:bCs/>
                <w:sz w:val="20"/>
                <w:szCs w:val="20"/>
              </w:rPr>
              <w:t xml:space="preserve">с) </w:t>
            </w:r>
          </w:p>
          <w:p w:rsidR="003D1B39" w:rsidRPr="00337F1A" w:rsidRDefault="003D1B39" w:rsidP="003D1B39">
            <w:pPr>
              <w:rPr>
                <w:bCs/>
                <w:sz w:val="20"/>
                <w:szCs w:val="20"/>
                <w:lang w:val="en-US"/>
              </w:rPr>
            </w:pPr>
            <w:r w:rsidRPr="00337F1A">
              <w:rPr>
                <w:bCs/>
                <w:sz w:val="20"/>
                <w:szCs w:val="20"/>
                <w:lang w:val="en-US"/>
              </w:rPr>
              <w:t xml:space="preserve">d) </w:t>
            </w:r>
          </w:p>
          <w:p w:rsidR="003D1B39" w:rsidRDefault="003D1B39" w:rsidP="003D1B39">
            <w:pPr>
              <w:rPr>
                <w:bCs/>
                <w:sz w:val="20"/>
                <w:szCs w:val="20"/>
                <w:lang w:val="uk-UA"/>
              </w:rPr>
            </w:pPr>
            <w:r w:rsidRPr="00337F1A">
              <w:rPr>
                <w:bCs/>
                <w:sz w:val="20"/>
                <w:szCs w:val="20"/>
                <w:lang w:val="en-US"/>
              </w:rPr>
              <w:t>e)</w:t>
            </w:r>
          </w:p>
          <w:p w:rsidR="003D1B39" w:rsidRDefault="003D1B39" w:rsidP="003D1B39">
            <w:pPr>
              <w:rPr>
                <w:sz w:val="20"/>
                <w:szCs w:val="20"/>
                <w:lang w:val="uk-UA"/>
              </w:rPr>
            </w:pPr>
            <w:r w:rsidRPr="00277243">
              <w:rPr>
                <w:sz w:val="20"/>
                <w:szCs w:val="20"/>
                <w:highlight w:val="green"/>
                <w:lang w:val="en-US"/>
              </w:rPr>
              <w:t>f</w:t>
            </w:r>
            <w:r w:rsidRPr="00277243">
              <w:rPr>
                <w:sz w:val="20"/>
                <w:szCs w:val="20"/>
                <w:highlight w:val="green"/>
                <w:lang w:val="uk-UA"/>
              </w:rPr>
              <w:t xml:space="preserve">) </w:t>
            </w:r>
          </w:p>
          <w:p w:rsidR="003D1B39" w:rsidRDefault="003D1B39" w:rsidP="003D1B39">
            <w:pPr>
              <w:rPr>
                <w:sz w:val="20"/>
                <w:szCs w:val="20"/>
                <w:lang w:val="uk-UA"/>
              </w:rPr>
            </w:pPr>
            <w:r w:rsidRPr="00277243">
              <w:rPr>
                <w:sz w:val="20"/>
                <w:szCs w:val="20"/>
                <w:highlight w:val="green"/>
                <w:lang w:val="en-US"/>
              </w:rPr>
              <w:t>g</w:t>
            </w:r>
            <w:r w:rsidRPr="00277243">
              <w:rPr>
                <w:sz w:val="20"/>
                <w:szCs w:val="20"/>
                <w:highlight w:val="green"/>
              </w:rPr>
              <w:t>)</w:t>
            </w:r>
          </w:p>
          <w:p w:rsidR="003D1B39" w:rsidRPr="00277243" w:rsidRDefault="003D1B39" w:rsidP="003D1B39">
            <w:pPr>
              <w:rPr>
                <w:bCs/>
                <w:sz w:val="20"/>
                <w:szCs w:val="20"/>
                <w:lang w:val="uk-UA"/>
              </w:rPr>
            </w:pPr>
            <w:r>
              <w:rPr>
                <w:sz w:val="20"/>
                <w:szCs w:val="20"/>
                <w:highlight w:val="green"/>
                <w:lang w:val="en-US"/>
              </w:rPr>
              <w:t>h</w:t>
            </w:r>
            <w:r w:rsidRPr="00277243">
              <w:rPr>
                <w:sz w:val="20"/>
                <w:szCs w:val="20"/>
                <w:highlight w:val="green"/>
              </w:rPr>
              <w:t>)</w:t>
            </w:r>
          </w:p>
        </w:tc>
      </w:tr>
      <w:tr w:rsidR="003D1B39" w:rsidRPr="00337F1A" w:rsidTr="003D1B39">
        <w:trPr>
          <w:cantSplit/>
        </w:trPr>
        <w:tc>
          <w:tcPr>
            <w:tcW w:w="1296" w:type="dxa"/>
          </w:tcPr>
          <w:p w:rsidR="003D1B39" w:rsidRPr="00337F1A" w:rsidRDefault="003D1B39" w:rsidP="003D1B39">
            <w:pPr>
              <w:rPr>
                <w:sz w:val="20"/>
                <w:szCs w:val="20"/>
              </w:rPr>
            </w:pPr>
            <w:r w:rsidRPr="00337F1A">
              <w:rPr>
                <w:bCs/>
                <w:sz w:val="20"/>
                <w:szCs w:val="20"/>
              </w:rPr>
              <w:t>6.</w:t>
            </w:r>
          </w:p>
        </w:tc>
        <w:tc>
          <w:tcPr>
            <w:tcW w:w="9160" w:type="dxa"/>
            <w:gridSpan w:val="2"/>
          </w:tcPr>
          <w:p w:rsidR="003D1B39" w:rsidRPr="00337F1A" w:rsidRDefault="003D1B39" w:rsidP="003D1B39">
            <w:pPr>
              <w:rPr>
                <w:b/>
                <w:bCs/>
                <w:sz w:val="20"/>
                <w:szCs w:val="20"/>
              </w:rPr>
            </w:pPr>
            <w:r w:rsidRPr="00337F1A">
              <w:rPr>
                <w:b/>
                <w:bCs/>
                <w:sz w:val="20"/>
                <w:szCs w:val="20"/>
              </w:rPr>
              <w:t>ТЕХНІЧНІ ВИМОГИ ДО РІЗНИХ ВИДІВ УСТАТКУВАННЯ ЗНГ</w:t>
            </w:r>
          </w:p>
        </w:tc>
      </w:tr>
      <w:tr w:rsidR="003D1B39" w:rsidRPr="00337F1A" w:rsidTr="003D1B39">
        <w:trPr>
          <w:cantSplit/>
        </w:trPr>
        <w:tc>
          <w:tcPr>
            <w:tcW w:w="1296" w:type="dxa"/>
          </w:tcPr>
          <w:p w:rsidR="003D1B39" w:rsidRPr="00337F1A" w:rsidRDefault="003D1B39" w:rsidP="003D1B39">
            <w:pPr>
              <w:rPr>
                <w:sz w:val="20"/>
                <w:szCs w:val="20"/>
              </w:rPr>
            </w:pPr>
            <w:r w:rsidRPr="00337F1A">
              <w:rPr>
                <w:sz w:val="20"/>
                <w:szCs w:val="20"/>
              </w:rPr>
              <w:t>6.3</w:t>
            </w:r>
          </w:p>
        </w:tc>
        <w:tc>
          <w:tcPr>
            <w:tcW w:w="9160" w:type="dxa"/>
            <w:gridSpan w:val="2"/>
          </w:tcPr>
          <w:p w:rsidR="003D1B39" w:rsidRPr="00337F1A" w:rsidRDefault="003D1B39" w:rsidP="003D1B39">
            <w:pPr>
              <w:rPr>
                <w:bCs/>
                <w:sz w:val="20"/>
                <w:szCs w:val="20"/>
              </w:rPr>
            </w:pPr>
            <w:r w:rsidRPr="00337F1A">
              <w:rPr>
                <w:sz w:val="20"/>
                <w:szCs w:val="20"/>
              </w:rPr>
              <w:t>Положення, що стосуються допоміжного устаткування балона</w:t>
            </w:r>
          </w:p>
        </w:tc>
      </w:tr>
      <w:tr w:rsidR="003D1B39" w:rsidRPr="00337F1A" w:rsidTr="003D1B39">
        <w:trPr>
          <w:cantSplit/>
        </w:trPr>
        <w:tc>
          <w:tcPr>
            <w:tcW w:w="1296" w:type="dxa"/>
          </w:tcPr>
          <w:p w:rsidR="003D1B39" w:rsidRPr="00337F1A" w:rsidRDefault="003D1B39" w:rsidP="003D1B39">
            <w:pPr>
              <w:rPr>
                <w:sz w:val="20"/>
                <w:szCs w:val="20"/>
              </w:rPr>
            </w:pPr>
            <w:r w:rsidRPr="00337F1A">
              <w:rPr>
                <w:sz w:val="20"/>
                <w:szCs w:val="20"/>
              </w:rPr>
              <w:t>6.3.1</w:t>
            </w:r>
          </w:p>
        </w:tc>
        <w:tc>
          <w:tcPr>
            <w:tcW w:w="9160" w:type="dxa"/>
            <w:gridSpan w:val="2"/>
          </w:tcPr>
          <w:p w:rsidR="003D1B39" w:rsidRPr="00337F1A" w:rsidRDefault="003D1B39" w:rsidP="003D1B39">
            <w:pPr>
              <w:rPr>
                <w:bCs/>
                <w:sz w:val="20"/>
                <w:szCs w:val="20"/>
              </w:rPr>
            </w:pPr>
            <w:r w:rsidRPr="00337F1A">
              <w:rPr>
                <w:sz w:val="20"/>
                <w:szCs w:val="20"/>
              </w:rPr>
              <w:t>Балон повинен оснащуватися наступним допоміжним устаткуванням, яке може встановлюватися окремо, або бути скомбінованим [клапанна(і) група(и)]:</w:t>
            </w:r>
          </w:p>
        </w:tc>
      </w:tr>
      <w:tr w:rsidR="003D1B39" w:rsidRPr="00337F1A" w:rsidTr="003D1B39">
        <w:trPr>
          <w:cantSplit/>
        </w:trPr>
        <w:tc>
          <w:tcPr>
            <w:tcW w:w="1296" w:type="dxa"/>
          </w:tcPr>
          <w:p w:rsidR="003D1B39" w:rsidRPr="00337F1A" w:rsidRDefault="003D1B39" w:rsidP="003D1B39">
            <w:pPr>
              <w:rPr>
                <w:sz w:val="20"/>
                <w:szCs w:val="20"/>
              </w:rPr>
            </w:pPr>
            <w:r w:rsidRPr="00337F1A">
              <w:rPr>
                <w:sz w:val="20"/>
                <w:szCs w:val="20"/>
              </w:rPr>
              <w:t>6.3.1.1</w:t>
            </w:r>
          </w:p>
        </w:tc>
        <w:tc>
          <w:tcPr>
            <w:tcW w:w="6609" w:type="dxa"/>
          </w:tcPr>
          <w:p w:rsidR="003D1B39" w:rsidRPr="00337F1A" w:rsidRDefault="003D1B39" w:rsidP="003D1B39">
            <w:pPr>
              <w:rPr>
                <w:sz w:val="20"/>
                <w:szCs w:val="20"/>
              </w:rPr>
            </w:pPr>
            <w:r w:rsidRPr="00337F1A">
              <w:rPr>
                <w:sz w:val="20"/>
                <w:szCs w:val="20"/>
              </w:rPr>
              <w:t>80-процентний стопорний клапан,</w:t>
            </w:r>
          </w:p>
        </w:tc>
        <w:tc>
          <w:tcPr>
            <w:tcW w:w="2551" w:type="dxa"/>
            <w:vAlign w:val="center"/>
          </w:tcPr>
          <w:p w:rsidR="003D1B39" w:rsidRPr="00DF7F01" w:rsidRDefault="003D1B39" w:rsidP="003D1B39">
            <w:pPr>
              <w:jc w:val="center"/>
              <w:rPr>
                <w:bCs/>
                <w:sz w:val="20"/>
                <w:szCs w:val="20"/>
                <w:lang w:val="uk-UA"/>
              </w:rPr>
            </w:pPr>
            <w:r w:rsidRPr="00337F1A">
              <w:rPr>
                <w:bCs/>
                <w:sz w:val="20"/>
                <w:szCs w:val="20"/>
              </w:rPr>
              <w:t>Так</w:t>
            </w:r>
            <w:r>
              <w:rPr>
                <w:bCs/>
                <w:sz w:val="20"/>
                <w:szCs w:val="20"/>
              </w:rPr>
              <w:t>/Н</w:t>
            </w:r>
            <w:r>
              <w:rPr>
                <w:bCs/>
                <w:sz w:val="20"/>
                <w:szCs w:val="20"/>
                <w:lang w:val="uk-UA"/>
              </w:rPr>
              <w:t>і</w:t>
            </w:r>
          </w:p>
        </w:tc>
      </w:tr>
      <w:tr w:rsidR="003D1B39" w:rsidRPr="00337F1A" w:rsidTr="003D1B39">
        <w:trPr>
          <w:cantSplit/>
        </w:trPr>
        <w:tc>
          <w:tcPr>
            <w:tcW w:w="1296" w:type="dxa"/>
          </w:tcPr>
          <w:p w:rsidR="003D1B39" w:rsidRPr="00337F1A" w:rsidRDefault="003D1B39" w:rsidP="003D1B39">
            <w:pPr>
              <w:rPr>
                <w:sz w:val="20"/>
                <w:szCs w:val="20"/>
              </w:rPr>
            </w:pPr>
            <w:r w:rsidRPr="00337F1A">
              <w:rPr>
                <w:sz w:val="20"/>
                <w:szCs w:val="20"/>
              </w:rPr>
              <w:t>6.3.1.2</w:t>
            </w:r>
          </w:p>
        </w:tc>
        <w:tc>
          <w:tcPr>
            <w:tcW w:w="6609" w:type="dxa"/>
          </w:tcPr>
          <w:p w:rsidR="003D1B39" w:rsidRPr="00337F1A" w:rsidRDefault="003D1B39" w:rsidP="003D1B39">
            <w:pPr>
              <w:rPr>
                <w:sz w:val="20"/>
                <w:szCs w:val="20"/>
              </w:rPr>
            </w:pPr>
            <w:r w:rsidRPr="00337F1A">
              <w:rPr>
                <w:sz w:val="20"/>
                <w:szCs w:val="20"/>
              </w:rPr>
              <w:t>покажчик рівня,</w:t>
            </w:r>
          </w:p>
        </w:tc>
        <w:tc>
          <w:tcPr>
            <w:tcW w:w="2551" w:type="dxa"/>
          </w:tcPr>
          <w:p w:rsidR="003D1B39" w:rsidRDefault="003D1B39" w:rsidP="003D1B39">
            <w:pPr>
              <w:jc w:val="center"/>
            </w:pPr>
            <w:r w:rsidRPr="00FC024F">
              <w:rPr>
                <w:bCs/>
                <w:sz w:val="20"/>
                <w:szCs w:val="20"/>
              </w:rPr>
              <w:t>Так/Н</w:t>
            </w:r>
            <w:r w:rsidRPr="00FC024F">
              <w:rPr>
                <w:bCs/>
                <w:sz w:val="20"/>
                <w:szCs w:val="20"/>
                <w:lang w:val="uk-UA"/>
              </w:rPr>
              <w:t>і</w:t>
            </w:r>
          </w:p>
        </w:tc>
      </w:tr>
      <w:tr w:rsidR="003D1B39" w:rsidRPr="00337F1A" w:rsidTr="003D1B39">
        <w:trPr>
          <w:cantSplit/>
        </w:trPr>
        <w:tc>
          <w:tcPr>
            <w:tcW w:w="1296" w:type="dxa"/>
          </w:tcPr>
          <w:p w:rsidR="003D1B39" w:rsidRPr="00337F1A" w:rsidRDefault="003D1B39" w:rsidP="003D1B39">
            <w:pPr>
              <w:rPr>
                <w:sz w:val="20"/>
                <w:szCs w:val="20"/>
              </w:rPr>
            </w:pPr>
            <w:r w:rsidRPr="00337F1A">
              <w:rPr>
                <w:sz w:val="20"/>
                <w:szCs w:val="20"/>
              </w:rPr>
              <w:t>6.3.1.3</w:t>
            </w:r>
          </w:p>
        </w:tc>
        <w:tc>
          <w:tcPr>
            <w:tcW w:w="6609" w:type="dxa"/>
          </w:tcPr>
          <w:p w:rsidR="003D1B39" w:rsidRPr="00337F1A" w:rsidRDefault="003D1B39" w:rsidP="003D1B39">
            <w:pPr>
              <w:rPr>
                <w:sz w:val="20"/>
                <w:szCs w:val="20"/>
              </w:rPr>
            </w:pPr>
            <w:r w:rsidRPr="00337F1A">
              <w:rPr>
                <w:sz w:val="20"/>
                <w:szCs w:val="20"/>
              </w:rPr>
              <w:t>запобіжний клапан (розвантажувальний клапан),</w:t>
            </w:r>
          </w:p>
        </w:tc>
        <w:tc>
          <w:tcPr>
            <w:tcW w:w="2551" w:type="dxa"/>
          </w:tcPr>
          <w:p w:rsidR="003D1B39" w:rsidRDefault="003D1B39" w:rsidP="003D1B39">
            <w:pPr>
              <w:jc w:val="center"/>
            </w:pPr>
            <w:r w:rsidRPr="00FC024F">
              <w:rPr>
                <w:bCs/>
                <w:sz w:val="20"/>
                <w:szCs w:val="20"/>
              </w:rPr>
              <w:t>Так/Н</w:t>
            </w:r>
            <w:r w:rsidRPr="00FC024F">
              <w:rPr>
                <w:bCs/>
                <w:sz w:val="20"/>
                <w:szCs w:val="20"/>
                <w:lang w:val="uk-UA"/>
              </w:rPr>
              <w:t>і</w:t>
            </w:r>
          </w:p>
        </w:tc>
      </w:tr>
      <w:tr w:rsidR="003D1B39" w:rsidRPr="00337F1A" w:rsidTr="003D1B39">
        <w:trPr>
          <w:cantSplit/>
        </w:trPr>
        <w:tc>
          <w:tcPr>
            <w:tcW w:w="1296" w:type="dxa"/>
          </w:tcPr>
          <w:p w:rsidR="003D1B39" w:rsidRPr="001B20A5" w:rsidRDefault="003D1B39" w:rsidP="003D1B39">
            <w:pPr>
              <w:rPr>
                <w:sz w:val="20"/>
                <w:szCs w:val="20"/>
                <w:highlight w:val="green"/>
                <w:lang w:val="uk-UA"/>
              </w:rPr>
            </w:pPr>
            <w:r w:rsidRPr="001B20A5">
              <w:rPr>
                <w:sz w:val="20"/>
                <w:szCs w:val="20"/>
                <w:highlight w:val="green"/>
                <w:lang w:val="en-US"/>
              </w:rPr>
              <w:t>6</w:t>
            </w:r>
            <w:r w:rsidRPr="001B20A5">
              <w:rPr>
                <w:sz w:val="20"/>
                <w:szCs w:val="20"/>
                <w:highlight w:val="green"/>
                <w:lang w:val="uk-UA"/>
              </w:rPr>
              <w:t>.3.1.4.</w:t>
            </w:r>
          </w:p>
        </w:tc>
        <w:tc>
          <w:tcPr>
            <w:tcW w:w="6609" w:type="dxa"/>
          </w:tcPr>
          <w:p w:rsidR="003D1B39" w:rsidRPr="001B20A5" w:rsidRDefault="003D1B39" w:rsidP="003D1B39">
            <w:pPr>
              <w:rPr>
                <w:sz w:val="20"/>
                <w:szCs w:val="20"/>
                <w:highlight w:val="green"/>
                <w:lang w:val="uk-UA"/>
              </w:rPr>
            </w:pPr>
            <w:r w:rsidRPr="001B20A5">
              <w:rPr>
                <w:sz w:val="20"/>
                <w:szCs w:val="20"/>
                <w:highlight w:val="green"/>
                <w:lang w:val="uk-UA"/>
              </w:rPr>
              <w:t>дистанційно регульований робочий клапан  з обмежувальним клапаном</w:t>
            </w:r>
          </w:p>
        </w:tc>
        <w:tc>
          <w:tcPr>
            <w:tcW w:w="2551" w:type="dxa"/>
          </w:tcPr>
          <w:p w:rsidR="003D1B39" w:rsidRPr="00FC024F" w:rsidRDefault="003D1B39" w:rsidP="003D1B39">
            <w:pPr>
              <w:jc w:val="center"/>
              <w:rPr>
                <w:bCs/>
                <w:sz w:val="20"/>
                <w:szCs w:val="20"/>
              </w:rPr>
            </w:pPr>
            <w:r w:rsidRPr="001B20A5">
              <w:rPr>
                <w:bCs/>
                <w:sz w:val="20"/>
                <w:szCs w:val="20"/>
                <w:highlight w:val="green"/>
              </w:rPr>
              <w:t>Так/Н</w:t>
            </w:r>
            <w:r w:rsidRPr="001B20A5">
              <w:rPr>
                <w:bCs/>
                <w:sz w:val="20"/>
                <w:szCs w:val="20"/>
                <w:highlight w:val="green"/>
                <w:lang w:val="uk-UA"/>
              </w:rPr>
              <w:t>і</w:t>
            </w:r>
          </w:p>
        </w:tc>
      </w:tr>
      <w:tr w:rsidR="003D1B39" w:rsidRPr="00337F1A" w:rsidTr="003D1B39">
        <w:trPr>
          <w:cantSplit/>
        </w:trPr>
        <w:tc>
          <w:tcPr>
            <w:tcW w:w="1296" w:type="dxa"/>
          </w:tcPr>
          <w:p w:rsidR="003D1B39" w:rsidRPr="00337F1A" w:rsidRDefault="003D1B39" w:rsidP="003D1B39">
            <w:pPr>
              <w:rPr>
                <w:sz w:val="20"/>
                <w:szCs w:val="20"/>
              </w:rPr>
            </w:pPr>
            <w:r w:rsidRPr="00337F1A">
              <w:rPr>
                <w:sz w:val="20"/>
                <w:szCs w:val="20"/>
              </w:rPr>
              <w:t>6.3.2</w:t>
            </w:r>
          </w:p>
        </w:tc>
        <w:tc>
          <w:tcPr>
            <w:tcW w:w="6609" w:type="dxa"/>
          </w:tcPr>
          <w:p w:rsidR="003D1B39" w:rsidRPr="00337F1A" w:rsidRDefault="003D1B39" w:rsidP="003D1B39">
            <w:pPr>
              <w:rPr>
                <w:sz w:val="20"/>
                <w:szCs w:val="20"/>
              </w:rPr>
            </w:pPr>
            <w:r w:rsidRPr="00337F1A">
              <w:rPr>
                <w:sz w:val="20"/>
                <w:szCs w:val="20"/>
              </w:rPr>
              <w:t>При необхідності балон може мати газонепроникний кожух.</w:t>
            </w:r>
          </w:p>
        </w:tc>
        <w:tc>
          <w:tcPr>
            <w:tcW w:w="2551" w:type="dxa"/>
            <w:vAlign w:val="center"/>
          </w:tcPr>
          <w:p w:rsidR="003D1B39" w:rsidRPr="00337F1A" w:rsidRDefault="003D1B39" w:rsidP="003D1B39">
            <w:pPr>
              <w:jc w:val="center"/>
              <w:rPr>
                <w:bCs/>
                <w:sz w:val="20"/>
                <w:szCs w:val="20"/>
              </w:rPr>
            </w:pPr>
            <w:r w:rsidRPr="00337F1A">
              <w:rPr>
                <w:bCs/>
                <w:sz w:val="20"/>
                <w:szCs w:val="20"/>
              </w:rPr>
              <w:t>Так</w:t>
            </w:r>
            <w:r>
              <w:rPr>
                <w:bCs/>
                <w:sz w:val="20"/>
                <w:szCs w:val="20"/>
              </w:rPr>
              <w:t>/Н</w:t>
            </w:r>
            <w:r>
              <w:rPr>
                <w:bCs/>
                <w:sz w:val="20"/>
                <w:szCs w:val="20"/>
                <w:lang w:val="uk-UA"/>
              </w:rPr>
              <w:t>і/НС</w:t>
            </w:r>
          </w:p>
        </w:tc>
      </w:tr>
      <w:tr w:rsidR="003D1B39" w:rsidRPr="00337F1A" w:rsidTr="003D1B39">
        <w:trPr>
          <w:cantSplit/>
        </w:trPr>
        <w:tc>
          <w:tcPr>
            <w:tcW w:w="1296" w:type="dxa"/>
          </w:tcPr>
          <w:p w:rsidR="003D1B39" w:rsidRPr="00337F1A" w:rsidRDefault="003D1B39" w:rsidP="003D1B39">
            <w:pPr>
              <w:rPr>
                <w:sz w:val="20"/>
                <w:szCs w:val="20"/>
              </w:rPr>
            </w:pPr>
            <w:r w:rsidRPr="00337F1A">
              <w:rPr>
                <w:sz w:val="20"/>
                <w:szCs w:val="20"/>
              </w:rPr>
              <w:t>6.15</w:t>
            </w:r>
          </w:p>
        </w:tc>
        <w:tc>
          <w:tcPr>
            <w:tcW w:w="9160" w:type="dxa"/>
            <w:gridSpan w:val="2"/>
          </w:tcPr>
          <w:p w:rsidR="003D1B39" w:rsidRPr="00337F1A" w:rsidRDefault="003D1B39" w:rsidP="003D1B39">
            <w:pPr>
              <w:rPr>
                <w:b/>
                <w:bCs/>
                <w:sz w:val="20"/>
                <w:szCs w:val="20"/>
              </w:rPr>
            </w:pPr>
            <w:r w:rsidRPr="00337F1A">
              <w:rPr>
                <w:b/>
                <w:sz w:val="20"/>
                <w:szCs w:val="20"/>
              </w:rPr>
              <w:t>Загальні конструкторські нормативи, що стосуються елементів устаткування</w:t>
            </w:r>
          </w:p>
        </w:tc>
      </w:tr>
      <w:tr w:rsidR="003D1B39" w:rsidRPr="00337F1A" w:rsidTr="003D1B39">
        <w:trPr>
          <w:cantSplit/>
        </w:trPr>
        <w:tc>
          <w:tcPr>
            <w:tcW w:w="1296" w:type="dxa"/>
          </w:tcPr>
          <w:p w:rsidR="003D1B39" w:rsidRPr="00337F1A" w:rsidRDefault="003D1B39" w:rsidP="003D1B39">
            <w:pPr>
              <w:rPr>
                <w:sz w:val="20"/>
                <w:szCs w:val="20"/>
              </w:rPr>
            </w:pPr>
            <w:r w:rsidRPr="00337F1A">
              <w:rPr>
                <w:sz w:val="20"/>
                <w:szCs w:val="20"/>
              </w:rPr>
              <w:t>6.15.10</w:t>
            </w:r>
          </w:p>
        </w:tc>
        <w:tc>
          <w:tcPr>
            <w:tcW w:w="9160" w:type="dxa"/>
            <w:gridSpan w:val="2"/>
          </w:tcPr>
          <w:p w:rsidR="003D1B39" w:rsidRPr="00337F1A" w:rsidRDefault="003D1B39" w:rsidP="003D1B39">
            <w:pPr>
              <w:rPr>
                <w:bCs/>
                <w:sz w:val="20"/>
                <w:szCs w:val="20"/>
              </w:rPr>
            </w:pPr>
            <w:r w:rsidRPr="00337F1A">
              <w:rPr>
                <w:sz w:val="20"/>
                <w:szCs w:val="20"/>
              </w:rPr>
              <w:t>Положення, що стосуються заправного блоку</w:t>
            </w:r>
          </w:p>
        </w:tc>
      </w:tr>
      <w:tr w:rsidR="003D1B39" w:rsidRPr="00337F1A" w:rsidTr="003D1B39">
        <w:trPr>
          <w:cantSplit/>
        </w:trPr>
        <w:tc>
          <w:tcPr>
            <w:tcW w:w="1296" w:type="dxa"/>
          </w:tcPr>
          <w:p w:rsidR="003D1B39" w:rsidRPr="00337F1A" w:rsidRDefault="003D1B39" w:rsidP="003D1B39">
            <w:pPr>
              <w:rPr>
                <w:sz w:val="20"/>
                <w:szCs w:val="20"/>
              </w:rPr>
            </w:pPr>
            <w:r w:rsidRPr="00337F1A">
              <w:rPr>
                <w:sz w:val="20"/>
                <w:szCs w:val="20"/>
              </w:rPr>
              <w:t>6.15.10.1</w:t>
            </w:r>
          </w:p>
        </w:tc>
        <w:tc>
          <w:tcPr>
            <w:tcW w:w="6609" w:type="dxa"/>
          </w:tcPr>
          <w:p w:rsidR="003D1B39" w:rsidRPr="00337F1A" w:rsidRDefault="003D1B39" w:rsidP="003D1B39">
            <w:pPr>
              <w:rPr>
                <w:sz w:val="20"/>
                <w:szCs w:val="20"/>
              </w:rPr>
            </w:pPr>
            <w:r w:rsidRPr="00337F1A">
              <w:rPr>
                <w:sz w:val="20"/>
                <w:szCs w:val="20"/>
              </w:rPr>
              <w:t>Заправний блок повинен бути оснащений принаймні одним ущільненим зворотним клапаном, і його конструкція повинна виключати можливість демонтажу</w:t>
            </w:r>
          </w:p>
        </w:tc>
        <w:tc>
          <w:tcPr>
            <w:tcW w:w="2551" w:type="dxa"/>
            <w:vAlign w:val="center"/>
          </w:tcPr>
          <w:p w:rsidR="003D1B39" w:rsidRDefault="003D1B39" w:rsidP="003D1B39">
            <w:pPr>
              <w:jc w:val="center"/>
            </w:pPr>
            <w:r w:rsidRPr="006A67CE">
              <w:rPr>
                <w:bCs/>
                <w:sz w:val="20"/>
                <w:szCs w:val="20"/>
              </w:rPr>
              <w:t>Так/Н</w:t>
            </w:r>
            <w:r w:rsidRPr="006A67CE">
              <w:rPr>
                <w:bCs/>
                <w:sz w:val="20"/>
                <w:szCs w:val="20"/>
                <w:lang w:val="uk-UA"/>
              </w:rPr>
              <w:t>і/НС</w:t>
            </w:r>
          </w:p>
        </w:tc>
      </w:tr>
      <w:tr w:rsidR="003D1B39" w:rsidRPr="00337F1A" w:rsidTr="003D1B39">
        <w:trPr>
          <w:cantSplit/>
        </w:trPr>
        <w:tc>
          <w:tcPr>
            <w:tcW w:w="1296" w:type="dxa"/>
          </w:tcPr>
          <w:p w:rsidR="003D1B39" w:rsidRPr="00337F1A" w:rsidRDefault="003D1B39" w:rsidP="003D1B39">
            <w:pPr>
              <w:rPr>
                <w:sz w:val="20"/>
                <w:szCs w:val="20"/>
              </w:rPr>
            </w:pPr>
            <w:r w:rsidRPr="00337F1A">
              <w:rPr>
                <w:sz w:val="20"/>
                <w:szCs w:val="20"/>
              </w:rPr>
              <w:t>6.15.10.2</w:t>
            </w:r>
          </w:p>
        </w:tc>
        <w:tc>
          <w:tcPr>
            <w:tcW w:w="6609" w:type="dxa"/>
          </w:tcPr>
          <w:p w:rsidR="003D1B39" w:rsidRPr="00337F1A" w:rsidRDefault="003D1B39" w:rsidP="003D1B39">
            <w:pPr>
              <w:rPr>
                <w:sz w:val="20"/>
                <w:szCs w:val="20"/>
              </w:rPr>
            </w:pPr>
            <w:r w:rsidRPr="00337F1A">
              <w:rPr>
                <w:sz w:val="20"/>
                <w:szCs w:val="20"/>
              </w:rPr>
              <w:t>Заправний блок повинен бути оснащений принаймні одним газонепроникним зворотним клапаном.</w:t>
            </w:r>
          </w:p>
        </w:tc>
        <w:tc>
          <w:tcPr>
            <w:tcW w:w="2551" w:type="dxa"/>
            <w:vAlign w:val="center"/>
          </w:tcPr>
          <w:p w:rsidR="003D1B39" w:rsidRDefault="003D1B39" w:rsidP="003D1B39">
            <w:pPr>
              <w:jc w:val="center"/>
            </w:pPr>
            <w:r w:rsidRPr="006A67CE">
              <w:rPr>
                <w:bCs/>
                <w:sz w:val="20"/>
                <w:szCs w:val="20"/>
              </w:rPr>
              <w:t>Так/Н</w:t>
            </w:r>
            <w:r w:rsidRPr="006A67CE">
              <w:rPr>
                <w:bCs/>
                <w:sz w:val="20"/>
                <w:szCs w:val="20"/>
                <w:lang w:val="uk-UA"/>
              </w:rPr>
              <w:t>і/НС</w:t>
            </w:r>
          </w:p>
        </w:tc>
      </w:tr>
      <w:tr w:rsidR="003D1B39" w:rsidRPr="00337F1A" w:rsidTr="003D1B39">
        <w:trPr>
          <w:cantSplit/>
        </w:trPr>
        <w:tc>
          <w:tcPr>
            <w:tcW w:w="1296" w:type="dxa"/>
          </w:tcPr>
          <w:p w:rsidR="003D1B39" w:rsidRPr="000D5860" w:rsidRDefault="003D1B39" w:rsidP="003D1B39">
            <w:pPr>
              <w:rPr>
                <w:sz w:val="20"/>
                <w:szCs w:val="20"/>
                <w:highlight w:val="green"/>
                <w:lang w:val="uk-UA"/>
              </w:rPr>
            </w:pPr>
            <w:r w:rsidRPr="000D5860">
              <w:rPr>
                <w:sz w:val="20"/>
                <w:szCs w:val="20"/>
                <w:highlight w:val="green"/>
                <w:lang w:val="uk-UA"/>
              </w:rPr>
              <w:t>6.15.10.5</w:t>
            </w:r>
          </w:p>
        </w:tc>
        <w:tc>
          <w:tcPr>
            <w:tcW w:w="6609" w:type="dxa"/>
          </w:tcPr>
          <w:p w:rsidR="003D1B39" w:rsidRPr="000D5860" w:rsidRDefault="003D1B39" w:rsidP="003D1B39">
            <w:pPr>
              <w:rPr>
                <w:sz w:val="20"/>
                <w:szCs w:val="20"/>
                <w:highlight w:val="green"/>
                <w:lang w:val="uk-UA"/>
              </w:rPr>
            </w:pPr>
            <w:r w:rsidRPr="000D5860">
              <w:rPr>
                <w:sz w:val="20"/>
                <w:szCs w:val="20"/>
                <w:highlight w:val="green"/>
                <w:lang w:val="uk-UA"/>
              </w:rPr>
              <w:t>Винесений заправний блок з’єднується з балоном шлангом чи трубкою</w:t>
            </w:r>
          </w:p>
        </w:tc>
        <w:tc>
          <w:tcPr>
            <w:tcW w:w="2551" w:type="dxa"/>
            <w:vAlign w:val="center"/>
          </w:tcPr>
          <w:p w:rsidR="003D1B39" w:rsidRPr="000D5860" w:rsidRDefault="003D1B39" w:rsidP="003D1B39">
            <w:pPr>
              <w:jc w:val="center"/>
              <w:rPr>
                <w:bCs/>
                <w:sz w:val="20"/>
                <w:szCs w:val="20"/>
                <w:highlight w:val="green"/>
              </w:rPr>
            </w:pPr>
            <w:r w:rsidRPr="000D5860">
              <w:rPr>
                <w:bCs/>
                <w:sz w:val="20"/>
                <w:szCs w:val="20"/>
                <w:highlight w:val="green"/>
              </w:rPr>
              <w:t>Так/Н</w:t>
            </w:r>
            <w:r w:rsidRPr="000D5860">
              <w:rPr>
                <w:bCs/>
                <w:sz w:val="20"/>
                <w:szCs w:val="20"/>
                <w:highlight w:val="green"/>
                <w:lang w:val="uk-UA"/>
              </w:rPr>
              <w:t>і/НС</w:t>
            </w:r>
          </w:p>
        </w:tc>
      </w:tr>
      <w:tr w:rsidR="003D1B39" w:rsidRPr="00337F1A" w:rsidTr="003D1B39">
        <w:trPr>
          <w:cantSplit/>
        </w:trPr>
        <w:tc>
          <w:tcPr>
            <w:tcW w:w="1296" w:type="dxa"/>
          </w:tcPr>
          <w:p w:rsidR="003D1B39" w:rsidRPr="00337F1A" w:rsidRDefault="003D1B39" w:rsidP="003D1B39">
            <w:pPr>
              <w:rPr>
                <w:sz w:val="20"/>
                <w:szCs w:val="20"/>
              </w:rPr>
            </w:pPr>
            <w:r w:rsidRPr="00337F1A">
              <w:rPr>
                <w:sz w:val="20"/>
                <w:szCs w:val="20"/>
              </w:rPr>
              <w:lastRenderedPageBreak/>
              <w:t>6.15.12</w:t>
            </w:r>
          </w:p>
        </w:tc>
        <w:tc>
          <w:tcPr>
            <w:tcW w:w="9160" w:type="dxa"/>
            <w:gridSpan w:val="2"/>
          </w:tcPr>
          <w:p w:rsidR="003D1B39" w:rsidRPr="00337F1A" w:rsidRDefault="003D1B39" w:rsidP="003D1B39">
            <w:pPr>
              <w:rPr>
                <w:b/>
                <w:bCs/>
                <w:sz w:val="20"/>
                <w:szCs w:val="20"/>
              </w:rPr>
            </w:pPr>
            <w:r w:rsidRPr="00337F1A">
              <w:rPr>
                <w:b/>
                <w:sz w:val="20"/>
                <w:szCs w:val="20"/>
              </w:rPr>
              <w:t>Положення, що відносяться до газонепроникного кожуха балону</w:t>
            </w:r>
          </w:p>
        </w:tc>
      </w:tr>
      <w:tr w:rsidR="003D1B39" w:rsidRPr="00337F1A" w:rsidTr="003D1B39">
        <w:trPr>
          <w:cantSplit/>
        </w:trPr>
        <w:tc>
          <w:tcPr>
            <w:tcW w:w="1296" w:type="dxa"/>
          </w:tcPr>
          <w:p w:rsidR="003D1B39" w:rsidRPr="00337F1A" w:rsidRDefault="003D1B39" w:rsidP="003D1B39">
            <w:pPr>
              <w:rPr>
                <w:sz w:val="20"/>
                <w:szCs w:val="20"/>
              </w:rPr>
            </w:pPr>
            <w:r w:rsidRPr="00337F1A">
              <w:rPr>
                <w:sz w:val="20"/>
                <w:szCs w:val="20"/>
              </w:rPr>
              <w:t>6.15.12.1</w:t>
            </w:r>
          </w:p>
        </w:tc>
        <w:tc>
          <w:tcPr>
            <w:tcW w:w="6609" w:type="dxa"/>
          </w:tcPr>
          <w:p w:rsidR="003D1B39" w:rsidRPr="00337F1A" w:rsidRDefault="003D1B39" w:rsidP="003D1B39">
            <w:pPr>
              <w:rPr>
                <w:sz w:val="20"/>
                <w:szCs w:val="20"/>
              </w:rPr>
            </w:pPr>
            <w:r w:rsidRPr="00337F1A">
              <w:rPr>
                <w:sz w:val="20"/>
                <w:szCs w:val="20"/>
              </w:rPr>
              <w:t>Газонепроникний кожух повинен мати вихідний отвір із загальною площею поперечного перерізу принаймні 450 мм</w:t>
            </w:r>
            <w:r w:rsidRPr="00337F1A">
              <w:rPr>
                <w:sz w:val="20"/>
                <w:szCs w:val="20"/>
                <w:vertAlign w:val="superscript"/>
              </w:rPr>
              <w:t>2</w:t>
            </w:r>
            <w:r w:rsidRPr="00337F1A">
              <w:rPr>
                <w:sz w:val="20"/>
                <w:szCs w:val="20"/>
              </w:rPr>
              <w:t>.</w:t>
            </w:r>
          </w:p>
        </w:tc>
        <w:tc>
          <w:tcPr>
            <w:tcW w:w="2551" w:type="dxa"/>
            <w:vAlign w:val="center"/>
          </w:tcPr>
          <w:p w:rsidR="003D1B39" w:rsidRPr="00337F1A" w:rsidRDefault="003D1B39" w:rsidP="003D1B39">
            <w:pPr>
              <w:jc w:val="center"/>
              <w:rPr>
                <w:bCs/>
                <w:sz w:val="20"/>
                <w:szCs w:val="20"/>
              </w:rPr>
            </w:pPr>
            <w:r w:rsidRPr="00337F1A">
              <w:rPr>
                <w:bCs/>
                <w:sz w:val="20"/>
                <w:szCs w:val="20"/>
              </w:rPr>
              <w:t>Так</w:t>
            </w:r>
            <w:r>
              <w:rPr>
                <w:bCs/>
                <w:sz w:val="20"/>
                <w:szCs w:val="20"/>
              </w:rPr>
              <w:t>/Н</w:t>
            </w:r>
            <w:r>
              <w:rPr>
                <w:bCs/>
                <w:sz w:val="20"/>
                <w:szCs w:val="20"/>
                <w:lang w:val="uk-UA"/>
              </w:rPr>
              <w:t>і/НС</w:t>
            </w:r>
          </w:p>
        </w:tc>
      </w:tr>
      <w:tr w:rsidR="003D1B39" w:rsidRPr="00337F1A" w:rsidTr="003D1B39">
        <w:trPr>
          <w:cantSplit/>
        </w:trPr>
        <w:tc>
          <w:tcPr>
            <w:tcW w:w="1296" w:type="dxa"/>
          </w:tcPr>
          <w:p w:rsidR="003D1B39" w:rsidRPr="00337F1A" w:rsidRDefault="003D1B39" w:rsidP="003D1B39">
            <w:pPr>
              <w:rPr>
                <w:sz w:val="20"/>
                <w:szCs w:val="20"/>
              </w:rPr>
            </w:pPr>
            <w:r w:rsidRPr="00337F1A">
              <w:rPr>
                <w:bCs/>
                <w:sz w:val="20"/>
                <w:szCs w:val="20"/>
              </w:rPr>
              <w:t>17.</w:t>
            </w:r>
          </w:p>
        </w:tc>
        <w:tc>
          <w:tcPr>
            <w:tcW w:w="9160" w:type="dxa"/>
            <w:gridSpan w:val="2"/>
          </w:tcPr>
          <w:p w:rsidR="003D1B39" w:rsidRPr="00337F1A" w:rsidRDefault="003D1B39" w:rsidP="003D1B39">
            <w:pPr>
              <w:rPr>
                <w:b/>
                <w:bCs/>
                <w:sz w:val="20"/>
                <w:szCs w:val="20"/>
              </w:rPr>
            </w:pPr>
            <w:r w:rsidRPr="00337F1A">
              <w:rPr>
                <w:b/>
                <w:bCs/>
                <w:sz w:val="20"/>
                <w:szCs w:val="20"/>
              </w:rPr>
              <w:t>ПРИПИСИ ВІДНОСНО УСТАНОВКИ СПЕЦІАЛЬНОГО УСТАТКУВАННЯ ТРАНСПОРТНИХ ЗАСОБІВ, ДВИГУНИ ЯКИХ ПРАЦЮЮТЬ НА ЗРІДЖЕНОМУ НАФТОВОМУ ГАЗІ</w:t>
            </w:r>
          </w:p>
        </w:tc>
      </w:tr>
      <w:tr w:rsidR="003D1B39" w:rsidRPr="00337F1A" w:rsidTr="003D1B39">
        <w:trPr>
          <w:cantSplit/>
        </w:trPr>
        <w:tc>
          <w:tcPr>
            <w:tcW w:w="1296" w:type="dxa"/>
          </w:tcPr>
          <w:p w:rsidR="003D1B39" w:rsidRPr="00337F1A" w:rsidRDefault="003D1B39" w:rsidP="003D1B39">
            <w:pPr>
              <w:rPr>
                <w:sz w:val="20"/>
                <w:szCs w:val="20"/>
              </w:rPr>
            </w:pPr>
            <w:r w:rsidRPr="00337F1A">
              <w:rPr>
                <w:sz w:val="20"/>
                <w:szCs w:val="20"/>
              </w:rPr>
              <w:t>17.1</w:t>
            </w:r>
          </w:p>
        </w:tc>
        <w:tc>
          <w:tcPr>
            <w:tcW w:w="9160" w:type="dxa"/>
            <w:gridSpan w:val="2"/>
          </w:tcPr>
          <w:p w:rsidR="003D1B39" w:rsidRPr="00337F1A" w:rsidRDefault="003D1B39" w:rsidP="003D1B39">
            <w:pPr>
              <w:rPr>
                <w:b/>
                <w:bCs/>
                <w:sz w:val="20"/>
                <w:szCs w:val="20"/>
              </w:rPr>
            </w:pPr>
            <w:r w:rsidRPr="00337F1A">
              <w:rPr>
                <w:b/>
                <w:bCs/>
                <w:sz w:val="20"/>
                <w:szCs w:val="20"/>
              </w:rPr>
              <w:t>Загальні приписи</w:t>
            </w:r>
          </w:p>
        </w:tc>
      </w:tr>
      <w:tr w:rsidR="003D1B39" w:rsidRPr="00337F1A" w:rsidTr="003D1B39">
        <w:trPr>
          <w:cantSplit/>
        </w:trPr>
        <w:tc>
          <w:tcPr>
            <w:tcW w:w="1296" w:type="dxa"/>
          </w:tcPr>
          <w:p w:rsidR="003D1B39" w:rsidRPr="00337F1A" w:rsidRDefault="003D1B39" w:rsidP="003D1B39">
            <w:pPr>
              <w:rPr>
                <w:sz w:val="20"/>
                <w:szCs w:val="20"/>
              </w:rPr>
            </w:pPr>
            <w:r w:rsidRPr="00337F1A">
              <w:rPr>
                <w:sz w:val="20"/>
                <w:szCs w:val="20"/>
              </w:rPr>
              <w:t>17.1.1</w:t>
            </w:r>
          </w:p>
        </w:tc>
        <w:tc>
          <w:tcPr>
            <w:tcW w:w="6609" w:type="dxa"/>
          </w:tcPr>
          <w:p w:rsidR="003D1B39" w:rsidRPr="00337F1A" w:rsidRDefault="003D1B39" w:rsidP="003D1B39">
            <w:pPr>
              <w:rPr>
                <w:sz w:val="20"/>
                <w:szCs w:val="20"/>
              </w:rPr>
            </w:pPr>
            <w:r w:rsidRPr="00337F1A">
              <w:rPr>
                <w:sz w:val="20"/>
                <w:szCs w:val="20"/>
              </w:rPr>
              <w:t>Установлюване на транспортному засобі устаткування  ЗНГ повинне функціонувати таким чином, щоб виключалася можливість перевищення максимального робочого тиску, на який воно розраховане й для якого воно офіційно затверджене.</w:t>
            </w:r>
          </w:p>
        </w:tc>
        <w:tc>
          <w:tcPr>
            <w:tcW w:w="2551" w:type="dxa"/>
            <w:vAlign w:val="center"/>
          </w:tcPr>
          <w:p w:rsidR="003D1B39" w:rsidRDefault="003D1B39" w:rsidP="003D1B39">
            <w:pPr>
              <w:jc w:val="center"/>
            </w:pPr>
            <w:r w:rsidRPr="007069B8">
              <w:rPr>
                <w:bCs/>
                <w:sz w:val="20"/>
                <w:szCs w:val="20"/>
              </w:rPr>
              <w:t>Так/Н</w:t>
            </w:r>
            <w:r w:rsidRPr="007069B8">
              <w:rPr>
                <w:bCs/>
                <w:sz w:val="20"/>
                <w:szCs w:val="20"/>
                <w:lang w:val="uk-UA"/>
              </w:rPr>
              <w:t>і/НС</w:t>
            </w:r>
          </w:p>
        </w:tc>
      </w:tr>
      <w:tr w:rsidR="003D1B39" w:rsidRPr="00337F1A" w:rsidTr="003D1B39">
        <w:trPr>
          <w:cantSplit/>
        </w:trPr>
        <w:tc>
          <w:tcPr>
            <w:tcW w:w="1296" w:type="dxa"/>
          </w:tcPr>
          <w:p w:rsidR="003D1B39" w:rsidRPr="00337F1A" w:rsidRDefault="003D1B39" w:rsidP="003D1B39">
            <w:pPr>
              <w:rPr>
                <w:sz w:val="20"/>
                <w:szCs w:val="20"/>
              </w:rPr>
            </w:pPr>
            <w:r w:rsidRPr="00337F1A">
              <w:rPr>
                <w:sz w:val="20"/>
                <w:szCs w:val="20"/>
              </w:rPr>
              <w:t>17.1.4</w:t>
            </w:r>
          </w:p>
        </w:tc>
        <w:tc>
          <w:tcPr>
            <w:tcW w:w="6609" w:type="dxa"/>
          </w:tcPr>
          <w:p w:rsidR="003D1B39" w:rsidRPr="00337F1A" w:rsidRDefault="003D1B39" w:rsidP="003D1B39">
            <w:pPr>
              <w:rPr>
                <w:sz w:val="20"/>
                <w:szCs w:val="20"/>
              </w:rPr>
            </w:pPr>
            <w:r w:rsidRPr="00337F1A">
              <w:rPr>
                <w:sz w:val="20"/>
                <w:szCs w:val="20"/>
              </w:rPr>
              <w:t>Усі деталі системи повинні бути належним чином прикріплені.</w:t>
            </w:r>
          </w:p>
        </w:tc>
        <w:tc>
          <w:tcPr>
            <w:tcW w:w="2551" w:type="dxa"/>
            <w:vAlign w:val="center"/>
          </w:tcPr>
          <w:p w:rsidR="003D1B39" w:rsidRDefault="003D1B39" w:rsidP="003D1B39">
            <w:pPr>
              <w:jc w:val="center"/>
            </w:pPr>
            <w:r w:rsidRPr="007069B8">
              <w:rPr>
                <w:bCs/>
                <w:sz w:val="20"/>
                <w:szCs w:val="20"/>
              </w:rPr>
              <w:t>Так/Н</w:t>
            </w:r>
            <w:r w:rsidRPr="007069B8">
              <w:rPr>
                <w:bCs/>
                <w:sz w:val="20"/>
                <w:szCs w:val="20"/>
                <w:lang w:val="uk-UA"/>
              </w:rPr>
              <w:t>і/НС</w:t>
            </w:r>
          </w:p>
        </w:tc>
      </w:tr>
      <w:tr w:rsidR="003D1B39" w:rsidRPr="00337F1A" w:rsidTr="003D1B39">
        <w:trPr>
          <w:cantSplit/>
        </w:trPr>
        <w:tc>
          <w:tcPr>
            <w:tcW w:w="1296" w:type="dxa"/>
          </w:tcPr>
          <w:p w:rsidR="003D1B39" w:rsidRPr="00337F1A" w:rsidRDefault="003D1B39" w:rsidP="003D1B39">
            <w:pPr>
              <w:rPr>
                <w:sz w:val="20"/>
                <w:szCs w:val="20"/>
              </w:rPr>
            </w:pPr>
            <w:r w:rsidRPr="00337F1A">
              <w:rPr>
                <w:sz w:val="20"/>
                <w:szCs w:val="20"/>
              </w:rPr>
              <w:t>17.1.5</w:t>
            </w:r>
          </w:p>
        </w:tc>
        <w:tc>
          <w:tcPr>
            <w:tcW w:w="6609" w:type="dxa"/>
          </w:tcPr>
          <w:p w:rsidR="003D1B39" w:rsidRPr="00337F1A" w:rsidRDefault="003D1B39" w:rsidP="003D1B39">
            <w:pPr>
              <w:rPr>
                <w:sz w:val="20"/>
                <w:szCs w:val="20"/>
              </w:rPr>
            </w:pPr>
            <w:r w:rsidRPr="00337F1A">
              <w:rPr>
                <w:sz w:val="20"/>
                <w:szCs w:val="20"/>
              </w:rPr>
              <w:t>Система ЗНГ не повинна давати  витоку.</w:t>
            </w:r>
          </w:p>
        </w:tc>
        <w:tc>
          <w:tcPr>
            <w:tcW w:w="2551" w:type="dxa"/>
            <w:vAlign w:val="center"/>
          </w:tcPr>
          <w:p w:rsidR="003D1B39" w:rsidRDefault="003D1B39" w:rsidP="003D1B39">
            <w:pPr>
              <w:jc w:val="center"/>
            </w:pPr>
            <w:r w:rsidRPr="007069B8">
              <w:rPr>
                <w:bCs/>
                <w:sz w:val="20"/>
                <w:szCs w:val="20"/>
              </w:rPr>
              <w:t>Так/Н</w:t>
            </w:r>
            <w:r w:rsidRPr="007069B8">
              <w:rPr>
                <w:bCs/>
                <w:sz w:val="20"/>
                <w:szCs w:val="20"/>
                <w:lang w:val="uk-UA"/>
              </w:rPr>
              <w:t>і/НС</w:t>
            </w:r>
          </w:p>
        </w:tc>
      </w:tr>
      <w:tr w:rsidR="003D1B39" w:rsidRPr="00337F1A" w:rsidTr="003D1B39">
        <w:trPr>
          <w:cantSplit/>
        </w:trPr>
        <w:tc>
          <w:tcPr>
            <w:tcW w:w="1296" w:type="dxa"/>
          </w:tcPr>
          <w:p w:rsidR="003D1B39" w:rsidRPr="00337F1A" w:rsidRDefault="003D1B39" w:rsidP="003D1B39">
            <w:pPr>
              <w:rPr>
                <w:sz w:val="20"/>
                <w:szCs w:val="20"/>
              </w:rPr>
            </w:pPr>
            <w:r w:rsidRPr="00337F1A">
              <w:rPr>
                <w:sz w:val="20"/>
                <w:szCs w:val="20"/>
              </w:rPr>
              <w:t>17.1.6</w:t>
            </w:r>
          </w:p>
        </w:tc>
        <w:tc>
          <w:tcPr>
            <w:tcW w:w="6609" w:type="dxa"/>
          </w:tcPr>
          <w:p w:rsidR="003D1B39" w:rsidRPr="00337F1A" w:rsidRDefault="003D1B39" w:rsidP="003D1B39">
            <w:pPr>
              <w:rPr>
                <w:sz w:val="20"/>
                <w:szCs w:val="20"/>
              </w:rPr>
            </w:pPr>
            <w:r w:rsidRPr="00337F1A">
              <w:rPr>
                <w:sz w:val="20"/>
                <w:szCs w:val="20"/>
              </w:rPr>
              <w:t>Система ЗНГ повинна встановлюватися таким чином, щоб забезпечувалася її максимальний можливий захист від ушкодження, наприклад ушкодження, обумовленого зсувом елементів устаткування транспортного засобу, зіткненням, влученням гравію або ж обумовленого навантаженням або розвантаженням транспортного засобу або зсувом цього вантажу.</w:t>
            </w:r>
          </w:p>
        </w:tc>
        <w:tc>
          <w:tcPr>
            <w:tcW w:w="2551" w:type="dxa"/>
            <w:vAlign w:val="center"/>
          </w:tcPr>
          <w:p w:rsidR="003D1B39" w:rsidRDefault="003D1B39" w:rsidP="003D1B39">
            <w:pPr>
              <w:jc w:val="center"/>
            </w:pPr>
            <w:r w:rsidRPr="007069B8">
              <w:rPr>
                <w:bCs/>
                <w:sz w:val="20"/>
                <w:szCs w:val="20"/>
              </w:rPr>
              <w:t>Так/Н</w:t>
            </w:r>
            <w:r w:rsidRPr="007069B8">
              <w:rPr>
                <w:bCs/>
                <w:sz w:val="20"/>
                <w:szCs w:val="20"/>
                <w:lang w:val="uk-UA"/>
              </w:rPr>
              <w:t>і/НС</w:t>
            </w:r>
          </w:p>
        </w:tc>
      </w:tr>
      <w:tr w:rsidR="003D1B39" w:rsidRPr="00337F1A" w:rsidTr="003D1B39">
        <w:trPr>
          <w:cantSplit/>
        </w:trPr>
        <w:tc>
          <w:tcPr>
            <w:tcW w:w="1296" w:type="dxa"/>
          </w:tcPr>
          <w:p w:rsidR="003D1B39" w:rsidRPr="00932475" w:rsidRDefault="003D1B39" w:rsidP="003D1B39">
            <w:pPr>
              <w:rPr>
                <w:sz w:val="20"/>
                <w:szCs w:val="20"/>
                <w:highlight w:val="green"/>
                <w:lang w:val="uk-UA"/>
              </w:rPr>
            </w:pPr>
            <w:r w:rsidRPr="00932475">
              <w:rPr>
                <w:sz w:val="20"/>
                <w:szCs w:val="20"/>
                <w:highlight w:val="green"/>
                <w:lang w:val="uk-UA"/>
              </w:rPr>
              <w:t>17.1.7</w:t>
            </w:r>
          </w:p>
        </w:tc>
        <w:tc>
          <w:tcPr>
            <w:tcW w:w="6609" w:type="dxa"/>
          </w:tcPr>
          <w:p w:rsidR="003D1B39" w:rsidRPr="008E0DE4" w:rsidRDefault="003D1B39" w:rsidP="003D1B39">
            <w:pPr>
              <w:rPr>
                <w:sz w:val="20"/>
                <w:szCs w:val="20"/>
                <w:highlight w:val="green"/>
              </w:rPr>
            </w:pPr>
            <w:r w:rsidRPr="008E0DE4">
              <w:rPr>
                <w:sz w:val="20"/>
                <w:szCs w:val="20"/>
                <w:highlight w:val="green"/>
              </w:rPr>
              <w:t xml:space="preserve">До системи </w:t>
            </w:r>
            <w:r w:rsidRPr="008E0DE4">
              <w:rPr>
                <w:sz w:val="20"/>
                <w:szCs w:val="20"/>
                <w:highlight w:val="green"/>
                <w:lang w:val="uk-UA"/>
              </w:rPr>
              <w:t>ЗНГ</w:t>
            </w:r>
            <w:r w:rsidRPr="008E0DE4">
              <w:rPr>
                <w:sz w:val="20"/>
                <w:szCs w:val="20"/>
                <w:highlight w:val="green"/>
              </w:rPr>
              <w:t xml:space="preserve"> не повинні приєднуватися ніякі пристрої, за</w:t>
            </w:r>
            <w:r w:rsidRPr="008E0DE4">
              <w:rPr>
                <w:sz w:val="20"/>
                <w:szCs w:val="20"/>
                <w:highlight w:val="green"/>
                <w:lang w:val="uk-UA"/>
              </w:rPr>
              <w:t xml:space="preserve"> </w:t>
            </w:r>
            <w:r w:rsidRPr="008E0DE4">
              <w:rPr>
                <w:sz w:val="20"/>
                <w:szCs w:val="20"/>
                <w:highlight w:val="green"/>
              </w:rPr>
              <w:t>винятком тих, наявність яких строго необхідно для забезпечення належного</w:t>
            </w:r>
            <w:r w:rsidRPr="008E0DE4">
              <w:rPr>
                <w:sz w:val="20"/>
                <w:szCs w:val="20"/>
                <w:highlight w:val="green"/>
                <w:lang w:val="uk-UA"/>
              </w:rPr>
              <w:t xml:space="preserve"> </w:t>
            </w:r>
            <w:r w:rsidRPr="008E0DE4">
              <w:rPr>
                <w:sz w:val="20"/>
                <w:szCs w:val="20"/>
                <w:highlight w:val="green"/>
              </w:rPr>
              <w:t>функціонування двигуна механічного</w:t>
            </w:r>
            <w:r w:rsidRPr="008E0DE4">
              <w:rPr>
                <w:sz w:val="20"/>
                <w:szCs w:val="20"/>
                <w:highlight w:val="green"/>
                <w:lang w:val="uk-UA"/>
              </w:rPr>
              <w:t xml:space="preserve"> </w:t>
            </w:r>
            <w:r w:rsidRPr="008E0DE4">
              <w:rPr>
                <w:sz w:val="20"/>
                <w:szCs w:val="20"/>
                <w:highlight w:val="green"/>
              </w:rPr>
              <w:t>траспортного засобу.</w:t>
            </w:r>
          </w:p>
        </w:tc>
        <w:tc>
          <w:tcPr>
            <w:tcW w:w="2551" w:type="dxa"/>
            <w:vAlign w:val="center"/>
          </w:tcPr>
          <w:p w:rsidR="003D1B39" w:rsidRPr="008E0DE4" w:rsidRDefault="003D1B39" w:rsidP="003D1B39">
            <w:pPr>
              <w:jc w:val="center"/>
              <w:rPr>
                <w:highlight w:val="green"/>
              </w:rPr>
            </w:pPr>
            <w:r w:rsidRPr="008E0DE4">
              <w:rPr>
                <w:bCs/>
                <w:sz w:val="20"/>
                <w:szCs w:val="20"/>
                <w:highlight w:val="green"/>
              </w:rPr>
              <w:t>Так/Н</w:t>
            </w:r>
            <w:r w:rsidRPr="008E0DE4">
              <w:rPr>
                <w:bCs/>
                <w:sz w:val="20"/>
                <w:szCs w:val="20"/>
                <w:highlight w:val="green"/>
                <w:lang w:val="uk-UA"/>
              </w:rPr>
              <w:t>і/НС</w:t>
            </w:r>
          </w:p>
        </w:tc>
      </w:tr>
      <w:tr w:rsidR="003D1B39" w:rsidRPr="00542D96" w:rsidTr="003D1B39">
        <w:trPr>
          <w:cantSplit/>
        </w:trPr>
        <w:tc>
          <w:tcPr>
            <w:tcW w:w="1296" w:type="dxa"/>
          </w:tcPr>
          <w:p w:rsidR="003D1B39" w:rsidRPr="00932475" w:rsidRDefault="003D1B39" w:rsidP="003D1B39">
            <w:pPr>
              <w:rPr>
                <w:sz w:val="20"/>
                <w:szCs w:val="20"/>
                <w:highlight w:val="green"/>
                <w:lang w:val="uk-UA"/>
              </w:rPr>
            </w:pPr>
            <w:r w:rsidRPr="00932475">
              <w:rPr>
                <w:sz w:val="20"/>
                <w:szCs w:val="20"/>
                <w:highlight w:val="green"/>
                <w:lang w:val="uk-UA"/>
              </w:rPr>
              <w:t>17.1.7.1</w:t>
            </w:r>
          </w:p>
        </w:tc>
        <w:tc>
          <w:tcPr>
            <w:tcW w:w="6609" w:type="dxa"/>
          </w:tcPr>
          <w:p w:rsidR="003D1B39" w:rsidRPr="008E0DE4" w:rsidRDefault="003D1B39" w:rsidP="003D1B39">
            <w:pPr>
              <w:rPr>
                <w:sz w:val="20"/>
                <w:szCs w:val="20"/>
                <w:highlight w:val="green"/>
                <w:lang w:val="uk-UA"/>
              </w:rPr>
            </w:pPr>
            <w:r w:rsidRPr="008E0DE4">
              <w:rPr>
                <w:sz w:val="20"/>
                <w:szCs w:val="20"/>
                <w:highlight w:val="green"/>
                <w:lang w:val="uk-UA"/>
              </w:rPr>
              <w:t xml:space="preserve">Незважаючи на положення пункту 17.1.7 вище, механічні транспортні засоби категорій М2, М3, </w:t>
            </w:r>
            <w:r w:rsidRPr="008E0DE4">
              <w:rPr>
                <w:sz w:val="20"/>
                <w:szCs w:val="20"/>
                <w:highlight w:val="green"/>
              </w:rPr>
              <w:t>N</w:t>
            </w:r>
            <w:r w:rsidRPr="008E0DE4">
              <w:rPr>
                <w:sz w:val="20"/>
                <w:szCs w:val="20"/>
                <w:highlight w:val="green"/>
                <w:lang w:val="uk-UA"/>
              </w:rPr>
              <w:t xml:space="preserve">2, </w:t>
            </w:r>
            <w:r w:rsidRPr="008E0DE4">
              <w:rPr>
                <w:sz w:val="20"/>
                <w:szCs w:val="20"/>
                <w:highlight w:val="green"/>
              </w:rPr>
              <w:t>N</w:t>
            </w:r>
            <w:r w:rsidRPr="008E0DE4">
              <w:rPr>
                <w:sz w:val="20"/>
                <w:szCs w:val="20"/>
                <w:highlight w:val="green"/>
                <w:lang w:val="uk-UA"/>
              </w:rPr>
              <w:t xml:space="preserve">3 і </w:t>
            </w:r>
            <w:r w:rsidRPr="008E0DE4">
              <w:rPr>
                <w:sz w:val="20"/>
                <w:szCs w:val="20"/>
                <w:highlight w:val="green"/>
              </w:rPr>
              <w:t>M</w:t>
            </w:r>
            <w:r w:rsidRPr="008E0DE4">
              <w:rPr>
                <w:sz w:val="20"/>
                <w:szCs w:val="20"/>
                <w:highlight w:val="green"/>
                <w:lang w:val="uk-UA"/>
              </w:rPr>
              <w:t xml:space="preserve">1, мають або загальну максимальну масу &gt; 3 500 кг, або кузов типу </w:t>
            </w:r>
            <w:r w:rsidRPr="008E0DE4">
              <w:rPr>
                <w:sz w:val="20"/>
                <w:szCs w:val="20"/>
                <w:highlight w:val="green"/>
              </w:rPr>
              <w:t>SA</w:t>
            </w:r>
            <w:r w:rsidRPr="008E0DE4">
              <w:rPr>
                <w:sz w:val="20"/>
                <w:szCs w:val="20"/>
                <w:highlight w:val="green"/>
                <w:lang w:val="uk-UA"/>
              </w:rPr>
              <w:t>, можуть оснащуватися опалювальною системою для обігріву пасажирського салону, яка приєднується до системи ЗНГ.</w:t>
            </w:r>
          </w:p>
        </w:tc>
        <w:tc>
          <w:tcPr>
            <w:tcW w:w="2551" w:type="dxa"/>
            <w:vAlign w:val="center"/>
          </w:tcPr>
          <w:p w:rsidR="003D1B39" w:rsidRPr="008E0DE4" w:rsidRDefault="003D1B39" w:rsidP="003D1B39">
            <w:pPr>
              <w:jc w:val="center"/>
              <w:rPr>
                <w:highlight w:val="green"/>
              </w:rPr>
            </w:pPr>
            <w:r w:rsidRPr="008E0DE4">
              <w:rPr>
                <w:bCs/>
                <w:sz w:val="20"/>
                <w:szCs w:val="20"/>
                <w:highlight w:val="green"/>
              </w:rPr>
              <w:t>Так/Н</w:t>
            </w:r>
            <w:r w:rsidRPr="008E0DE4">
              <w:rPr>
                <w:bCs/>
                <w:sz w:val="20"/>
                <w:szCs w:val="20"/>
                <w:highlight w:val="green"/>
                <w:lang w:val="uk-UA"/>
              </w:rPr>
              <w:t>і/НС</w:t>
            </w:r>
          </w:p>
        </w:tc>
      </w:tr>
      <w:tr w:rsidR="003D1B39" w:rsidRPr="00337F1A" w:rsidTr="003D1B39">
        <w:trPr>
          <w:cantSplit/>
        </w:trPr>
        <w:tc>
          <w:tcPr>
            <w:tcW w:w="1296" w:type="dxa"/>
          </w:tcPr>
          <w:p w:rsidR="003D1B39" w:rsidRPr="00932475" w:rsidRDefault="003D1B39" w:rsidP="003D1B39">
            <w:pPr>
              <w:rPr>
                <w:sz w:val="20"/>
                <w:szCs w:val="20"/>
                <w:highlight w:val="green"/>
                <w:lang w:val="uk-UA"/>
              </w:rPr>
            </w:pPr>
            <w:r w:rsidRPr="00932475">
              <w:rPr>
                <w:sz w:val="20"/>
                <w:szCs w:val="20"/>
                <w:highlight w:val="green"/>
                <w:lang w:val="uk-UA"/>
              </w:rPr>
              <w:t>17.1.7.2</w:t>
            </w:r>
          </w:p>
        </w:tc>
        <w:tc>
          <w:tcPr>
            <w:tcW w:w="6609" w:type="dxa"/>
          </w:tcPr>
          <w:p w:rsidR="003D1B39" w:rsidRPr="008E0DE4" w:rsidRDefault="003D1B39" w:rsidP="003D1B39">
            <w:pPr>
              <w:rPr>
                <w:sz w:val="20"/>
                <w:szCs w:val="20"/>
                <w:highlight w:val="green"/>
              </w:rPr>
            </w:pPr>
            <w:r w:rsidRPr="008E0DE4">
              <w:rPr>
                <w:sz w:val="20"/>
                <w:szCs w:val="20"/>
                <w:highlight w:val="green"/>
              </w:rPr>
              <w:t>Наявність опалювальної системи, зазначеної в пункті 17.1.7.1 вище,</w:t>
            </w:r>
            <w:r w:rsidRPr="008E0DE4">
              <w:rPr>
                <w:sz w:val="20"/>
                <w:szCs w:val="20"/>
                <w:highlight w:val="green"/>
                <w:lang w:val="uk-UA"/>
              </w:rPr>
              <w:t xml:space="preserve"> дозволяється</w:t>
            </w:r>
            <w:r w:rsidRPr="008E0DE4">
              <w:rPr>
                <w:sz w:val="20"/>
                <w:szCs w:val="20"/>
                <w:highlight w:val="green"/>
              </w:rPr>
              <w:t>, якщо, на думку технічних служб, уповноважених проводити випробування для офіційного затвердження типу, ця</w:t>
            </w:r>
            <w:r w:rsidRPr="008E0DE4">
              <w:rPr>
                <w:sz w:val="20"/>
                <w:szCs w:val="20"/>
                <w:highlight w:val="green"/>
                <w:lang w:val="uk-UA"/>
              </w:rPr>
              <w:t xml:space="preserve"> </w:t>
            </w:r>
            <w:r w:rsidRPr="008E0DE4">
              <w:rPr>
                <w:sz w:val="20"/>
                <w:szCs w:val="20"/>
                <w:highlight w:val="green"/>
              </w:rPr>
              <w:t>опалювальна система належним чином захищена і не впливає</w:t>
            </w:r>
            <w:r w:rsidRPr="008E0DE4">
              <w:rPr>
                <w:sz w:val="20"/>
                <w:szCs w:val="20"/>
                <w:highlight w:val="green"/>
                <w:lang w:val="uk-UA"/>
              </w:rPr>
              <w:t xml:space="preserve"> </w:t>
            </w:r>
            <w:r w:rsidRPr="008E0DE4">
              <w:rPr>
                <w:sz w:val="20"/>
                <w:szCs w:val="20"/>
                <w:highlight w:val="green"/>
              </w:rPr>
              <w:t xml:space="preserve">на нормальне функціонування системи </w:t>
            </w:r>
            <w:r w:rsidRPr="008E0DE4">
              <w:rPr>
                <w:sz w:val="20"/>
                <w:szCs w:val="20"/>
                <w:highlight w:val="green"/>
                <w:lang w:val="uk-UA"/>
              </w:rPr>
              <w:t>ЗНГ</w:t>
            </w:r>
            <w:r w:rsidRPr="008E0DE4">
              <w:rPr>
                <w:sz w:val="20"/>
                <w:szCs w:val="20"/>
                <w:highlight w:val="green"/>
              </w:rPr>
              <w:t>.</w:t>
            </w:r>
          </w:p>
        </w:tc>
        <w:tc>
          <w:tcPr>
            <w:tcW w:w="2551" w:type="dxa"/>
            <w:vAlign w:val="center"/>
          </w:tcPr>
          <w:p w:rsidR="003D1B39" w:rsidRPr="008E0DE4" w:rsidRDefault="003D1B39" w:rsidP="003D1B39">
            <w:pPr>
              <w:jc w:val="center"/>
              <w:rPr>
                <w:highlight w:val="green"/>
              </w:rPr>
            </w:pPr>
            <w:r w:rsidRPr="008E0DE4">
              <w:rPr>
                <w:bCs/>
                <w:sz w:val="20"/>
                <w:szCs w:val="20"/>
                <w:highlight w:val="green"/>
              </w:rPr>
              <w:t>Так/Н</w:t>
            </w:r>
            <w:r w:rsidRPr="008E0DE4">
              <w:rPr>
                <w:bCs/>
                <w:sz w:val="20"/>
                <w:szCs w:val="20"/>
                <w:highlight w:val="green"/>
                <w:lang w:val="uk-UA"/>
              </w:rPr>
              <w:t>і/НС</w:t>
            </w:r>
          </w:p>
        </w:tc>
      </w:tr>
      <w:tr w:rsidR="003D1B39" w:rsidRPr="00337F1A" w:rsidTr="003D1B39">
        <w:trPr>
          <w:cantSplit/>
        </w:trPr>
        <w:tc>
          <w:tcPr>
            <w:tcW w:w="1296" w:type="dxa"/>
          </w:tcPr>
          <w:p w:rsidR="003D1B39" w:rsidRPr="00932475" w:rsidRDefault="003D1B39" w:rsidP="003D1B39">
            <w:pPr>
              <w:rPr>
                <w:sz w:val="20"/>
                <w:szCs w:val="20"/>
                <w:highlight w:val="green"/>
                <w:lang w:val="uk-UA"/>
              </w:rPr>
            </w:pPr>
            <w:r w:rsidRPr="00932475">
              <w:rPr>
                <w:sz w:val="20"/>
                <w:szCs w:val="20"/>
                <w:highlight w:val="green"/>
                <w:lang w:val="uk-UA"/>
              </w:rPr>
              <w:t>17.1.7.3</w:t>
            </w:r>
          </w:p>
        </w:tc>
        <w:tc>
          <w:tcPr>
            <w:tcW w:w="6609" w:type="dxa"/>
          </w:tcPr>
          <w:p w:rsidR="003D1B39" w:rsidRPr="008E0DE4" w:rsidRDefault="003D1B39" w:rsidP="003D1B39">
            <w:pPr>
              <w:rPr>
                <w:sz w:val="20"/>
                <w:szCs w:val="20"/>
                <w:highlight w:val="green"/>
              </w:rPr>
            </w:pPr>
            <w:r w:rsidRPr="008E0DE4">
              <w:rPr>
                <w:sz w:val="20"/>
                <w:szCs w:val="20"/>
                <w:highlight w:val="green"/>
              </w:rPr>
              <w:t>Незважаючи на положення пункту 17.1.7 вище, транспортні засоби, що працюють на унітарн</w:t>
            </w:r>
            <w:r w:rsidRPr="008E0DE4">
              <w:rPr>
                <w:sz w:val="20"/>
                <w:szCs w:val="20"/>
                <w:highlight w:val="green"/>
                <w:lang w:val="uk-UA"/>
              </w:rPr>
              <w:t xml:space="preserve">ому </w:t>
            </w:r>
            <w:r w:rsidRPr="008E0DE4">
              <w:rPr>
                <w:sz w:val="20"/>
                <w:szCs w:val="20"/>
                <w:highlight w:val="green"/>
              </w:rPr>
              <w:t xml:space="preserve"> паливі, але</w:t>
            </w:r>
            <w:r w:rsidRPr="008E0DE4">
              <w:rPr>
                <w:sz w:val="20"/>
                <w:szCs w:val="20"/>
                <w:highlight w:val="green"/>
                <w:lang w:val="uk-UA"/>
              </w:rPr>
              <w:t xml:space="preserve">, які </w:t>
            </w:r>
            <w:r w:rsidRPr="008E0DE4">
              <w:rPr>
                <w:sz w:val="20"/>
                <w:szCs w:val="20"/>
                <w:highlight w:val="green"/>
              </w:rPr>
              <w:t>не мають системи</w:t>
            </w:r>
            <w:r w:rsidRPr="008E0DE4">
              <w:rPr>
                <w:sz w:val="20"/>
                <w:szCs w:val="20"/>
                <w:highlight w:val="green"/>
                <w:lang w:val="uk-UA"/>
              </w:rPr>
              <w:t xml:space="preserve"> </w:t>
            </w:r>
            <w:r w:rsidRPr="008E0DE4">
              <w:rPr>
                <w:sz w:val="20"/>
                <w:szCs w:val="20"/>
                <w:highlight w:val="green"/>
              </w:rPr>
              <w:t>забезпечення "мінімальної мобільності", можуть оснащуватися з'єднувальним патрубком подачі резервного палива в систему</w:t>
            </w:r>
            <w:r w:rsidRPr="008E0DE4">
              <w:rPr>
                <w:sz w:val="20"/>
                <w:szCs w:val="20"/>
                <w:highlight w:val="green"/>
                <w:lang w:val="uk-UA"/>
              </w:rPr>
              <w:t xml:space="preserve"> ЗНГ</w:t>
            </w:r>
            <w:r w:rsidRPr="008E0DE4">
              <w:rPr>
                <w:sz w:val="20"/>
                <w:szCs w:val="20"/>
                <w:highlight w:val="green"/>
              </w:rPr>
              <w:t>.</w:t>
            </w:r>
          </w:p>
        </w:tc>
        <w:tc>
          <w:tcPr>
            <w:tcW w:w="2551" w:type="dxa"/>
            <w:vAlign w:val="center"/>
          </w:tcPr>
          <w:p w:rsidR="003D1B39" w:rsidRPr="008E0DE4" w:rsidRDefault="003D1B39" w:rsidP="003D1B39">
            <w:pPr>
              <w:jc w:val="center"/>
              <w:rPr>
                <w:highlight w:val="green"/>
              </w:rPr>
            </w:pPr>
            <w:r w:rsidRPr="008E0DE4">
              <w:rPr>
                <w:bCs/>
                <w:sz w:val="20"/>
                <w:szCs w:val="20"/>
                <w:highlight w:val="green"/>
              </w:rPr>
              <w:t>Так/Н</w:t>
            </w:r>
            <w:r w:rsidRPr="008E0DE4">
              <w:rPr>
                <w:bCs/>
                <w:sz w:val="20"/>
                <w:szCs w:val="20"/>
                <w:highlight w:val="green"/>
                <w:lang w:val="uk-UA"/>
              </w:rPr>
              <w:t>і/НС</w:t>
            </w:r>
          </w:p>
        </w:tc>
      </w:tr>
      <w:tr w:rsidR="003D1B39" w:rsidRPr="00337F1A" w:rsidTr="003D1B39">
        <w:trPr>
          <w:cantSplit/>
        </w:trPr>
        <w:tc>
          <w:tcPr>
            <w:tcW w:w="1296" w:type="dxa"/>
          </w:tcPr>
          <w:p w:rsidR="003D1B39" w:rsidRPr="00932475" w:rsidRDefault="003D1B39" w:rsidP="003D1B39">
            <w:pPr>
              <w:rPr>
                <w:sz w:val="20"/>
                <w:szCs w:val="20"/>
                <w:highlight w:val="green"/>
                <w:lang w:val="uk-UA"/>
              </w:rPr>
            </w:pPr>
            <w:r w:rsidRPr="00932475">
              <w:rPr>
                <w:sz w:val="20"/>
                <w:szCs w:val="20"/>
                <w:highlight w:val="green"/>
                <w:lang w:val="uk-UA"/>
              </w:rPr>
              <w:t>17.1.7.4</w:t>
            </w:r>
          </w:p>
        </w:tc>
        <w:tc>
          <w:tcPr>
            <w:tcW w:w="6609" w:type="dxa"/>
          </w:tcPr>
          <w:p w:rsidR="003D1B39" w:rsidRPr="008E0DE4" w:rsidRDefault="003D1B39" w:rsidP="003D1B39">
            <w:pPr>
              <w:rPr>
                <w:sz w:val="20"/>
                <w:szCs w:val="20"/>
                <w:highlight w:val="green"/>
              </w:rPr>
            </w:pPr>
            <w:r w:rsidRPr="008E0DE4">
              <w:rPr>
                <w:sz w:val="20"/>
                <w:szCs w:val="20"/>
                <w:highlight w:val="green"/>
              </w:rPr>
              <w:t>Наявність з'єднувального патрубка подачі резервного палива,</w:t>
            </w:r>
            <w:r w:rsidRPr="008E0DE4">
              <w:rPr>
                <w:sz w:val="20"/>
                <w:szCs w:val="20"/>
                <w:highlight w:val="green"/>
                <w:lang w:val="uk-UA"/>
              </w:rPr>
              <w:t xml:space="preserve"> </w:t>
            </w:r>
            <w:r w:rsidRPr="008E0DE4">
              <w:rPr>
                <w:sz w:val="20"/>
                <w:szCs w:val="20"/>
                <w:highlight w:val="green"/>
              </w:rPr>
              <w:t>зазначеного в пункті 17.1.7.3 вище, дозволяється, якщо, на думку</w:t>
            </w:r>
            <w:r w:rsidRPr="008E0DE4">
              <w:rPr>
                <w:sz w:val="20"/>
                <w:szCs w:val="20"/>
                <w:highlight w:val="green"/>
                <w:lang w:val="uk-UA"/>
              </w:rPr>
              <w:t xml:space="preserve"> </w:t>
            </w:r>
            <w:r w:rsidRPr="008E0DE4">
              <w:rPr>
                <w:sz w:val="20"/>
                <w:szCs w:val="20"/>
                <w:highlight w:val="green"/>
              </w:rPr>
              <w:t>технічних служб, уповноважених проводити випробування для</w:t>
            </w:r>
            <w:r w:rsidRPr="008E0DE4">
              <w:rPr>
                <w:sz w:val="20"/>
                <w:szCs w:val="20"/>
                <w:highlight w:val="green"/>
                <w:lang w:val="uk-UA"/>
              </w:rPr>
              <w:t xml:space="preserve"> </w:t>
            </w:r>
            <w:r w:rsidRPr="008E0DE4">
              <w:rPr>
                <w:sz w:val="20"/>
                <w:szCs w:val="20"/>
                <w:highlight w:val="green"/>
              </w:rPr>
              <w:t>офіційного затвердження типу, цей з'єднувальний патрубок</w:t>
            </w:r>
            <w:r w:rsidRPr="008E0DE4">
              <w:rPr>
                <w:sz w:val="20"/>
                <w:szCs w:val="20"/>
                <w:highlight w:val="green"/>
                <w:lang w:val="uk-UA"/>
              </w:rPr>
              <w:t xml:space="preserve"> </w:t>
            </w:r>
            <w:r w:rsidRPr="008E0DE4">
              <w:rPr>
                <w:sz w:val="20"/>
                <w:szCs w:val="20"/>
                <w:highlight w:val="green"/>
              </w:rPr>
              <w:t>належним чином захищений і не впливає на нормальне функціонування системи</w:t>
            </w:r>
            <w:r w:rsidRPr="008E0DE4">
              <w:rPr>
                <w:sz w:val="20"/>
                <w:szCs w:val="20"/>
                <w:highlight w:val="green"/>
                <w:lang w:val="uk-UA"/>
              </w:rPr>
              <w:t xml:space="preserve"> ЗНГ</w:t>
            </w:r>
            <w:r w:rsidRPr="008E0DE4">
              <w:rPr>
                <w:sz w:val="20"/>
                <w:szCs w:val="20"/>
                <w:highlight w:val="green"/>
              </w:rPr>
              <w:t>. З'єднувальний патрубок подачі резервного палива повинен бути поєднаний в одному вузлі з окремим</w:t>
            </w:r>
            <w:r w:rsidRPr="008E0DE4">
              <w:rPr>
                <w:sz w:val="20"/>
                <w:szCs w:val="20"/>
                <w:highlight w:val="green"/>
                <w:lang w:val="uk-UA"/>
              </w:rPr>
              <w:t xml:space="preserve"> </w:t>
            </w:r>
            <w:r w:rsidRPr="008E0DE4">
              <w:rPr>
                <w:sz w:val="20"/>
                <w:szCs w:val="20"/>
                <w:highlight w:val="green"/>
              </w:rPr>
              <w:t>газонепроникним зворотним клапаном, через який і повинна</w:t>
            </w:r>
            <w:r w:rsidRPr="008E0DE4">
              <w:rPr>
                <w:sz w:val="20"/>
                <w:szCs w:val="20"/>
                <w:highlight w:val="green"/>
                <w:lang w:val="uk-UA"/>
              </w:rPr>
              <w:t xml:space="preserve"> </w:t>
            </w:r>
            <w:r w:rsidRPr="008E0DE4">
              <w:rPr>
                <w:sz w:val="20"/>
                <w:szCs w:val="20"/>
                <w:highlight w:val="green"/>
              </w:rPr>
              <w:t>здійснюватися подача палива в двигун.</w:t>
            </w:r>
          </w:p>
        </w:tc>
        <w:tc>
          <w:tcPr>
            <w:tcW w:w="2551" w:type="dxa"/>
            <w:vAlign w:val="center"/>
          </w:tcPr>
          <w:p w:rsidR="003D1B39" w:rsidRPr="008E0DE4" w:rsidRDefault="003D1B39" w:rsidP="003D1B39">
            <w:pPr>
              <w:jc w:val="center"/>
              <w:rPr>
                <w:highlight w:val="green"/>
              </w:rPr>
            </w:pPr>
            <w:r w:rsidRPr="008E0DE4">
              <w:rPr>
                <w:bCs/>
                <w:sz w:val="20"/>
                <w:szCs w:val="20"/>
                <w:highlight w:val="green"/>
              </w:rPr>
              <w:t>Так/Н</w:t>
            </w:r>
            <w:r w:rsidRPr="008E0DE4">
              <w:rPr>
                <w:bCs/>
                <w:sz w:val="20"/>
                <w:szCs w:val="20"/>
                <w:highlight w:val="green"/>
                <w:lang w:val="uk-UA"/>
              </w:rPr>
              <w:t>і/НС</w:t>
            </w:r>
          </w:p>
        </w:tc>
      </w:tr>
      <w:tr w:rsidR="003D1B39" w:rsidRPr="00337F1A" w:rsidTr="003D1B39">
        <w:trPr>
          <w:cantSplit/>
        </w:trPr>
        <w:tc>
          <w:tcPr>
            <w:tcW w:w="1296" w:type="dxa"/>
          </w:tcPr>
          <w:p w:rsidR="003D1B39" w:rsidRPr="00932475" w:rsidRDefault="003D1B39" w:rsidP="003D1B39">
            <w:pPr>
              <w:rPr>
                <w:sz w:val="20"/>
                <w:szCs w:val="20"/>
                <w:highlight w:val="green"/>
                <w:lang w:val="uk-UA"/>
              </w:rPr>
            </w:pPr>
            <w:r w:rsidRPr="00932475">
              <w:rPr>
                <w:sz w:val="20"/>
                <w:szCs w:val="20"/>
                <w:highlight w:val="green"/>
                <w:lang w:val="uk-UA"/>
              </w:rPr>
              <w:t>17.1.7.5</w:t>
            </w:r>
          </w:p>
        </w:tc>
        <w:tc>
          <w:tcPr>
            <w:tcW w:w="6609" w:type="dxa"/>
          </w:tcPr>
          <w:p w:rsidR="003D1B39" w:rsidRPr="008E0DE4" w:rsidRDefault="003D1B39" w:rsidP="003D1B39">
            <w:pPr>
              <w:rPr>
                <w:sz w:val="20"/>
                <w:szCs w:val="20"/>
                <w:highlight w:val="green"/>
              </w:rPr>
            </w:pPr>
            <w:r w:rsidRPr="008E0DE4">
              <w:rPr>
                <w:sz w:val="20"/>
                <w:szCs w:val="20"/>
                <w:highlight w:val="green"/>
              </w:rPr>
              <w:t>На транспортних засобах, які працюють на унітарн</w:t>
            </w:r>
            <w:r w:rsidRPr="008E0DE4">
              <w:rPr>
                <w:sz w:val="20"/>
                <w:szCs w:val="20"/>
                <w:highlight w:val="green"/>
                <w:lang w:val="uk-UA"/>
              </w:rPr>
              <w:t>ому</w:t>
            </w:r>
            <w:r w:rsidRPr="008E0DE4">
              <w:rPr>
                <w:sz w:val="20"/>
                <w:szCs w:val="20"/>
                <w:highlight w:val="green"/>
              </w:rPr>
              <w:t xml:space="preserve"> паливі та</w:t>
            </w:r>
            <w:r w:rsidRPr="008E0DE4">
              <w:rPr>
                <w:sz w:val="20"/>
                <w:szCs w:val="20"/>
                <w:highlight w:val="green"/>
                <w:lang w:val="uk-UA"/>
              </w:rPr>
              <w:t xml:space="preserve"> </w:t>
            </w:r>
            <w:r w:rsidRPr="008E0DE4">
              <w:rPr>
                <w:sz w:val="20"/>
                <w:szCs w:val="20"/>
                <w:highlight w:val="green"/>
              </w:rPr>
              <w:t>оснащен</w:t>
            </w:r>
            <w:r w:rsidRPr="008E0DE4">
              <w:rPr>
                <w:sz w:val="20"/>
                <w:szCs w:val="20"/>
                <w:highlight w:val="green"/>
                <w:lang w:val="uk-UA"/>
              </w:rPr>
              <w:t xml:space="preserve">і </w:t>
            </w:r>
            <w:r w:rsidRPr="008E0DE4">
              <w:rPr>
                <w:sz w:val="20"/>
                <w:szCs w:val="20"/>
                <w:highlight w:val="green"/>
              </w:rPr>
              <w:t xml:space="preserve"> з'єднувальним патрубком подачі резервного палива, поряд з цим з'єднувальним патрубком повинна прикріплятися</w:t>
            </w:r>
            <w:r w:rsidRPr="008E0DE4">
              <w:rPr>
                <w:sz w:val="20"/>
                <w:szCs w:val="20"/>
                <w:highlight w:val="green"/>
                <w:lang w:val="uk-UA"/>
              </w:rPr>
              <w:t xml:space="preserve"> </w:t>
            </w:r>
            <w:r w:rsidRPr="008E0DE4">
              <w:rPr>
                <w:sz w:val="20"/>
                <w:szCs w:val="20"/>
                <w:highlight w:val="green"/>
              </w:rPr>
              <w:t>наклейка, зазначена в додатку 17 до цих Правил</w:t>
            </w:r>
            <w:r w:rsidRPr="008E0DE4">
              <w:rPr>
                <w:sz w:val="20"/>
                <w:szCs w:val="20"/>
                <w:highlight w:val="green"/>
                <w:lang w:val="uk-UA"/>
              </w:rPr>
              <w:t>(</w:t>
            </w:r>
            <w:r w:rsidRPr="008E0DE4">
              <w:rPr>
                <w:noProof/>
                <w:highlight w:val="green"/>
              </w:rPr>
              <w:drawing>
                <wp:inline distT="0" distB="0" distL="0" distR="0" wp14:anchorId="0E9D3A1B" wp14:editId="40CAD747">
                  <wp:extent cx="666879" cy="341275"/>
                  <wp:effectExtent l="0" t="0" r="0"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67460" cy="341572"/>
                          </a:xfrm>
                          <a:prstGeom prst="rect">
                            <a:avLst/>
                          </a:prstGeom>
                        </pic:spPr>
                      </pic:pic>
                    </a:graphicData>
                  </a:graphic>
                </wp:inline>
              </w:drawing>
            </w:r>
            <w:r w:rsidRPr="008E0DE4">
              <w:rPr>
                <w:sz w:val="20"/>
                <w:szCs w:val="20"/>
                <w:highlight w:val="green"/>
                <w:lang w:val="uk-UA"/>
              </w:rPr>
              <w:t>)</w:t>
            </w:r>
            <w:r w:rsidRPr="008E0DE4">
              <w:rPr>
                <w:sz w:val="20"/>
                <w:szCs w:val="20"/>
                <w:highlight w:val="green"/>
              </w:rPr>
              <w:t>.</w:t>
            </w:r>
          </w:p>
        </w:tc>
        <w:tc>
          <w:tcPr>
            <w:tcW w:w="2551" w:type="dxa"/>
            <w:vAlign w:val="center"/>
          </w:tcPr>
          <w:p w:rsidR="003D1B39" w:rsidRPr="008E0DE4" w:rsidRDefault="003D1B39" w:rsidP="003D1B39">
            <w:pPr>
              <w:jc w:val="center"/>
              <w:rPr>
                <w:highlight w:val="green"/>
              </w:rPr>
            </w:pPr>
            <w:r w:rsidRPr="008E0DE4">
              <w:rPr>
                <w:bCs/>
                <w:sz w:val="20"/>
                <w:szCs w:val="20"/>
                <w:highlight w:val="green"/>
              </w:rPr>
              <w:t>Так/Н</w:t>
            </w:r>
            <w:r w:rsidRPr="008E0DE4">
              <w:rPr>
                <w:bCs/>
                <w:sz w:val="20"/>
                <w:szCs w:val="20"/>
                <w:highlight w:val="green"/>
                <w:lang w:val="uk-UA"/>
              </w:rPr>
              <w:t>і/НС</w:t>
            </w:r>
          </w:p>
        </w:tc>
      </w:tr>
      <w:tr w:rsidR="003D1B39" w:rsidRPr="00337F1A" w:rsidTr="003D1B39">
        <w:trPr>
          <w:cantSplit/>
        </w:trPr>
        <w:tc>
          <w:tcPr>
            <w:tcW w:w="1296" w:type="dxa"/>
          </w:tcPr>
          <w:p w:rsidR="003D1B39" w:rsidRPr="00337F1A" w:rsidRDefault="003D1B39" w:rsidP="003D1B39">
            <w:pPr>
              <w:rPr>
                <w:sz w:val="20"/>
                <w:szCs w:val="20"/>
              </w:rPr>
            </w:pPr>
            <w:r w:rsidRPr="00337F1A">
              <w:rPr>
                <w:sz w:val="20"/>
                <w:szCs w:val="20"/>
              </w:rPr>
              <w:t>17.2</w:t>
            </w:r>
          </w:p>
        </w:tc>
        <w:tc>
          <w:tcPr>
            <w:tcW w:w="9160" w:type="dxa"/>
            <w:gridSpan w:val="2"/>
          </w:tcPr>
          <w:p w:rsidR="003D1B39" w:rsidRDefault="003D1B39" w:rsidP="003D1B39">
            <w:r w:rsidRPr="00337F1A">
              <w:rPr>
                <w:b/>
                <w:sz w:val="20"/>
                <w:szCs w:val="20"/>
              </w:rPr>
              <w:t>Додаткові приписи</w:t>
            </w:r>
          </w:p>
        </w:tc>
      </w:tr>
      <w:tr w:rsidR="003D1B39" w:rsidRPr="00337F1A" w:rsidTr="003D1B39">
        <w:trPr>
          <w:cantSplit/>
        </w:trPr>
        <w:tc>
          <w:tcPr>
            <w:tcW w:w="1296" w:type="dxa"/>
          </w:tcPr>
          <w:p w:rsidR="003D1B39" w:rsidRPr="00337F1A" w:rsidRDefault="003D1B39" w:rsidP="003D1B39">
            <w:pPr>
              <w:rPr>
                <w:sz w:val="20"/>
                <w:szCs w:val="20"/>
              </w:rPr>
            </w:pPr>
            <w:r w:rsidRPr="00337F1A">
              <w:rPr>
                <w:sz w:val="20"/>
                <w:szCs w:val="20"/>
              </w:rPr>
              <w:t>17.2.1</w:t>
            </w:r>
          </w:p>
        </w:tc>
        <w:tc>
          <w:tcPr>
            <w:tcW w:w="6609" w:type="dxa"/>
          </w:tcPr>
          <w:p w:rsidR="003D1B39" w:rsidRPr="00337F1A" w:rsidRDefault="003D1B39" w:rsidP="003D1B39">
            <w:pPr>
              <w:rPr>
                <w:sz w:val="20"/>
                <w:szCs w:val="20"/>
              </w:rPr>
            </w:pPr>
            <w:r w:rsidRPr="00337F1A">
              <w:rPr>
                <w:sz w:val="20"/>
                <w:szCs w:val="20"/>
              </w:rPr>
              <w:t>Ніяка деталь системи обладнання ЗНГ, в тому числі будь-який захисний матеріал, який є елементом таких деталей, не повинна виступати за зовнішні габарити транспортного засобу, за винятком заправного блоку, якщо він не виступає більш ніж на 10 мм за номінальні обриси панелі кузова.</w:t>
            </w:r>
          </w:p>
        </w:tc>
        <w:tc>
          <w:tcPr>
            <w:tcW w:w="2551" w:type="dxa"/>
            <w:vAlign w:val="center"/>
          </w:tcPr>
          <w:p w:rsidR="003D1B39" w:rsidRDefault="003D1B39" w:rsidP="003D1B39">
            <w:pPr>
              <w:jc w:val="center"/>
            </w:pPr>
            <w:r w:rsidRPr="007069B8">
              <w:rPr>
                <w:bCs/>
                <w:sz w:val="20"/>
                <w:szCs w:val="20"/>
              </w:rPr>
              <w:t>Так/Н</w:t>
            </w:r>
            <w:r w:rsidRPr="007069B8">
              <w:rPr>
                <w:bCs/>
                <w:sz w:val="20"/>
                <w:szCs w:val="20"/>
                <w:lang w:val="uk-UA"/>
              </w:rPr>
              <w:t>і/НС</w:t>
            </w:r>
          </w:p>
        </w:tc>
      </w:tr>
      <w:tr w:rsidR="003D1B39" w:rsidRPr="00337F1A" w:rsidTr="003D1B39">
        <w:trPr>
          <w:cantSplit/>
        </w:trPr>
        <w:tc>
          <w:tcPr>
            <w:tcW w:w="1296" w:type="dxa"/>
          </w:tcPr>
          <w:p w:rsidR="003D1B39" w:rsidRPr="00337F1A" w:rsidRDefault="003D1B39" w:rsidP="003D1B39">
            <w:pPr>
              <w:rPr>
                <w:sz w:val="20"/>
                <w:szCs w:val="20"/>
              </w:rPr>
            </w:pPr>
            <w:r w:rsidRPr="00337F1A">
              <w:rPr>
                <w:sz w:val="20"/>
                <w:szCs w:val="20"/>
              </w:rPr>
              <w:t>17.2.2</w:t>
            </w:r>
          </w:p>
        </w:tc>
        <w:tc>
          <w:tcPr>
            <w:tcW w:w="6609" w:type="dxa"/>
          </w:tcPr>
          <w:p w:rsidR="003D1B39" w:rsidRPr="00337F1A" w:rsidRDefault="003D1B39" w:rsidP="003D1B39">
            <w:pPr>
              <w:rPr>
                <w:sz w:val="20"/>
                <w:szCs w:val="20"/>
              </w:rPr>
            </w:pPr>
            <w:r w:rsidRPr="00337F1A">
              <w:rPr>
                <w:sz w:val="20"/>
                <w:szCs w:val="20"/>
              </w:rPr>
              <w:t>За винятком паливного балона ЗНГ, ні в якому поперечному перерізі транспортного засобу ніяка деталь системи обладнання ЗНГ, в тому числі будь-який захисний матеріал, який є елементом таких деталей, не може виступати за нижню кромку транспортного засобу, якщо нижче в межах 150 мм не розташована будь-яка інша частина транспортного засобу.</w:t>
            </w:r>
          </w:p>
        </w:tc>
        <w:tc>
          <w:tcPr>
            <w:tcW w:w="2551" w:type="dxa"/>
            <w:vAlign w:val="center"/>
          </w:tcPr>
          <w:p w:rsidR="003D1B39" w:rsidRDefault="003D1B39" w:rsidP="003D1B39">
            <w:pPr>
              <w:jc w:val="center"/>
            </w:pPr>
            <w:r w:rsidRPr="007069B8">
              <w:rPr>
                <w:bCs/>
                <w:sz w:val="20"/>
                <w:szCs w:val="20"/>
              </w:rPr>
              <w:t>Так/Н</w:t>
            </w:r>
            <w:r w:rsidRPr="007069B8">
              <w:rPr>
                <w:bCs/>
                <w:sz w:val="20"/>
                <w:szCs w:val="20"/>
                <w:lang w:val="uk-UA"/>
              </w:rPr>
              <w:t>і/НС</w:t>
            </w:r>
          </w:p>
        </w:tc>
      </w:tr>
      <w:tr w:rsidR="003D1B39" w:rsidRPr="00337F1A" w:rsidTr="003D1B39">
        <w:trPr>
          <w:cantSplit/>
        </w:trPr>
        <w:tc>
          <w:tcPr>
            <w:tcW w:w="1296" w:type="dxa"/>
          </w:tcPr>
          <w:p w:rsidR="003D1B39" w:rsidRPr="00337F1A" w:rsidRDefault="003D1B39" w:rsidP="003D1B39">
            <w:pPr>
              <w:rPr>
                <w:sz w:val="20"/>
                <w:szCs w:val="20"/>
              </w:rPr>
            </w:pPr>
            <w:r w:rsidRPr="00337F1A">
              <w:rPr>
                <w:sz w:val="20"/>
                <w:szCs w:val="20"/>
              </w:rPr>
              <w:lastRenderedPageBreak/>
              <w:t>17.2.3</w:t>
            </w:r>
          </w:p>
        </w:tc>
        <w:tc>
          <w:tcPr>
            <w:tcW w:w="6609" w:type="dxa"/>
          </w:tcPr>
          <w:p w:rsidR="003D1B39" w:rsidRPr="00337F1A" w:rsidRDefault="003D1B39" w:rsidP="003D1B39">
            <w:pPr>
              <w:rPr>
                <w:sz w:val="20"/>
                <w:szCs w:val="20"/>
              </w:rPr>
            </w:pPr>
            <w:r w:rsidRPr="00337F1A">
              <w:rPr>
                <w:sz w:val="20"/>
                <w:szCs w:val="20"/>
              </w:rPr>
              <w:t>Ніякі елементи обладнання системи ЗНГ не повинні бути розташовані в межах 100 мм від системи випуску відпрацьованих газів або аналогічного джерела тепла, якщо такі елементи обладнання не мають належного теплозахисного кожуха.</w:t>
            </w:r>
          </w:p>
        </w:tc>
        <w:tc>
          <w:tcPr>
            <w:tcW w:w="2551" w:type="dxa"/>
            <w:shd w:val="clear" w:color="auto" w:fill="D9D9D9"/>
          </w:tcPr>
          <w:p w:rsidR="003D1B39" w:rsidRPr="00337F1A" w:rsidRDefault="003D1B39" w:rsidP="003D1B39">
            <w:pPr>
              <w:rPr>
                <w:sz w:val="20"/>
                <w:szCs w:val="20"/>
              </w:rPr>
            </w:pPr>
          </w:p>
        </w:tc>
      </w:tr>
      <w:tr w:rsidR="003D1B39" w:rsidRPr="00337F1A" w:rsidTr="003D1B39">
        <w:trPr>
          <w:cantSplit/>
        </w:trPr>
        <w:tc>
          <w:tcPr>
            <w:tcW w:w="1296" w:type="dxa"/>
          </w:tcPr>
          <w:p w:rsidR="003D1B39" w:rsidRPr="00337F1A" w:rsidRDefault="003D1B39" w:rsidP="003D1B39">
            <w:pPr>
              <w:rPr>
                <w:sz w:val="20"/>
                <w:szCs w:val="20"/>
              </w:rPr>
            </w:pPr>
            <w:r w:rsidRPr="00337F1A">
              <w:rPr>
                <w:sz w:val="20"/>
                <w:szCs w:val="20"/>
              </w:rPr>
              <w:t>17.3</w:t>
            </w:r>
          </w:p>
        </w:tc>
        <w:tc>
          <w:tcPr>
            <w:tcW w:w="9160" w:type="dxa"/>
            <w:gridSpan w:val="2"/>
          </w:tcPr>
          <w:p w:rsidR="003D1B39" w:rsidRPr="00337F1A" w:rsidRDefault="003D1B39" w:rsidP="003D1B39">
            <w:pPr>
              <w:rPr>
                <w:b/>
                <w:bCs/>
                <w:sz w:val="20"/>
                <w:szCs w:val="20"/>
              </w:rPr>
            </w:pPr>
            <w:r w:rsidRPr="00337F1A">
              <w:rPr>
                <w:b/>
                <w:bCs/>
                <w:sz w:val="20"/>
                <w:szCs w:val="20"/>
              </w:rPr>
              <w:t>Система ЗНГ</w:t>
            </w:r>
          </w:p>
        </w:tc>
      </w:tr>
      <w:tr w:rsidR="003D1B39" w:rsidRPr="00337F1A" w:rsidTr="003D1B39">
        <w:trPr>
          <w:cantSplit/>
        </w:trPr>
        <w:tc>
          <w:tcPr>
            <w:tcW w:w="1296" w:type="dxa"/>
          </w:tcPr>
          <w:p w:rsidR="003D1B39" w:rsidRPr="00337F1A" w:rsidRDefault="003D1B39" w:rsidP="003D1B39">
            <w:pPr>
              <w:rPr>
                <w:sz w:val="20"/>
                <w:szCs w:val="20"/>
              </w:rPr>
            </w:pPr>
            <w:r w:rsidRPr="00337F1A">
              <w:rPr>
                <w:sz w:val="20"/>
                <w:szCs w:val="20"/>
              </w:rPr>
              <w:t>17.3.1</w:t>
            </w:r>
          </w:p>
        </w:tc>
        <w:tc>
          <w:tcPr>
            <w:tcW w:w="9160" w:type="dxa"/>
            <w:gridSpan w:val="2"/>
          </w:tcPr>
          <w:p w:rsidR="003D1B39" w:rsidRPr="00337F1A" w:rsidRDefault="003D1B39" w:rsidP="003D1B39">
            <w:pPr>
              <w:rPr>
                <w:bCs/>
                <w:sz w:val="20"/>
                <w:szCs w:val="20"/>
              </w:rPr>
            </w:pPr>
            <w:r w:rsidRPr="00337F1A">
              <w:rPr>
                <w:sz w:val="20"/>
                <w:szCs w:val="20"/>
                <w:u w:val="single"/>
              </w:rPr>
              <w:t xml:space="preserve">Система ЗНГ повинна включати принаймні наступні елементи устаткування </w:t>
            </w:r>
            <w:r w:rsidRPr="00337F1A">
              <w:rPr>
                <w:sz w:val="20"/>
                <w:szCs w:val="20"/>
              </w:rPr>
              <w:t>:</w:t>
            </w:r>
          </w:p>
        </w:tc>
      </w:tr>
      <w:tr w:rsidR="003D1B39" w:rsidRPr="00337F1A" w:rsidTr="003D1B39">
        <w:trPr>
          <w:cantSplit/>
        </w:trPr>
        <w:tc>
          <w:tcPr>
            <w:tcW w:w="1296" w:type="dxa"/>
          </w:tcPr>
          <w:p w:rsidR="003D1B39" w:rsidRPr="00337F1A" w:rsidRDefault="003D1B39" w:rsidP="003D1B39">
            <w:pPr>
              <w:rPr>
                <w:sz w:val="20"/>
                <w:szCs w:val="20"/>
              </w:rPr>
            </w:pPr>
            <w:r w:rsidRPr="00337F1A">
              <w:rPr>
                <w:sz w:val="20"/>
                <w:szCs w:val="20"/>
              </w:rPr>
              <w:t>17.3.1.1</w:t>
            </w:r>
          </w:p>
        </w:tc>
        <w:tc>
          <w:tcPr>
            <w:tcW w:w="6609" w:type="dxa"/>
          </w:tcPr>
          <w:p w:rsidR="003D1B39" w:rsidRPr="00337F1A" w:rsidRDefault="003D1B39" w:rsidP="003D1B39">
            <w:pPr>
              <w:rPr>
                <w:sz w:val="20"/>
                <w:szCs w:val="20"/>
              </w:rPr>
            </w:pPr>
            <w:r w:rsidRPr="00337F1A">
              <w:rPr>
                <w:sz w:val="20"/>
                <w:szCs w:val="20"/>
              </w:rPr>
              <w:t>паливний балон;</w:t>
            </w:r>
          </w:p>
        </w:tc>
        <w:tc>
          <w:tcPr>
            <w:tcW w:w="2551" w:type="dxa"/>
          </w:tcPr>
          <w:p w:rsidR="003D1B39" w:rsidRDefault="003D1B39" w:rsidP="003D1B39">
            <w:pPr>
              <w:jc w:val="center"/>
            </w:pPr>
            <w:r w:rsidRPr="00B12804">
              <w:rPr>
                <w:bCs/>
                <w:sz w:val="20"/>
                <w:szCs w:val="20"/>
              </w:rPr>
              <w:t>Так/Н</w:t>
            </w:r>
            <w:r w:rsidRPr="00B12804">
              <w:rPr>
                <w:bCs/>
                <w:sz w:val="20"/>
                <w:szCs w:val="20"/>
                <w:lang w:val="uk-UA"/>
              </w:rPr>
              <w:t>і/НС</w:t>
            </w:r>
          </w:p>
        </w:tc>
      </w:tr>
      <w:tr w:rsidR="003D1B39" w:rsidRPr="00337F1A" w:rsidTr="003D1B39">
        <w:trPr>
          <w:cantSplit/>
        </w:trPr>
        <w:tc>
          <w:tcPr>
            <w:tcW w:w="1296" w:type="dxa"/>
          </w:tcPr>
          <w:p w:rsidR="003D1B39" w:rsidRPr="00337F1A" w:rsidRDefault="003D1B39" w:rsidP="003D1B39">
            <w:pPr>
              <w:rPr>
                <w:sz w:val="20"/>
                <w:szCs w:val="20"/>
              </w:rPr>
            </w:pPr>
            <w:r w:rsidRPr="00337F1A">
              <w:rPr>
                <w:sz w:val="20"/>
                <w:szCs w:val="20"/>
              </w:rPr>
              <w:t>17.3.1.2</w:t>
            </w:r>
          </w:p>
        </w:tc>
        <w:tc>
          <w:tcPr>
            <w:tcW w:w="6609" w:type="dxa"/>
          </w:tcPr>
          <w:p w:rsidR="003D1B39" w:rsidRPr="00337F1A" w:rsidRDefault="003D1B39" w:rsidP="003D1B39">
            <w:pPr>
              <w:rPr>
                <w:sz w:val="20"/>
                <w:szCs w:val="20"/>
              </w:rPr>
            </w:pPr>
            <w:r w:rsidRPr="00337F1A">
              <w:rPr>
                <w:sz w:val="20"/>
                <w:szCs w:val="20"/>
              </w:rPr>
              <w:t>80-процентний стопорний клапан;</w:t>
            </w:r>
          </w:p>
        </w:tc>
        <w:tc>
          <w:tcPr>
            <w:tcW w:w="2551" w:type="dxa"/>
          </w:tcPr>
          <w:p w:rsidR="003D1B39" w:rsidRDefault="003D1B39" w:rsidP="003D1B39">
            <w:pPr>
              <w:jc w:val="center"/>
            </w:pPr>
            <w:r w:rsidRPr="00B12804">
              <w:rPr>
                <w:bCs/>
                <w:sz w:val="20"/>
                <w:szCs w:val="20"/>
              </w:rPr>
              <w:t>Так/Н</w:t>
            </w:r>
            <w:r w:rsidRPr="00B12804">
              <w:rPr>
                <w:bCs/>
                <w:sz w:val="20"/>
                <w:szCs w:val="20"/>
                <w:lang w:val="uk-UA"/>
              </w:rPr>
              <w:t>і/НС</w:t>
            </w:r>
          </w:p>
        </w:tc>
      </w:tr>
      <w:tr w:rsidR="003D1B39" w:rsidRPr="00337F1A" w:rsidTr="003D1B39">
        <w:trPr>
          <w:cantSplit/>
        </w:trPr>
        <w:tc>
          <w:tcPr>
            <w:tcW w:w="1296" w:type="dxa"/>
          </w:tcPr>
          <w:p w:rsidR="003D1B39" w:rsidRPr="00337F1A" w:rsidRDefault="003D1B39" w:rsidP="003D1B39">
            <w:pPr>
              <w:rPr>
                <w:sz w:val="20"/>
                <w:szCs w:val="20"/>
              </w:rPr>
            </w:pPr>
            <w:r w:rsidRPr="00337F1A">
              <w:rPr>
                <w:sz w:val="20"/>
                <w:szCs w:val="20"/>
              </w:rPr>
              <w:t>17.3.1.3</w:t>
            </w:r>
          </w:p>
        </w:tc>
        <w:tc>
          <w:tcPr>
            <w:tcW w:w="6609" w:type="dxa"/>
          </w:tcPr>
          <w:p w:rsidR="003D1B39" w:rsidRPr="00337F1A" w:rsidRDefault="003D1B39" w:rsidP="003D1B39">
            <w:pPr>
              <w:rPr>
                <w:sz w:val="20"/>
                <w:szCs w:val="20"/>
              </w:rPr>
            </w:pPr>
            <w:r w:rsidRPr="00337F1A">
              <w:rPr>
                <w:sz w:val="20"/>
                <w:szCs w:val="20"/>
              </w:rPr>
              <w:t>покажчик рівня;</w:t>
            </w:r>
          </w:p>
        </w:tc>
        <w:tc>
          <w:tcPr>
            <w:tcW w:w="2551" w:type="dxa"/>
          </w:tcPr>
          <w:p w:rsidR="003D1B39" w:rsidRDefault="003D1B39" w:rsidP="003D1B39">
            <w:pPr>
              <w:jc w:val="center"/>
            </w:pPr>
            <w:r w:rsidRPr="00B12804">
              <w:rPr>
                <w:bCs/>
                <w:sz w:val="20"/>
                <w:szCs w:val="20"/>
              </w:rPr>
              <w:t>Так/Н</w:t>
            </w:r>
            <w:r w:rsidRPr="00B12804">
              <w:rPr>
                <w:bCs/>
                <w:sz w:val="20"/>
                <w:szCs w:val="20"/>
                <w:lang w:val="uk-UA"/>
              </w:rPr>
              <w:t>і/НС</w:t>
            </w:r>
          </w:p>
        </w:tc>
      </w:tr>
      <w:tr w:rsidR="003D1B39" w:rsidRPr="00337F1A" w:rsidTr="003D1B39">
        <w:trPr>
          <w:cantSplit/>
        </w:trPr>
        <w:tc>
          <w:tcPr>
            <w:tcW w:w="1296" w:type="dxa"/>
          </w:tcPr>
          <w:p w:rsidR="003D1B39" w:rsidRPr="00337F1A" w:rsidRDefault="003D1B39" w:rsidP="003D1B39">
            <w:pPr>
              <w:rPr>
                <w:sz w:val="20"/>
                <w:szCs w:val="20"/>
              </w:rPr>
            </w:pPr>
            <w:r w:rsidRPr="00337F1A">
              <w:rPr>
                <w:sz w:val="20"/>
                <w:szCs w:val="20"/>
              </w:rPr>
              <w:t>17.3.1.4</w:t>
            </w:r>
          </w:p>
        </w:tc>
        <w:tc>
          <w:tcPr>
            <w:tcW w:w="6609" w:type="dxa"/>
          </w:tcPr>
          <w:p w:rsidR="003D1B39" w:rsidRPr="00337F1A" w:rsidRDefault="003D1B39" w:rsidP="003D1B39">
            <w:pPr>
              <w:rPr>
                <w:sz w:val="20"/>
                <w:szCs w:val="20"/>
              </w:rPr>
            </w:pPr>
            <w:r w:rsidRPr="00337F1A">
              <w:rPr>
                <w:sz w:val="20"/>
                <w:szCs w:val="20"/>
              </w:rPr>
              <w:t>запобіжний клапан;</w:t>
            </w:r>
          </w:p>
        </w:tc>
        <w:tc>
          <w:tcPr>
            <w:tcW w:w="2551" w:type="dxa"/>
          </w:tcPr>
          <w:p w:rsidR="003D1B39" w:rsidRDefault="003D1B39" w:rsidP="003D1B39">
            <w:pPr>
              <w:jc w:val="center"/>
            </w:pPr>
            <w:r w:rsidRPr="00B12804">
              <w:rPr>
                <w:bCs/>
                <w:sz w:val="20"/>
                <w:szCs w:val="20"/>
              </w:rPr>
              <w:t>Так/Н</w:t>
            </w:r>
            <w:r w:rsidRPr="00B12804">
              <w:rPr>
                <w:bCs/>
                <w:sz w:val="20"/>
                <w:szCs w:val="20"/>
                <w:lang w:val="uk-UA"/>
              </w:rPr>
              <w:t>і/НС</w:t>
            </w:r>
          </w:p>
        </w:tc>
      </w:tr>
      <w:tr w:rsidR="003D1B39" w:rsidRPr="00337F1A" w:rsidTr="003D1B39">
        <w:trPr>
          <w:cantSplit/>
        </w:trPr>
        <w:tc>
          <w:tcPr>
            <w:tcW w:w="1296" w:type="dxa"/>
          </w:tcPr>
          <w:p w:rsidR="003D1B39" w:rsidRPr="00337F1A" w:rsidRDefault="003D1B39" w:rsidP="003D1B39">
            <w:pPr>
              <w:rPr>
                <w:sz w:val="20"/>
                <w:szCs w:val="20"/>
              </w:rPr>
            </w:pPr>
            <w:r w:rsidRPr="00337F1A">
              <w:rPr>
                <w:sz w:val="20"/>
                <w:szCs w:val="20"/>
              </w:rPr>
              <w:t>17.3.1.6</w:t>
            </w:r>
          </w:p>
        </w:tc>
        <w:tc>
          <w:tcPr>
            <w:tcW w:w="6609" w:type="dxa"/>
          </w:tcPr>
          <w:p w:rsidR="003D1B39" w:rsidRPr="00337F1A" w:rsidRDefault="003D1B39" w:rsidP="003D1B39">
            <w:pPr>
              <w:rPr>
                <w:sz w:val="20"/>
                <w:szCs w:val="20"/>
              </w:rPr>
            </w:pPr>
            <w:r w:rsidRPr="00337F1A">
              <w:rPr>
                <w:sz w:val="20"/>
                <w:szCs w:val="20"/>
              </w:rPr>
              <w:t>регулятор тиску й випарник, які можуть бути виконані в одному вузлі;</w:t>
            </w:r>
          </w:p>
        </w:tc>
        <w:tc>
          <w:tcPr>
            <w:tcW w:w="2551" w:type="dxa"/>
          </w:tcPr>
          <w:p w:rsidR="003D1B39" w:rsidRDefault="003D1B39" w:rsidP="003D1B39">
            <w:pPr>
              <w:jc w:val="center"/>
            </w:pPr>
            <w:r w:rsidRPr="00B12804">
              <w:rPr>
                <w:bCs/>
                <w:sz w:val="20"/>
                <w:szCs w:val="20"/>
              </w:rPr>
              <w:t>Так/Н</w:t>
            </w:r>
            <w:r w:rsidRPr="00B12804">
              <w:rPr>
                <w:bCs/>
                <w:sz w:val="20"/>
                <w:szCs w:val="20"/>
                <w:lang w:val="uk-UA"/>
              </w:rPr>
              <w:t>і/НС</w:t>
            </w:r>
          </w:p>
        </w:tc>
      </w:tr>
      <w:tr w:rsidR="003D1B39" w:rsidRPr="00337F1A" w:rsidTr="003D1B39">
        <w:trPr>
          <w:cantSplit/>
        </w:trPr>
        <w:tc>
          <w:tcPr>
            <w:tcW w:w="1296" w:type="dxa"/>
          </w:tcPr>
          <w:p w:rsidR="003D1B39" w:rsidRPr="00337F1A" w:rsidRDefault="003D1B39" w:rsidP="003D1B39">
            <w:pPr>
              <w:rPr>
                <w:sz w:val="20"/>
                <w:szCs w:val="20"/>
              </w:rPr>
            </w:pPr>
            <w:r w:rsidRPr="00337F1A">
              <w:rPr>
                <w:sz w:val="20"/>
                <w:szCs w:val="20"/>
              </w:rPr>
              <w:t>17.3.1.7</w:t>
            </w:r>
          </w:p>
        </w:tc>
        <w:tc>
          <w:tcPr>
            <w:tcW w:w="6609" w:type="dxa"/>
          </w:tcPr>
          <w:p w:rsidR="003D1B39" w:rsidRPr="00337F1A" w:rsidRDefault="003D1B39" w:rsidP="003D1B39">
            <w:pPr>
              <w:rPr>
                <w:sz w:val="20"/>
                <w:szCs w:val="20"/>
              </w:rPr>
            </w:pPr>
            <w:r w:rsidRPr="00337F1A">
              <w:rPr>
                <w:sz w:val="20"/>
                <w:szCs w:val="20"/>
              </w:rPr>
              <w:t>дистанційно регульований запірний клапан;</w:t>
            </w:r>
          </w:p>
        </w:tc>
        <w:tc>
          <w:tcPr>
            <w:tcW w:w="2551" w:type="dxa"/>
          </w:tcPr>
          <w:p w:rsidR="003D1B39" w:rsidRDefault="003D1B39" w:rsidP="003D1B39">
            <w:pPr>
              <w:jc w:val="center"/>
            </w:pPr>
            <w:r w:rsidRPr="00B12804">
              <w:rPr>
                <w:bCs/>
                <w:sz w:val="20"/>
                <w:szCs w:val="20"/>
              </w:rPr>
              <w:t>Так/Н</w:t>
            </w:r>
            <w:r w:rsidRPr="00B12804">
              <w:rPr>
                <w:bCs/>
                <w:sz w:val="20"/>
                <w:szCs w:val="20"/>
                <w:lang w:val="uk-UA"/>
              </w:rPr>
              <w:t>і/НС</w:t>
            </w:r>
          </w:p>
        </w:tc>
      </w:tr>
      <w:tr w:rsidR="003D1B39" w:rsidRPr="00337F1A" w:rsidTr="003D1B39">
        <w:trPr>
          <w:cantSplit/>
        </w:trPr>
        <w:tc>
          <w:tcPr>
            <w:tcW w:w="1296" w:type="dxa"/>
          </w:tcPr>
          <w:p w:rsidR="003D1B39" w:rsidRPr="00337F1A" w:rsidRDefault="003D1B39" w:rsidP="003D1B39">
            <w:pPr>
              <w:rPr>
                <w:sz w:val="20"/>
                <w:szCs w:val="20"/>
              </w:rPr>
            </w:pPr>
            <w:r w:rsidRPr="00337F1A">
              <w:rPr>
                <w:sz w:val="20"/>
                <w:szCs w:val="20"/>
              </w:rPr>
              <w:t>17.3.1.8</w:t>
            </w:r>
          </w:p>
        </w:tc>
        <w:tc>
          <w:tcPr>
            <w:tcW w:w="6609" w:type="dxa"/>
          </w:tcPr>
          <w:p w:rsidR="003D1B39" w:rsidRPr="00337F1A" w:rsidRDefault="003D1B39" w:rsidP="003D1B39">
            <w:pPr>
              <w:rPr>
                <w:sz w:val="20"/>
                <w:szCs w:val="20"/>
              </w:rPr>
            </w:pPr>
            <w:r w:rsidRPr="00337F1A">
              <w:rPr>
                <w:sz w:val="20"/>
                <w:szCs w:val="20"/>
              </w:rPr>
              <w:t>заправний блок;</w:t>
            </w:r>
          </w:p>
        </w:tc>
        <w:tc>
          <w:tcPr>
            <w:tcW w:w="2551" w:type="dxa"/>
          </w:tcPr>
          <w:p w:rsidR="003D1B39" w:rsidRDefault="003D1B39" w:rsidP="003D1B39">
            <w:pPr>
              <w:jc w:val="center"/>
            </w:pPr>
            <w:r w:rsidRPr="00B12804">
              <w:rPr>
                <w:bCs/>
                <w:sz w:val="20"/>
                <w:szCs w:val="20"/>
              </w:rPr>
              <w:t>Так/Н</w:t>
            </w:r>
            <w:r w:rsidRPr="00B12804">
              <w:rPr>
                <w:bCs/>
                <w:sz w:val="20"/>
                <w:szCs w:val="20"/>
                <w:lang w:val="uk-UA"/>
              </w:rPr>
              <w:t>і/НС</w:t>
            </w:r>
          </w:p>
        </w:tc>
      </w:tr>
      <w:tr w:rsidR="003D1B39" w:rsidRPr="00337F1A" w:rsidTr="003D1B39">
        <w:trPr>
          <w:cantSplit/>
        </w:trPr>
        <w:tc>
          <w:tcPr>
            <w:tcW w:w="1296" w:type="dxa"/>
          </w:tcPr>
          <w:p w:rsidR="003D1B39" w:rsidRPr="00337F1A" w:rsidRDefault="003D1B39" w:rsidP="003D1B39">
            <w:pPr>
              <w:rPr>
                <w:sz w:val="20"/>
                <w:szCs w:val="20"/>
              </w:rPr>
            </w:pPr>
            <w:r w:rsidRPr="00337F1A">
              <w:rPr>
                <w:sz w:val="20"/>
                <w:szCs w:val="20"/>
              </w:rPr>
              <w:t>17.3.1.9</w:t>
            </w:r>
          </w:p>
        </w:tc>
        <w:tc>
          <w:tcPr>
            <w:tcW w:w="6609" w:type="dxa"/>
          </w:tcPr>
          <w:p w:rsidR="003D1B39" w:rsidRPr="00337F1A" w:rsidRDefault="003D1B39" w:rsidP="003D1B39">
            <w:pPr>
              <w:rPr>
                <w:sz w:val="20"/>
                <w:szCs w:val="20"/>
              </w:rPr>
            </w:pPr>
            <w:r w:rsidRPr="00337F1A">
              <w:rPr>
                <w:sz w:val="20"/>
                <w:szCs w:val="20"/>
              </w:rPr>
              <w:t>газопроводи й шланги;</w:t>
            </w:r>
          </w:p>
        </w:tc>
        <w:tc>
          <w:tcPr>
            <w:tcW w:w="2551" w:type="dxa"/>
          </w:tcPr>
          <w:p w:rsidR="003D1B39" w:rsidRDefault="003D1B39" w:rsidP="003D1B39">
            <w:pPr>
              <w:jc w:val="center"/>
            </w:pPr>
            <w:r w:rsidRPr="00B12804">
              <w:rPr>
                <w:bCs/>
                <w:sz w:val="20"/>
                <w:szCs w:val="20"/>
              </w:rPr>
              <w:t>Так/Н</w:t>
            </w:r>
            <w:r w:rsidRPr="00B12804">
              <w:rPr>
                <w:bCs/>
                <w:sz w:val="20"/>
                <w:szCs w:val="20"/>
                <w:lang w:val="uk-UA"/>
              </w:rPr>
              <w:t>і/НС</w:t>
            </w:r>
          </w:p>
        </w:tc>
      </w:tr>
      <w:tr w:rsidR="003D1B39" w:rsidRPr="00337F1A" w:rsidTr="003D1B39">
        <w:trPr>
          <w:cantSplit/>
        </w:trPr>
        <w:tc>
          <w:tcPr>
            <w:tcW w:w="1296" w:type="dxa"/>
          </w:tcPr>
          <w:p w:rsidR="003D1B39" w:rsidRPr="00337F1A" w:rsidRDefault="003D1B39" w:rsidP="003D1B39">
            <w:pPr>
              <w:rPr>
                <w:sz w:val="20"/>
                <w:szCs w:val="20"/>
              </w:rPr>
            </w:pPr>
            <w:r w:rsidRPr="00337F1A">
              <w:rPr>
                <w:sz w:val="20"/>
                <w:szCs w:val="20"/>
              </w:rPr>
              <w:t>17.3.1.10</w:t>
            </w:r>
          </w:p>
        </w:tc>
        <w:tc>
          <w:tcPr>
            <w:tcW w:w="6609" w:type="dxa"/>
          </w:tcPr>
          <w:p w:rsidR="003D1B39" w:rsidRPr="00337F1A" w:rsidRDefault="003D1B39" w:rsidP="003D1B39">
            <w:pPr>
              <w:rPr>
                <w:sz w:val="20"/>
                <w:szCs w:val="20"/>
              </w:rPr>
            </w:pPr>
            <w:r w:rsidRPr="00337F1A">
              <w:rPr>
                <w:sz w:val="20"/>
                <w:szCs w:val="20"/>
              </w:rPr>
              <w:t>сполучні газопроводи між компонентами системи ЗНГ;</w:t>
            </w:r>
          </w:p>
        </w:tc>
        <w:tc>
          <w:tcPr>
            <w:tcW w:w="2551" w:type="dxa"/>
          </w:tcPr>
          <w:p w:rsidR="003D1B39" w:rsidRDefault="003D1B39" w:rsidP="003D1B39">
            <w:pPr>
              <w:jc w:val="center"/>
            </w:pPr>
            <w:r w:rsidRPr="00B12804">
              <w:rPr>
                <w:bCs/>
                <w:sz w:val="20"/>
                <w:szCs w:val="20"/>
              </w:rPr>
              <w:t>Так/Н</w:t>
            </w:r>
            <w:r w:rsidRPr="00B12804">
              <w:rPr>
                <w:bCs/>
                <w:sz w:val="20"/>
                <w:szCs w:val="20"/>
                <w:lang w:val="uk-UA"/>
              </w:rPr>
              <w:t>і/НС</w:t>
            </w:r>
          </w:p>
        </w:tc>
      </w:tr>
      <w:tr w:rsidR="003D1B39" w:rsidRPr="00337F1A" w:rsidTr="003D1B39">
        <w:trPr>
          <w:cantSplit/>
        </w:trPr>
        <w:tc>
          <w:tcPr>
            <w:tcW w:w="1296" w:type="dxa"/>
          </w:tcPr>
          <w:p w:rsidR="003D1B39" w:rsidRPr="00337F1A" w:rsidRDefault="003D1B39" w:rsidP="003D1B39">
            <w:pPr>
              <w:rPr>
                <w:sz w:val="20"/>
                <w:szCs w:val="20"/>
              </w:rPr>
            </w:pPr>
            <w:r w:rsidRPr="00337F1A">
              <w:rPr>
                <w:sz w:val="20"/>
                <w:szCs w:val="20"/>
              </w:rPr>
              <w:t>17.3.1.11</w:t>
            </w:r>
          </w:p>
        </w:tc>
        <w:tc>
          <w:tcPr>
            <w:tcW w:w="6609" w:type="dxa"/>
          </w:tcPr>
          <w:p w:rsidR="003D1B39" w:rsidRPr="00337F1A" w:rsidRDefault="003D1B39" w:rsidP="003D1B39">
            <w:pPr>
              <w:rPr>
                <w:sz w:val="20"/>
                <w:szCs w:val="20"/>
              </w:rPr>
            </w:pPr>
            <w:r w:rsidRPr="00337F1A">
              <w:rPr>
                <w:sz w:val="20"/>
                <w:szCs w:val="20"/>
              </w:rPr>
              <w:t>інжектор, газоподавач або газозмішувач;</w:t>
            </w:r>
          </w:p>
        </w:tc>
        <w:tc>
          <w:tcPr>
            <w:tcW w:w="2551" w:type="dxa"/>
          </w:tcPr>
          <w:p w:rsidR="003D1B39" w:rsidRDefault="003D1B39" w:rsidP="003D1B39">
            <w:pPr>
              <w:jc w:val="center"/>
            </w:pPr>
            <w:r w:rsidRPr="00B12804">
              <w:rPr>
                <w:bCs/>
                <w:sz w:val="20"/>
                <w:szCs w:val="20"/>
              </w:rPr>
              <w:t>Так/Н</w:t>
            </w:r>
            <w:r w:rsidRPr="00B12804">
              <w:rPr>
                <w:bCs/>
                <w:sz w:val="20"/>
                <w:szCs w:val="20"/>
                <w:lang w:val="uk-UA"/>
              </w:rPr>
              <w:t>і/НС</w:t>
            </w:r>
          </w:p>
        </w:tc>
      </w:tr>
      <w:tr w:rsidR="003D1B39" w:rsidRPr="00337F1A" w:rsidTr="003D1B39">
        <w:trPr>
          <w:cantSplit/>
        </w:trPr>
        <w:tc>
          <w:tcPr>
            <w:tcW w:w="1296" w:type="dxa"/>
          </w:tcPr>
          <w:p w:rsidR="003D1B39" w:rsidRPr="00337F1A" w:rsidRDefault="003D1B39" w:rsidP="003D1B39">
            <w:pPr>
              <w:rPr>
                <w:sz w:val="20"/>
                <w:szCs w:val="20"/>
              </w:rPr>
            </w:pPr>
            <w:r w:rsidRPr="00337F1A">
              <w:rPr>
                <w:sz w:val="20"/>
                <w:szCs w:val="20"/>
              </w:rPr>
              <w:t>17.3.1.12</w:t>
            </w:r>
          </w:p>
        </w:tc>
        <w:tc>
          <w:tcPr>
            <w:tcW w:w="6609" w:type="dxa"/>
          </w:tcPr>
          <w:p w:rsidR="003D1B39" w:rsidRPr="00337F1A" w:rsidRDefault="003D1B39" w:rsidP="003D1B39">
            <w:pPr>
              <w:rPr>
                <w:sz w:val="20"/>
                <w:szCs w:val="20"/>
              </w:rPr>
            </w:pPr>
            <w:r w:rsidRPr="00337F1A">
              <w:rPr>
                <w:sz w:val="20"/>
                <w:szCs w:val="20"/>
              </w:rPr>
              <w:t>електронний блок керування;</w:t>
            </w:r>
          </w:p>
        </w:tc>
        <w:tc>
          <w:tcPr>
            <w:tcW w:w="2551" w:type="dxa"/>
          </w:tcPr>
          <w:p w:rsidR="003D1B39" w:rsidRDefault="003D1B39" w:rsidP="003D1B39">
            <w:pPr>
              <w:jc w:val="center"/>
            </w:pPr>
            <w:r w:rsidRPr="00B12804">
              <w:rPr>
                <w:bCs/>
                <w:sz w:val="20"/>
                <w:szCs w:val="20"/>
              </w:rPr>
              <w:t>Так/Н</w:t>
            </w:r>
            <w:r w:rsidRPr="00B12804">
              <w:rPr>
                <w:bCs/>
                <w:sz w:val="20"/>
                <w:szCs w:val="20"/>
                <w:lang w:val="uk-UA"/>
              </w:rPr>
              <w:t>і/НС</w:t>
            </w:r>
          </w:p>
        </w:tc>
      </w:tr>
      <w:tr w:rsidR="003D1B39" w:rsidRPr="00337F1A" w:rsidTr="003D1B39">
        <w:trPr>
          <w:cantSplit/>
        </w:trPr>
        <w:tc>
          <w:tcPr>
            <w:tcW w:w="1296" w:type="dxa"/>
          </w:tcPr>
          <w:p w:rsidR="003D1B39" w:rsidRPr="009029EC" w:rsidRDefault="003D1B39" w:rsidP="003D1B39">
            <w:pPr>
              <w:rPr>
                <w:sz w:val="20"/>
                <w:szCs w:val="20"/>
                <w:highlight w:val="green"/>
                <w:lang w:val="uk-UA"/>
              </w:rPr>
            </w:pPr>
            <w:r w:rsidRPr="009029EC">
              <w:rPr>
                <w:sz w:val="20"/>
                <w:szCs w:val="20"/>
                <w:highlight w:val="green"/>
              </w:rPr>
              <w:t>17.3.1.1</w:t>
            </w:r>
            <w:r w:rsidRPr="009029EC">
              <w:rPr>
                <w:sz w:val="20"/>
                <w:szCs w:val="20"/>
                <w:highlight w:val="green"/>
                <w:lang w:val="uk-UA"/>
              </w:rPr>
              <w:t>3</w:t>
            </w:r>
          </w:p>
        </w:tc>
        <w:tc>
          <w:tcPr>
            <w:tcW w:w="6609" w:type="dxa"/>
          </w:tcPr>
          <w:p w:rsidR="003D1B39" w:rsidRPr="009029EC" w:rsidRDefault="003D1B39" w:rsidP="003D1B39">
            <w:pPr>
              <w:rPr>
                <w:sz w:val="20"/>
                <w:szCs w:val="20"/>
                <w:highlight w:val="green"/>
                <w:lang w:val="uk-UA"/>
              </w:rPr>
            </w:pPr>
            <w:r w:rsidRPr="009029EC">
              <w:rPr>
                <w:sz w:val="20"/>
                <w:szCs w:val="20"/>
                <w:highlight w:val="green"/>
                <w:lang w:val="uk-UA"/>
              </w:rPr>
              <w:t>обмежувач тиску</w:t>
            </w:r>
            <w:r>
              <w:rPr>
                <w:sz w:val="20"/>
                <w:szCs w:val="20"/>
                <w:highlight w:val="green"/>
                <w:lang w:val="uk-UA"/>
              </w:rPr>
              <w:t xml:space="preserve"> (запобіжник)</w:t>
            </w:r>
          </w:p>
        </w:tc>
        <w:tc>
          <w:tcPr>
            <w:tcW w:w="2551" w:type="dxa"/>
          </w:tcPr>
          <w:p w:rsidR="003D1B39" w:rsidRPr="00B12804" w:rsidRDefault="003D1B39" w:rsidP="003D1B39">
            <w:pPr>
              <w:jc w:val="center"/>
              <w:rPr>
                <w:bCs/>
                <w:sz w:val="20"/>
                <w:szCs w:val="20"/>
              </w:rPr>
            </w:pPr>
            <w:r w:rsidRPr="00B12804">
              <w:rPr>
                <w:bCs/>
                <w:sz w:val="20"/>
                <w:szCs w:val="20"/>
              </w:rPr>
              <w:t>Так/Н</w:t>
            </w:r>
            <w:r w:rsidRPr="00B12804">
              <w:rPr>
                <w:bCs/>
                <w:sz w:val="20"/>
                <w:szCs w:val="20"/>
                <w:lang w:val="uk-UA"/>
              </w:rPr>
              <w:t>і/НС</w:t>
            </w:r>
          </w:p>
        </w:tc>
      </w:tr>
      <w:tr w:rsidR="003D1B39" w:rsidRPr="00337F1A" w:rsidTr="003D1B39">
        <w:trPr>
          <w:cantSplit/>
        </w:trPr>
        <w:tc>
          <w:tcPr>
            <w:tcW w:w="1296" w:type="dxa"/>
          </w:tcPr>
          <w:p w:rsidR="003D1B39" w:rsidRPr="00337F1A" w:rsidRDefault="003D1B39" w:rsidP="003D1B39">
            <w:pPr>
              <w:rPr>
                <w:sz w:val="20"/>
                <w:szCs w:val="20"/>
              </w:rPr>
            </w:pPr>
            <w:r w:rsidRPr="00337F1A">
              <w:rPr>
                <w:sz w:val="20"/>
                <w:szCs w:val="20"/>
              </w:rPr>
              <w:t>17.4</w:t>
            </w:r>
          </w:p>
        </w:tc>
        <w:tc>
          <w:tcPr>
            <w:tcW w:w="9160" w:type="dxa"/>
            <w:gridSpan w:val="2"/>
            <w:vAlign w:val="center"/>
          </w:tcPr>
          <w:p w:rsidR="003D1B39" w:rsidRPr="00337F1A" w:rsidRDefault="003D1B39" w:rsidP="003D1B39">
            <w:pPr>
              <w:rPr>
                <w:b/>
                <w:bCs/>
                <w:sz w:val="20"/>
                <w:szCs w:val="20"/>
              </w:rPr>
            </w:pPr>
            <w:r w:rsidRPr="00337F1A">
              <w:rPr>
                <w:b/>
                <w:sz w:val="20"/>
                <w:szCs w:val="20"/>
              </w:rPr>
              <w:t xml:space="preserve">Установка паливного балона </w:t>
            </w:r>
          </w:p>
        </w:tc>
      </w:tr>
      <w:tr w:rsidR="003D1B39" w:rsidRPr="00337F1A" w:rsidTr="003D1B39">
        <w:trPr>
          <w:cantSplit/>
        </w:trPr>
        <w:tc>
          <w:tcPr>
            <w:tcW w:w="1296" w:type="dxa"/>
          </w:tcPr>
          <w:p w:rsidR="003D1B39" w:rsidRPr="00337F1A" w:rsidRDefault="003D1B39" w:rsidP="003D1B39">
            <w:pPr>
              <w:rPr>
                <w:sz w:val="20"/>
                <w:szCs w:val="20"/>
              </w:rPr>
            </w:pPr>
            <w:r w:rsidRPr="00337F1A">
              <w:rPr>
                <w:sz w:val="20"/>
                <w:szCs w:val="20"/>
              </w:rPr>
              <w:t>17.4.1</w:t>
            </w:r>
          </w:p>
        </w:tc>
        <w:tc>
          <w:tcPr>
            <w:tcW w:w="6609" w:type="dxa"/>
          </w:tcPr>
          <w:p w:rsidR="003D1B39" w:rsidRPr="00337F1A" w:rsidRDefault="003D1B39" w:rsidP="003D1B39">
            <w:pPr>
              <w:rPr>
                <w:sz w:val="20"/>
                <w:szCs w:val="20"/>
              </w:rPr>
            </w:pPr>
            <w:r w:rsidRPr="00337F1A">
              <w:rPr>
                <w:sz w:val="20"/>
                <w:szCs w:val="20"/>
              </w:rPr>
              <w:t>Паливний балон повинен встановлюватися в транспортному засобі стаціонарно, причому він не повинен встановлюватися в моторному відділенні.</w:t>
            </w:r>
          </w:p>
        </w:tc>
        <w:tc>
          <w:tcPr>
            <w:tcW w:w="2551" w:type="dxa"/>
            <w:vAlign w:val="center"/>
          </w:tcPr>
          <w:p w:rsidR="003D1B39" w:rsidRDefault="003D1B39" w:rsidP="003D1B39">
            <w:pPr>
              <w:jc w:val="center"/>
            </w:pPr>
            <w:r w:rsidRPr="00FB6BBE">
              <w:rPr>
                <w:bCs/>
                <w:sz w:val="20"/>
                <w:szCs w:val="20"/>
              </w:rPr>
              <w:t>Так/Н</w:t>
            </w:r>
            <w:r w:rsidRPr="00FB6BBE">
              <w:rPr>
                <w:bCs/>
                <w:sz w:val="20"/>
                <w:szCs w:val="20"/>
                <w:lang w:val="uk-UA"/>
              </w:rPr>
              <w:t>і/НС</w:t>
            </w:r>
          </w:p>
        </w:tc>
      </w:tr>
      <w:tr w:rsidR="003D1B39" w:rsidRPr="00337F1A" w:rsidTr="003D1B39">
        <w:trPr>
          <w:cantSplit/>
        </w:trPr>
        <w:tc>
          <w:tcPr>
            <w:tcW w:w="1296" w:type="dxa"/>
          </w:tcPr>
          <w:p w:rsidR="003D1B39" w:rsidRPr="00337F1A" w:rsidRDefault="003D1B39" w:rsidP="003D1B39">
            <w:pPr>
              <w:rPr>
                <w:sz w:val="20"/>
                <w:szCs w:val="20"/>
              </w:rPr>
            </w:pPr>
            <w:r w:rsidRPr="00337F1A">
              <w:rPr>
                <w:sz w:val="20"/>
                <w:szCs w:val="20"/>
              </w:rPr>
              <w:t>17.4.2</w:t>
            </w:r>
          </w:p>
        </w:tc>
        <w:tc>
          <w:tcPr>
            <w:tcW w:w="6609" w:type="dxa"/>
          </w:tcPr>
          <w:p w:rsidR="003D1B39" w:rsidRPr="00337F1A" w:rsidRDefault="003D1B39" w:rsidP="003D1B39">
            <w:pPr>
              <w:rPr>
                <w:sz w:val="20"/>
                <w:szCs w:val="20"/>
              </w:rPr>
            </w:pPr>
            <w:r w:rsidRPr="00337F1A">
              <w:rPr>
                <w:sz w:val="20"/>
                <w:szCs w:val="20"/>
              </w:rPr>
              <w:t>Паливний балон повинен встановлюватися в правильному положенні відповідно до інструкцій виробника балона.</w:t>
            </w:r>
          </w:p>
        </w:tc>
        <w:tc>
          <w:tcPr>
            <w:tcW w:w="2551" w:type="dxa"/>
            <w:vAlign w:val="center"/>
          </w:tcPr>
          <w:p w:rsidR="003D1B39" w:rsidRDefault="003D1B39" w:rsidP="003D1B39">
            <w:pPr>
              <w:jc w:val="center"/>
            </w:pPr>
            <w:r w:rsidRPr="00FB6BBE">
              <w:rPr>
                <w:bCs/>
                <w:sz w:val="20"/>
                <w:szCs w:val="20"/>
              </w:rPr>
              <w:t>Так/Н</w:t>
            </w:r>
            <w:r w:rsidRPr="00FB6BBE">
              <w:rPr>
                <w:bCs/>
                <w:sz w:val="20"/>
                <w:szCs w:val="20"/>
                <w:lang w:val="uk-UA"/>
              </w:rPr>
              <w:t>і/НС</w:t>
            </w:r>
          </w:p>
        </w:tc>
      </w:tr>
      <w:tr w:rsidR="003D1B39" w:rsidRPr="00337F1A" w:rsidTr="003D1B39">
        <w:trPr>
          <w:cantSplit/>
        </w:trPr>
        <w:tc>
          <w:tcPr>
            <w:tcW w:w="1296" w:type="dxa"/>
          </w:tcPr>
          <w:p w:rsidR="003D1B39" w:rsidRPr="00337F1A" w:rsidRDefault="003D1B39" w:rsidP="003D1B39">
            <w:pPr>
              <w:rPr>
                <w:sz w:val="20"/>
                <w:szCs w:val="20"/>
              </w:rPr>
            </w:pPr>
            <w:r w:rsidRPr="00337F1A">
              <w:rPr>
                <w:sz w:val="20"/>
                <w:szCs w:val="20"/>
              </w:rPr>
              <w:t>17.4.3</w:t>
            </w:r>
          </w:p>
        </w:tc>
        <w:tc>
          <w:tcPr>
            <w:tcW w:w="6609" w:type="dxa"/>
          </w:tcPr>
          <w:p w:rsidR="003D1B39" w:rsidRPr="00337F1A" w:rsidRDefault="003D1B39" w:rsidP="003D1B39">
            <w:pPr>
              <w:rPr>
                <w:sz w:val="20"/>
                <w:szCs w:val="20"/>
              </w:rPr>
            </w:pPr>
            <w:r w:rsidRPr="00337F1A">
              <w:rPr>
                <w:sz w:val="20"/>
                <w:szCs w:val="20"/>
              </w:rPr>
              <w:t>Паливний балон повинен встановлюватися таким чином, щоб не відбувалося контакту між металевими поверхнями, за винятком контакту зі стаціонарними вузлами кріплення балона.</w:t>
            </w:r>
          </w:p>
        </w:tc>
        <w:tc>
          <w:tcPr>
            <w:tcW w:w="2551" w:type="dxa"/>
            <w:vAlign w:val="center"/>
          </w:tcPr>
          <w:p w:rsidR="003D1B39" w:rsidRDefault="003D1B39" w:rsidP="003D1B39">
            <w:pPr>
              <w:jc w:val="center"/>
            </w:pPr>
            <w:r w:rsidRPr="00FB6BBE">
              <w:rPr>
                <w:bCs/>
                <w:sz w:val="20"/>
                <w:szCs w:val="20"/>
              </w:rPr>
              <w:t>Так/Н</w:t>
            </w:r>
            <w:r w:rsidRPr="00FB6BBE">
              <w:rPr>
                <w:bCs/>
                <w:sz w:val="20"/>
                <w:szCs w:val="20"/>
                <w:lang w:val="uk-UA"/>
              </w:rPr>
              <w:t>і/НС</w:t>
            </w:r>
          </w:p>
        </w:tc>
      </w:tr>
      <w:tr w:rsidR="003D1B39" w:rsidRPr="00337F1A" w:rsidTr="003D1B39">
        <w:trPr>
          <w:cantSplit/>
        </w:trPr>
        <w:tc>
          <w:tcPr>
            <w:tcW w:w="1296" w:type="dxa"/>
          </w:tcPr>
          <w:p w:rsidR="003D1B39" w:rsidRPr="00337F1A" w:rsidRDefault="003D1B39" w:rsidP="003D1B39">
            <w:pPr>
              <w:rPr>
                <w:sz w:val="20"/>
                <w:szCs w:val="20"/>
              </w:rPr>
            </w:pPr>
            <w:r w:rsidRPr="00337F1A">
              <w:rPr>
                <w:sz w:val="20"/>
                <w:szCs w:val="20"/>
              </w:rPr>
              <w:t>17.4.4</w:t>
            </w:r>
          </w:p>
        </w:tc>
        <w:tc>
          <w:tcPr>
            <w:tcW w:w="6609" w:type="dxa"/>
          </w:tcPr>
          <w:p w:rsidR="003D1B39" w:rsidRPr="00337F1A" w:rsidRDefault="003D1B39" w:rsidP="003D1B39">
            <w:pPr>
              <w:rPr>
                <w:sz w:val="20"/>
                <w:szCs w:val="20"/>
              </w:rPr>
            </w:pPr>
            <w:r w:rsidRPr="00337F1A">
              <w:rPr>
                <w:sz w:val="20"/>
                <w:szCs w:val="20"/>
              </w:rPr>
              <w:t>Паливний балон повинен бути оснащений стаціонарними вузлами кріплення або ж він повинен кріпитися на механічний транспортний засіб за допомогою рами балона і стрічкових хомутів кріплення.</w:t>
            </w:r>
          </w:p>
        </w:tc>
        <w:tc>
          <w:tcPr>
            <w:tcW w:w="2551" w:type="dxa"/>
            <w:vAlign w:val="center"/>
          </w:tcPr>
          <w:p w:rsidR="003D1B39" w:rsidRDefault="003D1B39" w:rsidP="003D1B39">
            <w:pPr>
              <w:jc w:val="center"/>
            </w:pPr>
            <w:r w:rsidRPr="00FB6BBE">
              <w:rPr>
                <w:bCs/>
                <w:sz w:val="20"/>
                <w:szCs w:val="20"/>
              </w:rPr>
              <w:t>Так/Н</w:t>
            </w:r>
            <w:r w:rsidRPr="00FB6BBE">
              <w:rPr>
                <w:bCs/>
                <w:sz w:val="20"/>
                <w:szCs w:val="20"/>
                <w:lang w:val="uk-UA"/>
              </w:rPr>
              <w:t>і/НС</w:t>
            </w:r>
          </w:p>
        </w:tc>
      </w:tr>
      <w:tr w:rsidR="003D1B39" w:rsidRPr="00337F1A" w:rsidTr="003D1B39">
        <w:trPr>
          <w:cantSplit/>
        </w:trPr>
        <w:tc>
          <w:tcPr>
            <w:tcW w:w="1296" w:type="dxa"/>
          </w:tcPr>
          <w:p w:rsidR="003D1B39" w:rsidRPr="00337F1A" w:rsidRDefault="003D1B39" w:rsidP="003D1B39">
            <w:pPr>
              <w:rPr>
                <w:sz w:val="20"/>
                <w:szCs w:val="20"/>
              </w:rPr>
            </w:pPr>
            <w:r w:rsidRPr="00337F1A">
              <w:rPr>
                <w:sz w:val="20"/>
                <w:szCs w:val="20"/>
              </w:rPr>
              <w:t>17.4.5</w:t>
            </w:r>
          </w:p>
        </w:tc>
        <w:tc>
          <w:tcPr>
            <w:tcW w:w="6609" w:type="dxa"/>
          </w:tcPr>
          <w:p w:rsidR="003D1B39" w:rsidRPr="00337F1A" w:rsidRDefault="003D1B39" w:rsidP="003D1B39">
            <w:pPr>
              <w:rPr>
                <w:sz w:val="20"/>
                <w:szCs w:val="20"/>
              </w:rPr>
            </w:pPr>
            <w:r w:rsidRPr="00337F1A">
              <w:rPr>
                <w:sz w:val="20"/>
                <w:szCs w:val="20"/>
              </w:rPr>
              <w:t>Коли транспортний засіб готовий до експлуатації, відстань між паливним балоном і поверхнею дороги повинна складати не менше 200 мм.</w:t>
            </w:r>
          </w:p>
        </w:tc>
        <w:tc>
          <w:tcPr>
            <w:tcW w:w="2551" w:type="dxa"/>
            <w:vAlign w:val="center"/>
          </w:tcPr>
          <w:p w:rsidR="003D1B39" w:rsidRDefault="003D1B39" w:rsidP="003D1B39">
            <w:pPr>
              <w:jc w:val="center"/>
            </w:pPr>
            <w:r w:rsidRPr="00D265C3">
              <w:rPr>
                <w:bCs/>
                <w:sz w:val="20"/>
                <w:szCs w:val="20"/>
              </w:rPr>
              <w:t>Так/Н</w:t>
            </w:r>
            <w:r w:rsidRPr="00D265C3">
              <w:rPr>
                <w:bCs/>
                <w:sz w:val="20"/>
                <w:szCs w:val="20"/>
                <w:lang w:val="uk-UA"/>
              </w:rPr>
              <w:t>і/НС</w:t>
            </w:r>
          </w:p>
        </w:tc>
      </w:tr>
      <w:tr w:rsidR="003D1B39" w:rsidRPr="00337F1A" w:rsidTr="003D1B39">
        <w:trPr>
          <w:cantSplit/>
        </w:trPr>
        <w:tc>
          <w:tcPr>
            <w:tcW w:w="1296" w:type="dxa"/>
          </w:tcPr>
          <w:p w:rsidR="003D1B39" w:rsidRPr="00337F1A" w:rsidRDefault="003D1B39" w:rsidP="003D1B39">
            <w:pPr>
              <w:rPr>
                <w:sz w:val="20"/>
                <w:szCs w:val="20"/>
              </w:rPr>
            </w:pPr>
            <w:r w:rsidRPr="00337F1A">
              <w:rPr>
                <w:sz w:val="20"/>
                <w:szCs w:val="20"/>
              </w:rPr>
              <w:t>17.4.5.1</w:t>
            </w:r>
          </w:p>
        </w:tc>
        <w:tc>
          <w:tcPr>
            <w:tcW w:w="6609" w:type="dxa"/>
          </w:tcPr>
          <w:p w:rsidR="003D1B39" w:rsidRPr="00337F1A" w:rsidRDefault="003D1B39" w:rsidP="003D1B39">
            <w:pPr>
              <w:rPr>
                <w:sz w:val="20"/>
                <w:szCs w:val="20"/>
              </w:rPr>
            </w:pPr>
            <w:r w:rsidRPr="00337F1A">
              <w:rPr>
                <w:sz w:val="20"/>
                <w:szCs w:val="20"/>
              </w:rPr>
              <w:t>Положення пункту 17.4.5 не застосовуються, якщо балон в достатній мірі захищений по сторонах та з боків та ніякий вузол балона не розташований нижче цієї захисної конструкції.</w:t>
            </w:r>
          </w:p>
        </w:tc>
        <w:tc>
          <w:tcPr>
            <w:tcW w:w="2551" w:type="dxa"/>
            <w:vAlign w:val="center"/>
          </w:tcPr>
          <w:p w:rsidR="003D1B39" w:rsidRDefault="003D1B39" w:rsidP="003D1B39">
            <w:pPr>
              <w:jc w:val="center"/>
            </w:pPr>
            <w:r w:rsidRPr="00D265C3">
              <w:rPr>
                <w:bCs/>
                <w:sz w:val="20"/>
                <w:szCs w:val="20"/>
              </w:rPr>
              <w:t>Так/Н</w:t>
            </w:r>
            <w:r w:rsidRPr="00D265C3">
              <w:rPr>
                <w:bCs/>
                <w:sz w:val="20"/>
                <w:szCs w:val="20"/>
                <w:lang w:val="uk-UA"/>
              </w:rPr>
              <w:t>і/НС</w:t>
            </w:r>
          </w:p>
        </w:tc>
      </w:tr>
      <w:tr w:rsidR="003D1B39" w:rsidRPr="00337F1A" w:rsidTr="003D1B39">
        <w:trPr>
          <w:cantSplit/>
        </w:trPr>
        <w:tc>
          <w:tcPr>
            <w:tcW w:w="1296" w:type="dxa"/>
          </w:tcPr>
          <w:p w:rsidR="003D1B39" w:rsidRPr="00337F1A" w:rsidRDefault="003D1B39" w:rsidP="003D1B39">
            <w:pPr>
              <w:rPr>
                <w:sz w:val="20"/>
                <w:szCs w:val="20"/>
              </w:rPr>
            </w:pPr>
            <w:r w:rsidRPr="00337F1A">
              <w:rPr>
                <w:sz w:val="20"/>
                <w:szCs w:val="20"/>
              </w:rPr>
              <w:t>17.6</w:t>
            </w:r>
          </w:p>
        </w:tc>
        <w:tc>
          <w:tcPr>
            <w:tcW w:w="9160" w:type="dxa"/>
            <w:gridSpan w:val="2"/>
          </w:tcPr>
          <w:p w:rsidR="003D1B39" w:rsidRPr="00337F1A" w:rsidRDefault="003D1B39" w:rsidP="003D1B39">
            <w:pPr>
              <w:rPr>
                <w:b/>
                <w:bCs/>
                <w:sz w:val="20"/>
                <w:szCs w:val="20"/>
              </w:rPr>
            </w:pPr>
            <w:r w:rsidRPr="00337F1A">
              <w:rPr>
                <w:b/>
                <w:bCs/>
                <w:sz w:val="20"/>
                <w:szCs w:val="20"/>
              </w:rPr>
              <w:t>Допоміжне устаткування паливного балона</w:t>
            </w:r>
          </w:p>
        </w:tc>
      </w:tr>
      <w:tr w:rsidR="003D1B39" w:rsidRPr="00337F1A" w:rsidTr="003D1B39">
        <w:trPr>
          <w:cantSplit/>
        </w:trPr>
        <w:tc>
          <w:tcPr>
            <w:tcW w:w="1296" w:type="dxa"/>
          </w:tcPr>
          <w:p w:rsidR="003D1B39" w:rsidRPr="00337F1A" w:rsidRDefault="003D1B39" w:rsidP="003D1B39">
            <w:pPr>
              <w:rPr>
                <w:sz w:val="20"/>
                <w:szCs w:val="20"/>
              </w:rPr>
            </w:pPr>
            <w:r w:rsidRPr="00337F1A">
              <w:rPr>
                <w:sz w:val="20"/>
                <w:szCs w:val="20"/>
              </w:rPr>
              <w:t>17.6.2</w:t>
            </w:r>
          </w:p>
        </w:tc>
        <w:tc>
          <w:tcPr>
            <w:tcW w:w="6609" w:type="dxa"/>
          </w:tcPr>
          <w:p w:rsidR="003D1B39" w:rsidRPr="00337F1A" w:rsidRDefault="003D1B39" w:rsidP="003D1B39">
            <w:pPr>
              <w:rPr>
                <w:sz w:val="20"/>
                <w:szCs w:val="20"/>
              </w:rPr>
            </w:pPr>
            <w:r w:rsidRPr="00337F1A">
              <w:rPr>
                <w:sz w:val="20"/>
                <w:szCs w:val="20"/>
              </w:rPr>
              <w:t>Підпружинений запобіжний клапан, розташовуваний усередині балона</w:t>
            </w:r>
          </w:p>
        </w:tc>
        <w:tc>
          <w:tcPr>
            <w:tcW w:w="2551" w:type="dxa"/>
            <w:vAlign w:val="center"/>
          </w:tcPr>
          <w:p w:rsidR="003D1B39" w:rsidRDefault="003D1B39" w:rsidP="003D1B39">
            <w:pPr>
              <w:jc w:val="center"/>
            </w:pPr>
            <w:r w:rsidRPr="00144F80">
              <w:rPr>
                <w:bCs/>
                <w:sz w:val="20"/>
                <w:szCs w:val="20"/>
              </w:rPr>
              <w:t>Так/Н</w:t>
            </w:r>
            <w:r w:rsidRPr="00144F80">
              <w:rPr>
                <w:bCs/>
                <w:sz w:val="20"/>
                <w:szCs w:val="20"/>
                <w:lang w:val="uk-UA"/>
              </w:rPr>
              <w:t>і/НС</w:t>
            </w:r>
          </w:p>
        </w:tc>
      </w:tr>
      <w:tr w:rsidR="003D1B39" w:rsidRPr="00337F1A" w:rsidTr="003D1B39">
        <w:trPr>
          <w:cantSplit/>
        </w:trPr>
        <w:tc>
          <w:tcPr>
            <w:tcW w:w="1296" w:type="dxa"/>
          </w:tcPr>
          <w:p w:rsidR="003D1B39" w:rsidRPr="00337F1A" w:rsidRDefault="003D1B39" w:rsidP="003D1B39">
            <w:pPr>
              <w:rPr>
                <w:sz w:val="20"/>
                <w:szCs w:val="20"/>
              </w:rPr>
            </w:pPr>
            <w:r w:rsidRPr="00337F1A">
              <w:rPr>
                <w:sz w:val="20"/>
                <w:szCs w:val="20"/>
              </w:rPr>
              <w:t>17.6.3</w:t>
            </w:r>
          </w:p>
        </w:tc>
        <w:tc>
          <w:tcPr>
            <w:tcW w:w="6609" w:type="dxa"/>
          </w:tcPr>
          <w:p w:rsidR="003D1B39" w:rsidRPr="00337F1A" w:rsidRDefault="003D1B39" w:rsidP="003D1B39">
            <w:pPr>
              <w:rPr>
                <w:sz w:val="20"/>
                <w:szCs w:val="20"/>
              </w:rPr>
            </w:pPr>
            <w:r w:rsidRPr="00337F1A">
              <w:rPr>
                <w:sz w:val="20"/>
                <w:szCs w:val="20"/>
              </w:rPr>
              <w:t>80% стопорний клапан</w:t>
            </w:r>
          </w:p>
        </w:tc>
        <w:tc>
          <w:tcPr>
            <w:tcW w:w="2551" w:type="dxa"/>
            <w:vAlign w:val="center"/>
          </w:tcPr>
          <w:p w:rsidR="003D1B39" w:rsidRDefault="003D1B39" w:rsidP="003D1B39">
            <w:pPr>
              <w:jc w:val="center"/>
            </w:pPr>
            <w:r w:rsidRPr="00144F80">
              <w:rPr>
                <w:bCs/>
                <w:sz w:val="20"/>
                <w:szCs w:val="20"/>
              </w:rPr>
              <w:t>Так/Н</w:t>
            </w:r>
            <w:r w:rsidRPr="00144F80">
              <w:rPr>
                <w:bCs/>
                <w:sz w:val="20"/>
                <w:szCs w:val="20"/>
                <w:lang w:val="uk-UA"/>
              </w:rPr>
              <w:t>і/НС</w:t>
            </w:r>
          </w:p>
        </w:tc>
      </w:tr>
      <w:tr w:rsidR="003D1B39" w:rsidRPr="00337F1A" w:rsidTr="003D1B39">
        <w:trPr>
          <w:cantSplit/>
        </w:trPr>
        <w:tc>
          <w:tcPr>
            <w:tcW w:w="1296" w:type="dxa"/>
          </w:tcPr>
          <w:p w:rsidR="003D1B39" w:rsidRPr="00337F1A" w:rsidRDefault="003D1B39" w:rsidP="003D1B39">
            <w:pPr>
              <w:rPr>
                <w:sz w:val="20"/>
                <w:szCs w:val="20"/>
              </w:rPr>
            </w:pPr>
            <w:r w:rsidRPr="00337F1A">
              <w:rPr>
                <w:sz w:val="20"/>
                <w:szCs w:val="20"/>
              </w:rPr>
              <w:t>17.6.4</w:t>
            </w:r>
          </w:p>
        </w:tc>
        <w:tc>
          <w:tcPr>
            <w:tcW w:w="9160" w:type="dxa"/>
            <w:gridSpan w:val="2"/>
          </w:tcPr>
          <w:p w:rsidR="003D1B39" w:rsidRPr="00337F1A" w:rsidRDefault="003D1B39" w:rsidP="003D1B39">
            <w:pPr>
              <w:rPr>
                <w:b/>
                <w:bCs/>
                <w:sz w:val="20"/>
                <w:szCs w:val="20"/>
              </w:rPr>
            </w:pPr>
            <w:r w:rsidRPr="00337F1A">
              <w:rPr>
                <w:b/>
                <w:sz w:val="20"/>
                <w:szCs w:val="20"/>
              </w:rPr>
              <w:t>Покажчик рівня</w:t>
            </w:r>
          </w:p>
        </w:tc>
      </w:tr>
      <w:tr w:rsidR="003D1B39" w:rsidRPr="00337F1A" w:rsidTr="003D1B39">
        <w:trPr>
          <w:cantSplit/>
        </w:trPr>
        <w:tc>
          <w:tcPr>
            <w:tcW w:w="1296" w:type="dxa"/>
          </w:tcPr>
          <w:p w:rsidR="003D1B39" w:rsidRPr="00337F1A" w:rsidRDefault="003D1B39" w:rsidP="003D1B39">
            <w:pPr>
              <w:rPr>
                <w:sz w:val="20"/>
                <w:szCs w:val="20"/>
              </w:rPr>
            </w:pPr>
            <w:r w:rsidRPr="00337F1A">
              <w:rPr>
                <w:sz w:val="20"/>
                <w:szCs w:val="20"/>
              </w:rPr>
              <w:t>17.6.4.1</w:t>
            </w:r>
          </w:p>
        </w:tc>
        <w:tc>
          <w:tcPr>
            <w:tcW w:w="6609" w:type="dxa"/>
          </w:tcPr>
          <w:p w:rsidR="003D1B39" w:rsidRPr="00337F1A" w:rsidRDefault="003D1B39" w:rsidP="003D1B39">
            <w:pPr>
              <w:rPr>
                <w:sz w:val="20"/>
                <w:szCs w:val="20"/>
              </w:rPr>
            </w:pPr>
            <w:r w:rsidRPr="00337F1A">
              <w:rPr>
                <w:sz w:val="20"/>
                <w:szCs w:val="20"/>
              </w:rPr>
              <w:t>Покажчик рівня повинен відповідати паливному балону, для якого він призначений, і повинен установлюватися в належному положенні.</w:t>
            </w:r>
          </w:p>
        </w:tc>
        <w:tc>
          <w:tcPr>
            <w:tcW w:w="2551" w:type="dxa"/>
            <w:vAlign w:val="center"/>
          </w:tcPr>
          <w:p w:rsidR="003D1B39" w:rsidRPr="00337F1A" w:rsidRDefault="003D1B39" w:rsidP="003D1B39">
            <w:pPr>
              <w:jc w:val="center"/>
              <w:rPr>
                <w:bCs/>
                <w:sz w:val="20"/>
                <w:szCs w:val="20"/>
              </w:rPr>
            </w:pPr>
            <w:r w:rsidRPr="00144F80">
              <w:rPr>
                <w:bCs/>
                <w:sz w:val="20"/>
                <w:szCs w:val="20"/>
              </w:rPr>
              <w:t>Так/Н</w:t>
            </w:r>
            <w:r w:rsidRPr="00144F80">
              <w:rPr>
                <w:bCs/>
                <w:sz w:val="20"/>
                <w:szCs w:val="20"/>
                <w:lang w:val="uk-UA"/>
              </w:rPr>
              <w:t>і/НС</w:t>
            </w:r>
          </w:p>
        </w:tc>
      </w:tr>
      <w:tr w:rsidR="003D1B39" w:rsidRPr="00337F1A" w:rsidTr="003D1B39">
        <w:trPr>
          <w:cantSplit/>
        </w:trPr>
        <w:tc>
          <w:tcPr>
            <w:tcW w:w="1296" w:type="dxa"/>
          </w:tcPr>
          <w:p w:rsidR="003D1B39" w:rsidRPr="00337F1A" w:rsidRDefault="003D1B39" w:rsidP="003D1B39">
            <w:pPr>
              <w:rPr>
                <w:sz w:val="20"/>
                <w:szCs w:val="20"/>
              </w:rPr>
            </w:pPr>
            <w:r w:rsidRPr="00337F1A">
              <w:rPr>
                <w:sz w:val="20"/>
                <w:szCs w:val="20"/>
              </w:rPr>
              <w:t>17.6.5</w:t>
            </w:r>
          </w:p>
        </w:tc>
        <w:tc>
          <w:tcPr>
            <w:tcW w:w="9160" w:type="dxa"/>
            <w:gridSpan w:val="2"/>
          </w:tcPr>
          <w:p w:rsidR="003D1B39" w:rsidRPr="00337F1A" w:rsidRDefault="003D1B39" w:rsidP="003D1B39">
            <w:pPr>
              <w:rPr>
                <w:b/>
                <w:bCs/>
                <w:sz w:val="20"/>
                <w:szCs w:val="20"/>
              </w:rPr>
            </w:pPr>
            <w:r w:rsidRPr="00337F1A">
              <w:rPr>
                <w:b/>
                <w:sz w:val="20"/>
                <w:szCs w:val="20"/>
              </w:rPr>
              <w:t>Газонепроникний кожух балона</w:t>
            </w:r>
          </w:p>
        </w:tc>
      </w:tr>
      <w:tr w:rsidR="003D1B39" w:rsidRPr="00337F1A" w:rsidTr="003D1B39">
        <w:trPr>
          <w:cantSplit/>
        </w:trPr>
        <w:tc>
          <w:tcPr>
            <w:tcW w:w="1296" w:type="dxa"/>
          </w:tcPr>
          <w:p w:rsidR="003D1B39" w:rsidRPr="00337F1A" w:rsidRDefault="003D1B39" w:rsidP="003D1B39">
            <w:pPr>
              <w:rPr>
                <w:sz w:val="20"/>
                <w:szCs w:val="20"/>
              </w:rPr>
            </w:pPr>
            <w:r w:rsidRPr="00337F1A">
              <w:rPr>
                <w:sz w:val="20"/>
                <w:szCs w:val="20"/>
              </w:rPr>
              <w:t>17.6.5.1</w:t>
            </w:r>
          </w:p>
        </w:tc>
        <w:tc>
          <w:tcPr>
            <w:tcW w:w="6609" w:type="dxa"/>
          </w:tcPr>
          <w:p w:rsidR="003D1B39" w:rsidRPr="00337F1A" w:rsidRDefault="003D1B39" w:rsidP="003D1B39">
            <w:pPr>
              <w:rPr>
                <w:sz w:val="20"/>
                <w:szCs w:val="20"/>
              </w:rPr>
            </w:pPr>
            <w:r w:rsidRPr="00337F1A">
              <w:rPr>
                <w:sz w:val="20"/>
                <w:szCs w:val="20"/>
              </w:rPr>
              <w:t>Паливний балон повинен оснащуватися газонепроникним кожухом, що надягають поверх арматури балона і таким, що відповідає приписам пунктів 17.6.5.2-17.6.5.5, за винятком випадків, коли балон встановлюється із зовнішнього боку транспортного засобу, а арматура балона захищається від попадання бруду і вологи.</w:t>
            </w:r>
          </w:p>
        </w:tc>
        <w:tc>
          <w:tcPr>
            <w:tcW w:w="2551" w:type="dxa"/>
            <w:vAlign w:val="center"/>
          </w:tcPr>
          <w:p w:rsidR="003D1B39" w:rsidRDefault="003D1B39" w:rsidP="003D1B39">
            <w:pPr>
              <w:jc w:val="center"/>
            </w:pPr>
            <w:r w:rsidRPr="009B75D8">
              <w:rPr>
                <w:bCs/>
                <w:sz w:val="20"/>
                <w:szCs w:val="20"/>
              </w:rPr>
              <w:t>Так/Н</w:t>
            </w:r>
            <w:r w:rsidRPr="009B75D8">
              <w:rPr>
                <w:bCs/>
                <w:sz w:val="20"/>
                <w:szCs w:val="20"/>
                <w:lang w:val="uk-UA"/>
              </w:rPr>
              <w:t>і/НС</w:t>
            </w:r>
          </w:p>
        </w:tc>
      </w:tr>
      <w:tr w:rsidR="003D1B39" w:rsidRPr="00337F1A" w:rsidTr="003D1B39">
        <w:trPr>
          <w:cantSplit/>
        </w:trPr>
        <w:tc>
          <w:tcPr>
            <w:tcW w:w="1296" w:type="dxa"/>
          </w:tcPr>
          <w:p w:rsidR="003D1B39" w:rsidRPr="00337F1A" w:rsidRDefault="003D1B39" w:rsidP="003D1B39">
            <w:pPr>
              <w:rPr>
                <w:sz w:val="20"/>
                <w:szCs w:val="20"/>
              </w:rPr>
            </w:pPr>
            <w:r w:rsidRPr="00337F1A">
              <w:rPr>
                <w:sz w:val="20"/>
                <w:szCs w:val="20"/>
              </w:rPr>
              <w:t>17.6.5.2</w:t>
            </w:r>
          </w:p>
        </w:tc>
        <w:tc>
          <w:tcPr>
            <w:tcW w:w="6609" w:type="dxa"/>
          </w:tcPr>
          <w:p w:rsidR="003D1B39" w:rsidRPr="00337F1A" w:rsidRDefault="003D1B39" w:rsidP="003D1B39">
            <w:pPr>
              <w:rPr>
                <w:sz w:val="20"/>
                <w:szCs w:val="20"/>
              </w:rPr>
            </w:pPr>
            <w:r w:rsidRPr="00337F1A">
              <w:rPr>
                <w:sz w:val="20"/>
                <w:szCs w:val="20"/>
              </w:rPr>
              <w:t>Газонепроникний кожух повинен мати відкритий висновок в атмосферу, при необхідності через сполучний шланг і відвідний патрубок.</w:t>
            </w:r>
          </w:p>
        </w:tc>
        <w:tc>
          <w:tcPr>
            <w:tcW w:w="2551" w:type="dxa"/>
            <w:vAlign w:val="center"/>
          </w:tcPr>
          <w:p w:rsidR="003D1B39" w:rsidRDefault="003D1B39" w:rsidP="003D1B39">
            <w:pPr>
              <w:jc w:val="center"/>
            </w:pPr>
            <w:r w:rsidRPr="009B75D8">
              <w:rPr>
                <w:bCs/>
                <w:sz w:val="20"/>
                <w:szCs w:val="20"/>
              </w:rPr>
              <w:t>Так/Н</w:t>
            </w:r>
            <w:r w:rsidRPr="009B75D8">
              <w:rPr>
                <w:bCs/>
                <w:sz w:val="20"/>
                <w:szCs w:val="20"/>
                <w:lang w:val="uk-UA"/>
              </w:rPr>
              <w:t>і/НС</w:t>
            </w:r>
          </w:p>
        </w:tc>
      </w:tr>
      <w:tr w:rsidR="003D1B39" w:rsidRPr="00337F1A" w:rsidTr="003D1B39">
        <w:trPr>
          <w:cantSplit/>
        </w:trPr>
        <w:tc>
          <w:tcPr>
            <w:tcW w:w="1296" w:type="dxa"/>
          </w:tcPr>
          <w:p w:rsidR="003D1B39" w:rsidRPr="00337F1A" w:rsidRDefault="003D1B39" w:rsidP="003D1B39">
            <w:pPr>
              <w:rPr>
                <w:sz w:val="20"/>
                <w:szCs w:val="20"/>
              </w:rPr>
            </w:pPr>
            <w:r w:rsidRPr="00337F1A">
              <w:rPr>
                <w:sz w:val="20"/>
                <w:szCs w:val="20"/>
              </w:rPr>
              <w:t>17.6.5.3</w:t>
            </w:r>
          </w:p>
        </w:tc>
        <w:tc>
          <w:tcPr>
            <w:tcW w:w="6609" w:type="dxa"/>
          </w:tcPr>
          <w:p w:rsidR="003D1B39" w:rsidRPr="00337F1A" w:rsidRDefault="003D1B39" w:rsidP="003D1B39">
            <w:pPr>
              <w:rPr>
                <w:sz w:val="20"/>
                <w:szCs w:val="20"/>
              </w:rPr>
            </w:pPr>
            <w:r w:rsidRPr="00337F1A">
              <w:rPr>
                <w:sz w:val="20"/>
                <w:szCs w:val="20"/>
              </w:rPr>
              <w:t>Вентиляційний канал газонепроникного кожуха в місці його виведення з механічного транспортного засобу повинен бути спрямований вниз. Однак, що проходять по ньому гази не повинні відводитися в простір, що окреслююється надколісною дугою, або в напрямку джерела тепла, наприклад системи випуску відпрацьованих газів.</w:t>
            </w:r>
          </w:p>
        </w:tc>
        <w:tc>
          <w:tcPr>
            <w:tcW w:w="2551" w:type="dxa"/>
            <w:vAlign w:val="center"/>
          </w:tcPr>
          <w:p w:rsidR="003D1B39" w:rsidRDefault="003D1B39" w:rsidP="003D1B39">
            <w:pPr>
              <w:jc w:val="center"/>
            </w:pPr>
            <w:r w:rsidRPr="009B75D8">
              <w:rPr>
                <w:bCs/>
                <w:sz w:val="20"/>
                <w:szCs w:val="20"/>
              </w:rPr>
              <w:t>Так/Н</w:t>
            </w:r>
            <w:r w:rsidRPr="009B75D8">
              <w:rPr>
                <w:bCs/>
                <w:sz w:val="20"/>
                <w:szCs w:val="20"/>
                <w:lang w:val="uk-UA"/>
              </w:rPr>
              <w:t>і/НС</w:t>
            </w:r>
          </w:p>
        </w:tc>
      </w:tr>
      <w:tr w:rsidR="003D1B39" w:rsidRPr="00337F1A" w:rsidTr="003D1B39">
        <w:trPr>
          <w:cantSplit/>
        </w:trPr>
        <w:tc>
          <w:tcPr>
            <w:tcW w:w="1296" w:type="dxa"/>
          </w:tcPr>
          <w:p w:rsidR="003D1B39" w:rsidRPr="00337F1A" w:rsidRDefault="003D1B39" w:rsidP="003D1B39">
            <w:pPr>
              <w:rPr>
                <w:sz w:val="20"/>
                <w:szCs w:val="20"/>
              </w:rPr>
            </w:pPr>
            <w:r w:rsidRPr="00337F1A">
              <w:rPr>
                <w:sz w:val="20"/>
                <w:szCs w:val="20"/>
              </w:rPr>
              <w:t>17.6.5.4</w:t>
            </w:r>
          </w:p>
        </w:tc>
        <w:tc>
          <w:tcPr>
            <w:tcW w:w="6609" w:type="dxa"/>
          </w:tcPr>
          <w:p w:rsidR="003D1B39" w:rsidRPr="00337F1A" w:rsidRDefault="003D1B39" w:rsidP="003D1B39">
            <w:pPr>
              <w:rPr>
                <w:sz w:val="20"/>
                <w:szCs w:val="20"/>
              </w:rPr>
            </w:pPr>
            <w:r w:rsidRPr="00337F1A">
              <w:rPr>
                <w:sz w:val="20"/>
                <w:szCs w:val="20"/>
              </w:rPr>
              <w:t>Мінімальна площа перерізу будь-якого сполучного шланга або відвідного патрубка, що проходить по дну кузова механічного транспортного засобу і призначеного для вентиляції газонепроникного кожуха, повинна становити 450 мм</w:t>
            </w:r>
            <w:r w:rsidRPr="00337F1A">
              <w:rPr>
                <w:sz w:val="20"/>
                <w:szCs w:val="20"/>
                <w:vertAlign w:val="superscript"/>
              </w:rPr>
              <w:t>2</w:t>
            </w:r>
            <w:r w:rsidRPr="00337F1A">
              <w:rPr>
                <w:sz w:val="20"/>
                <w:szCs w:val="20"/>
              </w:rPr>
              <w:t>. Якщо всередині з'єднувального шланга або відвідного патрубка проходить газопровід, інший рукав або якась електрична проводка, то повне відкриття отвору також має становити не менше 450 мм</w:t>
            </w:r>
            <w:r w:rsidRPr="00337F1A">
              <w:rPr>
                <w:sz w:val="20"/>
                <w:szCs w:val="20"/>
                <w:vertAlign w:val="superscript"/>
              </w:rPr>
              <w:t>2</w:t>
            </w:r>
            <w:r w:rsidRPr="00337F1A">
              <w:rPr>
                <w:sz w:val="20"/>
                <w:szCs w:val="20"/>
              </w:rPr>
              <w:t>.</w:t>
            </w:r>
          </w:p>
          <w:p w:rsidR="003D1B39" w:rsidRPr="00337F1A" w:rsidRDefault="003D1B39" w:rsidP="003D1B39">
            <w:pPr>
              <w:rPr>
                <w:sz w:val="20"/>
                <w:szCs w:val="20"/>
              </w:rPr>
            </w:pPr>
          </w:p>
        </w:tc>
        <w:tc>
          <w:tcPr>
            <w:tcW w:w="2551" w:type="dxa"/>
            <w:vAlign w:val="center"/>
          </w:tcPr>
          <w:p w:rsidR="003D1B39" w:rsidRDefault="003D1B39" w:rsidP="003D1B39">
            <w:pPr>
              <w:jc w:val="center"/>
            </w:pPr>
            <w:r w:rsidRPr="009B75D8">
              <w:rPr>
                <w:bCs/>
                <w:sz w:val="20"/>
                <w:szCs w:val="20"/>
              </w:rPr>
              <w:t>Так/Н</w:t>
            </w:r>
            <w:r w:rsidRPr="009B75D8">
              <w:rPr>
                <w:bCs/>
                <w:sz w:val="20"/>
                <w:szCs w:val="20"/>
                <w:lang w:val="uk-UA"/>
              </w:rPr>
              <w:t>і/НС</w:t>
            </w:r>
          </w:p>
        </w:tc>
      </w:tr>
      <w:tr w:rsidR="003D1B39" w:rsidRPr="00337F1A" w:rsidTr="003D1B39">
        <w:trPr>
          <w:cantSplit/>
        </w:trPr>
        <w:tc>
          <w:tcPr>
            <w:tcW w:w="1296" w:type="dxa"/>
          </w:tcPr>
          <w:p w:rsidR="003D1B39" w:rsidRPr="00337F1A" w:rsidRDefault="003D1B39" w:rsidP="003D1B39">
            <w:pPr>
              <w:rPr>
                <w:sz w:val="20"/>
                <w:szCs w:val="20"/>
              </w:rPr>
            </w:pPr>
            <w:r w:rsidRPr="00337F1A">
              <w:rPr>
                <w:sz w:val="20"/>
                <w:szCs w:val="20"/>
              </w:rPr>
              <w:lastRenderedPageBreak/>
              <w:t>17.6.5.6</w:t>
            </w:r>
          </w:p>
        </w:tc>
        <w:tc>
          <w:tcPr>
            <w:tcW w:w="6609" w:type="dxa"/>
          </w:tcPr>
          <w:p w:rsidR="003D1B39" w:rsidRPr="00337F1A" w:rsidRDefault="003D1B39" w:rsidP="003D1B39">
            <w:pPr>
              <w:rPr>
                <w:sz w:val="20"/>
                <w:szCs w:val="20"/>
              </w:rPr>
            </w:pPr>
            <w:r w:rsidRPr="00337F1A">
              <w:rPr>
                <w:sz w:val="20"/>
                <w:szCs w:val="20"/>
              </w:rPr>
              <w:t>З'єднувальний шланг належним чином кріпиться до газонепроникного кожуха і відводить патрубка, причому з'єднання між ними має бути газонепроникним.</w:t>
            </w:r>
          </w:p>
        </w:tc>
        <w:tc>
          <w:tcPr>
            <w:tcW w:w="2551" w:type="dxa"/>
            <w:vAlign w:val="center"/>
          </w:tcPr>
          <w:p w:rsidR="003D1B39" w:rsidRDefault="003D1B39" w:rsidP="003D1B39">
            <w:pPr>
              <w:jc w:val="center"/>
            </w:pPr>
            <w:r w:rsidRPr="009B75D8">
              <w:rPr>
                <w:bCs/>
                <w:sz w:val="20"/>
                <w:szCs w:val="20"/>
              </w:rPr>
              <w:t>Так/Н</w:t>
            </w:r>
            <w:r w:rsidRPr="009B75D8">
              <w:rPr>
                <w:bCs/>
                <w:sz w:val="20"/>
                <w:szCs w:val="20"/>
                <w:lang w:val="uk-UA"/>
              </w:rPr>
              <w:t>і/НС</w:t>
            </w:r>
          </w:p>
        </w:tc>
      </w:tr>
      <w:tr w:rsidR="003D1B39" w:rsidRPr="00337F1A" w:rsidTr="003D1B39">
        <w:trPr>
          <w:cantSplit/>
        </w:trPr>
        <w:tc>
          <w:tcPr>
            <w:tcW w:w="1296" w:type="dxa"/>
          </w:tcPr>
          <w:p w:rsidR="003D1B39" w:rsidRPr="00337F1A" w:rsidRDefault="003D1B39" w:rsidP="003D1B39">
            <w:pPr>
              <w:rPr>
                <w:sz w:val="20"/>
                <w:szCs w:val="20"/>
              </w:rPr>
            </w:pPr>
            <w:r w:rsidRPr="00337F1A">
              <w:rPr>
                <w:sz w:val="20"/>
                <w:szCs w:val="20"/>
              </w:rPr>
              <w:t>17.7</w:t>
            </w:r>
          </w:p>
        </w:tc>
        <w:tc>
          <w:tcPr>
            <w:tcW w:w="9160" w:type="dxa"/>
            <w:gridSpan w:val="2"/>
          </w:tcPr>
          <w:p w:rsidR="003D1B39" w:rsidRPr="00337F1A" w:rsidRDefault="003D1B39" w:rsidP="003D1B39">
            <w:pPr>
              <w:rPr>
                <w:b/>
                <w:bCs/>
                <w:sz w:val="20"/>
                <w:szCs w:val="20"/>
              </w:rPr>
            </w:pPr>
            <w:r w:rsidRPr="00337F1A">
              <w:rPr>
                <w:b/>
                <w:bCs/>
                <w:sz w:val="20"/>
                <w:szCs w:val="20"/>
              </w:rPr>
              <w:t>Патрубки й гумові рукава газопроводу</w:t>
            </w:r>
          </w:p>
        </w:tc>
      </w:tr>
      <w:tr w:rsidR="003D1B39" w:rsidRPr="00337F1A" w:rsidTr="003D1B39">
        <w:trPr>
          <w:cantSplit/>
        </w:trPr>
        <w:tc>
          <w:tcPr>
            <w:tcW w:w="1296" w:type="dxa"/>
          </w:tcPr>
          <w:p w:rsidR="003D1B39" w:rsidRPr="00D31796" w:rsidRDefault="003D1B39" w:rsidP="003D1B39">
            <w:pPr>
              <w:rPr>
                <w:sz w:val="20"/>
                <w:szCs w:val="20"/>
                <w:highlight w:val="cyan"/>
              </w:rPr>
            </w:pPr>
            <w:r w:rsidRPr="00D31796">
              <w:rPr>
                <w:sz w:val="20"/>
                <w:szCs w:val="20"/>
                <w:highlight w:val="cyan"/>
              </w:rPr>
              <w:t>17.7.1</w:t>
            </w:r>
          </w:p>
        </w:tc>
        <w:tc>
          <w:tcPr>
            <w:tcW w:w="6609" w:type="dxa"/>
          </w:tcPr>
          <w:p w:rsidR="003D1B39" w:rsidRPr="00D31796" w:rsidRDefault="003D1B39" w:rsidP="003D1B39">
            <w:pPr>
              <w:rPr>
                <w:sz w:val="20"/>
                <w:szCs w:val="20"/>
                <w:highlight w:val="cyan"/>
              </w:rPr>
            </w:pPr>
            <w:r w:rsidRPr="00D31796">
              <w:rPr>
                <w:sz w:val="20"/>
                <w:szCs w:val="20"/>
                <w:highlight w:val="cyan"/>
              </w:rPr>
              <w:t>Газопроводи безшовного типу, виготовлені з міді або</w:t>
            </w:r>
            <w:r w:rsidRPr="00D31796">
              <w:rPr>
                <w:sz w:val="20"/>
                <w:szCs w:val="20"/>
                <w:highlight w:val="cyan"/>
                <w:lang w:val="uk-UA"/>
              </w:rPr>
              <w:t xml:space="preserve"> </w:t>
            </w:r>
            <w:r w:rsidRPr="00D31796">
              <w:rPr>
                <w:sz w:val="20"/>
                <w:szCs w:val="20"/>
                <w:highlight w:val="cyan"/>
              </w:rPr>
              <w:t>нержавіючої сталі або мають антикорозійне покриття</w:t>
            </w:r>
          </w:p>
        </w:tc>
        <w:tc>
          <w:tcPr>
            <w:tcW w:w="2551" w:type="dxa"/>
            <w:vAlign w:val="center"/>
          </w:tcPr>
          <w:p w:rsidR="003D1B39" w:rsidRDefault="003D1B39" w:rsidP="003D1B39">
            <w:pPr>
              <w:jc w:val="center"/>
            </w:pPr>
            <w:r w:rsidRPr="00FD53D8">
              <w:rPr>
                <w:bCs/>
                <w:sz w:val="20"/>
                <w:szCs w:val="20"/>
              </w:rPr>
              <w:t>Так/Н</w:t>
            </w:r>
            <w:r w:rsidRPr="00FD53D8">
              <w:rPr>
                <w:bCs/>
                <w:sz w:val="20"/>
                <w:szCs w:val="20"/>
                <w:lang w:val="uk-UA"/>
              </w:rPr>
              <w:t>і/НС</w:t>
            </w:r>
          </w:p>
        </w:tc>
      </w:tr>
      <w:tr w:rsidR="003D1B39" w:rsidRPr="00337F1A" w:rsidTr="003D1B39">
        <w:trPr>
          <w:cantSplit/>
        </w:trPr>
        <w:tc>
          <w:tcPr>
            <w:tcW w:w="1296" w:type="dxa"/>
          </w:tcPr>
          <w:p w:rsidR="003D1B39" w:rsidRPr="00D31796" w:rsidRDefault="003D1B39" w:rsidP="003D1B39">
            <w:pPr>
              <w:rPr>
                <w:highlight w:val="green"/>
                <w:lang w:val="uk-UA"/>
              </w:rPr>
            </w:pPr>
            <w:r w:rsidRPr="00D31796">
              <w:rPr>
                <w:sz w:val="20"/>
                <w:szCs w:val="20"/>
                <w:highlight w:val="green"/>
              </w:rPr>
              <w:t>17.7.1</w:t>
            </w:r>
            <w:r>
              <w:rPr>
                <w:sz w:val="20"/>
                <w:szCs w:val="20"/>
                <w:highlight w:val="green"/>
                <w:lang w:val="uk-UA"/>
              </w:rPr>
              <w:t>.1</w:t>
            </w:r>
          </w:p>
        </w:tc>
        <w:tc>
          <w:tcPr>
            <w:tcW w:w="6609" w:type="dxa"/>
          </w:tcPr>
          <w:p w:rsidR="003D1B39" w:rsidRPr="00D31796" w:rsidRDefault="003D1B39" w:rsidP="003D1B39">
            <w:pPr>
              <w:rPr>
                <w:sz w:val="20"/>
                <w:szCs w:val="20"/>
                <w:highlight w:val="green"/>
              </w:rPr>
            </w:pPr>
            <w:r w:rsidRPr="00D31796">
              <w:rPr>
                <w:sz w:val="20"/>
                <w:szCs w:val="20"/>
                <w:highlight w:val="green"/>
              </w:rPr>
              <w:t>У разі використання безшовних мідних трубок газопровід повинен</w:t>
            </w:r>
            <w:r w:rsidRPr="00D31796">
              <w:rPr>
                <w:sz w:val="20"/>
                <w:szCs w:val="20"/>
                <w:highlight w:val="green"/>
                <w:lang w:val="uk-UA"/>
              </w:rPr>
              <w:t xml:space="preserve"> </w:t>
            </w:r>
            <w:r w:rsidRPr="00D31796">
              <w:rPr>
                <w:sz w:val="20"/>
                <w:szCs w:val="20"/>
                <w:highlight w:val="green"/>
              </w:rPr>
              <w:t>мати гумову або пластмасову захисну оплетку</w:t>
            </w:r>
          </w:p>
        </w:tc>
        <w:tc>
          <w:tcPr>
            <w:tcW w:w="2551" w:type="dxa"/>
            <w:vAlign w:val="center"/>
          </w:tcPr>
          <w:p w:rsidR="003D1B39" w:rsidRDefault="003D1B39" w:rsidP="003D1B39">
            <w:pPr>
              <w:jc w:val="center"/>
            </w:pPr>
            <w:r w:rsidRPr="00FD58B9">
              <w:rPr>
                <w:bCs/>
                <w:sz w:val="20"/>
                <w:szCs w:val="20"/>
              </w:rPr>
              <w:t>Так/Н</w:t>
            </w:r>
            <w:r w:rsidRPr="00FD58B9">
              <w:rPr>
                <w:bCs/>
                <w:sz w:val="20"/>
                <w:szCs w:val="20"/>
                <w:lang w:val="uk-UA"/>
              </w:rPr>
              <w:t>і/НС</w:t>
            </w:r>
          </w:p>
        </w:tc>
      </w:tr>
      <w:tr w:rsidR="003D1B39" w:rsidRPr="00337F1A" w:rsidTr="003D1B39">
        <w:trPr>
          <w:cantSplit/>
        </w:trPr>
        <w:tc>
          <w:tcPr>
            <w:tcW w:w="1296" w:type="dxa"/>
          </w:tcPr>
          <w:p w:rsidR="003D1B39" w:rsidRPr="00D31796" w:rsidRDefault="003D1B39" w:rsidP="003D1B39">
            <w:pPr>
              <w:rPr>
                <w:highlight w:val="green"/>
                <w:lang w:val="uk-UA"/>
              </w:rPr>
            </w:pPr>
            <w:r w:rsidRPr="00D31796">
              <w:rPr>
                <w:sz w:val="20"/>
                <w:szCs w:val="20"/>
                <w:highlight w:val="green"/>
              </w:rPr>
              <w:t>17.7.1</w:t>
            </w:r>
            <w:r>
              <w:rPr>
                <w:sz w:val="20"/>
                <w:szCs w:val="20"/>
                <w:highlight w:val="green"/>
                <w:lang w:val="uk-UA"/>
              </w:rPr>
              <w:t>.2</w:t>
            </w:r>
          </w:p>
        </w:tc>
        <w:tc>
          <w:tcPr>
            <w:tcW w:w="6609" w:type="dxa"/>
          </w:tcPr>
          <w:p w:rsidR="003D1B39" w:rsidRPr="00D31796" w:rsidRDefault="003D1B39" w:rsidP="003D1B39">
            <w:pPr>
              <w:rPr>
                <w:sz w:val="20"/>
                <w:szCs w:val="20"/>
                <w:highlight w:val="green"/>
                <w:lang w:val="uk-UA"/>
              </w:rPr>
            </w:pPr>
            <w:r w:rsidRPr="00D31796">
              <w:rPr>
                <w:sz w:val="20"/>
                <w:szCs w:val="20"/>
                <w:highlight w:val="green"/>
                <w:lang w:val="uk-UA"/>
              </w:rPr>
              <w:t>Зовнішній діаметр патрубків газопроводу класу 1, виготовлених з міді, не повинен перевищувати 12 мм при товщині стінок не менше 0,8 мм, а патрубків класу 1, виготовлених зі</w:t>
            </w:r>
            <w:r>
              <w:rPr>
                <w:sz w:val="20"/>
                <w:szCs w:val="20"/>
                <w:highlight w:val="green"/>
                <w:lang w:val="uk-UA"/>
              </w:rPr>
              <w:t xml:space="preserve"> сталі і неіржавіючої сталі, </w:t>
            </w:r>
            <w:r w:rsidRPr="00D31796">
              <w:rPr>
                <w:sz w:val="20"/>
                <w:szCs w:val="20"/>
                <w:highlight w:val="green"/>
                <w:lang w:val="uk-UA"/>
              </w:rPr>
              <w:t>не повинен перевищувати 25 мм при належній товщині стінок з урахуванням</w:t>
            </w:r>
          </w:p>
          <w:p w:rsidR="003D1B39" w:rsidRPr="00D31796" w:rsidRDefault="003D1B39" w:rsidP="003D1B39">
            <w:pPr>
              <w:rPr>
                <w:sz w:val="20"/>
                <w:szCs w:val="20"/>
                <w:highlight w:val="green"/>
                <w:lang w:val="uk-UA"/>
              </w:rPr>
            </w:pPr>
            <w:r w:rsidRPr="00D31796">
              <w:rPr>
                <w:sz w:val="20"/>
                <w:szCs w:val="20"/>
                <w:highlight w:val="green"/>
              </w:rPr>
              <w:t>вимог газових служб</w:t>
            </w:r>
            <w:r>
              <w:rPr>
                <w:sz w:val="20"/>
                <w:szCs w:val="20"/>
                <w:highlight w:val="green"/>
                <w:lang w:val="uk-UA"/>
              </w:rPr>
              <w:t>.</w:t>
            </w:r>
          </w:p>
        </w:tc>
        <w:tc>
          <w:tcPr>
            <w:tcW w:w="2551" w:type="dxa"/>
            <w:vAlign w:val="center"/>
          </w:tcPr>
          <w:p w:rsidR="003D1B39" w:rsidRDefault="003D1B39" w:rsidP="003D1B39">
            <w:pPr>
              <w:jc w:val="center"/>
            </w:pPr>
            <w:r w:rsidRPr="00FD58B9">
              <w:rPr>
                <w:bCs/>
                <w:sz w:val="20"/>
                <w:szCs w:val="20"/>
              </w:rPr>
              <w:t>Так/Н</w:t>
            </w:r>
            <w:r w:rsidRPr="00FD58B9">
              <w:rPr>
                <w:bCs/>
                <w:sz w:val="20"/>
                <w:szCs w:val="20"/>
                <w:lang w:val="uk-UA"/>
              </w:rPr>
              <w:t>і/НС</w:t>
            </w:r>
          </w:p>
        </w:tc>
      </w:tr>
      <w:tr w:rsidR="003D1B39" w:rsidRPr="00337F1A" w:rsidTr="003D1B39">
        <w:trPr>
          <w:cantSplit/>
        </w:trPr>
        <w:tc>
          <w:tcPr>
            <w:tcW w:w="1296" w:type="dxa"/>
          </w:tcPr>
          <w:p w:rsidR="003D1B39" w:rsidRPr="00337F1A" w:rsidRDefault="003D1B39" w:rsidP="003D1B39">
            <w:pPr>
              <w:rPr>
                <w:sz w:val="20"/>
                <w:szCs w:val="20"/>
              </w:rPr>
            </w:pPr>
            <w:r w:rsidRPr="00D31796">
              <w:rPr>
                <w:sz w:val="20"/>
                <w:szCs w:val="20"/>
                <w:highlight w:val="cyan"/>
              </w:rPr>
              <w:t>17.7.2</w:t>
            </w:r>
          </w:p>
        </w:tc>
        <w:tc>
          <w:tcPr>
            <w:tcW w:w="6609" w:type="dxa"/>
          </w:tcPr>
          <w:p w:rsidR="003D1B39" w:rsidRPr="00D31796" w:rsidRDefault="003D1B39" w:rsidP="003D1B39">
            <w:pPr>
              <w:rPr>
                <w:sz w:val="20"/>
                <w:szCs w:val="20"/>
                <w:highlight w:val="cyan"/>
              </w:rPr>
            </w:pPr>
            <w:r w:rsidRPr="00D31796">
              <w:rPr>
                <w:sz w:val="20"/>
                <w:szCs w:val="20"/>
                <w:highlight w:val="cyan"/>
              </w:rPr>
              <w:t>Газопроводи безшовного типу, виготовлені з матеріалів, що не</w:t>
            </w:r>
          </w:p>
          <w:p w:rsidR="003D1B39" w:rsidRPr="00D31796" w:rsidRDefault="003D1B39" w:rsidP="003D1B39">
            <w:pPr>
              <w:rPr>
                <w:sz w:val="20"/>
                <w:szCs w:val="20"/>
                <w:highlight w:val="cyan"/>
              </w:rPr>
            </w:pPr>
            <w:r w:rsidRPr="00D31796">
              <w:rPr>
                <w:sz w:val="20"/>
                <w:szCs w:val="20"/>
                <w:highlight w:val="cyan"/>
              </w:rPr>
              <w:t>зазначених в пункті 17.7.1, повинні задовольняти вимогам</w:t>
            </w:r>
          </w:p>
          <w:p w:rsidR="003D1B39" w:rsidRPr="00337F1A" w:rsidRDefault="003D1B39" w:rsidP="003D1B39">
            <w:pPr>
              <w:rPr>
                <w:sz w:val="20"/>
                <w:szCs w:val="20"/>
              </w:rPr>
            </w:pPr>
            <w:r w:rsidRPr="00D31796">
              <w:rPr>
                <w:sz w:val="20"/>
                <w:szCs w:val="20"/>
                <w:highlight w:val="cyan"/>
              </w:rPr>
              <w:t>застосовних випробувань відповідно до положень додатка 15</w:t>
            </w:r>
          </w:p>
        </w:tc>
        <w:tc>
          <w:tcPr>
            <w:tcW w:w="2551" w:type="dxa"/>
            <w:vAlign w:val="center"/>
          </w:tcPr>
          <w:p w:rsidR="003D1B39" w:rsidRDefault="003D1B39" w:rsidP="003D1B39">
            <w:pPr>
              <w:jc w:val="center"/>
            </w:pPr>
            <w:r w:rsidRPr="00FD53D8">
              <w:rPr>
                <w:bCs/>
                <w:sz w:val="20"/>
                <w:szCs w:val="20"/>
              </w:rPr>
              <w:t>Так/Н</w:t>
            </w:r>
            <w:r w:rsidRPr="00FD53D8">
              <w:rPr>
                <w:bCs/>
                <w:sz w:val="20"/>
                <w:szCs w:val="20"/>
                <w:lang w:val="uk-UA"/>
              </w:rPr>
              <w:t>і/НС</w:t>
            </w:r>
          </w:p>
        </w:tc>
      </w:tr>
      <w:tr w:rsidR="003D1B39" w:rsidRPr="00337F1A" w:rsidTr="003D1B39">
        <w:trPr>
          <w:cantSplit/>
        </w:trPr>
        <w:tc>
          <w:tcPr>
            <w:tcW w:w="1296" w:type="dxa"/>
          </w:tcPr>
          <w:p w:rsidR="003D1B39" w:rsidRPr="00D31796" w:rsidRDefault="003D1B39" w:rsidP="003D1B39">
            <w:pPr>
              <w:rPr>
                <w:sz w:val="20"/>
                <w:szCs w:val="20"/>
                <w:highlight w:val="cyan"/>
              </w:rPr>
            </w:pPr>
            <w:r w:rsidRPr="00D31796">
              <w:rPr>
                <w:sz w:val="20"/>
                <w:szCs w:val="20"/>
                <w:highlight w:val="cyan"/>
              </w:rPr>
              <w:t>17.7.3</w:t>
            </w:r>
          </w:p>
        </w:tc>
        <w:tc>
          <w:tcPr>
            <w:tcW w:w="6609" w:type="dxa"/>
          </w:tcPr>
          <w:p w:rsidR="003D1B39" w:rsidRPr="00D31796" w:rsidRDefault="003D1B39" w:rsidP="003D1B39">
            <w:pPr>
              <w:rPr>
                <w:sz w:val="20"/>
                <w:szCs w:val="20"/>
                <w:highlight w:val="cyan"/>
              </w:rPr>
            </w:pPr>
            <w:r w:rsidRPr="00D31796">
              <w:rPr>
                <w:sz w:val="20"/>
                <w:szCs w:val="20"/>
                <w:highlight w:val="cyan"/>
              </w:rPr>
              <w:t>Газопроводи шовного типу повинні задовольняти вимогам</w:t>
            </w:r>
            <w:r w:rsidRPr="00D31796">
              <w:rPr>
                <w:sz w:val="20"/>
                <w:szCs w:val="20"/>
                <w:highlight w:val="cyan"/>
                <w:lang w:val="uk-UA"/>
              </w:rPr>
              <w:t xml:space="preserve"> </w:t>
            </w:r>
            <w:r w:rsidRPr="00D31796">
              <w:rPr>
                <w:sz w:val="20"/>
                <w:szCs w:val="20"/>
                <w:highlight w:val="cyan"/>
              </w:rPr>
              <w:t>застосовних випробувань відповідно до положень додатка 15</w:t>
            </w:r>
          </w:p>
        </w:tc>
        <w:tc>
          <w:tcPr>
            <w:tcW w:w="2551" w:type="dxa"/>
            <w:vAlign w:val="center"/>
          </w:tcPr>
          <w:p w:rsidR="003D1B39" w:rsidRDefault="003D1B39" w:rsidP="003D1B39">
            <w:pPr>
              <w:jc w:val="center"/>
            </w:pPr>
            <w:r w:rsidRPr="00FD53D8">
              <w:rPr>
                <w:bCs/>
                <w:sz w:val="20"/>
                <w:szCs w:val="20"/>
              </w:rPr>
              <w:t>Так/Н</w:t>
            </w:r>
            <w:r w:rsidRPr="00FD53D8">
              <w:rPr>
                <w:bCs/>
                <w:sz w:val="20"/>
                <w:szCs w:val="20"/>
                <w:lang w:val="uk-UA"/>
              </w:rPr>
              <w:t>і/НС</w:t>
            </w:r>
          </w:p>
        </w:tc>
      </w:tr>
      <w:tr w:rsidR="003D1B39" w:rsidRPr="00337F1A" w:rsidTr="003D1B39">
        <w:trPr>
          <w:cantSplit/>
        </w:trPr>
        <w:tc>
          <w:tcPr>
            <w:tcW w:w="1296" w:type="dxa"/>
          </w:tcPr>
          <w:p w:rsidR="003D1B39" w:rsidRPr="009029EC" w:rsidRDefault="003D1B39" w:rsidP="003D1B39">
            <w:pPr>
              <w:rPr>
                <w:sz w:val="20"/>
                <w:szCs w:val="20"/>
                <w:lang w:val="uk-UA"/>
              </w:rPr>
            </w:pPr>
            <w:r w:rsidRPr="009029EC">
              <w:rPr>
                <w:sz w:val="20"/>
                <w:szCs w:val="20"/>
                <w:highlight w:val="green"/>
                <w:lang w:val="uk-UA"/>
              </w:rPr>
              <w:t>17.</w:t>
            </w:r>
            <w:r>
              <w:rPr>
                <w:sz w:val="20"/>
                <w:szCs w:val="20"/>
                <w:highlight w:val="green"/>
                <w:lang w:val="uk-UA"/>
              </w:rPr>
              <w:t>7</w:t>
            </w:r>
            <w:r w:rsidRPr="009029EC">
              <w:rPr>
                <w:sz w:val="20"/>
                <w:szCs w:val="20"/>
                <w:highlight w:val="green"/>
                <w:lang w:val="uk-UA"/>
              </w:rPr>
              <w:t>.4</w:t>
            </w:r>
          </w:p>
        </w:tc>
        <w:tc>
          <w:tcPr>
            <w:tcW w:w="6609" w:type="dxa"/>
          </w:tcPr>
          <w:p w:rsidR="003D1B39" w:rsidRPr="00337F1A" w:rsidRDefault="003D1B39" w:rsidP="003D1B39">
            <w:pPr>
              <w:rPr>
                <w:sz w:val="20"/>
                <w:szCs w:val="20"/>
              </w:rPr>
            </w:pPr>
            <w:r w:rsidRPr="00FC1E04">
              <w:rPr>
                <w:sz w:val="20"/>
                <w:szCs w:val="20"/>
                <w:highlight w:val="cyan"/>
              </w:rPr>
              <w:t>Газопроводи, виготовлені з неметалевих матеріалів, повинні</w:t>
            </w:r>
            <w:r>
              <w:rPr>
                <w:sz w:val="20"/>
                <w:szCs w:val="20"/>
                <w:highlight w:val="cyan"/>
                <w:lang w:val="uk-UA"/>
              </w:rPr>
              <w:t xml:space="preserve"> </w:t>
            </w:r>
            <w:r w:rsidRPr="00FC1E04">
              <w:rPr>
                <w:sz w:val="20"/>
                <w:szCs w:val="20"/>
                <w:highlight w:val="cyan"/>
              </w:rPr>
              <w:t>задовольняти вимогам пункту 6.7 цих Правил</w:t>
            </w:r>
          </w:p>
        </w:tc>
        <w:tc>
          <w:tcPr>
            <w:tcW w:w="2551" w:type="dxa"/>
            <w:vAlign w:val="center"/>
          </w:tcPr>
          <w:p w:rsidR="003D1B39" w:rsidRPr="00FD53D8" w:rsidRDefault="003D1B39" w:rsidP="003D1B39">
            <w:pPr>
              <w:jc w:val="center"/>
              <w:rPr>
                <w:bCs/>
                <w:sz w:val="20"/>
                <w:szCs w:val="20"/>
              </w:rPr>
            </w:pPr>
            <w:r w:rsidRPr="00FD53D8">
              <w:rPr>
                <w:bCs/>
                <w:sz w:val="20"/>
                <w:szCs w:val="20"/>
              </w:rPr>
              <w:t>Так/Н</w:t>
            </w:r>
            <w:r w:rsidRPr="00FD53D8">
              <w:rPr>
                <w:bCs/>
                <w:sz w:val="20"/>
                <w:szCs w:val="20"/>
                <w:lang w:val="uk-UA"/>
              </w:rPr>
              <w:t>і/НС</w:t>
            </w:r>
          </w:p>
        </w:tc>
      </w:tr>
      <w:tr w:rsidR="003D1B39" w:rsidRPr="00337F1A" w:rsidTr="003D1B39">
        <w:trPr>
          <w:cantSplit/>
        </w:trPr>
        <w:tc>
          <w:tcPr>
            <w:tcW w:w="1296" w:type="dxa"/>
          </w:tcPr>
          <w:p w:rsidR="003D1B39" w:rsidRPr="00337F1A" w:rsidRDefault="003D1B39" w:rsidP="003D1B39">
            <w:pPr>
              <w:rPr>
                <w:sz w:val="20"/>
                <w:szCs w:val="20"/>
              </w:rPr>
            </w:pPr>
            <w:r w:rsidRPr="00337F1A">
              <w:rPr>
                <w:sz w:val="20"/>
                <w:szCs w:val="20"/>
              </w:rPr>
              <w:t>17.7.6</w:t>
            </w:r>
          </w:p>
        </w:tc>
        <w:tc>
          <w:tcPr>
            <w:tcW w:w="6609" w:type="dxa"/>
          </w:tcPr>
          <w:p w:rsidR="003D1B39" w:rsidRPr="00337F1A" w:rsidRDefault="003D1B39" w:rsidP="003D1B39">
            <w:pPr>
              <w:rPr>
                <w:sz w:val="20"/>
                <w:szCs w:val="20"/>
              </w:rPr>
            </w:pPr>
            <w:r w:rsidRPr="00337F1A">
              <w:rPr>
                <w:sz w:val="20"/>
                <w:szCs w:val="20"/>
              </w:rPr>
              <w:t>Патрубки газопроводу, за винятком неметалічних патрубків, повинні кріпитися таким чином, щоб вони не зазнавали вібрації або зовнішнього навантаження.</w:t>
            </w:r>
          </w:p>
        </w:tc>
        <w:tc>
          <w:tcPr>
            <w:tcW w:w="2551" w:type="dxa"/>
            <w:vAlign w:val="center"/>
          </w:tcPr>
          <w:p w:rsidR="003D1B39" w:rsidRDefault="003D1B39" w:rsidP="003D1B39">
            <w:pPr>
              <w:jc w:val="center"/>
            </w:pPr>
            <w:r w:rsidRPr="00FD53D8">
              <w:rPr>
                <w:bCs/>
                <w:sz w:val="20"/>
                <w:szCs w:val="20"/>
              </w:rPr>
              <w:t>Так/Н</w:t>
            </w:r>
            <w:r w:rsidRPr="00FD53D8">
              <w:rPr>
                <w:bCs/>
                <w:sz w:val="20"/>
                <w:szCs w:val="20"/>
                <w:lang w:val="uk-UA"/>
              </w:rPr>
              <w:t>і/НС</w:t>
            </w:r>
          </w:p>
        </w:tc>
      </w:tr>
      <w:tr w:rsidR="003D1B39" w:rsidRPr="00337F1A" w:rsidTr="003D1B39">
        <w:trPr>
          <w:cantSplit/>
        </w:trPr>
        <w:tc>
          <w:tcPr>
            <w:tcW w:w="1296" w:type="dxa"/>
          </w:tcPr>
          <w:p w:rsidR="003D1B39" w:rsidRPr="00337F1A" w:rsidRDefault="003D1B39" w:rsidP="003D1B39">
            <w:pPr>
              <w:rPr>
                <w:sz w:val="20"/>
                <w:szCs w:val="20"/>
              </w:rPr>
            </w:pPr>
            <w:r w:rsidRPr="00337F1A">
              <w:rPr>
                <w:sz w:val="20"/>
                <w:szCs w:val="20"/>
              </w:rPr>
              <w:t>17.7.7</w:t>
            </w:r>
          </w:p>
        </w:tc>
        <w:tc>
          <w:tcPr>
            <w:tcW w:w="6609" w:type="dxa"/>
          </w:tcPr>
          <w:p w:rsidR="003D1B39" w:rsidRPr="00337F1A" w:rsidRDefault="003D1B39" w:rsidP="003D1B39">
            <w:pPr>
              <w:rPr>
                <w:sz w:val="20"/>
                <w:szCs w:val="20"/>
              </w:rPr>
            </w:pPr>
            <w:r w:rsidRPr="00337F1A">
              <w:rPr>
                <w:sz w:val="20"/>
                <w:szCs w:val="20"/>
              </w:rPr>
              <w:t>Гумові рукава й неметалічні патрубки газопроводу повинні кріпитися таким чином, щоб вони не зазнали зовнішнім навантаженням.</w:t>
            </w:r>
          </w:p>
        </w:tc>
        <w:tc>
          <w:tcPr>
            <w:tcW w:w="2551" w:type="dxa"/>
            <w:vAlign w:val="center"/>
          </w:tcPr>
          <w:p w:rsidR="003D1B39" w:rsidRDefault="003D1B39" w:rsidP="003D1B39">
            <w:pPr>
              <w:jc w:val="center"/>
            </w:pPr>
            <w:r w:rsidRPr="00FD53D8">
              <w:rPr>
                <w:bCs/>
                <w:sz w:val="20"/>
                <w:szCs w:val="20"/>
              </w:rPr>
              <w:t>Так/Н</w:t>
            </w:r>
            <w:r w:rsidRPr="00FD53D8">
              <w:rPr>
                <w:bCs/>
                <w:sz w:val="20"/>
                <w:szCs w:val="20"/>
                <w:lang w:val="uk-UA"/>
              </w:rPr>
              <w:t>і/НС</w:t>
            </w:r>
          </w:p>
        </w:tc>
      </w:tr>
      <w:tr w:rsidR="003D1B39" w:rsidRPr="00337F1A" w:rsidTr="003D1B39">
        <w:trPr>
          <w:cantSplit/>
        </w:trPr>
        <w:tc>
          <w:tcPr>
            <w:tcW w:w="1296" w:type="dxa"/>
          </w:tcPr>
          <w:p w:rsidR="003D1B39" w:rsidRPr="00337F1A" w:rsidRDefault="003D1B39" w:rsidP="003D1B39">
            <w:pPr>
              <w:rPr>
                <w:sz w:val="20"/>
                <w:szCs w:val="20"/>
              </w:rPr>
            </w:pPr>
            <w:r w:rsidRPr="00337F1A">
              <w:rPr>
                <w:sz w:val="20"/>
                <w:szCs w:val="20"/>
              </w:rPr>
              <w:t>17.7.8</w:t>
            </w:r>
          </w:p>
        </w:tc>
        <w:tc>
          <w:tcPr>
            <w:tcW w:w="6609" w:type="dxa"/>
          </w:tcPr>
          <w:p w:rsidR="003D1B39" w:rsidRPr="00337F1A" w:rsidRDefault="003D1B39" w:rsidP="003D1B39">
            <w:pPr>
              <w:rPr>
                <w:sz w:val="20"/>
                <w:szCs w:val="20"/>
              </w:rPr>
            </w:pPr>
            <w:r w:rsidRPr="00337F1A">
              <w:rPr>
                <w:sz w:val="20"/>
                <w:szCs w:val="20"/>
              </w:rPr>
              <w:t>В місцях кріплення патрубок або гумовий рукав газопроводу повинні мати захисну прокладку.</w:t>
            </w:r>
          </w:p>
        </w:tc>
        <w:tc>
          <w:tcPr>
            <w:tcW w:w="2551" w:type="dxa"/>
            <w:vAlign w:val="center"/>
          </w:tcPr>
          <w:p w:rsidR="003D1B39" w:rsidRDefault="003D1B39" w:rsidP="003D1B39">
            <w:pPr>
              <w:jc w:val="center"/>
            </w:pPr>
            <w:r w:rsidRPr="00FD53D8">
              <w:rPr>
                <w:bCs/>
                <w:sz w:val="20"/>
                <w:szCs w:val="20"/>
              </w:rPr>
              <w:t>Так/Н</w:t>
            </w:r>
            <w:r w:rsidRPr="00FD53D8">
              <w:rPr>
                <w:bCs/>
                <w:sz w:val="20"/>
                <w:szCs w:val="20"/>
                <w:lang w:val="uk-UA"/>
              </w:rPr>
              <w:t>і/НС</w:t>
            </w:r>
          </w:p>
        </w:tc>
      </w:tr>
      <w:tr w:rsidR="003D1B39" w:rsidRPr="00337F1A" w:rsidTr="003D1B39">
        <w:trPr>
          <w:cantSplit/>
        </w:trPr>
        <w:tc>
          <w:tcPr>
            <w:tcW w:w="1296" w:type="dxa"/>
          </w:tcPr>
          <w:p w:rsidR="003D1B39" w:rsidRPr="00337F1A" w:rsidRDefault="003D1B39" w:rsidP="003D1B39">
            <w:pPr>
              <w:rPr>
                <w:sz w:val="20"/>
                <w:szCs w:val="20"/>
              </w:rPr>
            </w:pPr>
            <w:r w:rsidRPr="00337F1A">
              <w:rPr>
                <w:sz w:val="20"/>
                <w:szCs w:val="20"/>
              </w:rPr>
              <w:t>17.7.9</w:t>
            </w:r>
          </w:p>
        </w:tc>
        <w:tc>
          <w:tcPr>
            <w:tcW w:w="6609" w:type="dxa"/>
          </w:tcPr>
          <w:p w:rsidR="003D1B39" w:rsidRPr="00337F1A" w:rsidRDefault="003D1B39" w:rsidP="003D1B39">
            <w:pPr>
              <w:rPr>
                <w:sz w:val="20"/>
                <w:szCs w:val="20"/>
              </w:rPr>
            </w:pPr>
            <w:r w:rsidRPr="00337F1A">
              <w:rPr>
                <w:sz w:val="20"/>
                <w:szCs w:val="20"/>
              </w:rPr>
              <w:t>Патрубки або гумові рукави газопроводу не повинні розміщуватися в районі точок піддомкрачування.</w:t>
            </w:r>
          </w:p>
        </w:tc>
        <w:tc>
          <w:tcPr>
            <w:tcW w:w="2551" w:type="dxa"/>
            <w:vAlign w:val="center"/>
          </w:tcPr>
          <w:p w:rsidR="003D1B39" w:rsidRDefault="003D1B39" w:rsidP="003D1B39">
            <w:pPr>
              <w:jc w:val="center"/>
            </w:pPr>
            <w:r w:rsidRPr="00FD53D8">
              <w:rPr>
                <w:bCs/>
                <w:sz w:val="20"/>
                <w:szCs w:val="20"/>
              </w:rPr>
              <w:t>Так/Н</w:t>
            </w:r>
            <w:r w:rsidRPr="00FD53D8">
              <w:rPr>
                <w:bCs/>
                <w:sz w:val="20"/>
                <w:szCs w:val="20"/>
                <w:lang w:val="uk-UA"/>
              </w:rPr>
              <w:t>і/НС</w:t>
            </w:r>
          </w:p>
        </w:tc>
      </w:tr>
      <w:tr w:rsidR="003D1B39" w:rsidRPr="00337F1A" w:rsidTr="003D1B39">
        <w:trPr>
          <w:cantSplit/>
        </w:trPr>
        <w:tc>
          <w:tcPr>
            <w:tcW w:w="1296" w:type="dxa"/>
          </w:tcPr>
          <w:p w:rsidR="003D1B39" w:rsidRPr="00337F1A" w:rsidRDefault="003D1B39" w:rsidP="003D1B39">
            <w:pPr>
              <w:rPr>
                <w:sz w:val="20"/>
                <w:szCs w:val="20"/>
              </w:rPr>
            </w:pPr>
            <w:r w:rsidRPr="00337F1A">
              <w:rPr>
                <w:sz w:val="20"/>
                <w:szCs w:val="20"/>
              </w:rPr>
              <w:t>17.8</w:t>
            </w:r>
          </w:p>
        </w:tc>
        <w:tc>
          <w:tcPr>
            <w:tcW w:w="9160" w:type="dxa"/>
            <w:gridSpan w:val="2"/>
          </w:tcPr>
          <w:p w:rsidR="003D1B39" w:rsidRPr="00337F1A" w:rsidRDefault="003D1B39" w:rsidP="003D1B39">
            <w:pPr>
              <w:rPr>
                <w:b/>
                <w:bCs/>
                <w:sz w:val="20"/>
                <w:szCs w:val="20"/>
              </w:rPr>
            </w:pPr>
            <w:r w:rsidRPr="00337F1A">
              <w:rPr>
                <w:b/>
                <w:bCs/>
                <w:sz w:val="20"/>
                <w:szCs w:val="20"/>
              </w:rPr>
              <w:t>Сполучні газопроводи між елементами устаткування  системи ЗНГ</w:t>
            </w:r>
          </w:p>
        </w:tc>
      </w:tr>
      <w:tr w:rsidR="003D1B39" w:rsidRPr="00337F1A" w:rsidTr="003D1B39">
        <w:trPr>
          <w:cantSplit/>
        </w:trPr>
        <w:tc>
          <w:tcPr>
            <w:tcW w:w="1296" w:type="dxa"/>
          </w:tcPr>
          <w:p w:rsidR="003D1B39" w:rsidRPr="00337F1A" w:rsidRDefault="003D1B39" w:rsidP="003D1B39">
            <w:pPr>
              <w:rPr>
                <w:sz w:val="20"/>
                <w:szCs w:val="20"/>
              </w:rPr>
            </w:pPr>
            <w:r w:rsidRPr="00337F1A">
              <w:rPr>
                <w:sz w:val="20"/>
                <w:szCs w:val="20"/>
              </w:rPr>
              <w:t>17.8.1</w:t>
            </w:r>
          </w:p>
        </w:tc>
        <w:tc>
          <w:tcPr>
            <w:tcW w:w="6609" w:type="dxa"/>
          </w:tcPr>
          <w:p w:rsidR="003D1B39" w:rsidRPr="00337F1A" w:rsidRDefault="003D1B39" w:rsidP="003D1B39">
            <w:pPr>
              <w:rPr>
                <w:sz w:val="20"/>
                <w:szCs w:val="20"/>
              </w:rPr>
            </w:pPr>
            <w:r w:rsidRPr="00337F1A">
              <w:rPr>
                <w:sz w:val="20"/>
                <w:szCs w:val="20"/>
              </w:rPr>
              <w:t>Паяні або зварні з'єднання, а також зубчаті з'єднання обтисненням не допускаються.</w:t>
            </w:r>
          </w:p>
        </w:tc>
        <w:tc>
          <w:tcPr>
            <w:tcW w:w="2551" w:type="dxa"/>
            <w:vAlign w:val="center"/>
          </w:tcPr>
          <w:p w:rsidR="003D1B39" w:rsidRDefault="003D1B39" w:rsidP="003D1B39">
            <w:pPr>
              <w:jc w:val="center"/>
            </w:pPr>
            <w:r w:rsidRPr="007B5163">
              <w:rPr>
                <w:bCs/>
                <w:sz w:val="20"/>
                <w:szCs w:val="20"/>
              </w:rPr>
              <w:t>Так/Н</w:t>
            </w:r>
            <w:r w:rsidRPr="007B5163">
              <w:rPr>
                <w:bCs/>
                <w:sz w:val="20"/>
                <w:szCs w:val="20"/>
                <w:lang w:val="uk-UA"/>
              </w:rPr>
              <w:t>і/НС</w:t>
            </w:r>
          </w:p>
        </w:tc>
      </w:tr>
      <w:tr w:rsidR="003D1B39" w:rsidRPr="00337F1A" w:rsidTr="003D1B39">
        <w:trPr>
          <w:cantSplit/>
        </w:trPr>
        <w:tc>
          <w:tcPr>
            <w:tcW w:w="1296" w:type="dxa"/>
          </w:tcPr>
          <w:p w:rsidR="003D1B39" w:rsidRPr="00D31796" w:rsidRDefault="003D1B39" w:rsidP="003D1B39">
            <w:pPr>
              <w:rPr>
                <w:sz w:val="20"/>
                <w:szCs w:val="20"/>
                <w:highlight w:val="green"/>
                <w:lang w:val="uk-UA"/>
              </w:rPr>
            </w:pPr>
            <w:r w:rsidRPr="00D31796">
              <w:rPr>
                <w:sz w:val="20"/>
                <w:szCs w:val="20"/>
                <w:highlight w:val="green"/>
              </w:rPr>
              <w:t>17.8.</w:t>
            </w:r>
            <w:r w:rsidRPr="00D31796">
              <w:rPr>
                <w:sz w:val="20"/>
                <w:szCs w:val="20"/>
                <w:highlight w:val="green"/>
                <w:lang w:val="uk-UA"/>
              </w:rPr>
              <w:t>3</w:t>
            </w:r>
          </w:p>
        </w:tc>
        <w:tc>
          <w:tcPr>
            <w:tcW w:w="6609" w:type="dxa"/>
          </w:tcPr>
          <w:p w:rsidR="003D1B39" w:rsidRPr="00D31796" w:rsidRDefault="003D1B39" w:rsidP="003D1B39">
            <w:pPr>
              <w:rPr>
                <w:sz w:val="20"/>
                <w:szCs w:val="20"/>
                <w:highlight w:val="green"/>
                <w:lang w:val="uk-UA"/>
              </w:rPr>
            </w:pPr>
            <w:r w:rsidRPr="00D31796">
              <w:rPr>
                <w:sz w:val="20"/>
                <w:szCs w:val="20"/>
                <w:highlight w:val="green"/>
                <w:lang w:val="uk-UA"/>
              </w:rPr>
              <w:t>Трубки з нержавіючої сталі повинні з'єднуватися тільки при</w:t>
            </w:r>
          </w:p>
          <w:p w:rsidR="003D1B39" w:rsidRPr="00D31796" w:rsidRDefault="003D1B39" w:rsidP="003D1B39">
            <w:pPr>
              <w:rPr>
                <w:sz w:val="20"/>
                <w:szCs w:val="20"/>
                <w:highlight w:val="green"/>
              </w:rPr>
            </w:pPr>
            <w:r w:rsidRPr="00D31796">
              <w:rPr>
                <w:sz w:val="20"/>
                <w:szCs w:val="20"/>
                <w:highlight w:val="green"/>
              </w:rPr>
              <w:t>допомоги фітингів з нержавіючої сталі</w:t>
            </w:r>
          </w:p>
        </w:tc>
        <w:tc>
          <w:tcPr>
            <w:tcW w:w="2551" w:type="dxa"/>
            <w:vAlign w:val="center"/>
          </w:tcPr>
          <w:p w:rsidR="003D1B39" w:rsidRPr="007B5163" w:rsidRDefault="003D1B39" w:rsidP="003D1B39">
            <w:pPr>
              <w:jc w:val="center"/>
              <w:rPr>
                <w:bCs/>
                <w:sz w:val="20"/>
                <w:szCs w:val="20"/>
              </w:rPr>
            </w:pPr>
            <w:r w:rsidRPr="007B5163">
              <w:rPr>
                <w:bCs/>
                <w:sz w:val="20"/>
                <w:szCs w:val="20"/>
              </w:rPr>
              <w:t>Так/Н</w:t>
            </w:r>
            <w:r w:rsidRPr="007B5163">
              <w:rPr>
                <w:bCs/>
                <w:sz w:val="20"/>
                <w:szCs w:val="20"/>
                <w:lang w:val="uk-UA"/>
              </w:rPr>
              <w:t>і/НС</w:t>
            </w:r>
          </w:p>
        </w:tc>
      </w:tr>
      <w:tr w:rsidR="003D1B39" w:rsidRPr="00337F1A" w:rsidTr="003D1B39">
        <w:trPr>
          <w:cantSplit/>
        </w:trPr>
        <w:tc>
          <w:tcPr>
            <w:tcW w:w="1296" w:type="dxa"/>
          </w:tcPr>
          <w:p w:rsidR="003D1B39" w:rsidRPr="00337F1A" w:rsidRDefault="003D1B39" w:rsidP="003D1B39">
            <w:pPr>
              <w:rPr>
                <w:sz w:val="20"/>
                <w:szCs w:val="20"/>
              </w:rPr>
            </w:pPr>
            <w:r w:rsidRPr="00337F1A">
              <w:rPr>
                <w:sz w:val="20"/>
                <w:szCs w:val="20"/>
              </w:rPr>
              <w:t>17.8.4</w:t>
            </w:r>
          </w:p>
        </w:tc>
        <w:tc>
          <w:tcPr>
            <w:tcW w:w="6609" w:type="dxa"/>
          </w:tcPr>
          <w:p w:rsidR="003D1B39" w:rsidRPr="00337F1A" w:rsidRDefault="003D1B39" w:rsidP="003D1B39">
            <w:pPr>
              <w:rPr>
                <w:sz w:val="20"/>
                <w:szCs w:val="20"/>
              </w:rPr>
            </w:pPr>
            <w:r w:rsidRPr="00337F1A">
              <w:rPr>
                <w:sz w:val="20"/>
                <w:szCs w:val="20"/>
              </w:rPr>
              <w:t>Розподільні кубики повинні виготовлятися зі стійкого до корозії матеріалу</w:t>
            </w:r>
          </w:p>
        </w:tc>
        <w:tc>
          <w:tcPr>
            <w:tcW w:w="2551" w:type="dxa"/>
            <w:vAlign w:val="center"/>
          </w:tcPr>
          <w:p w:rsidR="003D1B39" w:rsidRDefault="003D1B39" w:rsidP="003D1B39">
            <w:pPr>
              <w:jc w:val="center"/>
            </w:pPr>
            <w:r w:rsidRPr="007B5163">
              <w:rPr>
                <w:bCs/>
                <w:sz w:val="20"/>
                <w:szCs w:val="20"/>
              </w:rPr>
              <w:t>Так/Н</w:t>
            </w:r>
            <w:r w:rsidRPr="007B5163">
              <w:rPr>
                <w:bCs/>
                <w:sz w:val="20"/>
                <w:szCs w:val="20"/>
                <w:lang w:val="uk-UA"/>
              </w:rPr>
              <w:t>і/НС</w:t>
            </w:r>
          </w:p>
        </w:tc>
      </w:tr>
      <w:tr w:rsidR="003D1B39" w:rsidRPr="00337F1A" w:rsidTr="003D1B39">
        <w:trPr>
          <w:cantSplit/>
        </w:trPr>
        <w:tc>
          <w:tcPr>
            <w:tcW w:w="1296" w:type="dxa"/>
          </w:tcPr>
          <w:p w:rsidR="003D1B39" w:rsidRPr="00337F1A" w:rsidRDefault="003D1B39" w:rsidP="003D1B39">
            <w:pPr>
              <w:rPr>
                <w:sz w:val="20"/>
                <w:szCs w:val="20"/>
              </w:rPr>
            </w:pPr>
            <w:r w:rsidRPr="00337F1A">
              <w:rPr>
                <w:sz w:val="20"/>
                <w:szCs w:val="20"/>
              </w:rPr>
              <w:t>17.8.6</w:t>
            </w:r>
          </w:p>
        </w:tc>
        <w:tc>
          <w:tcPr>
            <w:tcW w:w="6609" w:type="dxa"/>
          </w:tcPr>
          <w:p w:rsidR="003D1B39" w:rsidRPr="00337F1A" w:rsidRDefault="003D1B39" w:rsidP="003D1B39">
            <w:pPr>
              <w:rPr>
                <w:sz w:val="20"/>
                <w:szCs w:val="20"/>
              </w:rPr>
            </w:pPr>
            <w:r w:rsidRPr="00337F1A">
              <w:rPr>
                <w:sz w:val="20"/>
                <w:szCs w:val="20"/>
              </w:rPr>
              <w:t>Кількість з'єднань повинна бути мінімальною</w:t>
            </w:r>
          </w:p>
        </w:tc>
        <w:tc>
          <w:tcPr>
            <w:tcW w:w="2551" w:type="dxa"/>
            <w:vAlign w:val="center"/>
          </w:tcPr>
          <w:p w:rsidR="003D1B39" w:rsidRDefault="003D1B39" w:rsidP="003D1B39">
            <w:pPr>
              <w:jc w:val="center"/>
            </w:pPr>
            <w:r w:rsidRPr="007B5163">
              <w:rPr>
                <w:bCs/>
                <w:sz w:val="20"/>
                <w:szCs w:val="20"/>
              </w:rPr>
              <w:t>Так/Н</w:t>
            </w:r>
            <w:r w:rsidRPr="007B5163">
              <w:rPr>
                <w:bCs/>
                <w:sz w:val="20"/>
                <w:szCs w:val="20"/>
                <w:lang w:val="uk-UA"/>
              </w:rPr>
              <w:t>і/НС</w:t>
            </w:r>
          </w:p>
        </w:tc>
      </w:tr>
      <w:tr w:rsidR="003D1B39" w:rsidRPr="00337F1A" w:rsidTr="003D1B39">
        <w:trPr>
          <w:cantSplit/>
        </w:trPr>
        <w:tc>
          <w:tcPr>
            <w:tcW w:w="1296" w:type="dxa"/>
          </w:tcPr>
          <w:p w:rsidR="003D1B39" w:rsidRPr="00337F1A" w:rsidRDefault="003D1B39" w:rsidP="003D1B39">
            <w:pPr>
              <w:rPr>
                <w:sz w:val="20"/>
                <w:szCs w:val="20"/>
              </w:rPr>
            </w:pPr>
            <w:r w:rsidRPr="00337F1A">
              <w:rPr>
                <w:sz w:val="20"/>
                <w:szCs w:val="20"/>
              </w:rPr>
              <w:t>17.8.7</w:t>
            </w:r>
          </w:p>
        </w:tc>
        <w:tc>
          <w:tcPr>
            <w:tcW w:w="6609" w:type="dxa"/>
          </w:tcPr>
          <w:p w:rsidR="003D1B39" w:rsidRPr="00337F1A" w:rsidRDefault="003D1B39" w:rsidP="003D1B39">
            <w:pPr>
              <w:rPr>
                <w:sz w:val="20"/>
                <w:szCs w:val="20"/>
              </w:rPr>
            </w:pPr>
            <w:r w:rsidRPr="00337F1A">
              <w:rPr>
                <w:sz w:val="20"/>
                <w:szCs w:val="20"/>
              </w:rPr>
              <w:t>Усі з'єднання повинні перебувати в доступних місцях, де їх можна оглянути</w:t>
            </w:r>
          </w:p>
        </w:tc>
        <w:tc>
          <w:tcPr>
            <w:tcW w:w="2551" w:type="dxa"/>
            <w:vAlign w:val="center"/>
          </w:tcPr>
          <w:p w:rsidR="003D1B39" w:rsidRDefault="003D1B39" w:rsidP="003D1B39">
            <w:pPr>
              <w:jc w:val="center"/>
            </w:pPr>
            <w:r w:rsidRPr="007B5163">
              <w:rPr>
                <w:bCs/>
                <w:sz w:val="20"/>
                <w:szCs w:val="20"/>
              </w:rPr>
              <w:t>Так/Н</w:t>
            </w:r>
            <w:r w:rsidRPr="007B5163">
              <w:rPr>
                <w:bCs/>
                <w:sz w:val="20"/>
                <w:szCs w:val="20"/>
                <w:lang w:val="uk-UA"/>
              </w:rPr>
              <w:t>і/НС</w:t>
            </w:r>
          </w:p>
        </w:tc>
      </w:tr>
      <w:tr w:rsidR="003D1B39" w:rsidRPr="00337F1A" w:rsidTr="003D1B39">
        <w:trPr>
          <w:cantSplit/>
        </w:trPr>
        <w:tc>
          <w:tcPr>
            <w:tcW w:w="1296" w:type="dxa"/>
          </w:tcPr>
          <w:p w:rsidR="003D1B39" w:rsidRPr="00337F1A" w:rsidRDefault="003D1B39" w:rsidP="003D1B39">
            <w:pPr>
              <w:rPr>
                <w:sz w:val="20"/>
                <w:szCs w:val="20"/>
              </w:rPr>
            </w:pPr>
            <w:r w:rsidRPr="00337F1A">
              <w:rPr>
                <w:sz w:val="20"/>
                <w:szCs w:val="20"/>
              </w:rPr>
              <w:t>17.8.8</w:t>
            </w:r>
          </w:p>
        </w:tc>
        <w:tc>
          <w:tcPr>
            <w:tcW w:w="6609" w:type="dxa"/>
          </w:tcPr>
          <w:p w:rsidR="003D1B39" w:rsidRPr="00337F1A" w:rsidRDefault="003D1B39" w:rsidP="003D1B39">
            <w:pPr>
              <w:rPr>
                <w:sz w:val="20"/>
                <w:szCs w:val="20"/>
              </w:rPr>
            </w:pPr>
            <w:r w:rsidRPr="00337F1A">
              <w:rPr>
                <w:sz w:val="20"/>
                <w:szCs w:val="20"/>
              </w:rPr>
              <w:t>Довжина пролягаючого через пасажирський салон або замкнений простір багажного відділення патрубка або гумового рукава газопроводу не повинна перевищувати обґрунтовано необхідної величини; це положення вважається виконаним, якщо довжина патрубка або гумового рукава не перевищує відстані від паливного балона до борту транспортного засобу</w:t>
            </w:r>
          </w:p>
        </w:tc>
        <w:tc>
          <w:tcPr>
            <w:tcW w:w="2551" w:type="dxa"/>
            <w:vAlign w:val="center"/>
          </w:tcPr>
          <w:p w:rsidR="003D1B39" w:rsidRPr="00337F1A" w:rsidRDefault="003D1B39" w:rsidP="003D1B39">
            <w:pPr>
              <w:jc w:val="center"/>
              <w:rPr>
                <w:bCs/>
                <w:sz w:val="20"/>
                <w:szCs w:val="20"/>
              </w:rPr>
            </w:pPr>
            <w:r w:rsidRPr="00337F1A">
              <w:rPr>
                <w:bCs/>
                <w:sz w:val="20"/>
                <w:szCs w:val="20"/>
              </w:rPr>
              <w:t>Так</w:t>
            </w:r>
            <w:r>
              <w:rPr>
                <w:bCs/>
                <w:sz w:val="20"/>
                <w:szCs w:val="20"/>
              </w:rPr>
              <w:t>/Н</w:t>
            </w:r>
            <w:r>
              <w:rPr>
                <w:bCs/>
                <w:sz w:val="20"/>
                <w:szCs w:val="20"/>
                <w:lang w:val="uk-UA"/>
              </w:rPr>
              <w:t>і/НС</w:t>
            </w:r>
          </w:p>
        </w:tc>
      </w:tr>
      <w:tr w:rsidR="003D1B39" w:rsidRPr="00337F1A" w:rsidTr="003D1B39">
        <w:trPr>
          <w:cantSplit/>
        </w:trPr>
        <w:tc>
          <w:tcPr>
            <w:tcW w:w="1296" w:type="dxa"/>
            <w:vMerge w:val="restart"/>
          </w:tcPr>
          <w:p w:rsidR="003D1B39" w:rsidRPr="00337F1A" w:rsidRDefault="003D1B39" w:rsidP="003D1B39">
            <w:pPr>
              <w:rPr>
                <w:sz w:val="20"/>
                <w:szCs w:val="20"/>
              </w:rPr>
            </w:pPr>
            <w:r w:rsidRPr="00337F1A">
              <w:rPr>
                <w:sz w:val="20"/>
                <w:szCs w:val="20"/>
              </w:rPr>
              <w:t>17.8.8.1</w:t>
            </w:r>
          </w:p>
        </w:tc>
        <w:tc>
          <w:tcPr>
            <w:tcW w:w="9160" w:type="dxa"/>
            <w:gridSpan w:val="2"/>
            <w:vAlign w:val="center"/>
          </w:tcPr>
          <w:p w:rsidR="003D1B39" w:rsidRPr="00337F1A" w:rsidRDefault="003D1B39" w:rsidP="003D1B39">
            <w:pPr>
              <w:rPr>
                <w:bCs/>
                <w:sz w:val="20"/>
                <w:szCs w:val="20"/>
              </w:rPr>
            </w:pPr>
            <w:r w:rsidRPr="00337F1A">
              <w:rPr>
                <w:sz w:val="20"/>
                <w:szCs w:val="20"/>
              </w:rPr>
              <w:t>Усередині пасажирського салону або замкненого простору багажного відділення не повинні проходити ніякі з'єднання газопроводу, за винятком:</w:t>
            </w:r>
          </w:p>
        </w:tc>
      </w:tr>
      <w:tr w:rsidR="003D1B39" w:rsidRPr="00337F1A" w:rsidTr="003D1B39">
        <w:trPr>
          <w:cantSplit/>
        </w:trPr>
        <w:tc>
          <w:tcPr>
            <w:tcW w:w="1296" w:type="dxa"/>
            <w:vMerge/>
          </w:tcPr>
          <w:p w:rsidR="003D1B39" w:rsidRPr="00337F1A" w:rsidRDefault="003D1B39" w:rsidP="003D1B39">
            <w:pPr>
              <w:rPr>
                <w:sz w:val="20"/>
                <w:szCs w:val="20"/>
              </w:rPr>
            </w:pPr>
          </w:p>
        </w:tc>
        <w:tc>
          <w:tcPr>
            <w:tcW w:w="6609" w:type="dxa"/>
          </w:tcPr>
          <w:p w:rsidR="003D1B39" w:rsidRPr="00337F1A" w:rsidRDefault="003D1B39" w:rsidP="003D1B39">
            <w:pPr>
              <w:rPr>
                <w:sz w:val="20"/>
                <w:szCs w:val="20"/>
              </w:rPr>
            </w:pPr>
            <w:r w:rsidRPr="00337F1A">
              <w:rPr>
                <w:sz w:val="20"/>
                <w:szCs w:val="20"/>
              </w:rPr>
              <w:t>i)</w:t>
            </w:r>
            <w:r w:rsidRPr="00337F1A">
              <w:rPr>
                <w:sz w:val="20"/>
                <w:szCs w:val="20"/>
              </w:rPr>
              <w:tab/>
              <w:t>підключень до газонепроникного кожуха; і</w:t>
            </w:r>
          </w:p>
        </w:tc>
        <w:tc>
          <w:tcPr>
            <w:tcW w:w="2551" w:type="dxa"/>
            <w:vAlign w:val="center"/>
          </w:tcPr>
          <w:p w:rsidR="003D1B39" w:rsidRDefault="003D1B39" w:rsidP="003D1B39">
            <w:pPr>
              <w:jc w:val="center"/>
            </w:pPr>
            <w:r w:rsidRPr="00194C52">
              <w:rPr>
                <w:bCs/>
                <w:sz w:val="20"/>
                <w:szCs w:val="20"/>
              </w:rPr>
              <w:t>Так/Н</w:t>
            </w:r>
            <w:r w:rsidRPr="00194C52">
              <w:rPr>
                <w:bCs/>
                <w:sz w:val="20"/>
                <w:szCs w:val="20"/>
                <w:lang w:val="uk-UA"/>
              </w:rPr>
              <w:t>і/НС</w:t>
            </w:r>
          </w:p>
        </w:tc>
      </w:tr>
      <w:tr w:rsidR="003D1B39" w:rsidRPr="00337F1A" w:rsidTr="003D1B39">
        <w:trPr>
          <w:cantSplit/>
        </w:trPr>
        <w:tc>
          <w:tcPr>
            <w:tcW w:w="1296" w:type="dxa"/>
            <w:vMerge/>
          </w:tcPr>
          <w:p w:rsidR="003D1B39" w:rsidRPr="00337F1A" w:rsidRDefault="003D1B39" w:rsidP="003D1B39">
            <w:pPr>
              <w:rPr>
                <w:sz w:val="20"/>
                <w:szCs w:val="20"/>
              </w:rPr>
            </w:pPr>
          </w:p>
        </w:tc>
        <w:tc>
          <w:tcPr>
            <w:tcW w:w="6609" w:type="dxa"/>
          </w:tcPr>
          <w:p w:rsidR="003D1B39" w:rsidRPr="00337F1A" w:rsidRDefault="003D1B39" w:rsidP="003D1B39">
            <w:pPr>
              <w:rPr>
                <w:sz w:val="20"/>
                <w:szCs w:val="20"/>
              </w:rPr>
            </w:pPr>
            <w:r w:rsidRPr="00337F1A">
              <w:rPr>
                <w:sz w:val="20"/>
                <w:szCs w:val="20"/>
              </w:rPr>
              <w:t>ii)</w:t>
            </w:r>
            <w:r w:rsidRPr="00337F1A">
              <w:rPr>
                <w:sz w:val="20"/>
                <w:szCs w:val="20"/>
              </w:rPr>
              <w:tab/>
              <w:t>з'єднання між патрубком або гумовим рукавом газопроводу й заправним блоком, якщо це з'єднання оснащене запобіжним екрануванням, стійким до дії ЗНГ, а будь-який витік газу відбувається прямо в атмосферу.</w:t>
            </w:r>
          </w:p>
        </w:tc>
        <w:tc>
          <w:tcPr>
            <w:tcW w:w="2551" w:type="dxa"/>
            <w:vAlign w:val="center"/>
          </w:tcPr>
          <w:p w:rsidR="003D1B39" w:rsidRDefault="003D1B39" w:rsidP="003D1B39">
            <w:pPr>
              <w:jc w:val="center"/>
            </w:pPr>
            <w:r w:rsidRPr="00194C52">
              <w:rPr>
                <w:bCs/>
                <w:sz w:val="20"/>
                <w:szCs w:val="20"/>
              </w:rPr>
              <w:t>Так/Н</w:t>
            </w:r>
            <w:r w:rsidRPr="00194C52">
              <w:rPr>
                <w:bCs/>
                <w:sz w:val="20"/>
                <w:szCs w:val="20"/>
                <w:lang w:val="uk-UA"/>
              </w:rPr>
              <w:t>і/НС</w:t>
            </w:r>
          </w:p>
        </w:tc>
      </w:tr>
      <w:tr w:rsidR="003D1B39" w:rsidRPr="00337F1A" w:rsidTr="003D1B39">
        <w:trPr>
          <w:cantSplit/>
        </w:trPr>
        <w:tc>
          <w:tcPr>
            <w:tcW w:w="1296" w:type="dxa"/>
          </w:tcPr>
          <w:p w:rsidR="003D1B39" w:rsidRPr="00337F1A" w:rsidRDefault="003D1B39" w:rsidP="003D1B39">
            <w:pPr>
              <w:rPr>
                <w:sz w:val="20"/>
                <w:szCs w:val="20"/>
              </w:rPr>
            </w:pPr>
            <w:r w:rsidRPr="00337F1A">
              <w:rPr>
                <w:sz w:val="20"/>
                <w:szCs w:val="20"/>
              </w:rPr>
              <w:t>17.8.8.2</w:t>
            </w:r>
          </w:p>
        </w:tc>
        <w:tc>
          <w:tcPr>
            <w:tcW w:w="6609" w:type="dxa"/>
          </w:tcPr>
          <w:p w:rsidR="003D1B39" w:rsidRPr="00337F1A" w:rsidRDefault="003D1B39" w:rsidP="003D1B39">
            <w:pPr>
              <w:rPr>
                <w:sz w:val="20"/>
                <w:szCs w:val="20"/>
              </w:rPr>
            </w:pPr>
            <w:r w:rsidRPr="00337F1A">
              <w:rPr>
                <w:sz w:val="20"/>
                <w:szCs w:val="20"/>
              </w:rPr>
              <w:t>Положення пунктів 17.8.8 і 17.8.8.1 не застосовуються до транспортних засобів категорії M2 або M3, якщо патрубки або гумові рукави газопроводу і з'єднання оснащені екрануванням, стійким до дії ЗНГ, що й має вивід в атмосферу. Вивідний отвір системи рукавів або патрубків повинен розташовуватися в самій нижній точці.</w:t>
            </w:r>
          </w:p>
        </w:tc>
        <w:tc>
          <w:tcPr>
            <w:tcW w:w="2551" w:type="dxa"/>
            <w:vAlign w:val="center"/>
          </w:tcPr>
          <w:p w:rsidR="003D1B39" w:rsidRDefault="003D1B39" w:rsidP="003D1B39">
            <w:pPr>
              <w:jc w:val="center"/>
            </w:pPr>
            <w:r w:rsidRPr="00194C52">
              <w:rPr>
                <w:bCs/>
                <w:sz w:val="20"/>
                <w:szCs w:val="20"/>
              </w:rPr>
              <w:t>Так/Н</w:t>
            </w:r>
            <w:r w:rsidRPr="00194C52">
              <w:rPr>
                <w:bCs/>
                <w:sz w:val="20"/>
                <w:szCs w:val="20"/>
                <w:lang w:val="uk-UA"/>
              </w:rPr>
              <w:t>і/НС</w:t>
            </w:r>
          </w:p>
        </w:tc>
      </w:tr>
      <w:tr w:rsidR="003D1B39" w:rsidRPr="00337F1A" w:rsidTr="003D1B39">
        <w:trPr>
          <w:cantSplit/>
        </w:trPr>
        <w:tc>
          <w:tcPr>
            <w:tcW w:w="1296" w:type="dxa"/>
          </w:tcPr>
          <w:p w:rsidR="003D1B39" w:rsidRPr="00337F1A" w:rsidRDefault="003D1B39" w:rsidP="003D1B39">
            <w:pPr>
              <w:rPr>
                <w:sz w:val="20"/>
                <w:szCs w:val="20"/>
              </w:rPr>
            </w:pPr>
            <w:r w:rsidRPr="00337F1A">
              <w:rPr>
                <w:sz w:val="20"/>
                <w:szCs w:val="20"/>
              </w:rPr>
              <w:t>17.9</w:t>
            </w:r>
          </w:p>
        </w:tc>
        <w:tc>
          <w:tcPr>
            <w:tcW w:w="9160" w:type="dxa"/>
            <w:gridSpan w:val="2"/>
          </w:tcPr>
          <w:p w:rsidR="003D1B39" w:rsidRPr="00337F1A" w:rsidRDefault="003D1B39" w:rsidP="003D1B39">
            <w:pPr>
              <w:rPr>
                <w:b/>
                <w:bCs/>
                <w:sz w:val="20"/>
                <w:szCs w:val="20"/>
              </w:rPr>
            </w:pPr>
            <w:r w:rsidRPr="00337F1A">
              <w:rPr>
                <w:b/>
                <w:bCs/>
                <w:sz w:val="20"/>
                <w:szCs w:val="20"/>
              </w:rPr>
              <w:t>Дистанційно регульований запірний клапан</w:t>
            </w:r>
          </w:p>
        </w:tc>
      </w:tr>
      <w:tr w:rsidR="003D1B39" w:rsidRPr="00337F1A" w:rsidTr="003D1B39">
        <w:trPr>
          <w:cantSplit/>
        </w:trPr>
        <w:tc>
          <w:tcPr>
            <w:tcW w:w="1296" w:type="dxa"/>
          </w:tcPr>
          <w:p w:rsidR="003D1B39" w:rsidRPr="00337F1A" w:rsidRDefault="003D1B39" w:rsidP="003D1B39">
            <w:pPr>
              <w:rPr>
                <w:sz w:val="20"/>
                <w:szCs w:val="20"/>
              </w:rPr>
            </w:pPr>
            <w:r w:rsidRPr="00337F1A">
              <w:rPr>
                <w:sz w:val="20"/>
                <w:szCs w:val="20"/>
              </w:rPr>
              <w:t>17.9.1</w:t>
            </w:r>
          </w:p>
        </w:tc>
        <w:tc>
          <w:tcPr>
            <w:tcW w:w="6609" w:type="dxa"/>
          </w:tcPr>
          <w:p w:rsidR="003D1B39" w:rsidRPr="00337F1A" w:rsidRDefault="003D1B39" w:rsidP="003D1B39">
            <w:pPr>
              <w:rPr>
                <w:sz w:val="20"/>
                <w:szCs w:val="20"/>
              </w:rPr>
            </w:pPr>
            <w:r w:rsidRPr="00337F1A">
              <w:rPr>
                <w:sz w:val="20"/>
                <w:szCs w:val="20"/>
              </w:rPr>
              <w:t>Дистанційно регульований запірний клапан повинен установлюватися на ділянці газопроводу між балоном ЗНГ і регулятором тиску/випарником, причому якнайближче до регулятора тиску/випарнику.</w:t>
            </w:r>
          </w:p>
        </w:tc>
        <w:tc>
          <w:tcPr>
            <w:tcW w:w="2551" w:type="dxa"/>
            <w:vAlign w:val="center"/>
          </w:tcPr>
          <w:p w:rsidR="003D1B39" w:rsidRDefault="003D1B39" w:rsidP="003D1B39">
            <w:pPr>
              <w:jc w:val="center"/>
            </w:pPr>
            <w:r w:rsidRPr="00C244D1">
              <w:rPr>
                <w:bCs/>
                <w:sz w:val="20"/>
                <w:szCs w:val="20"/>
              </w:rPr>
              <w:t>Так/Н</w:t>
            </w:r>
            <w:r w:rsidRPr="00C244D1">
              <w:rPr>
                <w:bCs/>
                <w:sz w:val="20"/>
                <w:szCs w:val="20"/>
                <w:lang w:val="uk-UA"/>
              </w:rPr>
              <w:t>і/НС</w:t>
            </w:r>
          </w:p>
        </w:tc>
      </w:tr>
      <w:tr w:rsidR="003D1B39" w:rsidRPr="00337F1A" w:rsidTr="003D1B39">
        <w:trPr>
          <w:cantSplit/>
        </w:trPr>
        <w:tc>
          <w:tcPr>
            <w:tcW w:w="1296" w:type="dxa"/>
          </w:tcPr>
          <w:p w:rsidR="003D1B39" w:rsidRPr="00337F1A" w:rsidRDefault="003D1B39" w:rsidP="003D1B39">
            <w:pPr>
              <w:rPr>
                <w:sz w:val="20"/>
                <w:szCs w:val="20"/>
              </w:rPr>
            </w:pPr>
            <w:r w:rsidRPr="00337F1A">
              <w:rPr>
                <w:sz w:val="20"/>
                <w:szCs w:val="20"/>
              </w:rPr>
              <w:t>17.9.2</w:t>
            </w:r>
          </w:p>
        </w:tc>
        <w:tc>
          <w:tcPr>
            <w:tcW w:w="6609" w:type="dxa"/>
          </w:tcPr>
          <w:p w:rsidR="003D1B39" w:rsidRPr="00337F1A" w:rsidRDefault="003D1B39" w:rsidP="003D1B39">
            <w:pPr>
              <w:rPr>
                <w:sz w:val="20"/>
                <w:szCs w:val="20"/>
              </w:rPr>
            </w:pPr>
            <w:r w:rsidRPr="00337F1A">
              <w:rPr>
                <w:sz w:val="20"/>
                <w:szCs w:val="20"/>
              </w:rPr>
              <w:t>Дистанційно регульований запірний клапан може бути виконаний в одному вузлі з регулятором тиску/випарником.</w:t>
            </w:r>
          </w:p>
        </w:tc>
        <w:tc>
          <w:tcPr>
            <w:tcW w:w="2551" w:type="dxa"/>
            <w:vAlign w:val="center"/>
          </w:tcPr>
          <w:p w:rsidR="003D1B39" w:rsidRDefault="003D1B39" w:rsidP="003D1B39">
            <w:pPr>
              <w:jc w:val="center"/>
            </w:pPr>
            <w:r w:rsidRPr="00C244D1">
              <w:rPr>
                <w:bCs/>
                <w:sz w:val="20"/>
                <w:szCs w:val="20"/>
              </w:rPr>
              <w:t>Так/Н</w:t>
            </w:r>
            <w:r w:rsidRPr="00C244D1">
              <w:rPr>
                <w:bCs/>
                <w:sz w:val="20"/>
                <w:szCs w:val="20"/>
                <w:lang w:val="uk-UA"/>
              </w:rPr>
              <w:t>і/НС</w:t>
            </w:r>
          </w:p>
        </w:tc>
      </w:tr>
      <w:tr w:rsidR="003D1B39" w:rsidRPr="00337F1A" w:rsidTr="003D1B39">
        <w:trPr>
          <w:cantSplit/>
        </w:trPr>
        <w:tc>
          <w:tcPr>
            <w:tcW w:w="1296" w:type="dxa"/>
          </w:tcPr>
          <w:p w:rsidR="003D1B39" w:rsidRPr="00337F1A" w:rsidRDefault="003D1B39" w:rsidP="003D1B39">
            <w:pPr>
              <w:rPr>
                <w:sz w:val="20"/>
                <w:szCs w:val="20"/>
              </w:rPr>
            </w:pPr>
            <w:r w:rsidRPr="00337F1A">
              <w:rPr>
                <w:sz w:val="20"/>
                <w:szCs w:val="20"/>
              </w:rPr>
              <w:lastRenderedPageBreak/>
              <w:t>17.9.4</w:t>
            </w:r>
          </w:p>
        </w:tc>
        <w:tc>
          <w:tcPr>
            <w:tcW w:w="6609" w:type="dxa"/>
          </w:tcPr>
          <w:p w:rsidR="003D1B39" w:rsidRPr="00337F1A" w:rsidRDefault="003D1B39" w:rsidP="003D1B39">
            <w:pPr>
              <w:rPr>
                <w:sz w:val="20"/>
                <w:szCs w:val="20"/>
              </w:rPr>
            </w:pPr>
            <w:r w:rsidRPr="00337F1A">
              <w:rPr>
                <w:sz w:val="20"/>
                <w:szCs w:val="20"/>
              </w:rPr>
              <w:t>Дистанційно регульований запірний клапан повинен функціонувати таким чином, щоб подача палива переривалася при непрацюючому двигуні або – у випадку транспортних засобів з конвертованим двигуном – при переході на інший вид палива. Для діагностичних цілей допускається затримка у дві секунди.</w:t>
            </w:r>
          </w:p>
        </w:tc>
        <w:tc>
          <w:tcPr>
            <w:tcW w:w="2551" w:type="dxa"/>
            <w:vAlign w:val="center"/>
          </w:tcPr>
          <w:p w:rsidR="003D1B39" w:rsidRDefault="003D1B39" w:rsidP="003D1B39">
            <w:pPr>
              <w:jc w:val="center"/>
            </w:pPr>
            <w:r w:rsidRPr="00C244D1">
              <w:rPr>
                <w:bCs/>
                <w:sz w:val="20"/>
                <w:szCs w:val="20"/>
              </w:rPr>
              <w:t>Так/Н</w:t>
            </w:r>
            <w:r w:rsidRPr="00C244D1">
              <w:rPr>
                <w:bCs/>
                <w:sz w:val="20"/>
                <w:szCs w:val="20"/>
                <w:lang w:val="uk-UA"/>
              </w:rPr>
              <w:t>і/НС</w:t>
            </w:r>
          </w:p>
        </w:tc>
      </w:tr>
      <w:tr w:rsidR="003D1B39" w:rsidRPr="00337F1A" w:rsidTr="003D1B39">
        <w:trPr>
          <w:cantSplit/>
        </w:trPr>
        <w:tc>
          <w:tcPr>
            <w:tcW w:w="1296" w:type="dxa"/>
          </w:tcPr>
          <w:p w:rsidR="003D1B39" w:rsidRPr="00337F1A" w:rsidRDefault="003D1B39" w:rsidP="003D1B39">
            <w:pPr>
              <w:rPr>
                <w:sz w:val="20"/>
                <w:szCs w:val="20"/>
              </w:rPr>
            </w:pPr>
            <w:r w:rsidRPr="00337F1A">
              <w:rPr>
                <w:sz w:val="20"/>
                <w:szCs w:val="20"/>
              </w:rPr>
              <w:t>17.10</w:t>
            </w:r>
          </w:p>
        </w:tc>
        <w:tc>
          <w:tcPr>
            <w:tcW w:w="9160" w:type="dxa"/>
            <w:gridSpan w:val="2"/>
          </w:tcPr>
          <w:p w:rsidR="003D1B39" w:rsidRPr="00337F1A" w:rsidRDefault="003D1B39" w:rsidP="003D1B39">
            <w:pPr>
              <w:rPr>
                <w:b/>
                <w:bCs/>
                <w:sz w:val="20"/>
                <w:szCs w:val="20"/>
              </w:rPr>
            </w:pPr>
            <w:r w:rsidRPr="00337F1A">
              <w:rPr>
                <w:b/>
                <w:bCs/>
                <w:sz w:val="20"/>
                <w:szCs w:val="20"/>
              </w:rPr>
              <w:t>Заправний блок</w:t>
            </w:r>
          </w:p>
        </w:tc>
      </w:tr>
      <w:tr w:rsidR="003D1B39" w:rsidRPr="00337F1A" w:rsidTr="003D1B39">
        <w:trPr>
          <w:cantSplit/>
        </w:trPr>
        <w:tc>
          <w:tcPr>
            <w:tcW w:w="1296" w:type="dxa"/>
          </w:tcPr>
          <w:p w:rsidR="003D1B39" w:rsidRPr="00337F1A" w:rsidRDefault="003D1B39" w:rsidP="003D1B39">
            <w:pPr>
              <w:rPr>
                <w:sz w:val="20"/>
                <w:szCs w:val="20"/>
              </w:rPr>
            </w:pPr>
            <w:r w:rsidRPr="00337F1A">
              <w:rPr>
                <w:sz w:val="20"/>
                <w:szCs w:val="20"/>
              </w:rPr>
              <w:t>17.10.1</w:t>
            </w:r>
          </w:p>
        </w:tc>
        <w:tc>
          <w:tcPr>
            <w:tcW w:w="6609" w:type="dxa"/>
          </w:tcPr>
          <w:p w:rsidR="003D1B39" w:rsidRPr="00337F1A" w:rsidRDefault="003D1B39" w:rsidP="003D1B39">
            <w:pPr>
              <w:rPr>
                <w:sz w:val="20"/>
                <w:szCs w:val="20"/>
              </w:rPr>
            </w:pPr>
            <w:r w:rsidRPr="00337F1A">
              <w:rPr>
                <w:sz w:val="20"/>
                <w:szCs w:val="20"/>
              </w:rPr>
              <w:t>Кріплення заправного блоку повинне виключати можливість його обертання й він повинен бути захищений від бруду й вологи.</w:t>
            </w:r>
          </w:p>
        </w:tc>
        <w:tc>
          <w:tcPr>
            <w:tcW w:w="2551" w:type="dxa"/>
            <w:vAlign w:val="center"/>
          </w:tcPr>
          <w:p w:rsidR="003D1B39" w:rsidRDefault="003D1B39" w:rsidP="003D1B39">
            <w:pPr>
              <w:jc w:val="center"/>
            </w:pPr>
            <w:r w:rsidRPr="007C1E32">
              <w:rPr>
                <w:bCs/>
                <w:sz w:val="20"/>
                <w:szCs w:val="20"/>
              </w:rPr>
              <w:t>Так/Н</w:t>
            </w:r>
            <w:r w:rsidRPr="007C1E32">
              <w:rPr>
                <w:bCs/>
                <w:sz w:val="20"/>
                <w:szCs w:val="20"/>
                <w:lang w:val="uk-UA"/>
              </w:rPr>
              <w:t>і/НС</w:t>
            </w:r>
          </w:p>
        </w:tc>
      </w:tr>
      <w:tr w:rsidR="003D1B39" w:rsidRPr="00337F1A" w:rsidTr="003D1B39">
        <w:trPr>
          <w:cantSplit/>
        </w:trPr>
        <w:tc>
          <w:tcPr>
            <w:tcW w:w="1296" w:type="dxa"/>
          </w:tcPr>
          <w:p w:rsidR="003D1B39" w:rsidRPr="00337F1A" w:rsidRDefault="003D1B39" w:rsidP="003D1B39">
            <w:pPr>
              <w:rPr>
                <w:sz w:val="20"/>
                <w:szCs w:val="20"/>
              </w:rPr>
            </w:pPr>
            <w:r w:rsidRPr="00337F1A">
              <w:rPr>
                <w:sz w:val="20"/>
                <w:szCs w:val="20"/>
              </w:rPr>
              <w:t>17.10.2</w:t>
            </w:r>
          </w:p>
        </w:tc>
        <w:tc>
          <w:tcPr>
            <w:tcW w:w="6609" w:type="dxa"/>
          </w:tcPr>
          <w:p w:rsidR="003D1B39" w:rsidRPr="00DF7F01" w:rsidRDefault="003D1B39" w:rsidP="003D1B39">
            <w:pPr>
              <w:rPr>
                <w:sz w:val="20"/>
                <w:szCs w:val="20"/>
                <w:lang w:val="uk-UA"/>
              </w:rPr>
            </w:pPr>
            <w:r w:rsidRPr="00337F1A">
              <w:rPr>
                <w:sz w:val="20"/>
                <w:szCs w:val="20"/>
              </w:rPr>
              <w:t>При установці балона ЗНГ у пасажирському салоні або закритому (багажному) відділенні заправний блок повинен розміщатися зовні транспортного засобу.</w:t>
            </w:r>
          </w:p>
        </w:tc>
        <w:tc>
          <w:tcPr>
            <w:tcW w:w="2551" w:type="dxa"/>
            <w:vAlign w:val="center"/>
          </w:tcPr>
          <w:p w:rsidR="003D1B39" w:rsidRDefault="003D1B39" w:rsidP="003D1B39">
            <w:pPr>
              <w:jc w:val="center"/>
            </w:pPr>
            <w:r w:rsidRPr="007C1E32">
              <w:rPr>
                <w:bCs/>
                <w:sz w:val="20"/>
                <w:szCs w:val="20"/>
              </w:rPr>
              <w:t>Так/Н</w:t>
            </w:r>
            <w:r w:rsidRPr="007C1E32">
              <w:rPr>
                <w:bCs/>
                <w:sz w:val="20"/>
                <w:szCs w:val="20"/>
                <w:lang w:val="uk-UA"/>
              </w:rPr>
              <w:t>і/НС</w:t>
            </w:r>
          </w:p>
        </w:tc>
      </w:tr>
      <w:tr w:rsidR="003D1B39" w:rsidRPr="00337F1A" w:rsidTr="003D1B39">
        <w:trPr>
          <w:cantSplit/>
        </w:trPr>
        <w:tc>
          <w:tcPr>
            <w:tcW w:w="1296" w:type="dxa"/>
          </w:tcPr>
          <w:p w:rsidR="003D1B39" w:rsidRPr="00337F1A" w:rsidRDefault="003D1B39" w:rsidP="003D1B39">
            <w:pPr>
              <w:rPr>
                <w:sz w:val="20"/>
                <w:szCs w:val="20"/>
              </w:rPr>
            </w:pPr>
            <w:r w:rsidRPr="00337F1A">
              <w:rPr>
                <w:sz w:val="20"/>
                <w:szCs w:val="20"/>
              </w:rPr>
              <w:t>17.11</w:t>
            </w:r>
          </w:p>
        </w:tc>
        <w:tc>
          <w:tcPr>
            <w:tcW w:w="9160" w:type="dxa"/>
            <w:gridSpan w:val="2"/>
          </w:tcPr>
          <w:p w:rsidR="003D1B39" w:rsidRPr="00337F1A" w:rsidRDefault="003D1B39" w:rsidP="003D1B39">
            <w:pPr>
              <w:rPr>
                <w:b/>
                <w:bCs/>
                <w:sz w:val="20"/>
                <w:szCs w:val="20"/>
              </w:rPr>
            </w:pPr>
            <w:r w:rsidRPr="00337F1A">
              <w:rPr>
                <w:b/>
                <w:bCs/>
                <w:sz w:val="20"/>
                <w:szCs w:val="20"/>
              </w:rPr>
              <w:t>Система перемикання на різні види палива й електроустаткування</w:t>
            </w:r>
          </w:p>
        </w:tc>
      </w:tr>
      <w:tr w:rsidR="003D1B39" w:rsidRPr="00337F1A" w:rsidTr="003D1B39">
        <w:trPr>
          <w:cantSplit/>
        </w:trPr>
        <w:tc>
          <w:tcPr>
            <w:tcW w:w="1296" w:type="dxa"/>
          </w:tcPr>
          <w:p w:rsidR="003D1B39" w:rsidRPr="00337F1A" w:rsidRDefault="003D1B39" w:rsidP="003D1B39">
            <w:pPr>
              <w:rPr>
                <w:sz w:val="20"/>
                <w:szCs w:val="20"/>
              </w:rPr>
            </w:pPr>
            <w:r w:rsidRPr="00337F1A">
              <w:rPr>
                <w:sz w:val="20"/>
                <w:szCs w:val="20"/>
              </w:rPr>
              <w:t>17.11.1</w:t>
            </w:r>
          </w:p>
        </w:tc>
        <w:tc>
          <w:tcPr>
            <w:tcW w:w="6609" w:type="dxa"/>
          </w:tcPr>
          <w:p w:rsidR="003D1B39" w:rsidRPr="00337F1A" w:rsidRDefault="003D1B39" w:rsidP="003D1B39">
            <w:pPr>
              <w:rPr>
                <w:sz w:val="20"/>
                <w:szCs w:val="20"/>
              </w:rPr>
            </w:pPr>
            <w:r w:rsidRPr="00337F1A">
              <w:rPr>
                <w:sz w:val="20"/>
                <w:szCs w:val="20"/>
              </w:rPr>
              <w:t>Електроустаткування системи ЗНГ повинне бути захищене від перевантажень і на кабелі живлення повинне бути передбачена наявність принаймні одного розмикального запобіжника.</w:t>
            </w:r>
          </w:p>
        </w:tc>
        <w:tc>
          <w:tcPr>
            <w:tcW w:w="2551" w:type="dxa"/>
            <w:vAlign w:val="center"/>
          </w:tcPr>
          <w:p w:rsidR="003D1B39" w:rsidRDefault="003D1B39" w:rsidP="003D1B39">
            <w:pPr>
              <w:jc w:val="center"/>
            </w:pPr>
            <w:r w:rsidRPr="00B11C8A">
              <w:rPr>
                <w:bCs/>
                <w:sz w:val="20"/>
                <w:szCs w:val="20"/>
              </w:rPr>
              <w:t>Так/Н</w:t>
            </w:r>
            <w:r w:rsidRPr="00B11C8A">
              <w:rPr>
                <w:bCs/>
                <w:sz w:val="20"/>
                <w:szCs w:val="20"/>
                <w:lang w:val="uk-UA"/>
              </w:rPr>
              <w:t>і/НС</w:t>
            </w:r>
          </w:p>
        </w:tc>
      </w:tr>
      <w:tr w:rsidR="003D1B39" w:rsidRPr="00337F1A" w:rsidTr="003D1B39">
        <w:trPr>
          <w:cantSplit/>
        </w:trPr>
        <w:tc>
          <w:tcPr>
            <w:tcW w:w="1296" w:type="dxa"/>
          </w:tcPr>
          <w:p w:rsidR="003D1B39" w:rsidRPr="00337F1A" w:rsidRDefault="003D1B39" w:rsidP="003D1B39">
            <w:pPr>
              <w:rPr>
                <w:sz w:val="20"/>
                <w:szCs w:val="20"/>
              </w:rPr>
            </w:pPr>
            <w:r w:rsidRPr="00337F1A">
              <w:rPr>
                <w:sz w:val="20"/>
                <w:szCs w:val="20"/>
              </w:rPr>
              <w:t>17.11.1.1</w:t>
            </w:r>
          </w:p>
        </w:tc>
        <w:tc>
          <w:tcPr>
            <w:tcW w:w="6609" w:type="dxa"/>
          </w:tcPr>
          <w:p w:rsidR="003D1B39" w:rsidRPr="00337F1A" w:rsidRDefault="003D1B39" w:rsidP="003D1B39">
            <w:pPr>
              <w:rPr>
                <w:sz w:val="20"/>
                <w:szCs w:val="20"/>
              </w:rPr>
            </w:pPr>
            <w:r w:rsidRPr="00337F1A">
              <w:rPr>
                <w:sz w:val="20"/>
                <w:szCs w:val="20"/>
              </w:rPr>
              <w:t>Цей запобіжник повинен встановлюватися в такому відомому місці, доступ до якого не вимагає використання інструментів.</w:t>
            </w:r>
          </w:p>
        </w:tc>
        <w:tc>
          <w:tcPr>
            <w:tcW w:w="2551" w:type="dxa"/>
            <w:vAlign w:val="center"/>
          </w:tcPr>
          <w:p w:rsidR="003D1B39" w:rsidRDefault="003D1B39" w:rsidP="003D1B39">
            <w:pPr>
              <w:jc w:val="center"/>
            </w:pPr>
            <w:r w:rsidRPr="00B11C8A">
              <w:rPr>
                <w:bCs/>
                <w:sz w:val="20"/>
                <w:szCs w:val="20"/>
              </w:rPr>
              <w:t>Так/Н</w:t>
            </w:r>
            <w:r w:rsidRPr="00B11C8A">
              <w:rPr>
                <w:bCs/>
                <w:sz w:val="20"/>
                <w:szCs w:val="20"/>
                <w:lang w:val="uk-UA"/>
              </w:rPr>
              <w:t>і/НС</w:t>
            </w:r>
          </w:p>
        </w:tc>
      </w:tr>
      <w:tr w:rsidR="003D1B39" w:rsidRPr="00337F1A" w:rsidTr="003D1B39">
        <w:trPr>
          <w:cantSplit/>
        </w:trPr>
        <w:tc>
          <w:tcPr>
            <w:tcW w:w="1296" w:type="dxa"/>
          </w:tcPr>
          <w:p w:rsidR="003D1B39" w:rsidRPr="00337F1A" w:rsidRDefault="003D1B39" w:rsidP="003D1B39">
            <w:pPr>
              <w:rPr>
                <w:sz w:val="20"/>
                <w:szCs w:val="20"/>
              </w:rPr>
            </w:pPr>
            <w:r w:rsidRPr="00337F1A">
              <w:rPr>
                <w:sz w:val="20"/>
                <w:szCs w:val="20"/>
              </w:rPr>
              <w:t>17.11.2</w:t>
            </w:r>
          </w:p>
        </w:tc>
        <w:tc>
          <w:tcPr>
            <w:tcW w:w="6609" w:type="dxa"/>
          </w:tcPr>
          <w:p w:rsidR="003D1B39" w:rsidRPr="00337F1A" w:rsidRDefault="003D1B39" w:rsidP="003D1B39">
            <w:pPr>
              <w:rPr>
                <w:sz w:val="20"/>
                <w:szCs w:val="20"/>
              </w:rPr>
            </w:pPr>
            <w:r w:rsidRPr="00337F1A">
              <w:rPr>
                <w:sz w:val="20"/>
                <w:szCs w:val="20"/>
              </w:rPr>
              <w:t>Подача електроенергії до елементів устаткування системи ЗНГ, по яких проходить газ, через патрубок газопроводу не допускається.</w:t>
            </w:r>
          </w:p>
        </w:tc>
        <w:tc>
          <w:tcPr>
            <w:tcW w:w="2551" w:type="dxa"/>
            <w:vAlign w:val="center"/>
          </w:tcPr>
          <w:p w:rsidR="003D1B39" w:rsidRDefault="003D1B39" w:rsidP="003D1B39">
            <w:pPr>
              <w:jc w:val="center"/>
            </w:pPr>
            <w:r w:rsidRPr="00B11C8A">
              <w:rPr>
                <w:bCs/>
                <w:sz w:val="20"/>
                <w:szCs w:val="20"/>
              </w:rPr>
              <w:t>Так/Н</w:t>
            </w:r>
            <w:r w:rsidRPr="00B11C8A">
              <w:rPr>
                <w:bCs/>
                <w:sz w:val="20"/>
                <w:szCs w:val="20"/>
                <w:lang w:val="uk-UA"/>
              </w:rPr>
              <w:t>і/НС</w:t>
            </w:r>
          </w:p>
        </w:tc>
      </w:tr>
      <w:tr w:rsidR="003D1B39" w:rsidRPr="00337F1A" w:rsidTr="003D1B39">
        <w:trPr>
          <w:cantSplit/>
        </w:trPr>
        <w:tc>
          <w:tcPr>
            <w:tcW w:w="1296" w:type="dxa"/>
          </w:tcPr>
          <w:p w:rsidR="003D1B39" w:rsidRPr="00337F1A" w:rsidRDefault="003D1B39" w:rsidP="003D1B39">
            <w:pPr>
              <w:rPr>
                <w:sz w:val="20"/>
                <w:szCs w:val="20"/>
              </w:rPr>
            </w:pPr>
            <w:r w:rsidRPr="00337F1A">
              <w:rPr>
                <w:sz w:val="20"/>
                <w:szCs w:val="20"/>
              </w:rPr>
              <w:t>17.11.3</w:t>
            </w:r>
          </w:p>
        </w:tc>
        <w:tc>
          <w:tcPr>
            <w:tcW w:w="6609" w:type="dxa"/>
          </w:tcPr>
          <w:p w:rsidR="003D1B39" w:rsidRPr="00337F1A" w:rsidRDefault="003D1B39" w:rsidP="003D1B39">
            <w:pPr>
              <w:rPr>
                <w:sz w:val="20"/>
                <w:szCs w:val="20"/>
              </w:rPr>
            </w:pPr>
            <w:r w:rsidRPr="00337F1A">
              <w:rPr>
                <w:sz w:val="20"/>
                <w:szCs w:val="20"/>
              </w:rPr>
              <w:t>Усі елементи електроустаткування, встановлювані в тій частині системи ЗНГ, де тиск перевищує 20 кПа, повинні приєднувати й ізолюватися таким чином, щоб через вузли, по яких проходить ЗНГ, не проводився ніякий струм.</w:t>
            </w:r>
          </w:p>
        </w:tc>
        <w:tc>
          <w:tcPr>
            <w:tcW w:w="2551" w:type="dxa"/>
            <w:vAlign w:val="center"/>
          </w:tcPr>
          <w:p w:rsidR="003D1B39" w:rsidRDefault="003D1B39" w:rsidP="003D1B39">
            <w:pPr>
              <w:jc w:val="center"/>
            </w:pPr>
            <w:r w:rsidRPr="00B11C8A">
              <w:rPr>
                <w:bCs/>
                <w:sz w:val="20"/>
                <w:szCs w:val="20"/>
              </w:rPr>
              <w:t>Так/Н</w:t>
            </w:r>
            <w:r w:rsidRPr="00B11C8A">
              <w:rPr>
                <w:bCs/>
                <w:sz w:val="20"/>
                <w:szCs w:val="20"/>
                <w:lang w:val="uk-UA"/>
              </w:rPr>
              <w:t>і/НС</w:t>
            </w:r>
          </w:p>
        </w:tc>
      </w:tr>
      <w:tr w:rsidR="003D1B39" w:rsidRPr="00337F1A" w:rsidTr="003D1B39">
        <w:trPr>
          <w:cantSplit/>
        </w:trPr>
        <w:tc>
          <w:tcPr>
            <w:tcW w:w="1296" w:type="dxa"/>
          </w:tcPr>
          <w:p w:rsidR="003D1B39" w:rsidRPr="00337F1A" w:rsidRDefault="003D1B39" w:rsidP="003D1B39">
            <w:pPr>
              <w:rPr>
                <w:sz w:val="20"/>
                <w:szCs w:val="20"/>
              </w:rPr>
            </w:pPr>
            <w:r w:rsidRPr="00337F1A">
              <w:rPr>
                <w:sz w:val="20"/>
                <w:szCs w:val="20"/>
              </w:rPr>
              <w:t>17.11.5</w:t>
            </w:r>
          </w:p>
        </w:tc>
        <w:tc>
          <w:tcPr>
            <w:tcW w:w="6609" w:type="dxa"/>
          </w:tcPr>
          <w:p w:rsidR="003D1B39" w:rsidRPr="00337F1A" w:rsidRDefault="003D1B39" w:rsidP="003D1B39">
            <w:pPr>
              <w:rPr>
                <w:sz w:val="20"/>
                <w:szCs w:val="20"/>
              </w:rPr>
            </w:pPr>
            <w:r w:rsidRPr="00337F1A">
              <w:rPr>
                <w:sz w:val="20"/>
                <w:szCs w:val="20"/>
              </w:rPr>
              <w:t>Транспортні засоби з конвертованим двигуном повинні бути обладнані системою перемикання видів палива.</w:t>
            </w:r>
          </w:p>
        </w:tc>
        <w:tc>
          <w:tcPr>
            <w:tcW w:w="2551" w:type="dxa"/>
            <w:vAlign w:val="center"/>
          </w:tcPr>
          <w:p w:rsidR="003D1B39" w:rsidRDefault="003D1B39" w:rsidP="003D1B39">
            <w:pPr>
              <w:jc w:val="center"/>
            </w:pPr>
            <w:r w:rsidRPr="00B11C8A">
              <w:rPr>
                <w:bCs/>
                <w:sz w:val="20"/>
                <w:szCs w:val="20"/>
              </w:rPr>
              <w:t>Так/Н</w:t>
            </w:r>
            <w:r w:rsidRPr="00B11C8A">
              <w:rPr>
                <w:bCs/>
                <w:sz w:val="20"/>
                <w:szCs w:val="20"/>
                <w:lang w:val="uk-UA"/>
              </w:rPr>
              <w:t>і/НС</w:t>
            </w:r>
          </w:p>
        </w:tc>
      </w:tr>
      <w:tr w:rsidR="003D1B39" w:rsidRPr="00337F1A" w:rsidTr="003D1B39">
        <w:trPr>
          <w:cantSplit/>
        </w:trPr>
        <w:tc>
          <w:tcPr>
            <w:tcW w:w="1296" w:type="dxa"/>
          </w:tcPr>
          <w:p w:rsidR="003D1B39" w:rsidRPr="00337F1A" w:rsidRDefault="003D1B39" w:rsidP="003D1B39">
            <w:pPr>
              <w:rPr>
                <w:sz w:val="20"/>
                <w:szCs w:val="20"/>
              </w:rPr>
            </w:pPr>
            <w:r w:rsidRPr="00337F1A">
              <w:rPr>
                <w:sz w:val="20"/>
                <w:szCs w:val="20"/>
              </w:rPr>
              <w:t>17.11.6</w:t>
            </w:r>
          </w:p>
        </w:tc>
        <w:tc>
          <w:tcPr>
            <w:tcW w:w="6609" w:type="dxa"/>
          </w:tcPr>
          <w:p w:rsidR="003D1B39" w:rsidRPr="00337F1A" w:rsidRDefault="003D1B39" w:rsidP="003D1B39">
            <w:pPr>
              <w:rPr>
                <w:sz w:val="20"/>
                <w:szCs w:val="20"/>
              </w:rPr>
            </w:pPr>
            <w:r w:rsidRPr="00337F1A">
              <w:rPr>
                <w:sz w:val="20"/>
                <w:szCs w:val="20"/>
              </w:rPr>
              <w:t>Конструкція електричних з'єднань і елементів електрообладнання всередині газонепроникного кожуха повинна виключати можливість появи електричної іскри.</w:t>
            </w:r>
          </w:p>
        </w:tc>
        <w:tc>
          <w:tcPr>
            <w:tcW w:w="2551" w:type="dxa"/>
            <w:vAlign w:val="center"/>
          </w:tcPr>
          <w:p w:rsidR="003D1B39" w:rsidRDefault="003D1B39" w:rsidP="003D1B39">
            <w:pPr>
              <w:jc w:val="center"/>
            </w:pPr>
            <w:r w:rsidRPr="00B11C8A">
              <w:rPr>
                <w:bCs/>
                <w:sz w:val="20"/>
                <w:szCs w:val="20"/>
              </w:rPr>
              <w:t>Так/Н</w:t>
            </w:r>
            <w:r w:rsidRPr="00B11C8A">
              <w:rPr>
                <w:bCs/>
                <w:sz w:val="20"/>
                <w:szCs w:val="20"/>
                <w:lang w:val="uk-UA"/>
              </w:rPr>
              <w:t>і/НС</w:t>
            </w:r>
          </w:p>
        </w:tc>
      </w:tr>
    </w:tbl>
    <w:p w:rsidR="003D1B39" w:rsidRDefault="003D1B39" w:rsidP="003D1B39">
      <w:pPr>
        <w:rPr>
          <w:b/>
          <w:sz w:val="16"/>
          <w:szCs w:val="16"/>
          <w:u w:val="single"/>
          <w:lang w:val="uk-UA"/>
        </w:rPr>
      </w:pPr>
    </w:p>
    <w:p w:rsidR="003D1B39" w:rsidRDefault="003D1B39" w:rsidP="003D1B39">
      <w:pPr>
        <w:rPr>
          <w:b/>
          <w:sz w:val="16"/>
          <w:szCs w:val="16"/>
          <w:u w:val="single"/>
          <w:lang w:val="uk-UA"/>
        </w:rPr>
      </w:pPr>
    </w:p>
    <w:p w:rsidR="003D1B39" w:rsidRDefault="003D1B39" w:rsidP="003D1B39">
      <w:pPr>
        <w:rPr>
          <w:b/>
          <w:sz w:val="16"/>
          <w:szCs w:val="16"/>
          <w:u w:val="single"/>
          <w:lang w:val="uk-UA"/>
        </w:rPr>
      </w:pPr>
    </w:p>
    <w:p w:rsidR="003D1B39" w:rsidRPr="00A63723" w:rsidRDefault="003D1B39" w:rsidP="003D1B39">
      <w:pPr>
        <w:rPr>
          <w:b/>
          <w:sz w:val="16"/>
          <w:szCs w:val="16"/>
          <w:u w:val="single"/>
          <w:lang w:val="uk-UA"/>
        </w:rPr>
      </w:pP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5182"/>
        <w:gridCol w:w="5290"/>
      </w:tblGrid>
      <w:tr w:rsidR="003D1B39" w:rsidRPr="006C05AC" w:rsidTr="003D1B39">
        <w:tc>
          <w:tcPr>
            <w:tcW w:w="5182" w:type="dxa"/>
            <w:shd w:val="clear" w:color="auto" w:fill="B3B3B3"/>
          </w:tcPr>
          <w:p w:rsidR="003D1B39" w:rsidRPr="006C05AC" w:rsidRDefault="003D1B39" w:rsidP="003D1B39">
            <w:pPr>
              <w:rPr>
                <w:rFonts w:ascii="Arial" w:hAnsi="Arial" w:cs="Arial"/>
                <w:sz w:val="18"/>
                <w:szCs w:val="18"/>
              </w:rPr>
            </w:pPr>
            <w:r w:rsidRPr="006C05AC">
              <w:rPr>
                <w:rFonts w:ascii="Arial" w:hAnsi="Arial" w:cs="Arial"/>
                <w:sz w:val="18"/>
                <w:szCs w:val="18"/>
                <w:lang w:val="uk-UA"/>
              </w:rPr>
              <w:t>Наявність невідповідностей (НД та їх пункти):</w:t>
            </w:r>
          </w:p>
        </w:tc>
        <w:tc>
          <w:tcPr>
            <w:tcW w:w="5290" w:type="dxa"/>
            <w:shd w:val="clear" w:color="auto" w:fill="B3B3B3"/>
          </w:tcPr>
          <w:p w:rsidR="003D1B39" w:rsidRPr="006C05AC" w:rsidRDefault="003D1B39" w:rsidP="003D1B39">
            <w:pPr>
              <w:rPr>
                <w:rFonts w:ascii="Arial" w:hAnsi="Arial" w:cs="Arial"/>
                <w:sz w:val="18"/>
                <w:szCs w:val="18"/>
                <w:lang w:val="uk-UA"/>
              </w:rPr>
            </w:pPr>
            <w:r w:rsidRPr="006C05AC">
              <w:rPr>
                <w:rFonts w:ascii="Arial" w:hAnsi="Arial" w:cs="Arial"/>
                <w:sz w:val="18"/>
                <w:szCs w:val="18"/>
                <w:lang w:val="uk-UA"/>
              </w:rPr>
              <w:t>Відмітка про усунення:</w:t>
            </w:r>
          </w:p>
        </w:tc>
      </w:tr>
      <w:tr w:rsidR="003D1B39" w:rsidRPr="006C05AC" w:rsidTr="003D1B39">
        <w:trPr>
          <w:trHeight w:val="337"/>
        </w:trPr>
        <w:tc>
          <w:tcPr>
            <w:tcW w:w="5182" w:type="dxa"/>
          </w:tcPr>
          <w:p w:rsidR="003D1B39" w:rsidRPr="006C05AC" w:rsidRDefault="003D1B39" w:rsidP="003D1B39">
            <w:pPr>
              <w:rPr>
                <w:sz w:val="20"/>
                <w:szCs w:val="20"/>
              </w:rPr>
            </w:pPr>
          </w:p>
        </w:tc>
        <w:tc>
          <w:tcPr>
            <w:tcW w:w="5290" w:type="dxa"/>
          </w:tcPr>
          <w:p w:rsidR="003D1B39" w:rsidRPr="006C05AC" w:rsidRDefault="003D1B39" w:rsidP="003D1B39">
            <w:pPr>
              <w:rPr>
                <w:sz w:val="20"/>
                <w:szCs w:val="20"/>
                <w:lang w:val="en-US"/>
              </w:rPr>
            </w:pPr>
          </w:p>
        </w:tc>
      </w:tr>
    </w:tbl>
    <w:p w:rsidR="003D1B39" w:rsidRDefault="003D1B39" w:rsidP="003D1B39">
      <w:pPr>
        <w:rPr>
          <w:sz w:val="14"/>
          <w:szCs w:val="14"/>
          <w:lang w:val="uk-UA"/>
        </w:rPr>
      </w:pPr>
    </w:p>
    <w:p w:rsidR="003D1B39" w:rsidRDefault="003D1B39" w:rsidP="003D1B39">
      <w:pPr>
        <w:rPr>
          <w:sz w:val="14"/>
          <w:szCs w:val="14"/>
          <w:lang w:val="uk-UA"/>
        </w:rPr>
      </w:pPr>
    </w:p>
    <w:p w:rsidR="003D1B39" w:rsidRDefault="003D1B39" w:rsidP="003D1B39">
      <w:pPr>
        <w:rPr>
          <w:sz w:val="14"/>
          <w:szCs w:val="14"/>
          <w:lang w:val="uk-UA"/>
        </w:rPr>
      </w:pPr>
    </w:p>
    <w:tbl>
      <w:tblPr>
        <w:tblW w:w="0" w:type="auto"/>
        <w:tblLook w:val="0000" w:firstRow="0" w:lastRow="0" w:firstColumn="0" w:lastColumn="0" w:noHBand="0" w:noVBand="0"/>
      </w:tblPr>
      <w:tblGrid>
        <w:gridCol w:w="2956"/>
        <w:gridCol w:w="6588"/>
        <w:gridCol w:w="1036"/>
      </w:tblGrid>
      <w:tr w:rsidR="003D1B39" w:rsidRPr="00240142" w:rsidTr="003D1B39">
        <w:trPr>
          <w:cantSplit/>
        </w:trPr>
        <w:tc>
          <w:tcPr>
            <w:tcW w:w="10421" w:type="dxa"/>
            <w:gridSpan w:val="3"/>
            <w:vAlign w:val="center"/>
          </w:tcPr>
          <w:p w:rsidR="003D1B39" w:rsidRPr="004436A4" w:rsidRDefault="003D1B39" w:rsidP="003D1B39">
            <w:pPr>
              <w:pStyle w:val="ab"/>
              <w:ind w:firstLine="0"/>
              <w:jc w:val="center"/>
              <w:rPr>
                <w:rFonts w:ascii="Arial" w:hAnsi="Arial" w:cs="Arial"/>
                <w:b/>
                <w:sz w:val="24"/>
                <w:szCs w:val="24"/>
              </w:rPr>
            </w:pPr>
          </w:p>
        </w:tc>
      </w:tr>
      <w:tr w:rsidR="003D1B39" w:rsidRPr="007B44CC" w:rsidTr="003D1B39">
        <w:tc>
          <w:tcPr>
            <w:tcW w:w="5028" w:type="dxa"/>
          </w:tcPr>
          <w:p w:rsidR="003D1B39" w:rsidRPr="004436A4" w:rsidRDefault="003D1B39" w:rsidP="003D1B39">
            <w:pPr>
              <w:pStyle w:val="ab"/>
              <w:ind w:firstLine="0"/>
              <w:rPr>
                <w:b/>
                <w:bCs/>
                <w:sz w:val="24"/>
                <w:szCs w:val="24"/>
              </w:rPr>
            </w:pPr>
          </w:p>
        </w:tc>
        <w:tc>
          <w:tcPr>
            <w:tcW w:w="3180" w:type="dxa"/>
          </w:tcPr>
          <w:p w:rsidR="003D1B39" w:rsidRPr="004436A4" w:rsidRDefault="003D1B39" w:rsidP="003D1B39">
            <w:pPr>
              <w:pStyle w:val="ab"/>
              <w:ind w:firstLine="0"/>
              <w:rPr>
                <w:b/>
                <w:bCs/>
                <w:sz w:val="24"/>
                <w:szCs w:val="24"/>
              </w:rPr>
            </w:pPr>
          </w:p>
        </w:tc>
        <w:tc>
          <w:tcPr>
            <w:tcW w:w="2213" w:type="dxa"/>
          </w:tcPr>
          <w:p w:rsidR="003D1B39" w:rsidRPr="007B44CC" w:rsidRDefault="003D1B39" w:rsidP="003D1B39">
            <w:pPr>
              <w:pStyle w:val="ab"/>
              <w:ind w:firstLine="0"/>
              <w:rPr>
                <w:sz w:val="16"/>
                <w:szCs w:val="16"/>
              </w:rPr>
            </w:pPr>
          </w:p>
        </w:tc>
      </w:tr>
      <w:tr w:rsidR="003D1B39" w:rsidRPr="007B44CC" w:rsidTr="003D1B39">
        <w:tc>
          <w:tcPr>
            <w:tcW w:w="5028" w:type="dxa"/>
          </w:tcPr>
          <w:p w:rsidR="003D1B39" w:rsidRPr="004436A4" w:rsidRDefault="003D1B39" w:rsidP="003D1B39">
            <w:pPr>
              <w:pStyle w:val="ab"/>
              <w:ind w:firstLine="0"/>
              <w:rPr>
                <w:rFonts w:ascii="Arial" w:hAnsi="Arial" w:cs="Arial"/>
                <w:b/>
                <w:bCs/>
                <w:sz w:val="24"/>
                <w:szCs w:val="24"/>
              </w:rPr>
            </w:pPr>
            <w:r w:rsidRPr="004436A4">
              <w:rPr>
                <w:rFonts w:ascii="Arial" w:hAnsi="Arial" w:cs="Arial"/>
                <w:b/>
                <w:bCs/>
                <w:sz w:val="24"/>
                <w:szCs w:val="24"/>
              </w:rPr>
              <w:t>Виконавці:</w:t>
            </w:r>
          </w:p>
        </w:tc>
        <w:tc>
          <w:tcPr>
            <w:tcW w:w="3180" w:type="dxa"/>
          </w:tcPr>
          <w:p w:rsidR="003D1B39" w:rsidRDefault="003D1B39" w:rsidP="003D1B39">
            <w:pPr>
              <w:jc w:val="right"/>
              <w:rPr>
                <w:b/>
                <w:sz w:val="22"/>
                <w:szCs w:val="22"/>
                <w:lang w:val="uk-UA"/>
              </w:rPr>
            </w:pPr>
            <w:r w:rsidRPr="009E4BCF">
              <w:rPr>
                <w:rFonts w:ascii="Arial" w:hAnsi="Arial" w:cs="Arial"/>
                <w:b/>
                <w:bCs/>
                <w:lang w:val="uk-UA"/>
              </w:rPr>
              <w:t xml:space="preserve">                               </w:t>
            </w:r>
            <w:r>
              <w:rPr>
                <w:rFonts w:ascii="Arial" w:hAnsi="Arial" w:cs="Arial"/>
                <w:b/>
                <w:bCs/>
                <w:lang w:val="uk-UA"/>
              </w:rPr>
              <w:t xml:space="preserve">                                                     </w:t>
            </w:r>
            <w:r w:rsidRPr="0003076F">
              <w:rPr>
                <w:b/>
                <w:sz w:val="22"/>
                <w:szCs w:val="22"/>
                <w:lang w:val="uk-UA"/>
              </w:rPr>
              <w:t>____________</w:t>
            </w:r>
            <w:r>
              <w:rPr>
                <w:b/>
                <w:sz w:val="22"/>
                <w:szCs w:val="22"/>
                <w:lang w:val="uk-UA"/>
              </w:rPr>
              <w:t xml:space="preserve">В.А. Хоміч                                                                                    </w:t>
            </w:r>
          </w:p>
          <w:p w:rsidR="003D1B39" w:rsidRDefault="003D1B39" w:rsidP="003D1B39">
            <w:pPr>
              <w:ind w:left="6372" w:firstLine="708"/>
              <w:jc w:val="right"/>
              <w:rPr>
                <w:b/>
                <w:sz w:val="22"/>
                <w:szCs w:val="22"/>
                <w:lang w:val="uk-UA"/>
              </w:rPr>
            </w:pPr>
          </w:p>
          <w:p w:rsidR="003D1B39" w:rsidRDefault="003D1B39" w:rsidP="003D1B39">
            <w:pPr>
              <w:jc w:val="right"/>
              <w:rPr>
                <w:b/>
                <w:sz w:val="22"/>
                <w:szCs w:val="22"/>
                <w:lang w:val="uk-UA"/>
              </w:rPr>
            </w:pPr>
            <w:r w:rsidRPr="0003076F">
              <w:rPr>
                <w:b/>
                <w:sz w:val="22"/>
                <w:szCs w:val="22"/>
                <w:lang w:val="uk-UA"/>
              </w:rPr>
              <w:t>____________</w:t>
            </w:r>
            <w:r>
              <w:rPr>
                <w:b/>
                <w:sz w:val="22"/>
                <w:szCs w:val="22"/>
                <w:lang w:val="uk-UA"/>
              </w:rPr>
              <w:t>В.О. Манік</w:t>
            </w:r>
          </w:p>
          <w:p w:rsidR="003D1B39" w:rsidRDefault="003D1B39" w:rsidP="003D1B39">
            <w:pPr>
              <w:ind w:left="6372" w:firstLine="708"/>
              <w:jc w:val="right"/>
              <w:rPr>
                <w:b/>
                <w:sz w:val="22"/>
                <w:szCs w:val="22"/>
                <w:lang w:val="uk-UA"/>
              </w:rPr>
            </w:pPr>
          </w:p>
          <w:p w:rsidR="003D1B39" w:rsidRPr="00A92E51" w:rsidRDefault="003D1B39" w:rsidP="003D1B39">
            <w:pPr>
              <w:pStyle w:val="ab"/>
              <w:ind w:firstLine="0"/>
              <w:jc w:val="right"/>
              <w:rPr>
                <w:rFonts w:ascii="Arial" w:hAnsi="Arial" w:cs="Arial"/>
                <w:b/>
                <w:bCs/>
                <w:sz w:val="24"/>
                <w:szCs w:val="24"/>
                <w:lang w:val="ru-RU"/>
              </w:rPr>
            </w:pPr>
            <w:r>
              <w:rPr>
                <w:b/>
              </w:rPr>
              <w:t xml:space="preserve">  </w:t>
            </w:r>
            <w:r w:rsidRPr="00A92E51">
              <w:rPr>
                <w:b/>
                <w:lang w:val="ru-RU"/>
              </w:rPr>
              <w:t xml:space="preserve">_________ </w:t>
            </w:r>
            <w:r>
              <w:rPr>
                <w:b/>
              </w:rPr>
              <w:t>О.М. Самолюк</w:t>
            </w:r>
            <w:r>
              <w:rPr>
                <w:rFonts w:ascii="Arial" w:hAnsi="Arial" w:cs="Arial"/>
                <w:b/>
                <w:bCs/>
                <w:sz w:val="24"/>
                <w:szCs w:val="24"/>
              </w:rPr>
              <w:t xml:space="preserve">        </w:t>
            </w:r>
            <w:r w:rsidRPr="00A92E51">
              <w:rPr>
                <w:rFonts w:ascii="Arial" w:hAnsi="Arial" w:cs="Arial"/>
                <w:b/>
                <w:bCs/>
                <w:sz w:val="24"/>
                <w:szCs w:val="24"/>
                <w:lang w:val="ru-RU"/>
              </w:rPr>
              <w:t xml:space="preserve">                      </w:t>
            </w:r>
          </w:p>
          <w:p w:rsidR="00791EE2" w:rsidRPr="00A92E51" w:rsidRDefault="00791EE2" w:rsidP="003D1B39">
            <w:pPr>
              <w:pStyle w:val="ab"/>
              <w:ind w:firstLine="0"/>
              <w:jc w:val="right"/>
              <w:rPr>
                <w:rFonts w:ascii="Arial" w:hAnsi="Arial" w:cs="Arial"/>
                <w:b/>
                <w:bCs/>
                <w:sz w:val="24"/>
                <w:szCs w:val="24"/>
                <w:lang w:val="ru-RU"/>
              </w:rPr>
            </w:pPr>
          </w:p>
          <w:p w:rsidR="00791EE2" w:rsidRPr="00791EE2" w:rsidRDefault="00791EE2" w:rsidP="003D1B39">
            <w:pPr>
              <w:pStyle w:val="ab"/>
              <w:ind w:firstLine="0"/>
              <w:jc w:val="right"/>
              <w:rPr>
                <w:rFonts w:ascii="Arial" w:hAnsi="Arial" w:cs="Arial"/>
                <w:b/>
                <w:bCs/>
                <w:sz w:val="24"/>
                <w:szCs w:val="24"/>
              </w:rPr>
            </w:pPr>
            <w:r w:rsidRPr="00A92E51">
              <w:rPr>
                <w:b/>
                <w:lang w:val="ru-RU"/>
              </w:rPr>
              <w:t xml:space="preserve">_________ </w:t>
            </w:r>
            <w:r>
              <w:rPr>
                <w:b/>
              </w:rPr>
              <w:t>А.Л. Борзюк</w:t>
            </w:r>
            <w:r>
              <w:rPr>
                <w:rFonts w:ascii="Arial" w:hAnsi="Arial" w:cs="Arial"/>
                <w:b/>
                <w:bCs/>
                <w:sz w:val="24"/>
                <w:szCs w:val="24"/>
              </w:rPr>
              <w:t xml:space="preserve">       </w:t>
            </w:r>
            <w:r w:rsidRPr="00A92E51">
              <w:rPr>
                <w:rFonts w:ascii="Arial" w:hAnsi="Arial" w:cs="Arial"/>
                <w:b/>
                <w:bCs/>
                <w:sz w:val="24"/>
                <w:szCs w:val="24"/>
                <w:lang w:val="ru-RU"/>
              </w:rPr>
              <w:t xml:space="preserve">      </w:t>
            </w:r>
          </w:p>
          <w:p w:rsidR="003D1B39" w:rsidRPr="004436A4" w:rsidRDefault="003D1B39" w:rsidP="003D1B39">
            <w:pPr>
              <w:pStyle w:val="ab"/>
              <w:ind w:firstLine="0"/>
              <w:rPr>
                <w:rFonts w:ascii="Arial" w:hAnsi="Arial" w:cs="Arial"/>
                <w:b/>
                <w:bCs/>
                <w:sz w:val="24"/>
                <w:szCs w:val="24"/>
              </w:rPr>
            </w:pPr>
          </w:p>
        </w:tc>
        <w:tc>
          <w:tcPr>
            <w:tcW w:w="2213" w:type="dxa"/>
          </w:tcPr>
          <w:p w:rsidR="003D1B39" w:rsidRPr="007B44CC" w:rsidRDefault="003D1B39" w:rsidP="003D1B39">
            <w:pPr>
              <w:pStyle w:val="ab"/>
              <w:ind w:firstLine="0"/>
              <w:rPr>
                <w:rFonts w:ascii="Arial" w:hAnsi="Arial" w:cs="Arial"/>
                <w:b/>
                <w:bCs/>
                <w:sz w:val="16"/>
                <w:szCs w:val="16"/>
              </w:rPr>
            </w:pPr>
          </w:p>
        </w:tc>
      </w:tr>
    </w:tbl>
    <w:p w:rsidR="003D1B39" w:rsidRPr="00B3390C" w:rsidRDefault="003D1B39" w:rsidP="003D1B39">
      <w:pPr>
        <w:rPr>
          <w:sz w:val="4"/>
          <w:szCs w:val="4"/>
          <w:lang w:val="uk-UA"/>
        </w:rPr>
      </w:pPr>
    </w:p>
    <w:p w:rsidR="003D1B39" w:rsidRPr="00EB6626" w:rsidRDefault="003D1B39" w:rsidP="003D1B39">
      <w:pPr>
        <w:ind w:left="7080"/>
        <w:rPr>
          <w:b/>
          <w:sz w:val="12"/>
          <w:szCs w:val="12"/>
          <w:lang w:val="uk-UA"/>
        </w:rPr>
      </w:pPr>
    </w:p>
    <w:p w:rsidR="003D1B39" w:rsidRDefault="003D1B39" w:rsidP="003D1B39">
      <w:pPr>
        <w:rPr>
          <w:sz w:val="20"/>
          <w:szCs w:val="20"/>
          <w:lang w:val="uk-UA"/>
        </w:rPr>
      </w:pPr>
    </w:p>
    <w:p w:rsidR="003D1B39" w:rsidRDefault="003D1B39" w:rsidP="003D1B39">
      <w:pPr>
        <w:rPr>
          <w:sz w:val="20"/>
          <w:szCs w:val="20"/>
          <w:lang w:val="uk-UA"/>
        </w:rPr>
      </w:pPr>
    </w:p>
    <w:p w:rsidR="003D1B39" w:rsidRDefault="003D1B39" w:rsidP="003D1B39">
      <w:pPr>
        <w:rPr>
          <w:sz w:val="20"/>
          <w:szCs w:val="20"/>
          <w:lang w:val="uk-UA"/>
        </w:rPr>
      </w:pPr>
    </w:p>
    <w:p w:rsidR="003D1B39" w:rsidRDefault="003D1B39" w:rsidP="00B41248">
      <w:pPr>
        <w:rPr>
          <w:sz w:val="20"/>
          <w:szCs w:val="20"/>
          <w:lang w:val="uk-UA"/>
        </w:rPr>
      </w:pPr>
    </w:p>
    <w:p w:rsidR="003D1B39" w:rsidRDefault="003D1B39" w:rsidP="00B41248">
      <w:pPr>
        <w:rPr>
          <w:sz w:val="20"/>
          <w:szCs w:val="20"/>
          <w:lang w:val="uk-UA"/>
        </w:rPr>
      </w:pPr>
    </w:p>
    <w:p w:rsidR="003D1B39" w:rsidRPr="003D1B39" w:rsidRDefault="003D1B39" w:rsidP="00B41248">
      <w:pPr>
        <w:rPr>
          <w:sz w:val="20"/>
          <w:szCs w:val="20"/>
          <w:lang w:val="uk-UA"/>
        </w:rPr>
      </w:pPr>
    </w:p>
    <w:p w:rsidR="003A540C" w:rsidRPr="00A92E51" w:rsidRDefault="003A540C" w:rsidP="006C05AC">
      <w:pPr>
        <w:rPr>
          <w:sz w:val="14"/>
          <w:szCs w:val="14"/>
        </w:rPr>
      </w:pPr>
    </w:p>
    <w:p w:rsidR="008E5CD5" w:rsidRPr="00A92E51" w:rsidRDefault="008E5CD5" w:rsidP="008E5CD5">
      <w:pPr>
        <w:rPr>
          <w:sz w:val="20"/>
          <w:szCs w:val="20"/>
        </w:rPr>
        <w:sectPr w:rsidR="008E5CD5" w:rsidRPr="00A92E51" w:rsidSect="007F0FC1">
          <w:headerReference w:type="default" r:id="rId12"/>
          <w:pgSz w:w="11906" w:h="16838"/>
          <w:pgMar w:top="40" w:right="408" w:bottom="408" w:left="1134" w:header="352" w:footer="709" w:gutter="0"/>
          <w:cols w:space="708"/>
          <w:docGrid w:linePitch="360"/>
        </w:sectPr>
      </w:pPr>
    </w:p>
    <w:p w:rsidR="006C05AC" w:rsidRPr="00A92E51" w:rsidRDefault="006C05AC" w:rsidP="008E5CD5">
      <w:pPr>
        <w:rPr>
          <w:sz w:val="20"/>
          <w:szCs w:val="20"/>
        </w:rPr>
      </w:pPr>
    </w:p>
    <w:p w:rsidR="008E5CD5" w:rsidRPr="001E2817" w:rsidRDefault="008E5CD5" w:rsidP="003D1B39">
      <w:pPr>
        <w:rPr>
          <w:sz w:val="16"/>
          <w:szCs w:val="16"/>
          <w:lang w:val="uk-UA"/>
        </w:rPr>
      </w:pPr>
      <w:r>
        <w:rPr>
          <w:rFonts w:ascii="Calibri" w:eastAsia="MS Mincho" w:hAnsi="Calibri" w:cs="Calibri"/>
          <w:sz w:val="14"/>
          <w:szCs w:val="14"/>
          <w:lang w:val="uk-UA"/>
        </w:rPr>
        <w:t>К</w:t>
      </w:r>
      <w:r w:rsidRPr="00AD0B7A">
        <w:rPr>
          <w:rFonts w:ascii="Calibri" w:eastAsia="MS Mincho" w:hAnsi="Calibri" w:cs="Calibri"/>
          <w:sz w:val="14"/>
          <w:szCs w:val="14"/>
          <w:lang w:val="uk-UA"/>
        </w:rPr>
        <w:t>оректування</w:t>
      </w:r>
      <w:r>
        <w:rPr>
          <w:rFonts w:ascii="Calibri" w:eastAsia="MS Mincho" w:hAnsi="Calibri" w:cs="Calibri"/>
          <w:sz w:val="14"/>
          <w:szCs w:val="14"/>
        </w:rPr>
        <w:t xml:space="preserve"> (заповнення) пустих комірок  </w:t>
      </w:r>
      <w:r w:rsidRPr="00AD0B7A">
        <w:rPr>
          <w:rFonts w:ascii="Calibri" w:eastAsia="MS Mincho" w:hAnsi="Calibri" w:cs="Calibri"/>
          <w:sz w:val="14"/>
          <w:szCs w:val="14"/>
          <w:lang w:val="uk-UA"/>
        </w:rPr>
        <w:t xml:space="preserve"> здійснюється від руки</w:t>
      </w:r>
      <w:r>
        <w:rPr>
          <w:rFonts w:ascii="Calibri" w:eastAsia="MS Mincho" w:hAnsi="Calibri" w:cs="Calibri"/>
          <w:sz w:val="14"/>
          <w:szCs w:val="14"/>
          <w:lang w:val="uk-UA"/>
        </w:rPr>
        <w:t xml:space="preserve">. Познака в пункті  «×» (закреслювання) означає, що ця вимога не стосується. </w:t>
      </w:r>
    </w:p>
    <w:p w:rsidR="008E5CD5" w:rsidRPr="00A2016E" w:rsidRDefault="008E5CD5" w:rsidP="003D1B39">
      <w:pPr>
        <w:pStyle w:val="a9"/>
        <w:rPr>
          <w:rFonts w:ascii="Calibri" w:eastAsia="MS Mincho" w:hAnsi="Calibri" w:cs="Calibri"/>
          <w:sz w:val="14"/>
          <w:szCs w:val="14"/>
          <w:lang w:val="uk-UA"/>
        </w:rPr>
      </w:pPr>
      <w:r w:rsidRPr="00AD0B7A">
        <w:rPr>
          <w:rFonts w:ascii="Calibri" w:eastAsia="MS Mincho" w:hAnsi="Calibri" w:cs="Calibri"/>
          <w:sz w:val="14"/>
          <w:szCs w:val="14"/>
          <w:lang w:val="uk-UA"/>
        </w:rPr>
        <w:t xml:space="preserve">- </w:t>
      </w:r>
      <w:r>
        <w:rPr>
          <w:rFonts w:ascii="Calibri" w:eastAsia="MS Mincho" w:hAnsi="Calibri" w:cs="Calibri"/>
          <w:sz w:val="14"/>
          <w:szCs w:val="14"/>
          <w:lang w:val="uk-UA"/>
        </w:rPr>
        <w:t>П</w:t>
      </w:r>
      <w:r w:rsidRPr="00AD0B7A">
        <w:rPr>
          <w:rFonts w:ascii="Calibri" w:eastAsia="MS Mincho" w:hAnsi="Calibri" w:cs="Calibri"/>
          <w:sz w:val="14"/>
          <w:szCs w:val="14"/>
          <w:lang w:val="uk-UA"/>
        </w:rPr>
        <w:t>ри здійсненні вибору з декількох можливих випадків  ставиться відмітка (виділення, обведення, підкреслювання тощо) біля необхідного;</w:t>
      </w:r>
    </w:p>
    <w:p w:rsidR="008E5CD5" w:rsidRPr="00A2016E" w:rsidRDefault="008E5CD5" w:rsidP="003D1B39">
      <w:pPr>
        <w:pStyle w:val="a9"/>
        <w:rPr>
          <w:rFonts w:ascii="Calibri" w:eastAsia="MS Mincho" w:hAnsi="Calibri" w:cs="Calibri"/>
          <w:sz w:val="14"/>
          <w:szCs w:val="14"/>
          <w:lang w:val="uk-UA"/>
        </w:rPr>
      </w:pPr>
      <w:r w:rsidRPr="00A2016E">
        <w:rPr>
          <w:rFonts w:ascii="Calibri" w:eastAsia="MS Mincho" w:hAnsi="Calibri" w:cs="Calibri"/>
          <w:sz w:val="14"/>
          <w:szCs w:val="14"/>
        </w:rPr>
        <w:t xml:space="preserve">- </w:t>
      </w:r>
      <w:r>
        <w:rPr>
          <w:rFonts w:ascii="Calibri" w:eastAsia="MS Mincho" w:hAnsi="Calibri" w:cs="Calibri"/>
          <w:sz w:val="14"/>
          <w:szCs w:val="14"/>
          <w:lang w:val="uk-UA"/>
        </w:rPr>
        <w:t>Ідентифікація проводить на КТЗ  лівим розташуванням рульового колеса</w:t>
      </w:r>
    </w:p>
    <w:tbl>
      <w:tblPr>
        <w:tblW w:w="5000" w:type="pct"/>
        <w:jc w:val="center"/>
        <w:tblLook w:val="01E0" w:firstRow="1" w:lastRow="1" w:firstColumn="1" w:lastColumn="1" w:noHBand="0" w:noVBand="0"/>
      </w:tblPr>
      <w:tblGrid>
        <w:gridCol w:w="10580"/>
      </w:tblGrid>
      <w:tr w:rsidR="008E5CD5" w:rsidRPr="00245A84" w:rsidTr="003D1B39">
        <w:trPr>
          <w:trHeight w:val="1671"/>
          <w:jc w:val="center"/>
        </w:trPr>
        <w:tc>
          <w:tcPr>
            <w:tcW w:w="5000" w:type="pct"/>
            <w:vAlign w:val="center"/>
          </w:tcPr>
          <w:p w:rsidR="008E5CD5" w:rsidRDefault="008E5CD5" w:rsidP="003D1B39">
            <w:pPr>
              <w:pStyle w:val="a3"/>
              <w:jc w:val="center"/>
              <w:rPr>
                <w:rFonts w:ascii="Arial" w:hAnsi="Arial" w:cs="Arial"/>
                <w:b/>
                <w:lang w:val="uk-UA"/>
              </w:rPr>
            </w:pPr>
            <w:r w:rsidRPr="008E6BDE">
              <w:rPr>
                <w:rFonts w:ascii="Arial" w:hAnsi="Arial" w:cs="Arial"/>
                <w:b/>
                <w:sz w:val="38"/>
                <w:szCs w:val="38"/>
                <w:lang w:val="uk-UA"/>
              </w:rPr>
              <w:t xml:space="preserve">Первинний протокол </w:t>
            </w:r>
            <w:r>
              <w:rPr>
                <w:rFonts w:ascii="Arial" w:hAnsi="Arial" w:cs="Arial"/>
                <w:b/>
                <w:sz w:val="38"/>
                <w:szCs w:val="38"/>
                <w:lang w:val="uk-UA"/>
              </w:rPr>
              <w:t xml:space="preserve">до протоколу </w:t>
            </w:r>
            <w:r w:rsidRPr="008E6BDE">
              <w:rPr>
                <w:rFonts w:ascii="Arial" w:hAnsi="Arial" w:cs="Arial"/>
                <w:b/>
                <w:sz w:val="38"/>
                <w:szCs w:val="38"/>
                <w:lang w:val="uk-UA"/>
              </w:rPr>
              <w:t>ідентифікації</w:t>
            </w:r>
            <w:r w:rsidRPr="00166EA8">
              <w:rPr>
                <w:rFonts w:ascii="Arial" w:hAnsi="Arial" w:cs="Arial"/>
                <w:b/>
                <w:lang w:val="uk-UA"/>
              </w:rPr>
              <w:t xml:space="preserve"> </w:t>
            </w:r>
          </w:p>
          <w:p w:rsidR="008E5CD5" w:rsidRPr="00166EA8" w:rsidRDefault="008E5CD5" w:rsidP="003D1B39">
            <w:pPr>
              <w:pStyle w:val="a3"/>
              <w:jc w:val="center"/>
              <w:rPr>
                <w:rFonts w:ascii="Arial" w:hAnsi="Arial" w:cs="Arial"/>
                <w:b/>
                <w:sz w:val="36"/>
                <w:szCs w:val="36"/>
                <w:lang w:val="uk-UA"/>
              </w:rPr>
            </w:pPr>
            <w:r w:rsidRPr="00166EA8">
              <w:rPr>
                <w:rFonts w:ascii="Arial" w:hAnsi="Arial" w:cs="Arial"/>
                <w:b/>
                <w:lang w:val="uk-UA"/>
              </w:rPr>
              <w:t>№</w:t>
            </w:r>
            <w:r>
              <w:rPr>
                <w:rFonts w:ascii="Arial" w:hAnsi="Arial" w:cs="Arial"/>
                <w:b/>
                <w:lang w:val="uk-UA"/>
              </w:rPr>
              <w:t xml:space="preserve"> </w:t>
            </w:r>
            <w:r w:rsidRPr="00166EA8">
              <w:rPr>
                <w:rFonts w:ascii="Arial" w:hAnsi="Arial" w:cs="Arial"/>
                <w:b/>
                <w:sz w:val="28"/>
                <w:szCs w:val="28"/>
                <w:lang w:val="en-US"/>
              </w:rPr>
              <w:t>CTR</w:t>
            </w:r>
            <w:r w:rsidRPr="00E3269D">
              <w:rPr>
                <w:rFonts w:ascii="Arial" w:hAnsi="Arial" w:cs="Arial"/>
                <w:b/>
                <w:sz w:val="28"/>
                <w:szCs w:val="28"/>
              </w:rPr>
              <w:t>.</w:t>
            </w:r>
            <w:r w:rsidRPr="00166EA8">
              <w:rPr>
                <w:rFonts w:ascii="Arial" w:hAnsi="Arial" w:cs="Arial"/>
                <w:b/>
                <w:sz w:val="28"/>
                <w:szCs w:val="28"/>
                <w:lang w:val="uk-UA"/>
              </w:rPr>
              <w:t>003/</w:t>
            </w:r>
            <w:r>
              <w:rPr>
                <w:rFonts w:ascii="Arial" w:hAnsi="Arial" w:cs="Arial"/>
                <w:b/>
                <w:sz w:val="28"/>
                <w:szCs w:val="28"/>
                <w:lang w:val="uk-UA"/>
              </w:rPr>
              <w:t>_______</w:t>
            </w:r>
            <w:r w:rsidRPr="00166EA8">
              <w:rPr>
                <w:rFonts w:ascii="Arial" w:hAnsi="Arial" w:cs="Arial"/>
                <w:b/>
                <w:sz w:val="28"/>
                <w:szCs w:val="28"/>
                <w:lang w:val="uk-UA"/>
              </w:rPr>
              <w:t>.ПІ</w:t>
            </w:r>
            <w:r>
              <w:rPr>
                <w:rFonts w:ascii="Arial" w:hAnsi="Arial" w:cs="Arial"/>
                <w:b/>
                <w:sz w:val="28"/>
                <w:szCs w:val="28"/>
                <w:lang w:val="uk-UA"/>
              </w:rPr>
              <w:t xml:space="preserve"> </w:t>
            </w:r>
            <w:r w:rsidRPr="00166EA8">
              <w:rPr>
                <w:rFonts w:ascii="Arial" w:hAnsi="Arial" w:cs="Arial"/>
                <w:b/>
                <w:lang w:val="uk-UA"/>
              </w:rPr>
              <w:t>від</w:t>
            </w:r>
            <w:r w:rsidRPr="0069202B">
              <w:rPr>
                <w:rFonts w:ascii="Arial" w:hAnsi="Arial" w:cs="Arial"/>
                <w:b/>
                <w:lang w:val="ru-RU"/>
              </w:rPr>
              <w:t xml:space="preserve"> </w:t>
            </w:r>
            <w:r w:rsidR="00D70399">
              <w:rPr>
                <w:rFonts w:ascii="Arial" w:hAnsi="Arial" w:cs="Arial"/>
                <w:b/>
                <w:u w:val="single"/>
                <w:lang w:val="ru-RU"/>
              </w:rPr>
              <w:t>21.09.2022</w:t>
            </w:r>
            <w:r w:rsidRPr="00166EA8">
              <w:rPr>
                <w:rFonts w:ascii="Arial" w:hAnsi="Arial" w:cs="Arial"/>
                <w:b/>
                <w:lang w:val="uk-UA"/>
              </w:rPr>
              <w:t>р.</w:t>
            </w:r>
          </w:p>
        </w:tc>
      </w:tr>
    </w:tbl>
    <w:p w:rsidR="008E5CD5" w:rsidRPr="00F05F96" w:rsidRDefault="008E5CD5" w:rsidP="003D1B39">
      <w:pPr>
        <w:jc w:val="center"/>
        <w:rPr>
          <w:rFonts w:ascii="Arial" w:eastAsia="MS Mincho" w:hAnsi="Arial" w:cs="Arial"/>
          <w:b/>
          <w:sz w:val="16"/>
          <w:szCs w:val="16"/>
          <w:lang w:val="uk-UA"/>
        </w:rPr>
      </w:pPr>
    </w:p>
    <w:tbl>
      <w:tblPr>
        <w:tblW w:w="10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70"/>
        <w:gridCol w:w="5670"/>
      </w:tblGrid>
      <w:tr w:rsidR="008E5CD5" w:rsidRPr="0094533E" w:rsidTr="003D1B39">
        <w:tc>
          <w:tcPr>
            <w:tcW w:w="10740" w:type="dxa"/>
            <w:gridSpan w:val="2"/>
            <w:tcBorders>
              <w:top w:val="single" w:sz="4" w:space="0" w:color="auto"/>
              <w:left w:val="single" w:sz="4" w:space="0" w:color="auto"/>
              <w:bottom w:val="single" w:sz="4" w:space="0" w:color="auto"/>
              <w:right w:val="single" w:sz="4" w:space="0" w:color="auto"/>
            </w:tcBorders>
            <w:shd w:val="clear" w:color="auto" w:fill="A6A6A6"/>
          </w:tcPr>
          <w:p w:rsidR="008E5CD5" w:rsidRPr="0094533E" w:rsidRDefault="008E5CD5" w:rsidP="003D1B39">
            <w:pPr>
              <w:rPr>
                <w:b/>
                <w:sz w:val="22"/>
                <w:szCs w:val="22"/>
                <w:lang w:val="uk-UA"/>
              </w:rPr>
            </w:pPr>
            <w:r w:rsidRPr="0094533E">
              <w:rPr>
                <w:b/>
                <w:sz w:val="22"/>
                <w:szCs w:val="22"/>
                <w:lang w:val="uk-UA"/>
              </w:rPr>
              <w:t>1. Замовник проведення ідентифікації:</w:t>
            </w:r>
          </w:p>
        </w:tc>
      </w:tr>
      <w:tr w:rsidR="008E5CD5" w:rsidRPr="0094533E" w:rsidTr="003D1B39">
        <w:tc>
          <w:tcPr>
            <w:tcW w:w="10740" w:type="dxa"/>
            <w:gridSpan w:val="2"/>
            <w:tcBorders>
              <w:top w:val="single" w:sz="4" w:space="0" w:color="auto"/>
              <w:left w:val="nil"/>
              <w:bottom w:val="nil"/>
              <w:right w:val="nil"/>
            </w:tcBorders>
            <w:shd w:val="clear" w:color="auto" w:fill="auto"/>
          </w:tcPr>
          <w:p w:rsidR="008E5CD5" w:rsidRPr="0094533E" w:rsidRDefault="008E5CD5" w:rsidP="003D1B39">
            <w:pPr>
              <w:rPr>
                <w:b/>
                <w:sz w:val="22"/>
                <w:szCs w:val="22"/>
                <w:lang w:val="uk-UA"/>
              </w:rPr>
            </w:pPr>
          </w:p>
          <w:p w:rsidR="008E5CD5" w:rsidRPr="0094533E" w:rsidRDefault="008E5CD5" w:rsidP="003D1B39">
            <w:pPr>
              <w:rPr>
                <w:b/>
                <w:sz w:val="22"/>
                <w:szCs w:val="22"/>
                <w:lang w:val="uk-UA"/>
              </w:rPr>
            </w:pPr>
          </w:p>
          <w:p w:rsidR="008E5CD5" w:rsidRPr="0094533E" w:rsidRDefault="008E5CD5" w:rsidP="003D1B39">
            <w:pPr>
              <w:rPr>
                <w:b/>
                <w:sz w:val="22"/>
                <w:szCs w:val="22"/>
                <w:lang w:val="uk-UA"/>
              </w:rPr>
            </w:pPr>
          </w:p>
        </w:tc>
      </w:tr>
      <w:tr w:rsidR="008E5CD5" w:rsidRPr="0094533E" w:rsidTr="003D1B39">
        <w:tc>
          <w:tcPr>
            <w:tcW w:w="10740" w:type="dxa"/>
            <w:gridSpan w:val="2"/>
            <w:tcBorders>
              <w:top w:val="single" w:sz="4" w:space="0" w:color="auto"/>
              <w:left w:val="single" w:sz="4" w:space="0" w:color="auto"/>
              <w:bottom w:val="single" w:sz="4" w:space="0" w:color="auto"/>
              <w:right w:val="single" w:sz="4" w:space="0" w:color="auto"/>
            </w:tcBorders>
            <w:shd w:val="clear" w:color="auto" w:fill="A6A6A6"/>
          </w:tcPr>
          <w:p w:rsidR="008E5CD5" w:rsidRPr="0094533E" w:rsidRDefault="008E5CD5" w:rsidP="003D1B39">
            <w:pPr>
              <w:rPr>
                <w:b/>
                <w:sz w:val="22"/>
                <w:szCs w:val="22"/>
                <w:lang w:val="uk-UA"/>
              </w:rPr>
            </w:pPr>
            <w:r w:rsidRPr="0094533E">
              <w:rPr>
                <w:b/>
                <w:sz w:val="22"/>
                <w:szCs w:val="22"/>
                <w:lang w:val="uk-UA"/>
              </w:rPr>
              <w:t>2. Об’єкт ідентифікації:</w:t>
            </w:r>
          </w:p>
        </w:tc>
      </w:tr>
      <w:tr w:rsidR="008E5CD5" w:rsidRPr="0094533E" w:rsidTr="003D1B39">
        <w:tc>
          <w:tcPr>
            <w:tcW w:w="5070" w:type="dxa"/>
            <w:tcBorders>
              <w:top w:val="single" w:sz="4" w:space="0" w:color="auto"/>
            </w:tcBorders>
            <w:shd w:val="clear" w:color="auto" w:fill="auto"/>
          </w:tcPr>
          <w:p w:rsidR="008E5CD5" w:rsidRPr="0094533E" w:rsidRDefault="008E5CD5" w:rsidP="003D1B39">
            <w:pPr>
              <w:rPr>
                <w:sz w:val="22"/>
                <w:szCs w:val="22"/>
                <w:lang w:val="uk-UA"/>
              </w:rPr>
            </w:pPr>
            <w:r w:rsidRPr="0094533E">
              <w:rPr>
                <w:sz w:val="22"/>
                <w:szCs w:val="22"/>
                <w:lang w:val="uk-UA"/>
              </w:rPr>
              <w:t>Марка, модель (торгова марка):</w:t>
            </w:r>
          </w:p>
        </w:tc>
        <w:tc>
          <w:tcPr>
            <w:tcW w:w="5670" w:type="dxa"/>
            <w:tcBorders>
              <w:top w:val="single" w:sz="4" w:space="0" w:color="auto"/>
            </w:tcBorders>
            <w:shd w:val="clear" w:color="auto" w:fill="auto"/>
          </w:tcPr>
          <w:p w:rsidR="008E5CD5" w:rsidRPr="00EB5D7F" w:rsidRDefault="008E5CD5" w:rsidP="003D1B39">
            <w:pPr>
              <w:rPr>
                <w:sz w:val="18"/>
                <w:szCs w:val="18"/>
                <w:highlight w:val="green"/>
                <w:lang w:val="uk-UA"/>
              </w:rPr>
            </w:pPr>
          </w:p>
          <w:p w:rsidR="008E5CD5" w:rsidRPr="00EB5D7F" w:rsidRDefault="008E5CD5" w:rsidP="003D1B39">
            <w:pPr>
              <w:rPr>
                <w:sz w:val="18"/>
                <w:szCs w:val="18"/>
                <w:highlight w:val="green"/>
                <w:lang w:val="uk-UA"/>
              </w:rPr>
            </w:pPr>
          </w:p>
        </w:tc>
      </w:tr>
      <w:tr w:rsidR="008E5CD5" w:rsidRPr="0094533E" w:rsidTr="003D1B39">
        <w:tc>
          <w:tcPr>
            <w:tcW w:w="5070" w:type="dxa"/>
            <w:tcBorders>
              <w:top w:val="single" w:sz="4" w:space="0" w:color="auto"/>
            </w:tcBorders>
            <w:shd w:val="clear" w:color="auto" w:fill="auto"/>
          </w:tcPr>
          <w:p w:rsidR="008E5CD5" w:rsidRDefault="008E5CD5" w:rsidP="003D1B39">
            <w:pPr>
              <w:rPr>
                <w:sz w:val="22"/>
                <w:szCs w:val="22"/>
                <w:lang w:val="uk-UA"/>
              </w:rPr>
            </w:pPr>
            <w:r w:rsidRPr="0094533E">
              <w:rPr>
                <w:sz w:val="22"/>
                <w:szCs w:val="22"/>
                <w:lang w:val="uk-UA"/>
              </w:rPr>
              <w:t>Код VIN (або номер шасі, кузова тощо):</w:t>
            </w:r>
          </w:p>
          <w:p w:rsidR="008E5CD5" w:rsidRPr="0094533E" w:rsidRDefault="008E5CD5" w:rsidP="003D1B39">
            <w:pPr>
              <w:rPr>
                <w:sz w:val="22"/>
                <w:szCs w:val="22"/>
                <w:lang w:val="uk-UA"/>
              </w:rPr>
            </w:pPr>
          </w:p>
        </w:tc>
        <w:tc>
          <w:tcPr>
            <w:tcW w:w="5670" w:type="dxa"/>
            <w:tcBorders>
              <w:top w:val="single" w:sz="4" w:space="0" w:color="auto"/>
            </w:tcBorders>
            <w:shd w:val="clear" w:color="auto" w:fill="auto"/>
          </w:tcPr>
          <w:p w:rsidR="008E5CD5" w:rsidRPr="00EB5D7F" w:rsidRDefault="008E5CD5" w:rsidP="003D1B39">
            <w:pPr>
              <w:rPr>
                <w:sz w:val="18"/>
                <w:szCs w:val="18"/>
                <w:highlight w:val="green"/>
                <w:lang w:val="uk-UA"/>
              </w:rPr>
            </w:pPr>
          </w:p>
        </w:tc>
      </w:tr>
      <w:tr w:rsidR="008E5CD5" w:rsidRPr="0094533E" w:rsidTr="003D1B39">
        <w:tc>
          <w:tcPr>
            <w:tcW w:w="5070" w:type="dxa"/>
            <w:shd w:val="clear" w:color="auto" w:fill="auto"/>
          </w:tcPr>
          <w:p w:rsidR="008E5CD5" w:rsidRPr="0094533E" w:rsidRDefault="008E5CD5" w:rsidP="003D1B39">
            <w:pPr>
              <w:rPr>
                <w:sz w:val="22"/>
                <w:szCs w:val="22"/>
                <w:lang w:val="uk-UA"/>
              </w:rPr>
            </w:pPr>
            <w:r w:rsidRPr="0094533E">
              <w:rPr>
                <w:sz w:val="22"/>
                <w:szCs w:val="22"/>
                <w:lang w:val="uk-UA"/>
              </w:rPr>
              <w:t>Розміщення ідентифікацій</w:t>
            </w:r>
            <w:r w:rsidRPr="0094533E">
              <w:rPr>
                <w:sz w:val="22"/>
                <w:szCs w:val="22"/>
                <w:lang w:val="uk-UA"/>
              </w:rPr>
              <w:softHyphen/>
              <w:t>ного номера (таблички) на шасі та його кріплення</w:t>
            </w:r>
          </w:p>
        </w:tc>
        <w:tc>
          <w:tcPr>
            <w:tcW w:w="5670" w:type="dxa"/>
            <w:shd w:val="clear" w:color="auto" w:fill="auto"/>
          </w:tcPr>
          <w:p w:rsidR="008E5CD5" w:rsidRPr="0094533E" w:rsidRDefault="008E5CD5" w:rsidP="003D1B39">
            <w:pPr>
              <w:rPr>
                <w:sz w:val="22"/>
                <w:szCs w:val="22"/>
                <w:lang w:val="uk-UA"/>
              </w:rPr>
            </w:pPr>
          </w:p>
        </w:tc>
      </w:tr>
      <w:tr w:rsidR="008E5CD5" w:rsidRPr="0094533E" w:rsidTr="003D1B39">
        <w:tc>
          <w:tcPr>
            <w:tcW w:w="5070" w:type="dxa"/>
            <w:shd w:val="clear" w:color="auto" w:fill="auto"/>
          </w:tcPr>
          <w:p w:rsidR="008E5CD5" w:rsidRDefault="008E5CD5" w:rsidP="003D1B39">
            <w:pPr>
              <w:rPr>
                <w:sz w:val="22"/>
                <w:szCs w:val="22"/>
                <w:lang w:val="uk-UA"/>
              </w:rPr>
            </w:pPr>
            <w:r w:rsidRPr="0094533E">
              <w:rPr>
                <w:sz w:val="22"/>
                <w:szCs w:val="22"/>
                <w:lang w:val="uk-UA"/>
              </w:rPr>
              <w:t>Розміщення ідентифікацій</w:t>
            </w:r>
            <w:r w:rsidRPr="0094533E">
              <w:rPr>
                <w:sz w:val="22"/>
                <w:szCs w:val="22"/>
                <w:lang w:val="uk-UA"/>
              </w:rPr>
              <w:softHyphen/>
              <w:t>ного номера на шасі:</w:t>
            </w:r>
          </w:p>
          <w:p w:rsidR="008E5CD5" w:rsidRPr="0094533E" w:rsidRDefault="008E5CD5" w:rsidP="003D1B39">
            <w:pPr>
              <w:rPr>
                <w:sz w:val="22"/>
                <w:szCs w:val="22"/>
                <w:lang w:val="uk-UA"/>
              </w:rPr>
            </w:pPr>
          </w:p>
        </w:tc>
        <w:tc>
          <w:tcPr>
            <w:tcW w:w="5670" w:type="dxa"/>
            <w:shd w:val="clear" w:color="auto" w:fill="auto"/>
          </w:tcPr>
          <w:p w:rsidR="008E5CD5" w:rsidRPr="0094533E" w:rsidRDefault="008E5CD5" w:rsidP="003D1B39">
            <w:pPr>
              <w:rPr>
                <w:sz w:val="22"/>
                <w:szCs w:val="22"/>
                <w:lang w:val="uk-UA"/>
              </w:rPr>
            </w:pPr>
          </w:p>
        </w:tc>
      </w:tr>
      <w:tr w:rsidR="008E5CD5" w:rsidRPr="0094533E" w:rsidTr="003D1B39">
        <w:tc>
          <w:tcPr>
            <w:tcW w:w="5070" w:type="dxa"/>
            <w:tcBorders>
              <w:top w:val="single" w:sz="4" w:space="0" w:color="auto"/>
            </w:tcBorders>
            <w:shd w:val="clear" w:color="auto" w:fill="auto"/>
            <w:vAlign w:val="center"/>
          </w:tcPr>
          <w:p w:rsidR="008E5CD5" w:rsidRPr="0094533E" w:rsidRDefault="008E5CD5" w:rsidP="003D1B39">
            <w:pPr>
              <w:ind w:left="-44" w:right="-52"/>
              <w:rPr>
                <w:sz w:val="22"/>
                <w:szCs w:val="22"/>
                <w:lang w:val="uk-UA"/>
              </w:rPr>
            </w:pPr>
            <w:r w:rsidRPr="0094533E">
              <w:rPr>
                <w:sz w:val="22"/>
                <w:szCs w:val="22"/>
                <w:lang w:val="uk-UA"/>
              </w:rPr>
              <w:t>Пробіг, тис. км:</w:t>
            </w:r>
          </w:p>
        </w:tc>
        <w:tc>
          <w:tcPr>
            <w:tcW w:w="5670" w:type="dxa"/>
            <w:tcBorders>
              <w:top w:val="single" w:sz="4" w:space="0" w:color="auto"/>
            </w:tcBorders>
            <w:shd w:val="clear" w:color="auto" w:fill="auto"/>
          </w:tcPr>
          <w:p w:rsidR="008E5CD5" w:rsidRPr="0094533E" w:rsidRDefault="008E5CD5" w:rsidP="003D1B39">
            <w:pPr>
              <w:rPr>
                <w:sz w:val="22"/>
                <w:szCs w:val="22"/>
                <w:lang w:val="uk-UA"/>
              </w:rPr>
            </w:pPr>
          </w:p>
          <w:p w:rsidR="008E5CD5" w:rsidRPr="00B30A81" w:rsidRDefault="008E5CD5" w:rsidP="003D1B39">
            <w:pPr>
              <w:rPr>
                <w:sz w:val="16"/>
                <w:szCs w:val="16"/>
                <w:lang w:val="uk-UA"/>
              </w:rPr>
            </w:pPr>
            <w:r w:rsidRPr="00B30A81">
              <w:rPr>
                <w:sz w:val="16"/>
                <w:szCs w:val="16"/>
                <w:highlight w:val="green"/>
                <w:lang w:val="uk-UA"/>
              </w:rPr>
              <w:t>ДИВ ФОТО АБО ЗАЗНАЧИТИ ТУТ</w:t>
            </w:r>
          </w:p>
        </w:tc>
      </w:tr>
    </w:tbl>
    <w:p w:rsidR="008E5CD5" w:rsidRPr="0094533E" w:rsidRDefault="008E5CD5" w:rsidP="003D1B39">
      <w:pPr>
        <w:rPr>
          <w:b/>
          <w:sz w:val="22"/>
          <w:szCs w:val="22"/>
          <w:lang w:val="uk-U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72"/>
        <w:gridCol w:w="667"/>
        <w:gridCol w:w="2431"/>
        <w:gridCol w:w="660"/>
        <w:gridCol w:w="2950"/>
      </w:tblGrid>
      <w:tr w:rsidR="008E5CD5" w:rsidRPr="0094533E" w:rsidTr="003D1B39">
        <w:trPr>
          <w:trHeight w:val="189"/>
        </w:trPr>
        <w:tc>
          <w:tcPr>
            <w:tcW w:w="1830" w:type="pct"/>
            <w:shd w:val="clear" w:color="auto" w:fill="A6A6A6"/>
            <w:vAlign w:val="center"/>
          </w:tcPr>
          <w:p w:rsidR="008E5CD5" w:rsidRPr="0094533E" w:rsidRDefault="008E5CD5" w:rsidP="003D1B39">
            <w:pPr>
              <w:jc w:val="center"/>
              <w:rPr>
                <w:b/>
                <w:sz w:val="22"/>
                <w:szCs w:val="22"/>
                <w:lang w:val="uk-UA"/>
              </w:rPr>
            </w:pPr>
            <w:r w:rsidRPr="0094533E">
              <w:rPr>
                <w:b/>
                <w:sz w:val="22"/>
                <w:szCs w:val="22"/>
                <w:lang w:val="uk-UA"/>
              </w:rPr>
              <w:t>3. Дата проведення ідентифікації:</w:t>
            </w:r>
          </w:p>
        </w:tc>
        <w:tc>
          <w:tcPr>
            <w:tcW w:w="3170" w:type="pct"/>
            <w:gridSpan w:val="4"/>
            <w:shd w:val="clear" w:color="auto" w:fill="auto"/>
          </w:tcPr>
          <w:p w:rsidR="008E5CD5" w:rsidRDefault="008E5CD5" w:rsidP="003D1B39">
            <w:pPr>
              <w:rPr>
                <w:sz w:val="22"/>
                <w:szCs w:val="22"/>
                <w:lang w:val="uk-UA"/>
              </w:rPr>
            </w:pPr>
          </w:p>
          <w:p w:rsidR="008E5CD5" w:rsidRPr="0094533E" w:rsidRDefault="008E5CD5" w:rsidP="003D1B39">
            <w:pPr>
              <w:rPr>
                <w:sz w:val="22"/>
                <w:szCs w:val="22"/>
                <w:lang w:val="uk-UA"/>
              </w:rPr>
            </w:pPr>
            <w:r>
              <w:rPr>
                <w:sz w:val="22"/>
                <w:szCs w:val="22"/>
                <w:lang w:val="uk-UA"/>
              </w:rPr>
              <w:t>_</w:t>
            </w:r>
            <w:r w:rsidR="00D70399">
              <w:rPr>
                <w:b/>
                <w:sz w:val="22"/>
                <w:szCs w:val="22"/>
                <w:lang w:val="en-US"/>
              </w:rPr>
              <w:t>21.09.2022</w:t>
            </w:r>
            <w:r w:rsidRPr="009A7FE7">
              <w:rPr>
                <w:b/>
                <w:sz w:val="22"/>
                <w:szCs w:val="22"/>
                <w:lang w:val="uk-UA"/>
              </w:rPr>
              <w:t>р.</w:t>
            </w:r>
          </w:p>
          <w:p w:rsidR="008E5CD5" w:rsidRPr="0094533E" w:rsidRDefault="008E5CD5" w:rsidP="003D1B39">
            <w:pPr>
              <w:rPr>
                <w:sz w:val="22"/>
                <w:szCs w:val="22"/>
                <w:lang w:val="uk-UA"/>
              </w:rPr>
            </w:pPr>
          </w:p>
        </w:tc>
      </w:tr>
      <w:tr w:rsidR="008E5CD5" w:rsidRPr="0094533E" w:rsidTr="003D1B39">
        <w:trPr>
          <w:trHeight w:val="189"/>
        </w:trPr>
        <w:tc>
          <w:tcPr>
            <w:tcW w:w="1830" w:type="pct"/>
            <w:shd w:val="clear" w:color="auto" w:fill="A6A6A6"/>
            <w:vAlign w:val="center"/>
          </w:tcPr>
          <w:p w:rsidR="008E5CD5" w:rsidRPr="0094533E" w:rsidRDefault="008E5CD5" w:rsidP="003D1B39">
            <w:pPr>
              <w:rPr>
                <w:b/>
                <w:sz w:val="22"/>
                <w:szCs w:val="22"/>
                <w:lang w:val="uk-UA"/>
              </w:rPr>
            </w:pPr>
            <w:r w:rsidRPr="0094533E">
              <w:rPr>
                <w:b/>
                <w:sz w:val="22"/>
                <w:szCs w:val="22"/>
                <w:lang w:val="uk-UA"/>
              </w:rPr>
              <w:t>3.1 Місце проведення ідентифікації:</w:t>
            </w:r>
          </w:p>
        </w:tc>
        <w:tc>
          <w:tcPr>
            <w:tcW w:w="3170" w:type="pct"/>
            <w:gridSpan w:val="4"/>
            <w:shd w:val="clear" w:color="auto" w:fill="auto"/>
          </w:tcPr>
          <w:p w:rsidR="008E5CD5" w:rsidRPr="0094533E" w:rsidRDefault="008E5CD5" w:rsidP="003D1B39">
            <w:pPr>
              <w:rPr>
                <w:sz w:val="22"/>
                <w:szCs w:val="22"/>
                <w:lang w:val="uk-UA"/>
              </w:rPr>
            </w:pPr>
            <w:r w:rsidRPr="0094533E">
              <w:rPr>
                <w:sz w:val="22"/>
                <w:szCs w:val="22"/>
                <w:lang w:val="uk-UA"/>
              </w:rPr>
              <w:t>м. Луцьк, вул. Підгаєцька, 3</w:t>
            </w:r>
          </w:p>
        </w:tc>
      </w:tr>
      <w:tr w:rsidR="008E5CD5" w:rsidRPr="0094533E" w:rsidTr="003D1B39">
        <w:trPr>
          <w:trHeight w:val="603"/>
        </w:trPr>
        <w:tc>
          <w:tcPr>
            <w:tcW w:w="1830" w:type="pct"/>
            <w:vMerge w:val="restart"/>
            <w:shd w:val="clear" w:color="auto" w:fill="A6A6A6"/>
            <w:vAlign w:val="center"/>
          </w:tcPr>
          <w:p w:rsidR="008E5CD5" w:rsidRPr="0094533E" w:rsidRDefault="008E5CD5" w:rsidP="003D1B39">
            <w:pPr>
              <w:rPr>
                <w:b/>
                <w:sz w:val="22"/>
                <w:szCs w:val="22"/>
                <w:lang w:val="uk-UA"/>
              </w:rPr>
            </w:pPr>
            <w:r w:rsidRPr="0094533E">
              <w:rPr>
                <w:b/>
                <w:sz w:val="22"/>
                <w:szCs w:val="22"/>
                <w:lang w:val="uk-UA"/>
              </w:rPr>
              <w:t>3.2. Підстава для проведення ідентифікації:</w:t>
            </w:r>
          </w:p>
        </w:tc>
        <w:tc>
          <w:tcPr>
            <w:tcW w:w="3170" w:type="pct"/>
            <w:gridSpan w:val="4"/>
            <w:shd w:val="clear" w:color="auto" w:fill="auto"/>
          </w:tcPr>
          <w:p w:rsidR="008E5CD5" w:rsidRPr="0094533E" w:rsidRDefault="008E5CD5" w:rsidP="003D1B39">
            <w:pPr>
              <w:rPr>
                <w:sz w:val="22"/>
                <w:szCs w:val="22"/>
                <w:lang w:val="en-US"/>
              </w:rPr>
            </w:pPr>
          </w:p>
          <w:p w:rsidR="008E5CD5" w:rsidRPr="0094533E" w:rsidRDefault="008E5CD5" w:rsidP="003D1B39">
            <w:pPr>
              <w:rPr>
                <w:sz w:val="22"/>
                <w:szCs w:val="22"/>
                <w:lang w:val="uk-UA"/>
              </w:rPr>
            </w:pPr>
            <w:r w:rsidRPr="0094533E">
              <w:rPr>
                <w:sz w:val="22"/>
                <w:szCs w:val="22"/>
                <w:lang w:val="uk-UA"/>
              </w:rPr>
              <w:t xml:space="preserve">Рішення ОС НДІ «Система» </w:t>
            </w:r>
          </w:p>
          <w:p w:rsidR="008E5CD5" w:rsidRPr="0094533E" w:rsidRDefault="008E5CD5" w:rsidP="003D1B39">
            <w:pPr>
              <w:rPr>
                <w:sz w:val="22"/>
                <w:szCs w:val="22"/>
                <w:lang w:val="uk-UA"/>
              </w:rPr>
            </w:pPr>
          </w:p>
        </w:tc>
      </w:tr>
      <w:tr w:rsidR="008E5CD5" w:rsidRPr="0094533E" w:rsidTr="003D1B39">
        <w:trPr>
          <w:trHeight w:val="139"/>
        </w:trPr>
        <w:tc>
          <w:tcPr>
            <w:tcW w:w="1830" w:type="pct"/>
            <w:vMerge/>
            <w:shd w:val="clear" w:color="auto" w:fill="A6A6A6"/>
          </w:tcPr>
          <w:p w:rsidR="008E5CD5" w:rsidRPr="0094533E" w:rsidRDefault="008E5CD5" w:rsidP="003D1B39">
            <w:pPr>
              <w:rPr>
                <w:b/>
                <w:sz w:val="22"/>
                <w:szCs w:val="22"/>
                <w:lang w:val="uk-UA"/>
              </w:rPr>
            </w:pPr>
          </w:p>
        </w:tc>
        <w:tc>
          <w:tcPr>
            <w:tcW w:w="315" w:type="pct"/>
            <w:shd w:val="clear" w:color="auto" w:fill="auto"/>
          </w:tcPr>
          <w:p w:rsidR="008E5CD5" w:rsidRPr="0094533E" w:rsidRDefault="008E5CD5" w:rsidP="003D1B39">
            <w:pPr>
              <w:rPr>
                <w:sz w:val="22"/>
                <w:szCs w:val="22"/>
                <w:lang w:val="en-US"/>
              </w:rPr>
            </w:pPr>
            <w:r w:rsidRPr="0094533E">
              <w:rPr>
                <w:sz w:val="22"/>
                <w:szCs w:val="22"/>
                <w:lang w:val="uk-UA"/>
              </w:rPr>
              <w:t>№</w:t>
            </w:r>
          </w:p>
          <w:p w:rsidR="008E5CD5" w:rsidRPr="0094533E" w:rsidRDefault="008E5CD5" w:rsidP="003D1B39">
            <w:pPr>
              <w:rPr>
                <w:sz w:val="22"/>
                <w:szCs w:val="22"/>
                <w:lang w:val="en-US"/>
              </w:rPr>
            </w:pPr>
          </w:p>
        </w:tc>
        <w:tc>
          <w:tcPr>
            <w:tcW w:w="1149" w:type="pct"/>
            <w:shd w:val="clear" w:color="auto" w:fill="auto"/>
            <w:vAlign w:val="center"/>
          </w:tcPr>
          <w:p w:rsidR="008E5CD5" w:rsidRPr="0094533E" w:rsidRDefault="008E5CD5" w:rsidP="003D1B39">
            <w:pPr>
              <w:rPr>
                <w:b/>
                <w:sz w:val="22"/>
                <w:szCs w:val="22"/>
                <w:lang w:val="uk-UA"/>
              </w:rPr>
            </w:pPr>
            <w:r w:rsidRPr="0094533E">
              <w:rPr>
                <w:sz w:val="22"/>
                <w:szCs w:val="22"/>
                <w:lang w:val="uk-UA"/>
              </w:rPr>
              <w:t xml:space="preserve">№ </w:t>
            </w:r>
            <w:r>
              <w:rPr>
                <w:sz w:val="22"/>
                <w:szCs w:val="22"/>
              </w:rPr>
              <w:t>СТR</w:t>
            </w:r>
            <w:r>
              <w:rPr>
                <w:sz w:val="22"/>
                <w:szCs w:val="22"/>
                <w:lang w:val="en-US"/>
              </w:rPr>
              <w:t>.</w:t>
            </w:r>
            <w:r w:rsidRPr="0094533E">
              <w:rPr>
                <w:sz w:val="22"/>
                <w:szCs w:val="22"/>
              </w:rPr>
              <w:t>003/_______</w:t>
            </w:r>
          </w:p>
        </w:tc>
        <w:tc>
          <w:tcPr>
            <w:tcW w:w="312" w:type="pct"/>
            <w:shd w:val="clear" w:color="auto" w:fill="auto"/>
            <w:vAlign w:val="center"/>
          </w:tcPr>
          <w:p w:rsidR="008E5CD5" w:rsidRPr="0094533E" w:rsidRDefault="008E5CD5" w:rsidP="003D1B39">
            <w:pPr>
              <w:jc w:val="center"/>
              <w:rPr>
                <w:sz w:val="22"/>
                <w:szCs w:val="22"/>
                <w:lang w:val="uk-UA"/>
              </w:rPr>
            </w:pPr>
            <w:r w:rsidRPr="0094533E">
              <w:rPr>
                <w:sz w:val="22"/>
                <w:szCs w:val="22"/>
                <w:lang w:val="uk-UA"/>
              </w:rPr>
              <w:t>від</w:t>
            </w:r>
          </w:p>
        </w:tc>
        <w:tc>
          <w:tcPr>
            <w:tcW w:w="1395" w:type="pct"/>
            <w:shd w:val="clear" w:color="auto" w:fill="auto"/>
            <w:vAlign w:val="center"/>
          </w:tcPr>
          <w:p w:rsidR="008E5CD5" w:rsidRPr="0094533E" w:rsidRDefault="008E5CD5" w:rsidP="003D1B39">
            <w:pPr>
              <w:jc w:val="center"/>
              <w:rPr>
                <w:sz w:val="22"/>
                <w:szCs w:val="22"/>
                <w:lang w:val="uk-UA"/>
              </w:rPr>
            </w:pPr>
            <w:r>
              <w:rPr>
                <w:sz w:val="22"/>
                <w:szCs w:val="22"/>
                <w:lang w:val="uk-UA"/>
              </w:rPr>
              <w:t>_</w:t>
            </w:r>
            <w:r w:rsidR="00D70399">
              <w:rPr>
                <w:b/>
                <w:sz w:val="22"/>
                <w:szCs w:val="22"/>
                <w:lang w:val="en-US"/>
              </w:rPr>
              <w:t>21.09.2022</w:t>
            </w:r>
            <w:r w:rsidRPr="009A7FE7">
              <w:rPr>
                <w:b/>
                <w:sz w:val="22"/>
                <w:szCs w:val="22"/>
                <w:lang w:val="uk-UA"/>
              </w:rPr>
              <w:t>р.</w:t>
            </w:r>
          </w:p>
        </w:tc>
      </w:tr>
    </w:tbl>
    <w:p w:rsidR="008E5CD5" w:rsidRDefault="008E5CD5" w:rsidP="003D1B39">
      <w:pPr>
        <w:jc w:val="both"/>
        <w:outlineLvl w:val="0"/>
        <w:rPr>
          <w:b/>
          <w:sz w:val="22"/>
          <w:szCs w:val="22"/>
          <w:lang w:val="uk-UA"/>
        </w:rPr>
      </w:pPr>
    </w:p>
    <w:p w:rsidR="008E5CD5" w:rsidRPr="0094533E" w:rsidRDefault="008E5CD5" w:rsidP="003D1B39">
      <w:pPr>
        <w:jc w:val="both"/>
        <w:outlineLvl w:val="0"/>
        <w:rPr>
          <w:b/>
          <w:sz w:val="22"/>
          <w:szCs w:val="22"/>
          <w:lang w:val="uk-UA"/>
        </w:rPr>
      </w:pPr>
      <w:r w:rsidRPr="0094533E">
        <w:rPr>
          <w:b/>
          <w:sz w:val="22"/>
          <w:szCs w:val="22"/>
          <w:lang w:val="uk-UA"/>
        </w:rPr>
        <w:t>4. Опис конструкції КТЗ</w:t>
      </w:r>
    </w:p>
    <w:p w:rsidR="008E5CD5" w:rsidRPr="0094533E" w:rsidRDefault="008E5CD5" w:rsidP="003D1B39">
      <w:pPr>
        <w:rPr>
          <w:b/>
          <w:sz w:val="22"/>
          <w:szCs w:val="22"/>
          <w:lang w:val="uk-UA"/>
        </w:rPr>
      </w:pPr>
      <w:r w:rsidRPr="0094533E">
        <w:rPr>
          <w:b/>
          <w:sz w:val="22"/>
          <w:szCs w:val="22"/>
          <w:lang w:val="uk-UA"/>
        </w:rPr>
        <w:t>4.1 Загальні конструктивні характеристики, основні розміри та маси</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31"/>
        <w:gridCol w:w="4549"/>
      </w:tblGrid>
      <w:tr w:rsidR="008E5CD5" w:rsidRPr="0094533E" w:rsidTr="003D1B39">
        <w:trPr>
          <w:trHeight w:val="340"/>
        </w:trPr>
        <w:tc>
          <w:tcPr>
            <w:tcW w:w="2850" w:type="pct"/>
            <w:shd w:val="clear" w:color="auto" w:fill="E6E6E6"/>
            <w:vAlign w:val="center"/>
          </w:tcPr>
          <w:p w:rsidR="008E5CD5" w:rsidRPr="0094533E" w:rsidRDefault="008E5CD5" w:rsidP="003D1B39">
            <w:pPr>
              <w:ind w:left="-68"/>
              <w:rPr>
                <w:sz w:val="22"/>
                <w:szCs w:val="22"/>
                <w:lang w:val="uk-UA"/>
              </w:rPr>
            </w:pPr>
            <w:r w:rsidRPr="0094533E">
              <w:rPr>
                <w:sz w:val="22"/>
                <w:szCs w:val="22"/>
                <w:lang w:val="uk-UA"/>
              </w:rPr>
              <w:t>Кількість осей / коліс:</w:t>
            </w:r>
          </w:p>
        </w:tc>
        <w:tc>
          <w:tcPr>
            <w:tcW w:w="2150" w:type="pct"/>
            <w:vAlign w:val="center"/>
          </w:tcPr>
          <w:p w:rsidR="008E5CD5" w:rsidRPr="00F50851" w:rsidRDefault="008E5CD5" w:rsidP="003D1B39">
            <w:pPr>
              <w:jc w:val="center"/>
              <w:rPr>
                <w:sz w:val="22"/>
                <w:szCs w:val="22"/>
              </w:rPr>
            </w:pPr>
            <w:r>
              <w:rPr>
                <w:sz w:val="22"/>
                <w:szCs w:val="22"/>
              </w:rPr>
              <w:t>2/4</w:t>
            </w:r>
          </w:p>
        </w:tc>
      </w:tr>
      <w:tr w:rsidR="008E5CD5" w:rsidRPr="0094533E" w:rsidTr="003D1B39">
        <w:trPr>
          <w:trHeight w:val="340"/>
        </w:trPr>
        <w:tc>
          <w:tcPr>
            <w:tcW w:w="2850" w:type="pct"/>
            <w:shd w:val="clear" w:color="auto" w:fill="E6E6E6"/>
            <w:vAlign w:val="center"/>
          </w:tcPr>
          <w:p w:rsidR="008E5CD5" w:rsidRPr="0094533E" w:rsidRDefault="008E5CD5" w:rsidP="003D1B39">
            <w:pPr>
              <w:ind w:left="-57"/>
              <w:rPr>
                <w:sz w:val="22"/>
                <w:szCs w:val="22"/>
                <w:lang w:val="uk-UA"/>
              </w:rPr>
            </w:pPr>
            <w:r w:rsidRPr="0094533E">
              <w:rPr>
                <w:sz w:val="22"/>
                <w:szCs w:val="22"/>
                <w:lang w:val="uk-UA"/>
              </w:rPr>
              <w:t>Рушійні осі (кількість</w:t>
            </w:r>
            <w:r>
              <w:rPr>
                <w:sz w:val="22"/>
                <w:szCs w:val="22"/>
                <w:lang w:val="uk-UA"/>
              </w:rPr>
              <w:t>/</w:t>
            </w:r>
            <w:r w:rsidRPr="0094533E">
              <w:rPr>
                <w:sz w:val="22"/>
                <w:szCs w:val="22"/>
                <w:lang w:val="uk-UA"/>
              </w:rPr>
              <w:t xml:space="preserve"> розташування, взаємозв’язок):</w:t>
            </w:r>
          </w:p>
        </w:tc>
        <w:tc>
          <w:tcPr>
            <w:tcW w:w="2150" w:type="pct"/>
          </w:tcPr>
          <w:p w:rsidR="008E5CD5" w:rsidRPr="0094533E" w:rsidRDefault="008E5CD5" w:rsidP="003D1B39">
            <w:pPr>
              <w:ind w:firstLine="291"/>
              <w:jc w:val="center"/>
              <w:rPr>
                <w:sz w:val="22"/>
                <w:szCs w:val="22"/>
                <w:lang w:val="uk-UA"/>
              </w:rPr>
            </w:pPr>
            <w:r>
              <w:rPr>
                <w:sz w:val="22"/>
                <w:szCs w:val="22"/>
                <w:lang w:val="uk-UA"/>
              </w:rPr>
              <w:t>1</w:t>
            </w:r>
            <w:r>
              <w:rPr>
                <w:sz w:val="22"/>
                <w:szCs w:val="22"/>
                <w:lang w:val="en-US"/>
              </w:rPr>
              <w:t>/1</w:t>
            </w:r>
            <w:r>
              <w:rPr>
                <w:sz w:val="22"/>
                <w:szCs w:val="22"/>
                <w:lang w:val="uk-UA"/>
              </w:rPr>
              <w:t xml:space="preserve">, </w:t>
            </w:r>
            <w:r>
              <w:rPr>
                <w:sz w:val="22"/>
                <w:szCs w:val="22"/>
                <w:lang w:val="en-US"/>
              </w:rPr>
              <w:t xml:space="preserve">            </w:t>
            </w:r>
            <w:r>
              <w:rPr>
                <w:sz w:val="22"/>
                <w:szCs w:val="22"/>
                <w:lang w:val="uk-UA"/>
              </w:rPr>
              <w:t xml:space="preserve"> 1</w:t>
            </w:r>
            <w:r>
              <w:rPr>
                <w:sz w:val="22"/>
                <w:szCs w:val="22"/>
                <w:lang w:val="en-US"/>
              </w:rPr>
              <w:t>/</w:t>
            </w:r>
            <w:r>
              <w:rPr>
                <w:sz w:val="22"/>
                <w:szCs w:val="22"/>
                <w:lang w:val="uk-UA"/>
              </w:rPr>
              <w:t xml:space="preserve">2, </w:t>
            </w:r>
            <w:r>
              <w:rPr>
                <w:sz w:val="22"/>
                <w:szCs w:val="22"/>
                <w:lang w:val="en-US"/>
              </w:rPr>
              <w:t xml:space="preserve">              2/2( </w:t>
            </w:r>
            <w:r>
              <w:rPr>
                <w:sz w:val="22"/>
                <w:szCs w:val="22"/>
                <w:lang w:val="uk-UA"/>
              </w:rPr>
              <w:t>всі</w:t>
            </w:r>
            <w:r>
              <w:rPr>
                <w:sz w:val="22"/>
                <w:szCs w:val="22"/>
                <w:lang w:val="en-US"/>
              </w:rPr>
              <w:t>)</w:t>
            </w:r>
          </w:p>
        </w:tc>
      </w:tr>
    </w:tbl>
    <w:p w:rsidR="008E5CD5" w:rsidRPr="0094533E" w:rsidRDefault="008E5CD5" w:rsidP="003D1B39">
      <w:pPr>
        <w:rPr>
          <w:sz w:val="22"/>
          <w:szCs w:val="22"/>
        </w:rPr>
      </w:pPr>
      <w:r w:rsidRPr="0094533E">
        <w:rPr>
          <w:b/>
          <w:sz w:val="22"/>
          <w:szCs w:val="22"/>
          <w:lang w:val="uk-UA"/>
        </w:rPr>
        <w:t>4.2 Силова установка та її системи</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73"/>
        <w:gridCol w:w="4507"/>
      </w:tblGrid>
      <w:tr w:rsidR="008E5CD5" w:rsidRPr="0094533E" w:rsidTr="003D1B39">
        <w:trPr>
          <w:trHeight w:val="340"/>
        </w:trPr>
        <w:tc>
          <w:tcPr>
            <w:tcW w:w="2870" w:type="pct"/>
            <w:shd w:val="pct12" w:color="auto" w:fill="auto"/>
            <w:vAlign w:val="center"/>
          </w:tcPr>
          <w:p w:rsidR="008E5CD5" w:rsidRDefault="008E5CD5" w:rsidP="003D1B39">
            <w:pPr>
              <w:ind w:left="-51"/>
              <w:rPr>
                <w:sz w:val="22"/>
                <w:szCs w:val="22"/>
                <w:lang w:val="uk-UA"/>
              </w:rPr>
            </w:pPr>
            <w:r w:rsidRPr="00D43676">
              <w:rPr>
                <w:sz w:val="22"/>
                <w:szCs w:val="22"/>
                <w:lang w:val="uk-UA"/>
              </w:rPr>
              <w:t xml:space="preserve">Виробник двигуна | </w:t>
            </w:r>
            <w:r w:rsidRPr="00E70871">
              <w:rPr>
                <w:sz w:val="22"/>
                <w:szCs w:val="22"/>
              </w:rPr>
              <w:t>Код д</w:t>
            </w:r>
            <w:r>
              <w:rPr>
                <w:sz w:val="22"/>
                <w:szCs w:val="22"/>
                <w:lang w:val="uk-UA"/>
              </w:rPr>
              <w:t>в</w:t>
            </w:r>
            <w:r w:rsidRPr="00E70871">
              <w:rPr>
                <w:sz w:val="22"/>
                <w:szCs w:val="22"/>
              </w:rPr>
              <w:t xml:space="preserve">игуна </w:t>
            </w:r>
            <w:r w:rsidRPr="00D43676">
              <w:rPr>
                <w:sz w:val="22"/>
                <w:szCs w:val="22"/>
                <w:lang w:val="uk-UA"/>
              </w:rPr>
              <w:t>|Номер двигуна</w:t>
            </w:r>
          </w:p>
        </w:tc>
        <w:tc>
          <w:tcPr>
            <w:tcW w:w="2130" w:type="pct"/>
            <w:shd w:val="clear" w:color="auto" w:fill="F2F2F2"/>
            <w:vAlign w:val="center"/>
          </w:tcPr>
          <w:p w:rsidR="008E5CD5" w:rsidRPr="00A9733E" w:rsidRDefault="008E5CD5" w:rsidP="003D1B39">
            <w:pPr>
              <w:ind w:right="-108"/>
              <w:rPr>
                <w:sz w:val="22"/>
                <w:szCs w:val="22"/>
                <w:lang w:val="en-US"/>
              </w:rPr>
            </w:pPr>
            <w:r w:rsidRPr="009C59B4">
              <w:rPr>
                <w:sz w:val="22"/>
                <w:szCs w:val="22"/>
              </w:rPr>
              <w:t xml:space="preserve">                      </w:t>
            </w:r>
            <w:r>
              <w:rPr>
                <w:sz w:val="22"/>
                <w:szCs w:val="22"/>
                <w:lang w:val="en-US"/>
              </w:rPr>
              <w:t>/                          /</w:t>
            </w:r>
          </w:p>
        </w:tc>
      </w:tr>
      <w:tr w:rsidR="008E5CD5" w:rsidRPr="0094533E" w:rsidTr="003D1B39">
        <w:trPr>
          <w:trHeight w:val="340"/>
        </w:trPr>
        <w:tc>
          <w:tcPr>
            <w:tcW w:w="2870" w:type="pct"/>
            <w:shd w:val="pct12" w:color="auto" w:fill="auto"/>
            <w:vAlign w:val="center"/>
          </w:tcPr>
          <w:p w:rsidR="008E5CD5" w:rsidRPr="000C10B8" w:rsidRDefault="008E5CD5" w:rsidP="003D1B39">
            <w:pPr>
              <w:ind w:left="-51"/>
              <w:rPr>
                <w:sz w:val="22"/>
                <w:szCs w:val="22"/>
              </w:rPr>
            </w:pPr>
            <w:r>
              <w:rPr>
                <w:sz w:val="22"/>
                <w:szCs w:val="22"/>
                <w:lang w:val="uk-UA"/>
              </w:rPr>
              <w:t>Компонувальна схема (р</w:t>
            </w:r>
            <w:r>
              <w:rPr>
                <w:sz w:val="22"/>
                <w:szCs w:val="22"/>
                <w:lang w:val="en-US"/>
              </w:rPr>
              <w:t>озташування двигуна)</w:t>
            </w:r>
          </w:p>
        </w:tc>
        <w:tc>
          <w:tcPr>
            <w:tcW w:w="2130" w:type="pct"/>
            <w:shd w:val="clear" w:color="auto" w:fill="auto"/>
            <w:vAlign w:val="center"/>
          </w:tcPr>
          <w:p w:rsidR="008E5CD5" w:rsidRPr="007D230D" w:rsidRDefault="008E5CD5" w:rsidP="003D1B39">
            <w:pPr>
              <w:ind w:right="-108"/>
              <w:jc w:val="center"/>
              <w:rPr>
                <w:sz w:val="22"/>
                <w:szCs w:val="22"/>
                <w:lang w:val="en-US"/>
              </w:rPr>
            </w:pPr>
            <w:r>
              <w:rPr>
                <w:sz w:val="22"/>
                <w:szCs w:val="22"/>
                <w:lang w:val="uk-UA"/>
              </w:rPr>
              <w:t>спереду/ позаду</w:t>
            </w:r>
            <w:r>
              <w:rPr>
                <w:sz w:val="22"/>
                <w:szCs w:val="22"/>
                <w:lang w:val="en-US"/>
              </w:rPr>
              <w:t xml:space="preserve"> /////</w:t>
            </w:r>
            <w:r>
              <w:rPr>
                <w:sz w:val="22"/>
                <w:szCs w:val="22"/>
                <w:lang w:val="uk-UA"/>
              </w:rPr>
              <w:t xml:space="preserve">   поперечне </w:t>
            </w:r>
            <w:r>
              <w:rPr>
                <w:sz w:val="22"/>
                <w:szCs w:val="22"/>
                <w:lang w:val="en-US"/>
              </w:rPr>
              <w:t xml:space="preserve">/ </w:t>
            </w:r>
            <w:r>
              <w:rPr>
                <w:sz w:val="22"/>
                <w:szCs w:val="22"/>
                <w:lang w:val="uk-UA"/>
              </w:rPr>
              <w:t>повздовжнє</w:t>
            </w:r>
          </w:p>
        </w:tc>
      </w:tr>
      <w:tr w:rsidR="008E5CD5" w:rsidRPr="0094533E" w:rsidTr="003D1B39">
        <w:trPr>
          <w:trHeight w:val="340"/>
        </w:trPr>
        <w:tc>
          <w:tcPr>
            <w:tcW w:w="2870" w:type="pct"/>
            <w:shd w:val="pct12" w:color="auto" w:fill="auto"/>
            <w:vAlign w:val="center"/>
          </w:tcPr>
          <w:p w:rsidR="008E5CD5" w:rsidRPr="0094533E" w:rsidRDefault="008E5CD5" w:rsidP="003D1B39">
            <w:pPr>
              <w:ind w:left="-51"/>
              <w:rPr>
                <w:sz w:val="22"/>
                <w:szCs w:val="22"/>
                <w:lang w:val="uk-UA"/>
              </w:rPr>
            </w:pPr>
            <w:r w:rsidRPr="0094533E">
              <w:rPr>
                <w:sz w:val="22"/>
                <w:szCs w:val="22"/>
                <w:lang w:val="uk-UA"/>
              </w:rPr>
              <w:t>Кількість і розташування циліндрів:</w:t>
            </w:r>
          </w:p>
        </w:tc>
        <w:tc>
          <w:tcPr>
            <w:tcW w:w="2130" w:type="pct"/>
            <w:shd w:val="clear" w:color="auto" w:fill="auto"/>
            <w:vAlign w:val="center"/>
          </w:tcPr>
          <w:p w:rsidR="008E5CD5" w:rsidRPr="0094533E" w:rsidRDefault="008E5CD5" w:rsidP="003D1B39">
            <w:pPr>
              <w:ind w:right="-108"/>
              <w:jc w:val="center"/>
              <w:rPr>
                <w:sz w:val="22"/>
                <w:szCs w:val="22"/>
                <w:lang w:val="en-US"/>
              </w:rPr>
            </w:pPr>
            <w:r w:rsidRPr="00D43676">
              <w:rPr>
                <w:sz w:val="22"/>
                <w:szCs w:val="22"/>
                <w:lang w:val="uk-UA"/>
              </w:rPr>
              <w:t>___ / рядне/ V-подібне/ опозитне</w:t>
            </w:r>
          </w:p>
        </w:tc>
      </w:tr>
      <w:tr w:rsidR="008E5CD5" w:rsidRPr="0094533E" w:rsidTr="003D1B39">
        <w:trPr>
          <w:trHeight w:val="340"/>
        </w:trPr>
        <w:tc>
          <w:tcPr>
            <w:tcW w:w="2870" w:type="pct"/>
            <w:shd w:val="pct12" w:color="auto" w:fill="auto"/>
            <w:vAlign w:val="center"/>
          </w:tcPr>
          <w:p w:rsidR="008E5CD5" w:rsidRPr="0094533E" w:rsidRDefault="008E5CD5" w:rsidP="003D1B39">
            <w:pPr>
              <w:ind w:left="-51"/>
              <w:rPr>
                <w:sz w:val="22"/>
                <w:szCs w:val="22"/>
                <w:lang w:val="uk-UA"/>
              </w:rPr>
            </w:pPr>
            <w:r w:rsidRPr="0094533E">
              <w:rPr>
                <w:sz w:val="22"/>
                <w:szCs w:val="22"/>
                <w:lang w:val="uk-UA"/>
              </w:rPr>
              <w:t>Вид(и) палива:</w:t>
            </w:r>
          </w:p>
        </w:tc>
        <w:tc>
          <w:tcPr>
            <w:tcW w:w="2130" w:type="pct"/>
            <w:shd w:val="clear" w:color="auto" w:fill="auto"/>
            <w:vAlign w:val="center"/>
          </w:tcPr>
          <w:p w:rsidR="008E5CD5" w:rsidRPr="0094533E" w:rsidRDefault="008E5CD5" w:rsidP="003D1B39">
            <w:pPr>
              <w:ind w:right="-108"/>
              <w:jc w:val="center"/>
              <w:rPr>
                <w:sz w:val="22"/>
                <w:szCs w:val="22"/>
                <w:lang w:val="uk-UA"/>
              </w:rPr>
            </w:pPr>
            <w:r w:rsidRPr="0094533E">
              <w:rPr>
                <w:sz w:val="22"/>
                <w:szCs w:val="22"/>
                <w:lang w:val="uk-UA"/>
              </w:rPr>
              <w:t>ДП  / Бензин</w:t>
            </w:r>
            <w:r>
              <w:rPr>
                <w:sz w:val="22"/>
                <w:szCs w:val="22"/>
                <w:lang w:val="uk-UA"/>
              </w:rPr>
              <w:t xml:space="preserve"> /Газ/ електро</w:t>
            </w:r>
          </w:p>
        </w:tc>
      </w:tr>
      <w:tr w:rsidR="008E5CD5" w:rsidRPr="0094533E" w:rsidTr="003D1B39">
        <w:trPr>
          <w:trHeight w:val="340"/>
        </w:trPr>
        <w:tc>
          <w:tcPr>
            <w:tcW w:w="2870" w:type="pct"/>
            <w:shd w:val="pct12" w:color="auto" w:fill="auto"/>
            <w:vAlign w:val="center"/>
          </w:tcPr>
          <w:p w:rsidR="008E5CD5" w:rsidRPr="0003076F" w:rsidRDefault="008E5CD5" w:rsidP="003D1B39">
            <w:pPr>
              <w:ind w:left="-51"/>
              <w:rPr>
                <w:sz w:val="22"/>
                <w:szCs w:val="22"/>
                <w:lang w:val="uk-UA"/>
              </w:rPr>
            </w:pPr>
            <w:r w:rsidRPr="0003076F">
              <w:rPr>
                <w:sz w:val="22"/>
                <w:szCs w:val="22"/>
                <w:lang w:val="uk-UA"/>
              </w:rPr>
              <w:t>Паливна система</w:t>
            </w:r>
          </w:p>
        </w:tc>
        <w:tc>
          <w:tcPr>
            <w:tcW w:w="2130" w:type="pct"/>
            <w:shd w:val="clear" w:color="auto" w:fill="auto"/>
            <w:vAlign w:val="center"/>
          </w:tcPr>
          <w:p w:rsidR="008E5CD5" w:rsidRPr="0003076F" w:rsidRDefault="008E5CD5" w:rsidP="003D1B39">
            <w:pPr>
              <w:ind w:left="-51" w:right="-108"/>
              <w:jc w:val="center"/>
              <w:rPr>
                <w:i/>
                <w:sz w:val="22"/>
                <w:szCs w:val="22"/>
                <w:lang w:val="uk-UA"/>
              </w:rPr>
            </w:pPr>
            <w:r w:rsidRPr="0003076F">
              <w:rPr>
                <w:i/>
                <w:sz w:val="22"/>
                <w:szCs w:val="22"/>
                <w:lang w:val="uk-UA"/>
              </w:rPr>
              <w:t>одно паливна / двопаливна/багатопаливна/відсутня</w:t>
            </w:r>
          </w:p>
        </w:tc>
      </w:tr>
      <w:tr w:rsidR="008E5CD5" w:rsidRPr="00383F4C" w:rsidTr="003D1B39">
        <w:trPr>
          <w:trHeight w:val="340"/>
        </w:trPr>
        <w:tc>
          <w:tcPr>
            <w:tcW w:w="2870" w:type="pct"/>
            <w:shd w:val="pct12" w:color="auto" w:fill="auto"/>
            <w:vAlign w:val="center"/>
          </w:tcPr>
          <w:p w:rsidR="008E5CD5" w:rsidRPr="0094533E" w:rsidRDefault="008E5CD5" w:rsidP="003D1B39">
            <w:pPr>
              <w:ind w:left="-51" w:right="-2"/>
              <w:rPr>
                <w:sz w:val="22"/>
                <w:szCs w:val="22"/>
                <w:lang w:val="uk-UA"/>
              </w:rPr>
            </w:pPr>
            <w:r w:rsidRPr="0094533E">
              <w:rPr>
                <w:sz w:val="22"/>
                <w:szCs w:val="22"/>
                <w:lang w:val="uk-UA"/>
              </w:rPr>
              <w:t>Коробка передач (тип):</w:t>
            </w:r>
          </w:p>
        </w:tc>
        <w:tc>
          <w:tcPr>
            <w:tcW w:w="2130" w:type="pct"/>
            <w:shd w:val="clear" w:color="auto" w:fill="auto"/>
            <w:vAlign w:val="center"/>
          </w:tcPr>
          <w:p w:rsidR="008E5CD5" w:rsidRPr="0094533E" w:rsidRDefault="008E5CD5" w:rsidP="003D1B39">
            <w:pPr>
              <w:ind w:right="-108"/>
              <w:jc w:val="center"/>
              <w:rPr>
                <w:i/>
                <w:sz w:val="22"/>
                <w:szCs w:val="22"/>
                <w:lang w:val="uk-UA"/>
              </w:rPr>
            </w:pPr>
            <w:r>
              <w:rPr>
                <w:i/>
                <w:sz w:val="22"/>
                <w:szCs w:val="22"/>
                <w:lang w:val="uk-UA"/>
              </w:rPr>
              <w:t xml:space="preserve">З ручним перемиканням (мех.) / </w:t>
            </w:r>
            <w:r w:rsidRPr="00D43676">
              <w:rPr>
                <w:i/>
                <w:sz w:val="22"/>
                <w:szCs w:val="22"/>
                <w:lang w:val="uk-UA"/>
              </w:rPr>
              <w:t>автоматична</w:t>
            </w:r>
          </w:p>
        </w:tc>
      </w:tr>
    </w:tbl>
    <w:p w:rsidR="008E5CD5" w:rsidRPr="0094533E" w:rsidRDefault="008E5CD5" w:rsidP="003D1B39">
      <w:pPr>
        <w:rPr>
          <w:b/>
          <w:sz w:val="22"/>
          <w:szCs w:val="22"/>
          <w:lang w:val="uk-UA"/>
        </w:rPr>
      </w:pPr>
      <w:r w:rsidRPr="0094533E">
        <w:rPr>
          <w:b/>
          <w:sz w:val="22"/>
          <w:szCs w:val="22"/>
          <w:lang w:val="uk-UA"/>
        </w:rPr>
        <w:t>4.3 Осі та підвіска</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33"/>
        <w:gridCol w:w="4547"/>
      </w:tblGrid>
      <w:tr w:rsidR="008E5CD5" w:rsidRPr="00383F4C" w:rsidTr="003D1B39">
        <w:trPr>
          <w:trHeight w:val="174"/>
        </w:trPr>
        <w:tc>
          <w:tcPr>
            <w:tcW w:w="2851" w:type="pct"/>
            <w:shd w:val="pct12" w:color="auto" w:fill="auto"/>
            <w:vAlign w:val="center"/>
          </w:tcPr>
          <w:p w:rsidR="008E5CD5" w:rsidRPr="00383F4C" w:rsidRDefault="008E5CD5" w:rsidP="003D1B39">
            <w:pPr>
              <w:rPr>
                <w:sz w:val="22"/>
                <w:szCs w:val="22"/>
                <w:lang w:val="uk-UA"/>
              </w:rPr>
            </w:pPr>
            <w:r w:rsidRPr="00383F4C">
              <w:rPr>
                <w:sz w:val="22"/>
                <w:szCs w:val="22"/>
                <w:lang w:val="uk-UA"/>
              </w:rPr>
              <w:t>Колеса</w:t>
            </w:r>
            <w:r w:rsidRPr="0094533E">
              <w:rPr>
                <w:sz w:val="22"/>
                <w:szCs w:val="22"/>
                <w:lang w:val="uk-UA"/>
              </w:rPr>
              <w:t xml:space="preserve"> </w:t>
            </w:r>
            <w:r w:rsidRPr="00383F4C">
              <w:rPr>
                <w:sz w:val="22"/>
                <w:szCs w:val="22"/>
                <w:lang w:val="uk-UA"/>
              </w:rPr>
              <w:t>/</w:t>
            </w:r>
            <w:r w:rsidRPr="0094533E">
              <w:rPr>
                <w:sz w:val="22"/>
                <w:szCs w:val="22"/>
                <w:lang w:val="uk-UA"/>
              </w:rPr>
              <w:t xml:space="preserve"> шини (передні/задні)</w:t>
            </w:r>
          </w:p>
        </w:tc>
        <w:tc>
          <w:tcPr>
            <w:tcW w:w="2149" w:type="pct"/>
            <w:shd w:val="clear" w:color="auto" w:fill="auto"/>
            <w:vAlign w:val="center"/>
          </w:tcPr>
          <w:p w:rsidR="008E5CD5" w:rsidRPr="0094533E" w:rsidRDefault="008E5CD5" w:rsidP="003D1B39">
            <w:pPr>
              <w:jc w:val="center"/>
              <w:rPr>
                <w:sz w:val="22"/>
                <w:szCs w:val="22"/>
                <w:lang w:val="uk-UA"/>
              </w:rPr>
            </w:pPr>
          </w:p>
          <w:p w:rsidR="008E5CD5" w:rsidRPr="00383F4C" w:rsidRDefault="008E5CD5" w:rsidP="003D1B39">
            <w:pPr>
              <w:jc w:val="center"/>
              <w:rPr>
                <w:b/>
                <w:sz w:val="22"/>
                <w:szCs w:val="22"/>
                <w:lang w:val="uk-UA"/>
              </w:rPr>
            </w:pPr>
          </w:p>
        </w:tc>
      </w:tr>
    </w:tbl>
    <w:p w:rsidR="008E5CD5" w:rsidRDefault="008E5CD5" w:rsidP="003D1B39">
      <w:pPr>
        <w:outlineLvl w:val="0"/>
        <w:rPr>
          <w:b/>
          <w:sz w:val="22"/>
          <w:szCs w:val="22"/>
          <w:lang w:val="en-US"/>
        </w:rPr>
      </w:pPr>
    </w:p>
    <w:p w:rsidR="008E5CD5" w:rsidRDefault="008E5CD5" w:rsidP="003D1B39">
      <w:pPr>
        <w:outlineLvl w:val="0"/>
        <w:rPr>
          <w:b/>
          <w:sz w:val="22"/>
          <w:szCs w:val="22"/>
          <w:lang w:val="en-US"/>
        </w:rPr>
      </w:pPr>
    </w:p>
    <w:p w:rsidR="008E5CD5" w:rsidRDefault="008E5CD5" w:rsidP="003D1B39">
      <w:pPr>
        <w:outlineLvl w:val="0"/>
        <w:rPr>
          <w:b/>
          <w:sz w:val="22"/>
          <w:szCs w:val="22"/>
          <w:lang w:val="uk-UA"/>
        </w:rPr>
      </w:pPr>
    </w:p>
    <w:p w:rsidR="009B57BA" w:rsidRPr="009B57BA" w:rsidRDefault="009B57BA" w:rsidP="003D1B39">
      <w:pPr>
        <w:outlineLvl w:val="0"/>
        <w:rPr>
          <w:b/>
          <w:sz w:val="22"/>
          <w:szCs w:val="22"/>
          <w:lang w:val="uk-UA"/>
        </w:rPr>
      </w:pPr>
    </w:p>
    <w:p w:rsidR="008E5CD5" w:rsidRPr="0094533E" w:rsidRDefault="008E5CD5" w:rsidP="003D1B39">
      <w:pPr>
        <w:outlineLvl w:val="0"/>
        <w:rPr>
          <w:b/>
          <w:sz w:val="22"/>
          <w:szCs w:val="22"/>
          <w:lang w:val="uk-UA"/>
        </w:rPr>
      </w:pPr>
      <w:r w:rsidRPr="0094533E">
        <w:rPr>
          <w:b/>
          <w:sz w:val="22"/>
          <w:szCs w:val="22"/>
          <w:lang w:val="uk-UA"/>
        </w:rPr>
        <w:lastRenderedPageBreak/>
        <w:t>4.4 Гальмівні системи</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32"/>
        <w:gridCol w:w="5548"/>
      </w:tblGrid>
      <w:tr w:rsidR="008E5CD5" w:rsidRPr="0094533E" w:rsidTr="003D1B39">
        <w:trPr>
          <w:trHeight w:val="284"/>
        </w:trPr>
        <w:tc>
          <w:tcPr>
            <w:tcW w:w="2378" w:type="pct"/>
            <w:shd w:val="clear" w:color="auto" w:fill="E6E6E6"/>
            <w:vAlign w:val="center"/>
          </w:tcPr>
          <w:p w:rsidR="008E5CD5" w:rsidRPr="0094533E" w:rsidRDefault="008E5CD5" w:rsidP="003D1B39">
            <w:pPr>
              <w:jc w:val="both"/>
              <w:rPr>
                <w:sz w:val="22"/>
                <w:szCs w:val="22"/>
                <w:lang w:val="uk-UA"/>
              </w:rPr>
            </w:pPr>
            <w:r w:rsidRPr="0094533E">
              <w:rPr>
                <w:sz w:val="22"/>
                <w:szCs w:val="22"/>
                <w:lang w:val="uk-UA"/>
              </w:rPr>
              <w:t>Робоча ГС:</w:t>
            </w:r>
          </w:p>
        </w:tc>
        <w:tc>
          <w:tcPr>
            <w:tcW w:w="2622" w:type="pct"/>
            <w:shd w:val="clear" w:color="auto" w:fill="auto"/>
            <w:vAlign w:val="center"/>
          </w:tcPr>
          <w:p w:rsidR="008E5CD5" w:rsidRPr="00E045A9" w:rsidRDefault="008E5CD5" w:rsidP="003D1B39">
            <w:pPr>
              <w:jc w:val="center"/>
              <w:rPr>
                <w:i/>
                <w:sz w:val="20"/>
                <w:szCs w:val="20"/>
                <w:lang w:val="uk-UA"/>
              </w:rPr>
            </w:pPr>
            <w:r w:rsidRPr="00E045A9">
              <w:rPr>
                <w:i/>
                <w:sz w:val="20"/>
                <w:szCs w:val="20"/>
                <w:lang w:val="uk-UA"/>
              </w:rPr>
              <w:t>Так/Ні (гідравлічна / пневматична)</w:t>
            </w:r>
          </w:p>
        </w:tc>
      </w:tr>
      <w:tr w:rsidR="008E5CD5" w:rsidRPr="0094533E" w:rsidTr="003D1B39">
        <w:trPr>
          <w:trHeight w:val="284"/>
        </w:trPr>
        <w:tc>
          <w:tcPr>
            <w:tcW w:w="2378" w:type="pct"/>
            <w:shd w:val="clear" w:color="auto" w:fill="E6E6E6"/>
            <w:vAlign w:val="center"/>
          </w:tcPr>
          <w:p w:rsidR="008E5CD5" w:rsidRPr="0094533E" w:rsidRDefault="008E5CD5" w:rsidP="008E5CD5">
            <w:pPr>
              <w:numPr>
                <w:ilvl w:val="0"/>
                <w:numId w:val="10"/>
              </w:numPr>
              <w:jc w:val="right"/>
              <w:rPr>
                <w:sz w:val="22"/>
                <w:szCs w:val="22"/>
                <w:lang w:val="uk-UA"/>
              </w:rPr>
            </w:pPr>
            <w:r w:rsidRPr="0094533E">
              <w:rPr>
                <w:sz w:val="22"/>
                <w:szCs w:val="22"/>
                <w:lang w:val="uk-UA"/>
              </w:rPr>
              <w:t>кількість контурів:</w:t>
            </w:r>
          </w:p>
        </w:tc>
        <w:tc>
          <w:tcPr>
            <w:tcW w:w="2622" w:type="pct"/>
            <w:shd w:val="clear" w:color="auto" w:fill="auto"/>
            <w:vAlign w:val="center"/>
          </w:tcPr>
          <w:p w:rsidR="008E5CD5" w:rsidRPr="00E045A9" w:rsidRDefault="008E5CD5" w:rsidP="003D1B39">
            <w:pPr>
              <w:jc w:val="center"/>
              <w:rPr>
                <w:i/>
                <w:sz w:val="20"/>
                <w:szCs w:val="20"/>
                <w:lang w:val="uk-UA"/>
              </w:rPr>
            </w:pPr>
            <w:r w:rsidRPr="00E045A9">
              <w:rPr>
                <w:i/>
                <w:sz w:val="20"/>
                <w:szCs w:val="20"/>
                <w:lang w:val="uk-UA"/>
              </w:rPr>
              <w:t>2</w:t>
            </w:r>
          </w:p>
        </w:tc>
      </w:tr>
      <w:tr w:rsidR="008E5CD5" w:rsidRPr="0094533E" w:rsidTr="003D1B39">
        <w:trPr>
          <w:trHeight w:val="284"/>
        </w:trPr>
        <w:tc>
          <w:tcPr>
            <w:tcW w:w="2378" w:type="pct"/>
            <w:shd w:val="clear" w:color="auto" w:fill="E6E6E6"/>
            <w:vAlign w:val="center"/>
          </w:tcPr>
          <w:p w:rsidR="008E5CD5" w:rsidRPr="0094533E" w:rsidRDefault="008E5CD5" w:rsidP="008E5CD5">
            <w:pPr>
              <w:numPr>
                <w:ilvl w:val="0"/>
                <w:numId w:val="10"/>
              </w:numPr>
              <w:jc w:val="right"/>
              <w:rPr>
                <w:sz w:val="22"/>
                <w:szCs w:val="22"/>
                <w:lang w:val="uk-UA"/>
              </w:rPr>
            </w:pPr>
            <w:r w:rsidRPr="0094533E">
              <w:rPr>
                <w:sz w:val="22"/>
                <w:szCs w:val="22"/>
                <w:lang w:val="uk-UA"/>
              </w:rPr>
              <w:t>наявність АБС:</w:t>
            </w:r>
          </w:p>
        </w:tc>
        <w:tc>
          <w:tcPr>
            <w:tcW w:w="2622" w:type="pct"/>
            <w:shd w:val="clear" w:color="auto" w:fill="auto"/>
            <w:vAlign w:val="center"/>
          </w:tcPr>
          <w:p w:rsidR="008E5CD5" w:rsidRPr="00E045A9" w:rsidRDefault="008E5CD5" w:rsidP="003D1B39">
            <w:pPr>
              <w:jc w:val="center"/>
              <w:rPr>
                <w:i/>
                <w:sz w:val="20"/>
                <w:szCs w:val="20"/>
                <w:lang w:val="uk-UA"/>
              </w:rPr>
            </w:pPr>
            <w:r w:rsidRPr="00E045A9">
              <w:rPr>
                <w:i/>
                <w:sz w:val="20"/>
                <w:szCs w:val="20"/>
                <w:lang w:val="uk-UA"/>
              </w:rPr>
              <w:t>Так/Ні</w:t>
            </w:r>
          </w:p>
        </w:tc>
      </w:tr>
      <w:tr w:rsidR="008E5CD5" w:rsidRPr="0094533E" w:rsidTr="003D1B39">
        <w:trPr>
          <w:trHeight w:val="284"/>
        </w:trPr>
        <w:tc>
          <w:tcPr>
            <w:tcW w:w="2378" w:type="pct"/>
            <w:shd w:val="clear" w:color="auto" w:fill="E6E6E6"/>
            <w:vAlign w:val="center"/>
          </w:tcPr>
          <w:p w:rsidR="008E5CD5" w:rsidRPr="0094533E" w:rsidRDefault="008E5CD5" w:rsidP="003D1B39">
            <w:pPr>
              <w:rPr>
                <w:sz w:val="22"/>
                <w:szCs w:val="22"/>
                <w:lang w:val="uk-UA"/>
              </w:rPr>
            </w:pPr>
            <w:r w:rsidRPr="0094533E">
              <w:rPr>
                <w:sz w:val="22"/>
                <w:szCs w:val="22"/>
                <w:lang w:val="uk-UA"/>
              </w:rPr>
              <w:t>Запасна (аварійна) ГС:</w:t>
            </w:r>
          </w:p>
        </w:tc>
        <w:tc>
          <w:tcPr>
            <w:tcW w:w="2622" w:type="pct"/>
            <w:shd w:val="clear" w:color="auto" w:fill="auto"/>
          </w:tcPr>
          <w:p w:rsidR="008E5CD5" w:rsidRPr="00E045A9" w:rsidRDefault="008E5CD5" w:rsidP="003D1B39">
            <w:pPr>
              <w:jc w:val="center"/>
              <w:rPr>
                <w:sz w:val="20"/>
                <w:szCs w:val="20"/>
              </w:rPr>
            </w:pPr>
            <w:r w:rsidRPr="00E045A9">
              <w:rPr>
                <w:i/>
                <w:sz w:val="20"/>
                <w:szCs w:val="20"/>
                <w:lang w:val="uk-UA"/>
              </w:rPr>
              <w:t>Так/Ні</w:t>
            </w:r>
          </w:p>
        </w:tc>
      </w:tr>
      <w:tr w:rsidR="008E5CD5" w:rsidRPr="0094533E" w:rsidTr="003D1B39">
        <w:trPr>
          <w:trHeight w:val="284"/>
        </w:trPr>
        <w:tc>
          <w:tcPr>
            <w:tcW w:w="2378" w:type="pct"/>
            <w:shd w:val="clear" w:color="auto" w:fill="E6E6E6"/>
            <w:vAlign w:val="center"/>
          </w:tcPr>
          <w:p w:rsidR="008E5CD5" w:rsidRPr="0094533E" w:rsidRDefault="008E5CD5" w:rsidP="003D1B39">
            <w:pPr>
              <w:rPr>
                <w:sz w:val="22"/>
                <w:szCs w:val="22"/>
                <w:lang w:val="uk-UA"/>
              </w:rPr>
            </w:pPr>
            <w:r w:rsidRPr="0094533E">
              <w:rPr>
                <w:sz w:val="22"/>
                <w:szCs w:val="22"/>
                <w:lang w:val="uk-UA"/>
              </w:rPr>
              <w:t>Стоянкова ГС:</w:t>
            </w:r>
          </w:p>
        </w:tc>
        <w:tc>
          <w:tcPr>
            <w:tcW w:w="2622" w:type="pct"/>
            <w:shd w:val="clear" w:color="auto" w:fill="auto"/>
          </w:tcPr>
          <w:p w:rsidR="008E5CD5" w:rsidRPr="00E045A9" w:rsidRDefault="008E5CD5" w:rsidP="003D1B39">
            <w:pPr>
              <w:jc w:val="center"/>
              <w:rPr>
                <w:sz w:val="20"/>
                <w:szCs w:val="20"/>
                <w:lang w:val="en-US"/>
              </w:rPr>
            </w:pPr>
            <w:r w:rsidRPr="00E045A9">
              <w:rPr>
                <w:i/>
                <w:sz w:val="20"/>
                <w:szCs w:val="20"/>
                <w:lang w:val="uk-UA"/>
              </w:rPr>
              <w:t>Так/Ні</w:t>
            </w:r>
            <w:r w:rsidRPr="00E045A9">
              <w:rPr>
                <w:i/>
                <w:sz w:val="20"/>
                <w:szCs w:val="20"/>
                <w:lang w:val="en-US"/>
              </w:rPr>
              <w:t xml:space="preserve"> (мех /електр)</w:t>
            </w:r>
          </w:p>
        </w:tc>
      </w:tr>
      <w:tr w:rsidR="008E5CD5" w:rsidRPr="0094533E" w:rsidTr="003D1B39">
        <w:trPr>
          <w:trHeight w:val="284"/>
        </w:trPr>
        <w:tc>
          <w:tcPr>
            <w:tcW w:w="2378" w:type="pct"/>
            <w:shd w:val="clear" w:color="auto" w:fill="E6E6E6"/>
            <w:vAlign w:val="center"/>
          </w:tcPr>
          <w:p w:rsidR="008E5CD5" w:rsidRPr="0094533E" w:rsidRDefault="008E5CD5" w:rsidP="003D1B39">
            <w:pPr>
              <w:ind w:right="-87"/>
              <w:jc w:val="both"/>
              <w:rPr>
                <w:sz w:val="22"/>
                <w:szCs w:val="22"/>
                <w:lang w:val="uk-UA"/>
              </w:rPr>
            </w:pPr>
            <w:r w:rsidRPr="0094533E">
              <w:rPr>
                <w:sz w:val="22"/>
                <w:szCs w:val="22"/>
                <w:lang w:val="uk-UA"/>
              </w:rPr>
              <w:t>Безгальмівна система сповільнення:</w:t>
            </w:r>
          </w:p>
        </w:tc>
        <w:tc>
          <w:tcPr>
            <w:tcW w:w="2622" w:type="pct"/>
            <w:vAlign w:val="center"/>
          </w:tcPr>
          <w:p w:rsidR="008E5CD5" w:rsidRPr="00E045A9" w:rsidRDefault="008E5CD5" w:rsidP="003D1B39">
            <w:pPr>
              <w:jc w:val="center"/>
              <w:rPr>
                <w:i/>
                <w:dstrike/>
                <w:sz w:val="20"/>
                <w:szCs w:val="20"/>
                <w:lang w:val="uk-UA"/>
              </w:rPr>
            </w:pPr>
            <w:r w:rsidRPr="00E045A9">
              <w:rPr>
                <w:i/>
                <w:sz w:val="20"/>
                <w:szCs w:val="20"/>
                <w:lang w:val="uk-UA"/>
              </w:rPr>
              <w:t>Відсутня / автономна /функцію виконує двигун</w:t>
            </w:r>
          </w:p>
        </w:tc>
      </w:tr>
      <w:tr w:rsidR="008E5CD5" w:rsidRPr="00D70399" w:rsidTr="003D1B39">
        <w:trPr>
          <w:trHeight w:val="284"/>
        </w:trPr>
        <w:tc>
          <w:tcPr>
            <w:tcW w:w="2378" w:type="pct"/>
            <w:shd w:val="clear" w:color="auto" w:fill="E6E6E6"/>
            <w:vAlign w:val="center"/>
          </w:tcPr>
          <w:p w:rsidR="008E5CD5" w:rsidRPr="0094533E" w:rsidRDefault="008E5CD5" w:rsidP="003D1B39">
            <w:pPr>
              <w:ind w:left="-51" w:right="-87"/>
              <w:rPr>
                <w:sz w:val="22"/>
                <w:szCs w:val="22"/>
                <w:lang w:val="uk-UA"/>
              </w:rPr>
            </w:pPr>
            <w:r w:rsidRPr="0094533E">
              <w:rPr>
                <w:sz w:val="22"/>
                <w:szCs w:val="22"/>
                <w:lang w:val="uk-UA"/>
              </w:rPr>
              <w:t>Тип гальмівних з’єднувачів причепа:</w:t>
            </w:r>
          </w:p>
        </w:tc>
        <w:tc>
          <w:tcPr>
            <w:tcW w:w="2622" w:type="pct"/>
            <w:vAlign w:val="center"/>
          </w:tcPr>
          <w:p w:rsidR="008E5CD5" w:rsidRPr="00E045A9" w:rsidRDefault="008E5CD5" w:rsidP="003D1B39">
            <w:pPr>
              <w:ind w:left="-51"/>
              <w:jc w:val="center"/>
              <w:rPr>
                <w:i/>
                <w:sz w:val="20"/>
                <w:szCs w:val="20"/>
                <w:lang w:val="uk-UA"/>
              </w:rPr>
            </w:pPr>
            <w:r w:rsidRPr="00E045A9">
              <w:rPr>
                <w:i/>
                <w:sz w:val="20"/>
                <w:szCs w:val="20"/>
                <w:lang w:val="uk-UA"/>
              </w:rPr>
              <w:t>Пневматичні/ гідравлічні/ механічні/електричні/відсутні</w:t>
            </w:r>
          </w:p>
        </w:tc>
      </w:tr>
    </w:tbl>
    <w:p w:rsidR="008E5CD5" w:rsidRPr="0094533E" w:rsidRDefault="008E5CD5" w:rsidP="003D1B39">
      <w:pPr>
        <w:outlineLvl w:val="0"/>
        <w:rPr>
          <w:b/>
          <w:sz w:val="22"/>
          <w:szCs w:val="22"/>
          <w:lang w:val="uk-UA"/>
        </w:rPr>
      </w:pPr>
      <w:r w:rsidRPr="0094533E">
        <w:rPr>
          <w:b/>
          <w:sz w:val="22"/>
          <w:szCs w:val="22"/>
          <w:lang w:val="uk-UA"/>
        </w:rPr>
        <w:t>4.5 Кузов, зчіпний пристрій, різне</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98"/>
        <w:gridCol w:w="3582"/>
      </w:tblGrid>
      <w:tr w:rsidR="008E5CD5" w:rsidRPr="0094533E" w:rsidTr="003D1B39">
        <w:trPr>
          <w:trHeight w:val="340"/>
        </w:trPr>
        <w:tc>
          <w:tcPr>
            <w:tcW w:w="3307" w:type="pct"/>
            <w:shd w:val="clear" w:color="auto" w:fill="E6E6E6"/>
            <w:vAlign w:val="center"/>
          </w:tcPr>
          <w:p w:rsidR="008E5CD5" w:rsidRPr="0094533E" w:rsidRDefault="008E5CD5" w:rsidP="003D1B39">
            <w:pPr>
              <w:ind w:left="-51"/>
              <w:rPr>
                <w:sz w:val="22"/>
                <w:szCs w:val="22"/>
                <w:lang w:val="uk-UA"/>
              </w:rPr>
            </w:pPr>
            <w:r w:rsidRPr="0094533E">
              <w:rPr>
                <w:sz w:val="22"/>
                <w:szCs w:val="22"/>
                <w:lang w:val="uk-UA"/>
              </w:rPr>
              <w:t xml:space="preserve">Кількість та особливості </w:t>
            </w:r>
            <w:r w:rsidRPr="004D6702">
              <w:rPr>
                <w:sz w:val="22"/>
                <w:szCs w:val="22"/>
                <w:u w:val="single"/>
                <w:lang w:val="uk-UA"/>
              </w:rPr>
              <w:t>дверей</w:t>
            </w:r>
            <w:r w:rsidRPr="0094533E">
              <w:rPr>
                <w:sz w:val="22"/>
                <w:szCs w:val="22"/>
                <w:lang w:val="uk-UA"/>
              </w:rPr>
              <w:t>:</w:t>
            </w:r>
          </w:p>
        </w:tc>
        <w:tc>
          <w:tcPr>
            <w:tcW w:w="1693" w:type="pct"/>
            <w:shd w:val="clear" w:color="auto" w:fill="auto"/>
            <w:vAlign w:val="center"/>
          </w:tcPr>
          <w:p w:rsidR="008E5CD5" w:rsidRPr="00660F1F" w:rsidRDefault="008E5CD5" w:rsidP="003D1B39">
            <w:pPr>
              <w:rPr>
                <w:sz w:val="22"/>
                <w:szCs w:val="22"/>
                <w:highlight w:val="green"/>
                <w:lang w:val="uk-UA"/>
              </w:rPr>
            </w:pPr>
          </w:p>
        </w:tc>
      </w:tr>
      <w:tr w:rsidR="008E5CD5" w:rsidRPr="0094533E" w:rsidTr="003D1B39">
        <w:trPr>
          <w:trHeight w:val="340"/>
        </w:trPr>
        <w:tc>
          <w:tcPr>
            <w:tcW w:w="3307" w:type="pct"/>
            <w:shd w:val="clear" w:color="auto" w:fill="E6E6E6"/>
            <w:vAlign w:val="center"/>
          </w:tcPr>
          <w:p w:rsidR="008E5CD5" w:rsidRPr="0094533E" w:rsidRDefault="008E5CD5" w:rsidP="003D1B39">
            <w:pPr>
              <w:ind w:left="-51"/>
              <w:rPr>
                <w:sz w:val="22"/>
                <w:szCs w:val="22"/>
                <w:lang w:val="uk-UA"/>
              </w:rPr>
            </w:pPr>
            <w:r w:rsidRPr="0094533E">
              <w:rPr>
                <w:sz w:val="22"/>
                <w:szCs w:val="22"/>
                <w:lang w:val="uk-UA"/>
              </w:rPr>
              <w:t xml:space="preserve">Місця, призначені для використання тільки на нерухомому КТЗ:  </w:t>
            </w:r>
          </w:p>
        </w:tc>
        <w:tc>
          <w:tcPr>
            <w:tcW w:w="1693" w:type="pct"/>
            <w:shd w:val="clear" w:color="auto" w:fill="auto"/>
            <w:vAlign w:val="center"/>
          </w:tcPr>
          <w:p w:rsidR="008E5CD5" w:rsidRPr="00E045A9" w:rsidRDefault="008E5CD5" w:rsidP="003D1B39">
            <w:pPr>
              <w:rPr>
                <w:b/>
                <w:sz w:val="20"/>
                <w:szCs w:val="20"/>
              </w:rPr>
            </w:pPr>
            <w:r w:rsidRPr="00E045A9">
              <w:rPr>
                <w:i/>
                <w:sz w:val="20"/>
                <w:szCs w:val="20"/>
                <w:lang w:val="uk-UA"/>
              </w:rPr>
              <w:t>Так / Ні</w:t>
            </w:r>
          </w:p>
        </w:tc>
      </w:tr>
      <w:tr w:rsidR="008E5CD5" w:rsidRPr="0094533E" w:rsidTr="003D1B39">
        <w:trPr>
          <w:trHeight w:val="340"/>
        </w:trPr>
        <w:tc>
          <w:tcPr>
            <w:tcW w:w="3307" w:type="pct"/>
            <w:shd w:val="clear" w:color="auto" w:fill="E6E6E6"/>
            <w:vAlign w:val="center"/>
          </w:tcPr>
          <w:p w:rsidR="008E5CD5" w:rsidRPr="0094533E" w:rsidRDefault="008E5CD5" w:rsidP="003D1B39">
            <w:pPr>
              <w:ind w:left="-51" w:right="-65"/>
              <w:rPr>
                <w:sz w:val="22"/>
                <w:szCs w:val="22"/>
                <w:lang w:val="uk-UA"/>
              </w:rPr>
            </w:pPr>
            <w:r w:rsidRPr="0094533E">
              <w:rPr>
                <w:sz w:val="22"/>
                <w:szCs w:val="22"/>
                <w:lang w:val="uk-UA"/>
              </w:rPr>
              <w:t>Кількість місць, призначених для перевезення пасажирів на інвалідних візках:</w:t>
            </w:r>
          </w:p>
        </w:tc>
        <w:tc>
          <w:tcPr>
            <w:tcW w:w="1693" w:type="pct"/>
            <w:shd w:val="clear" w:color="auto" w:fill="auto"/>
            <w:vAlign w:val="center"/>
          </w:tcPr>
          <w:p w:rsidR="008E5CD5" w:rsidRPr="00E045A9" w:rsidRDefault="008E5CD5" w:rsidP="003D1B39">
            <w:pPr>
              <w:rPr>
                <w:sz w:val="20"/>
                <w:szCs w:val="20"/>
                <w:lang w:val="uk-UA"/>
              </w:rPr>
            </w:pPr>
            <w:r w:rsidRPr="00E045A9">
              <w:rPr>
                <w:i/>
                <w:sz w:val="20"/>
                <w:szCs w:val="20"/>
                <w:lang w:val="uk-UA"/>
              </w:rPr>
              <w:t>Так / Ні</w:t>
            </w:r>
          </w:p>
        </w:tc>
      </w:tr>
      <w:tr w:rsidR="008E5CD5" w:rsidRPr="0094533E" w:rsidTr="003D1B39">
        <w:trPr>
          <w:trHeight w:val="340"/>
        </w:trPr>
        <w:tc>
          <w:tcPr>
            <w:tcW w:w="3307" w:type="pct"/>
            <w:shd w:val="clear" w:color="auto" w:fill="E6E6E6"/>
            <w:vAlign w:val="center"/>
          </w:tcPr>
          <w:p w:rsidR="008E5CD5" w:rsidRPr="0094533E" w:rsidRDefault="008E5CD5" w:rsidP="003D1B39">
            <w:pPr>
              <w:ind w:left="-51" w:right="-105"/>
              <w:rPr>
                <w:sz w:val="22"/>
                <w:szCs w:val="22"/>
                <w:lang w:val="uk-UA"/>
              </w:rPr>
            </w:pPr>
            <w:r w:rsidRPr="0094533E">
              <w:rPr>
                <w:sz w:val="22"/>
                <w:szCs w:val="22"/>
                <w:lang w:val="uk-UA"/>
              </w:rPr>
              <w:t>Номер затвердження або знак затвердження зчіпного пристрою:</w:t>
            </w:r>
          </w:p>
        </w:tc>
        <w:tc>
          <w:tcPr>
            <w:tcW w:w="1693" w:type="pct"/>
            <w:shd w:val="clear" w:color="auto" w:fill="auto"/>
            <w:vAlign w:val="center"/>
          </w:tcPr>
          <w:p w:rsidR="008E5CD5" w:rsidRPr="00E045A9" w:rsidRDefault="008E5CD5" w:rsidP="003D1B39">
            <w:pPr>
              <w:rPr>
                <w:b/>
                <w:sz w:val="20"/>
                <w:szCs w:val="20"/>
                <w:lang w:val="uk-UA"/>
              </w:rPr>
            </w:pPr>
            <w:r w:rsidRPr="00E045A9">
              <w:rPr>
                <w:i/>
                <w:sz w:val="20"/>
                <w:szCs w:val="20"/>
              </w:rPr>
              <w:t xml:space="preserve">   </w:t>
            </w:r>
            <w:r w:rsidRPr="00E045A9">
              <w:rPr>
                <w:i/>
                <w:sz w:val="20"/>
                <w:szCs w:val="20"/>
                <w:lang w:val="uk-UA"/>
              </w:rPr>
              <w:t>Так  / Ні (</w:t>
            </w:r>
            <w:r w:rsidRPr="00E045A9">
              <w:rPr>
                <w:i/>
                <w:sz w:val="20"/>
                <w:szCs w:val="20"/>
                <w:highlight w:val="green"/>
                <w:lang w:val="uk-UA"/>
              </w:rPr>
              <w:t>див фото / не визначено</w:t>
            </w:r>
            <w:r w:rsidRPr="00E045A9">
              <w:rPr>
                <w:i/>
                <w:sz w:val="20"/>
                <w:szCs w:val="20"/>
                <w:lang w:val="uk-UA"/>
              </w:rPr>
              <w:t>)</w:t>
            </w:r>
          </w:p>
        </w:tc>
      </w:tr>
      <w:tr w:rsidR="008E5CD5" w:rsidRPr="0094533E" w:rsidTr="003D1B39">
        <w:trPr>
          <w:trHeight w:val="340"/>
        </w:trPr>
        <w:tc>
          <w:tcPr>
            <w:tcW w:w="3307" w:type="pct"/>
            <w:shd w:val="clear" w:color="auto" w:fill="E6E6E6"/>
            <w:vAlign w:val="center"/>
          </w:tcPr>
          <w:p w:rsidR="008E5CD5" w:rsidRPr="0094533E" w:rsidRDefault="008E5CD5" w:rsidP="003D1B39">
            <w:pPr>
              <w:rPr>
                <w:b/>
                <w:sz w:val="22"/>
                <w:szCs w:val="22"/>
                <w:lang w:val="uk-UA"/>
              </w:rPr>
            </w:pPr>
            <w:r w:rsidRPr="0094533E">
              <w:rPr>
                <w:sz w:val="22"/>
                <w:szCs w:val="22"/>
                <w:lang w:val="uk-UA"/>
              </w:rPr>
              <w:t>Для КТЗ спеціального призначення (призначення):</w:t>
            </w:r>
          </w:p>
        </w:tc>
        <w:tc>
          <w:tcPr>
            <w:tcW w:w="1693" w:type="pct"/>
            <w:shd w:val="clear" w:color="auto" w:fill="auto"/>
            <w:vAlign w:val="center"/>
          </w:tcPr>
          <w:p w:rsidR="008E5CD5" w:rsidRPr="00E045A9" w:rsidRDefault="008E5CD5" w:rsidP="003D1B39">
            <w:pPr>
              <w:rPr>
                <w:b/>
                <w:sz w:val="20"/>
                <w:szCs w:val="20"/>
              </w:rPr>
            </w:pPr>
            <w:r w:rsidRPr="00E045A9">
              <w:rPr>
                <w:i/>
                <w:sz w:val="20"/>
                <w:szCs w:val="20"/>
              </w:rPr>
              <w:t xml:space="preserve">  </w:t>
            </w:r>
            <w:r w:rsidRPr="00E045A9">
              <w:rPr>
                <w:i/>
                <w:sz w:val="20"/>
                <w:szCs w:val="20"/>
                <w:lang w:val="uk-UA"/>
              </w:rPr>
              <w:t>Так</w:t>
            </w:r>
            <w:r w:rsidRPr="00E045A9">
              <w:rPr>
                <w:i/>
                <w:sz w:val="20"/>
                <w:szCs w:val="20"/>
              </w:rPr>
              <w:t xml:space="preserve"> (</w:t>
            </w:r>
            <w:r w:rsidRPr="00E045A9">
              <w:rPr>
                <w:i/>
                <w:sz w:val="20"/>
                <w:szCs w:val="20"/>
                <w:lang w:val="uk-UA"/>
              </w:rPr>
              <w:t>то для чого</w:t>
            </w:r>
            <w:r w:rsidRPr="00E045A9">
              <w:rPr>
                <w:i/>
                <w:sz w:val="20"/>
                <w:szCs w:val="20"/>
              </w:rPr>
              <w:t>)</w:t>
            </w:r>
            <w:r w:rsidRPr="00E045A9">
              <w:rPr>
                <w:i/>
                <w:sz w:val="20"/>
                <w:szCs w:val="20"/>
                <w:lang w:val="uk-UA"/>
              </w:rPr>
              <w:t xml:space="preserve"> / Ні</w:t>
            </w:r>
          </w:p>
        </w:tc>
      </w:tr>
    </w:tbl>
    <w:p w:rsidR="008E5CD5" w:rsidRPr="00CB6016" w:rsidRDefault="008E5CD5" w:rsidP="003D1B39">
      <w:pPr>
        <w:rPr>
          <w:rFonts w:eastAsia="MS Mincho"/>
          <w:b/>
          <w:sz w:val="22"/>
          <w:szCs w:val="22"/>
        </w:rPr>
      </w:pPr>
    </w:p>
    <w:p w:rsidR="008E5CD5" w:rsidRPr="00CB6016" w:rsidRDefault="008E5CD5" w:rsidP="003D1B39">
      <w:pPr>
        <w:rPr>
          <w:rFonts w:eastAsia="MS Mincho"/>
          <w:b/>
          <w:sz w:val="22"/>
          <w:szCs w:val="22"/>
        </w:rPr>
      </w:pPr>
    </w:p>
    <w:p w:rsidR="008E5CD5" w:rsidRPr="0094533E" w:rsidRDefault="008E5CD5" w:rsidP="003D1B39">
      <w:pPr>
        <w:rPr>
          <w:b/>
          <w:sz w:val="22"/>
          <w:szCs w:val="22"/>
          <w:lang w:val="uk-UA"/>
        </w:rPr>
      </w:pPr>
    </w:p>
    <w:p w:rsidR="008E5CD5" w:rsidRPr="0003076F" w:rsidRDefault="008E5CD5" w:rsidP="003D1B39">
      <w:pPr>
        <w:rPr>
          <w:b/>
          <w:sz w:val="22"/>
          <w:szCs w:val="22"/>
          <w:lang w:val="uk-UA"/>
        </w:rPr>
      </w:pPr>
      <w:r w:rsidRPr="0094533E">
        <w:rPr>
          <w:b/>
          <w:sz w:val="22"/>
          <w:szCs w:val="22"/>
          <w:lang w:val="uk-UA"/>
        </w:rPr>
        <w:t>Виконавець</w:t>
      </w:r>
      <w:r w:rsidRPr="0094533E">
        <w:rPr>
          <w:b/>
          <w:sz w:val="22"/>
          <w:szCs w:val="22"/>
          <w:lang w:val="uk-UA"/>
        </w:rPr>
        <w:tab/>
      </w:r>
    </w:p>
    <w:p w:rsidR="008E5CD5" w:rsidRPr="0003076F" w:rsidRDefault="008E5CD5" w:rsidP="003D1B39">
      <w:pPr>
        <w:rPr>
          <w:b/>
          <w:sz w:val="22"/>
          <w:szCs w:val="22"/>
          <w:lang w:val="uk-UA"/>
        </w:rPr>
      </w:pPr>
    </w:p>
    <w:p w:rsidR="008E5CD5" w:rsidRDefault="008E5CD5" w:rsidP="003D1B39">
      <w:pPr>
        <w:rPr>
          <w:b/>
          <w:sz w:val="22"/>
          <w:szCs w:val="22"/>
          <w:lang w:val="uk-UA"/>
        </w:rPr>
      </w:pPr>
      <w:r>
        <w:rPr>
          <w:b/>
          <w:sz w:val="22"/>
          <w:szCs w:val="22"/>
          <w:lang w:val="uk-UA"/>
        </w:rPr>
        <w:tab/>
      </w:r>
      <w:r>
        <w:rPr>
          <w:b/>
          <w:sz w:val="22"/>
          <w:szCs w:val="22"/>
          <w:lang w:val="uk-UA"/>
        </w:rPr>
        <w:tab/>
      </w:r>
      <w:r>
        <w:rPr>
          <w:b/>
          <w:sz w:val="22"/>
          <w:szCs w:val="22"/>
          <w:lang w:val="uk-UA"/>
        </w:rPr>
        <w:tab/>
      </w:r>
      <w:r>
        <w:rPr>
          <w:b/>
          <w:sz w:val="22"/>
          <w:szCs w:val="22"/>
          <w:lang w:val="uk-UA"/>
        </w:rPr>
        <w:tab/>
      </w:r>
      <w:r w:rsidRPr="0003076F">
        <w:rPr>
          <w:b/>
          <w:sz w:val="22"/>
          <w:szCs w:val="22"/>
          <w:lang w:val="uk-UA"/>
        </w:rPr>
        <w:tab/>
      </w:r>
      <w:r w:rsidRPr="0003076F">
        <w:rPr>
          <w:b/>
          <w:sz w:val="22"/>
          <w:szCs w:val="22"/>
          <w:lang w:val="uk-UA"/>
        </w:rPr>
        <w:tab/>
      </w:r>
      <w:r w:rsidRPr="0003076F">
        <w:rPr>
          <w:b/>
          <w:sz w:val="22"/>
          <w:szCs w:val="22"/>
          <w:lang w:val="uk-UA"/>
        </w:rPr>
        <w:tab/>
      </w:r>
      <w:r w:rsidRPr="0003076F">
        <w:rPr>
          <w:b/>
          <w:sz w:val="22"/>
          <w:szCs w:val="22"/>
          <w:lang w:val="uk-UA"/>
        </w:rPr>
        <w:tab/>
      </w:r>
      <w:r w:rsidRPr="0003076F">
        <w:rPr>
          <w:b/>
          <w:sz w:val="22"/>
          <w:szCs w:val="22"/>
          <w:lang w:val="uk-UA"/>
        </w:rPr>
        <w:tab/>
      </w:r>
      <w:r w:rsidRPr="0003076F">
        <w:rPr>
          <w:b/>
          <w:sz w:val="22"/>
          <w:szCs w:val="22"/>
          <w:lang w:val="uk-UA"/>
        </w:rPr>
        <w:tab/>
        <w:t xml:space="preserve">_____________ </w:t>
      </w:r>
      <w:r>
        <w:rPr>
          <w:b/>
          <w:sz w:val="22"/>
          <w:szCs w:val="22"/>
          <w:lang w:val="uk-UA"/>
        </w:rPr>
        <w:t>В.А. Хоміч</w:t>
      </w:r>
    </w:p>
    <w:p w:rsidR="008E5CD5" w:rsidRDefault="008E5CD5" w:rsidP="003D1B39">
      <w:pPr>
        <w:ind w:left="6372" w:firstLine="708"/>
        <w:rPr>
          <w:b/>
          <w:sz w:val="22"/>
          <w:szCs w:val="22"/>
          <w:lang w:val="uk-UA"/>
        </w:rPr>
      </w:pPr>
    </w:p>
    <w:p w:rsidR="008E5CD5" w:rsidRDefault="008E5CD5" w:rsidP="003D1B39">
      <w:pPr>
        <w:ind w:left="6372" w:firstLine="708"/>
        <w:rPr>
          <w:b/>
          <w:sz w:val="22"/>
          <w:szCs w:val="22"/>
          <w:lang w:val="uk-UA"/>
        </w:rPr>
      </w:pPr>
      <w:r w:rsidRPr="0003076F">
        <w:rPr>
          <w:b/>
          <w:sz w:val="22"/>
          <w:szCs w:val="22"/>
          <w:lang w:val="uk-UA"/>
        </w:rPr>
        <w:t xml:space="preserve">_____________ </w:t>
      </w:r>
      <w:r>
        <w:rPr>
          <w:b/>
          <w:sz w:val="22"/>
          <w:szCs w:val="22"/>
          <w:lang w:val="uk-UA"/>
        </w:rPr>
        <w:t>В.О. Манік</w:t>
      </w:r>
    </w:p>
    <w:p w:rsidR="008E5CD5" w:rsidRDefault="008E5CD5" w:rsidP="003D1B39">
      <w:pPr>
        <w:ind w:left="6372" w:firstLine="708"/>
        <w:rPr>
          <w:b/>
          <w:sz w:val="22"/>
          <w:szCs w:val="22"/>
          <w:lang w:val="uk-UA"/>
        </w:rPr>
      </w:pPr>
    </w:p>
    <w:p w:rsidR="008E5CD5" w:rsidRPr="009C5888" w:rsidRDefault="008E5CD5" w:rsidP="003D1B39">
      <w:pPr>
        <w:ind w:left="6372" w:firstLine="708"/>
        <w:rPr>
          <w:b/>
          <w:sz w:val="22"/>
          <w:szCs w:val="22"/>
          <w:lang w:val="uk-UA"/>
        </w:rPr>
      </w:pPr>
      <w:r>
        <w:rPr>
          <w:b/>
          <w:sz w:val="22"/>
          <w:szCs w:val="22"/>
          <w:lang w:val="en-US"/>
        </w:rPr>
        <w:t xml:space="preserve">_____________ </w:t>
      </w:r>
      <w:r>
        <w:rPr>
          <w:b/>
          <w:sz w:val="22"/>
          <w:szCs w:val="22"/>
          <w:lang w:val="uk-UA"/>
        </w:rPr>
        <w:t>О.М. Самолюк</w:t>
      </w:r>
      <w:r>
        <w:rPr>
          <w:b/>
          <w:sz w:val="22"/>
          <w:szCs w:val="22"/>
          <w:lang w:val="uk-UA"/>
        </w:rPr>
        <w:tab/>
      </w:r>
      <w:r>
        <w:rPr>
          <w:b/>
          <w:sz w:val="22"/>
          <w:szCs w:val="22"/>
          <w:lang w:val="uk-UA"/>
        </w:rPr>
        <w:tab/>
      </w:r>
      <w:r>
        <w:rPr>
          <w:b/>
          <w:sz w:val="22"/>
          <w:szCs w:val="22"/>
          <w:lang w:val="uk-UA"/>
        </w:rPr>
        <w:tab/>
      </w:r>
      <w:r>
        <w:rPr>
          <w:b/>
          <w:sz w:val="22"/>
          <w:szCs w:val="22"/>
          <w:lang w:val="uk-UA"/>
        </w:rPr>
        <w:tab/>
      </w:r>
      <w:r>
        <w:rPr>
          <w:b/>
          <w:sz w:val="22"/>
          <w:szCs w:val="22"/>
          <w:lang w:val="uk-UA"/>
        </w:rPr>
        <w:tab/>
      </w:r>
      <w:r>
        <w:rPr>
          <w:b/>
          <w:sz w:val="22"/>
          <w:szCs w:val="22"/>
          <w:lang w:val="uk-UA"/>
        </w:rPr>
        <w:tab/>
      </w:r>
    </w:p>
    <w:p w:rsidR="008E5CD5" w:rsidRDefault="008E5CD5" w:rsidP="003D1B39">
      <w:pPr>
        <w:rPr>
          <w:b/>
          <w:sz w:val="22"/>
          <w:szCs w:val="22"/>
          <w:lang w:val="en-US"/>
        </w:rPr>
      </w:pPr>
    </w:p>
    <w:p w:rsidR="008E5CD5" w:rsidRDefault="008E5CD5" w:rsidP="003D1B39">
      <w:pPr>
        <w:rPr>
          <w:b/>
          <w:sz w:val="22"/>
          <w:szCs w:val="22"/>
          <w:lang w:val="en-US"/>
        </w:rPr>
      </w:pPr>
    </w:p>
    <w:p w:rsidR="008E5CD5" w:rsidRDefault="008E5CD5" w:rsidP="003D1B39">
      <w:pPr>
        <w:rPr>
          <w:b/>
          <w:sz w:val="22"/>
          <w:szCs w:val="22"/>
          <w:lang w:val="en-US"/>
        </w:rPr>
      </w:pPr>
    </w:p>
    <w:p w:rsidR="008E5CD5" w:rsidRDefault="008E5CD5" w:rsidP="003D1B39">
      <w:pPr>
        <w:rPr>
          <w:b/>
          <w:sz w:val="22"/>
          <w:szCs w:val="22"/>
          <w:lang w:val="en-US"/>
        </w:rPr>
      </w:pPr>
    </w:p>
    <w:p w:rsidR="008E5CD5" w:rsidRDefault="008E5CD5" w:rsidP="003D1B39">
      <w:pPr>
        <w:rPr>
          <w:b/>
          <w:sz w:val="22"/>
          <w:szCs w:val="22"/>
          <w:lang w:val="en-US"/>
        </w:rPr>
      </w:pPr>
    </w:p>
    <w:p w:rsidR="008E5CD5" w:rsidRDefault="008E5CD5" w:rsidP="003D1B39">
      <w:pPr>
        <w:rPr>
          <w:b/>
          <w:sz w:val="22"/>
          <w:szCs w:val="22"/>
          <w:lang w:val="en-US"/>
        </w:rPr>
      </w:pPr>
    </w:p>
    <w:p w:rsidR="008E5CD5" w:rsidRDefault="008E5CD5" w:rsidP="003D1B39">
      <w:pPr>
        <w:rPr>
          <w:b/>
          <w:sz w:val="22"/>
          <w:szCs w:val="22"/>
          <w:lang w:val="en-US"/>
        </w:rPr>
      </w:pPr>
    </w:p>
    <w:p w:rsidR="008E5CD5" w:rsidRDefault="008E5CD5" w:rsidP="003D1B39">
      <w:pPr>
        <w:rPr>
          <w:b/>
          <w:sz w:val="22"/>
          <w:szCs w:val="22"/>
          <w:lang w:val="en-US"/>
        </w:rPr>
      </w:pPr>
    </w:p>
    <w:p w:rsidR="008E5CD5" w:rsidRPr="0094533E" w:rsidRDefault="008E5CD5" w:rsidP="003D1B39">
      <w:pPr>
        <w:rPr>
          <w:sz w:val="22"/>
          <w:szCs w:val="22"/>
        </w:rPr>
      </w:pPr>
    </w:p>
    <w:p w:rsidR="008E5CD5" w:rsidRDefault="008E5CD5" w:rsidP="008E5CD5">
      <w:pPr>
        <w:rPr>
          <w:sz w:val="20"/>
          <w:szCs w:val="20"/>
          <w:lang w:val="en-US"/>
        </w:rPr>
      </w:pPr>
      <w:bookmarkStart w:id="1" w:name="_GoBack"/>
      <w:bookmarkEnd w:id="1"/>
    </w:p>
    <w:sectPr w:rsidR="008E5CD5" w:rsidSect="00505965">
      <w:headerReference w:type="default" r:id="rId13"/>
      <w:pgSz w:w="11906" w:h="16838"/>
      <w:pgMar w:top="40" w:right="408" w:bottom="408" w:left="1134" w:header="352"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68B1" w:rsidRDefault="007E68B1">
      <w:r>
        <w:separator/>
      </w:r>
    </w:p>
  </w:endnote>
  <w:endnote w:type="continuationSeparator" w:id="0">
    <w:p w:rsidR="007E68B1" w:rsidRDefault="007E68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ArialMT">
    <w:altName w:val="Arial Unicode MS"/>
    <w:panose1 w:val="00000000000000000000"/>
    <w:charset w:val="80"/>
    <w:family w:val="auto"/>
    <w:notTrueType/>
    <w:pitch w:val="default"/>
    <w:sig w:usb0="00000000" w:usb1="08070000" w:usb2="00000010" w:usb3="00000000" w:csb0="00020001" w:csb1="00000000"/>
  </w:font>
  <w:font w:name="SymbolMT">
    <w:altName w:val="HYSWLongFangSong"/>
    <w:panose1 w:val="00000000000000000000"/>
    <w:charset w:val="80"/>
    <w:family w:val="auto"/>
    <w:notTrueType/>
    <w:pitch w:val="default"/>
    <w:sig w:usb0="00000001" w:usb1="08070000" w:usb2="00000010" w:usb3="00000000" w:csb0="00020000" w:csb1="00000000"/>
  </w:font>
  <w:font w:name="Arial,Bold">
    <w:altName w:val="MS Mincho"/>
    <w:panose1 w:val="00000000000000000000"/>
    <w:charset w:val="80"/>
    <w:family w:val="auto"/>
    <w:notTrueType/>
    <w:pitch w:val="default"/>
    <w:sig w:usb0="00000000" w:usb1="08070000" w:usb2="00000010" w:usb3="00000000" w:csb0="0002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68B1" w:rsidRDefault="007E68B1">
      <w:r>
        <w:separator/>
      </w:r>
    </w:p>
  </w:footnote>
  <w:footnote w:type="continuationSeparator" w:id="0">
    <w:p w:rsidR="007E68B1" w:rsidRDefault="007E68B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0399" w:rsidRPr="00505965" w:rsidRDefault="00D70399" w:rsidP="00505965">
    <w:pPr>
      <w:rPr>
        <w:rFonts w:ascii="Arial" w:hAnsi="Arial" w:cs="Arial"/>
        <w:sz w:val="12"/>
        <w:szCs w:val="12"/>
        <w:lang w:val="en-US"/>
      </w:rPr>
    </w:pPr>
    <w:r w:rsidRPr="00D60075">
      <w:rPr>
        <w:rFonts w:ascii="Arial" w:hAnsi="Arial" w:cs="Arial"/>
        <w:sz w:val="12"/>
        <w:szCs w:val="12"/>
      </w:rPr>
      <w:t>Ф.</w:t>
    </w:r>
    <w:r>
      <w:rPr>
        <w:rFonts w:ascii="Arial" w:hAnsi="Arial" w:cs="Arial"/>
        <w:sz w:val="12"/>
        <w:szCs w:val="12"/>
        <w:lang w:val="uk-UA"/>
      </w:rPr>
      <w:t>7</w:t>
    </w:r>
    <w:r w:rsidRPr="00D60075">
      <w:rPr>
        <w:rFonts w:ascii="Arial" w:hAnsi="Arial" w:cs="Arial"/>
        <w:sz w:val="12"/>
        <w:szCs w:val="12"/>
        <w:lang w:val="uk-UA"/>
      </w:rPr>
      <w:t>.</w:t>
    </w:r>
    <w:r>
      <w:rPr>
        <w:rFonts w:ascii="Arial" w:hAnsi="Arial" w:cs="Arial"/>
        <w:sz w:val="12"/>
        <w:szCs w:val="12"/>
        <w:lang w:val="uk-UA"/>
      </w:rPr>
      <w:t>2-</w:t>
    </w:r>
    <w:r>
      <w:rPr>
        <w:rFonts w:ascii="Arial" w:hAnsi="Arial" w:cs="Arial"/>
        <w:sz w:val="12"/>
        <w:szCs w:val="12"/>
        <w:lang w:val="en-US"/>
      </w:rPr>
      <w:t>4</w:t>
    </w:r>
    <w:r>
      <w:rPr>
        <w:rFonts w:ascii="Arial" w:hAnsi="Arial" w:cs="Arial"/>
        <w:sz w:val="12"/>
        <w:szCs w:val="12"/>
        <w:lang w:val="uk-UA"/>
      </w:rPr>
      <w:t>5.01</w:t>
    </w:r>
    <w:r>
      <w:rPr>
        <w:rFonts w:ascii="Arial" w:hAnsi="Arial" w:cs="Arial"/>
        <w:sz w:val="12"/>
        <w:szCs w:val="12"/>
        <w:lang w:val="en-US"/>
      </w:rPr>
      <w:t>a</w:t>
    </w:r>
  </w:p>
  <w:tbl>
    <w:tblPr>
      <w:tblW w:w="10740" w:type="dxa"/>
      <w:jc w:val="center"/>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51"/>
      <w:gridCol w:w="2339"/>
      <w:gridCol w:w="1746"/>
      <w:gridCol w:w="1724"/>
      <w:gridCol w:w="384"/>
      <w:gridCol w:w="696"/>
      <w:gridCol w:w="272"/>
      <w:gridCol w:w="1106"/>
      <w:gridCol w:w="1322"/>
    </w:tblGrid>
    <w:tr w:rsidR="00D70399" w:rsidRPr="00C83BE4" w:rsidTr="009B3D46">
      <w:trPr>
        <w:jc w:val="center"/>
      </w:trPr>
      <w:tc>
        <w:tcPr>
          <w:tcW w:w="1228" w:type="dxa"/>
          <w:vAlign w:val="center"/>
        </w:tcPr>
        <w:p w:rsidR="00D70399" w:rsidRDefault="00D70399" w:rsidP="009B3D46">
          <w:pPr>
            <w:jc w:val="center"/>
            <w:rPr>
              <w:rFonts w:ascii="Arial" w:hAnsi="Arial" w:cs="Arial"/>
              <w:b/>
              <w:bCs/>
              <w:sz w:val="16"/>
              <w:szCs w:val="16"/>
              <w:lang w:val="uk-UA"/>
            </w:rPr>
          </w:pPr>
          <w:r>
            <w:rPr>
              <w:rFonts w:ascii="Arial" w:hAnsi="Arial" w:cs="Arial"/>
              <w:b/>
              <w:bCs/>
              <w:sz w:val="16"/>
              <w:szCs w:val="16"/>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36.95pt;height:33.2pt">
                <v:fill r:id="rId1" o:title=""/>
                <v:stroke r:id="rId1" o:title=""/>
                <v:shadow color="#868686"/>
                <v:textpath style="font-family:&quot;Arial Black&quot;;v-text-kern:t" trim="t" fitpath="t" string="М1"/>
              </v:shape>
            </w:pict>
          </w:r>
          <w:r>
            <w:rPr>
              <w:rFonts w:ascii="Arial" w:hAnsi="Arial" w:cs="Arial"/>
              <w:b/>
              <w:bCs/>
              <w:sz w:val="16"/>
              <w:szCs w:val="16"/>
              <w:lang w:val="uk-UA"/>
            </w:rPr>
            <w:t xml:space="preserve"> </w:t>
          </w:r>
        </w:p>
        <w:p w:rsidR="00D70399" w:rsidRPr="00B70BBC" w:rsidRDefault="00D70399" w:rsidP="009B3D46">
          <w:pPr>
            <w:jc w:val="center"/>
            <w:rPr>
              <w:rFonts w:ascii="Arial" w:hAnsi="Arial" w:cs="Arial"/>
              <w:sz w:val="20"/>
              <w:szCs w:val="20"/>
              <w:lang w:val="uk-UA"/>
            </w:rPr>
          </w:pPr>
          <w:r>
            <w:rPr>
              <w:rFonts w:ascii="Arial" w:hAnsi="Arial" w:cs="Arial"/>
              <w:b/>
              <w:bCs/>
              <w:sz w:val="20"/>
              <w:szCs w:val="20"/>
              <w:lang w:val="en-US"/>
            </w:rPr>
            <w:t>R</w:t>
          </w:r>
          <w:r w:rsidRPr="00B70BBC">
            <w:rPr>
              <w:rFonts w:ascii="Arial" w:hAnsi="Arial" w:cs="Arial"/>
              <w:b/>
              <w:bCs/>
              <w:sz w:val="20"/>
              <w:szCs w:val="20"/>
              <w:lang w:val="uk-UA"/>
            </w:rPr>
            <w:t>67</w:t>
          </w:r>
        </w:p>
      </w:tc>
      <w:tc>
        <w:tcPr>
          <w:tcW w:w="2339" w:type="dxa"/>
          <w:vAlign w:val="center"/>
        </w:tcPr>
        <w:p w:rsidR="00D70399" w:rsidRPr="00117B3C" w:rsidRDefault="00D70399" w:rsidP="009B3D46">
          <w:pPr>
            <w:jc w:val="center"/>
            <w:rPr>
              <w:rFonts w:ascii="Arial" w:hAnsi="Arial" w:cs="Arial"/>
              <w:sz w:val="16"/>
              <w:szCs w:val="16"/>
              <w:lang w:val="uk-UA"/>
            </w:rPr>
          </w:pPr>
          <w:r>
            <w:rPr>
              <w:rFonts w:ascii="Arial" w:hAnsi="Arial" w:cs="Arial"/>
              <w:b/>
            </w:rPr>
            <w:t xml:space="preserve">ЛВ КТЗ </w:t>
          </w:r>
          <w:r w:rsidRPr="0020215E">
            <w:rPr>
              <w:rFonts w:ascii="Arial" w:hAnsi="Arial" w:cs="Arial"/>
              <w:b/>
            </w:rPr>
            <w:t xml:space="preserve"> ТзОВ «УКРВЕСТАВТО»,</w:t>
          </w:r>
          <w:r>
            <w:rPr>
              <w:rFonts w:ascii="Arial" w:hAnsi="Arial" w:cs="Arial"/>
              <w:b/>
            </w:rPr>
            <w:t xml:space="preserve"> </w:t>
          </w:r>
          <w:r>
            <w:rPr>
              <w:rFonts w:ascii="Arial" w:hAnsi="Arial" w:cs="Arial"/>
              <w:b/>
              <w:bCs/>
              <w:sz w:val="16"/>
              <w:szCs w:val="16"/>
            </w:rPr>
            <w:t>дільниця №1</w:t>
          </w:r>
        </w:p>
      </w:tc>
      <w:tc>
        <w:tcPr>
          <w:tcW w:w="1746" w:type="dxa"/>
          <w:vAlign w:val="center"/>
        </w:tcPr>
        <w:p w:rsidR="00D70399" w:rsidRPr="00C83BE4" w:rsidRDefault="00D70399" w:rsidP="009B3D46">
          <w:pPr>
            <w:jc w:val="center"/>
            <w:rPr>
              <w:sz w:val="20"/>
              <w:szCs w:val="20"/>
              <w:lang w:val="uk-UA"/>
            </w:rPr>
          </w:pPr>
          <w:r>
            <w:rPr>
              <w:noProof/>
            </w:rPr>
            <w:drawing>
              <wp:inline distT="0" distB="0" distL="0" distR="0" wp14:anchorId="00983D1B" wp14:editId="6B6CDAB8">
                <wp:extent cx="967740" cy="393700"/>
                <wp:effectExtent l="0" t="0" r="3810" b="6350"/>
                <wp:docPr id="8" name="Рисунок 8" descr="Новий логотип Укервес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Новий логотип Укервест"/>
                        <pic:cNvPicPr>
                          <a:picLocks noChangeAspect="1" noChangeArrowheads="1"/>
                        </pic:cNvPicPr>
                      </pic:nvPicPr>
                      <pic:blipFill>
                        <a:blip r:embed="rId2">
                          <a:extLst>
                            <a:ext uri="{28A0092B-C50C-407E-A947-70E740481C1C}">
                              <a14:useLocalDpi xmlns:a14="http://schemas.microsoft.com/office/drawing/2010/main" val="0"/>
                            </a:ext>
                          </a:extLst>
                        </a:blip>
                        <a:srcRect t="5023"/>
                        <a:stretch>
                          <a:fillRect/>
                        </a:stretch>
                      </pic:blipFill>
                      <pic:spPr bwMode="auto">
                        <a:xfrm>
                          <a:off x="0" y="0"/>
                          <a:ext cx="967740" cy="393700"/>
                        </a:xfrm>
                        <a:prstGeom prst="rect">
                          <a:avLst/>
                        </a:prstGeom>
                        <a:noFill/>
                        <a:ln>
                          <a:noFill/>
                        </a:ln>
                      </pic:spPr>
                    </pic:pic>
                  </a:graphicData>
                </a:graphic>
              </wp:inline>
            </w:drawing>
          </w:r>
        </w:p>
      </w:tc>
      <w:tc>
        <w:tcPr>
          <w:tcW w:w="1971" w:type="dxa"/>
          <w:vAlign w:val="center"/>
        </w:tcPr>
        <w:p w:rsidR="00D70399" w:rsidRPr="00C83BE4" w:rsidRDefault="00D70399" w:rsidP="009B3D46">
          <w:pPr>
            <w:jc w:val="center"/>
            <w:rPr>
              <w:rFonts w:ascii="Arial" w:hAnsi="Arial" w:cs="Arial"/>
              <w:sz w:val="16"/>
              <w:szCs w:val="16"/>
              <w:lang w:val="uk-UA"/>
            </w:rPr>
          </w:pPr>
          <w:r w:rsidRPr="00C83BE4">
            <w:rPr>
              <w:rFonts w:ascii="Arial" w:hAnsi="Arial" w:cs="Arial"/>
              <w:sz w:val="16"/>
              <w:szCs w:val="16"/>
              <w:lang w:val="uk-UA"/>
            </w:rPr>
            <w:t xml:space="preserve">Первинний протокол випробувань </w:t>
          </w:r>
          <w:r>
            <w:rPr>
              <w:rFonts w:ascii="Arial" w:hAnsi="Arial" w:cs="Arial"/>
              <w:sz w:val="16"/>
              <w:szCs w:val="16"/>
              <w:lang w:val="uk-UA"/>
            </w:rPr>
            <w:t>К</w:t>
          </w:r>
          <w:r w:rsidRPr="00C83BE4">
            <w:rPr>
              <w:rFonts w:ascii="Arial" w:hAnsi="Arial" w:cs="Arial"/>
              <w:sz w:val="16"/>
              <w:szCs w:val="16"/>
            </w:rPr>
            <w:t>ТЗ</w:t>
          </w:r>
        </w:p>
      </w:tc>
      <w:tc>
        <w:tcPr>
          <w:tcW w:w="399" w:type="dxa"/>
          <w:vAlign w:val="center"/>
        </w:tcPr>
        <w:p w:rsidR="00D70399" w:rsidRPr="00C83BE4" w:rsidRDefault="00D70399" w:rsidP="009B3D46">
          <w:pPr>
            <w:ind w:left="-94"/>
            <w:jc w:val="center"/>
            <w:rPr>
              <w:rFonts w:ascii="Arial" w:hAnsi="Arial" w:cs="Arial"/>
              <w:sz w:val="20"/>
              <w:szCs w:val="20"/>
              <w:lang w:val="uk-UA"/>
            </w:rPr>
          </w:pPr>
          <w:r w:rsidRPr="00C83BE4">
            <w:rPr>
              <w:rFonts w:ascii="Arial" w:hAnsi="Arial" w:cs="Arial"/>
              <w:w w:val="66"/>
              <w:sz w:val="32"/>
              <w:szCs w:val="32"/>
              <w:lang w:val="uk-UA"/>
            </w:rPr>
            <w:t>№</w:t>
          </w:r>
        </w:p>
      </w:tc>
      <w:tc>
        <w:tcPr>
          <w:tcW w:w="711" w:type="dxa"/>
          <w:tcBorders>
            <w:right w:val="nil"/>
          </w:tcBorders>
          <w:vAlign w:val="center"/>
        </w:tcPr>
        <w:p w:rsidR="00D70399" w:rsidRPr="00861300" w:rsidRDefault="00D70399" w:rsidP="009B3D46">
          <w:pPr>
            <w:jc w:val="center"/>
            <w:rPr>
              <w:rFonts w:ascii="Arial" w:hAnsi="Arial" w:cs="Arial"/>
              <w:sz w:val="20"/>
              <w:szCs w:val="20"/>
              <w:lang w:val="en-US"/>
            </w:rPr>
          </w:pPr>
          <w:r>
            <w:rPr>
              <w:rFonts w:ascii="Arial" w:hAnsi="Arial" w:cs="Arial"/>
              <w:sz w:val="20"/>
              <w:szCs w:val="20"/>
              <w:lang w:val="uk-UA"/>
            </w:rPr>
            <w:t>202</w:t>
          </w:r>
          <w:r>
            <w:rPr>
              <w:rFonts w:ascii="Arial" w:hAnsi="Arial" w:cs="Arial"/>
              <w:sz w:val="20"/>
              <w:szCs w:val="20"/>
              <w:lang w:val="en-US"/>
            </w:rPr>
            <w:t>2</w:t>
          </w:r>
        </w:p>
      </w:tc>
      <w:tc>
        <w:tcPr>
          <w:tcW w:w="272" w:type="dxa"/>
          <w:tcBorders>
            <w:left w:val="nil"/>
            <w:right w:val="nil"/>
          </w:tcBorders>
          <w:vAlign w:val="center"/>
        </w:tcPr>
        <w:p w:rsidR="00D70399" w:rsidRPr="00C83BE4" w:rsidRDefault="00D70399" w:rsidP="009B3D46">
          <w:pPr>
            <w:jc w:val="center"/>
            <w:rPr>
              <w:rFonts w:ascii="Arial" w:hAnsi="Arial" w:cs="Arial"/>
              <w:sz w:val="20"/>
              <w:szCs w:val="20"/>
              <w:lang w:val="uk-UA"/>
            </w:rPr>
          </w:pPr>
          <w:r w:rsidRPr="00C83BE4">
            <w:rPr>
              <w:rFonts w:ascii="Arial" w:hAnsi="Arial" w:cs="Arial"/>
              <w:sz w:val="20"/>
              <w:szCs w:val="20"/>
              <w:lang w:val="uk-UA"/>
            </w:rPr>
            <w:t>/</w:t>
          </w:r>
        </w:p>
      </w:tc>
      <w:tc>
        <w:tcPr>
          <w:tcW w:w="522" w:type="dxa"/>
          <w:tcBorders>
            <w:left w:val="nil"/>
          </w:tcBorders>
          <w:vAlign w:val="center"/>
        </w:tcPr>
        <w:p w:rsidR="00D70399" w:rsidRPr="00D70399" w:rsidRDefault="00D70399" w:rsidP="008C76EA">
          <w:pPr>
            <w:jc w:val="center"/>
            <w:rPr>
              <w:rFonts w:ascii="Arial" w:hAnsi="Arial" w:cs="Arial"/>
              <w:b/>
              <w:sz w:val="40"/>
              <w:szCs w:val="40"/>
              <w:lang w:val="uk-UA"/>
            </w:rPr>
          </w:pPr>
          <w:r>
            <w:rPr>
              <w:rFonts w:ascii="Arial" w:hAnsi="Arial" w:cs="Arial"/>
              <w:b/>
              <w:sz w:val="40"/>
              <w:szCs w:val="40"/>
              <w:lang w:val="uk-UA"/>
            </w:rPr>
            <w:t>2027</w:t>
          </w:r>
        </w:p>
      </w:tc>
      <w:tc>
        <w:tcPr>
          <w:tcW w:w="1552" w:type="dxa"/>
          <w:vAlign w:val="center"/>
        </w:tcPr>
        <w:p w:rsidR="00D70399" w:rsidRPr="00C83BE4" w:rsidRDefault="00D70399" w:rsidP="00505965">
          <w:pPr>
            <w:jc w:val="center"/>
            <w:rPr>
              <w:lang w:val="uk-UA"/>
            </w:rPr>
          </w:pPr>
          <w:r w:rsidRPr="00C83BE4">
            <w:rPr>
              <w:rFonts w:ascii="Arial" w:hAnsi="Arial" w:cs="Arial"/>
              <w:sz w:val="20"/>
              <w:szCs w:val="20"/>
              <w:lang w:val="uk-UA"/>
            </w:rPr>
            <w:t xml:space="preserve">Аркуш </w:t>
          </w:r>
          <w:r w:rsidRPr="00C83BE4">
            <w:rPr>
              <w:rStyle w:val="a8"/>
              <w:rFonts w:ascii="Arial" w:hAnsi="Arial" w:cs="Arial"/>
              <w:sz w:val="20"/>
              <w:szCs w:val="20"/>
              <w:lang w:val="uk-UA"/>
            </w:rPr>
            <w:fldChar w:fldCharType="begin"/>
          </w:r>
          <w:r w:rsidRPr="00C83BE4">
            <w:rPr>
              <w:rStyle w:val="a8"/>
              <w:rFonts w:ascii="Arial" w:hAnsi="Arial" w:cs="Arial"/>
              <w:sz w:val="20"/>
              <w:szCs w:val="20"/>
              <w:lang w:val="uk-UA"/>
            </w:rPr>
            <w:instrText xml:space="preserve"> PAGE </w:instrText>
          </w:r>
          <w:r w:rsidRPr="00C83BE4">
            <w:rPr>
              <w:rStyle w:val="a8"/>
              <w:rFonts w:ascii="Arial" w:hAnsi="Arial" w:cs="Arial"/>
              <w:sz w:val="20"/>
              <w:szCs w:val="20"/>
              <w:lang w:val="uk-UA"/>
            </w:rPr>
            <w:fldChar w:fldCharType="separate"/>
          </w:r>
          <w:r w:rsidR="006950CF">
            <w:rPr>
              <w:rStyle w:val="a8"/>
              <w:rFonts w:ascii="Arial" w:hAnsi="Arial" w:cs="Arial"/>
              <w:noProof/>
              <w:sz w:val="20"/>
              <w:szCs w:val="20"/>
              <w:lang w:val="uk-UA"/>
            </w:rPr>
            <w:t>16</w:t>
          </w:r>
          <w:r w:rsidRPr="00C83BE4">
            <w:rPr>
              <w:rStyle w:val="a8"/>
              <w:rFonts w:ascii="Arial" w:hAnsi="Arial" w:cs="Arial"/>
              <w:sz w:val="20"/>
              <w:szCs w:val="20"/>
              <w:lang w:val="uk-UA"/>
            </w:rPr>
            <w:fldChar w:fldCharType="end"/>
          </w:r>
          <w:r w:rsidRPr="00C83BE4">
            <w:rPr>
              <w:rStyle w:val="a8"/>
              <w:rFonts w:ascii="Arial" w:hAnsi="Arial" w:cs="Arial"/>
              <w:sz w:val="20"/>
              <w:szCs w:val="20"/>
              <w:lang w:val="uk-UA"/>
            </w:rPr>
            <w:t xml:space="preserve"> з </w:t>
          </w:r>
          <w:r>
            <w:rPr>
              <w:rStyle w:val="a8"/>
              <w:rFonts w:ascii="Arial" w:hAnsi="Arial" w:cs="Arial"/>
              <w:sz w:val="20"/>
              <w:szCs w:val="20"/>
              <w:lang w:val="uk-UA"/>
            </w:rPr>
            <w:t>16</w:t>
          </w:r>
        </w:p>
      </w:tc>
    </w:tr>
  </w:tbl>
  <w:p w:rsidR="00D70399" w:rsidRDefault="00D70399">
    <w:pPr>
      <w:rPr>
        <w:sz w:val="12"/>
        <w:szCs w:val="12"/>
        <w:lang w:val="en-US"/>
      </w:rPr>
    </w:pPr>
  </w:p>
  <w:p w:rsidR="00D70399" w:rsidRPr="00505965" w:rsidRDefault="00D70399">
    <w:pPr>
      <w:rPr>
        <w:sz w:val="12"/>
        <w:szCs w:val="12"/>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881" w:type="dxa"/>
      <w:jc w:val="righ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1E0" w:firstRow="1" w:lastRow="1" w:firstColumn="1" w:lastColumn="1" w:noHBand="0" w:noVBand="0"/>
    </w:tblPr>
    <w:tblGrid>
      <w:gridCol w:w="1242"/>
      <w:gridCol w:w="4820"/>
      <w:gridCol w:w="1701"/>
      <w:gridCol w:w="1559"/>
      <w:gridCol w:w="1559"/>
    </w:tblGrid>
    <w:tr w:rsidR="00D70399" w:rsidRPr="00D21668" w:rsidTr="008E5CD5">
      <w:trPr>
        <w:trHeight w:val="189"/>
        <w:jc w:val="right"/>
      </w:trPr>
      <w:tc>
        <w:tcPr>
          <w:tcW w:w="1242" w:type="dxa"/>
          <w:vMerge w:val="restart"/>
          <w:tcBorders>
            <w:top w:val="nil"/>
            <w:left w:val="nil"/>
            <w:right w:val="triple" w:sz="4" w:space="0" w:color="auto"/>
          </w:tcBorders>
        </w:tcPr>
        <w:p w:rsidR="00D70399" w:rsidRDefault="00D70399" w:rsidP="003D1B39">
          <w:pPr>
            <w:pStyle w:val="a3"/>
            <w:rPr>
              <w:lang w:val="en-US"/>
            </w:rPr>
          </w:pPr>
          <w:r>
            <w:rPr>
              <w:noProof/>
              <w:lang w:val="ru-RU" w:eastAsia="ru-RU"/>
            </w:rPr>
            <w:drawing>
              <wp:inline distT="0" distB="0" distL="0" distR="0" wp14:anchorId="4A38ECBE" wp14:editId="04DF1263">
                <wp:extent cx="233045" cy="621030"/>
                <wp:effectExtent l="0" t="3492" r="0" b="0"/>
                <wp:docPr id="4" name="Рисунок 4" descr="Viev outs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Viev outside"/>
                        <pic:cNvPicPr>
                          <a:picLocks noChangeAspect="1" noChangeArrowheads="1"/>
                        </pic:cNvPicPr>
                      </pic:nvPicPr>
                      <pic:blipFill>
                        <a:blip r:embed="rId1">
                          <a:extLst>
                            <a:ext uri="{28A0092B-C50C-407E-A947-70E740481C1C}">
                              <a14:useLocalDpi xmlns:a14="http://schemas.microsoft.com/office/drawing/2010/main" val="0"/>
                            </a:ext>
                          </a:extLst>
                        </a:blip>
                        <a:srcRect t="5920"/>
                        <a:stretch>
                          <a:fillRect/>
                        </a:stretch>
                      </pic:blipFill>
                      <pic:spPr bwMode="auto">
                        <a:xfrm rot="5400000">
                          <a:off x="0" y="0"/>
                          <a:ext cx="233045" cy="621030"/>
                        </a:xfrm>
                        <a:prstGeom prst="rect">
                          <a:avLst/>
                        </a:prstGeom>
                        <a:noFill/>
                        <a:ln>
                          <a:noFill/>
                        </a:ln>
                      </pic:spPr>
                    </pic:pic>
                  </a:graphicData>
                </a:graphic>
              </wp:inline>
            </w:drawing>
          </w:r>
        </w:p>
        <w:p w:rsidR="00D70399" w:rsidRPr="0020215E" w:rsidRDefault="00D70399" w:rsidP="003D1B39">
          <w:pPr>
            <w:pStyle w:val="a3"/>
            <w:rPr>
              <w:rFonts w:ascii="Arial" w:hAnsi="Arial" w:cs="Arial"/>
              <w:b/>
              <w:sz w:val="20"/>
              <w:szCs w:val="20"/>
              <w:lang w:val="uk-UA"/>
            </w:rPr>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6" type="#_x0000_t136" style="width:41.95pt;height:36.95pt" o:allowoverlap="f">
                <v:shadow color="#868686"/>
                <v:textpath style="font-family:&quot;Arial&quot;;font-weight:bold;v-text-kern:t" trim="t" fitpath="t" string="М1"/>
              </v:shape>
            </w:pict>
          </w:r>
        </w:p>
      </w:tc>
      <w:tc>
        <w:tcPr>
          <w:tcW w:w="4820" w:type="dxa"/>
          <w:vMerge w:val="restart"/>
          <w:tcBorders>
            <w:top w:val="nil"/>
            <w:left w:val="nil"/>
            <w:right w:val="triple" w:sz="4" w:space="0" w:color="auto"/>
          </w:tcBorders>
        </w:tcPr>
        <w:p w:rsidR="00D70399" w:rsidRPr="0020215E" w:rsidRDefault="00D70399" w:rsidP="003D1B39">
          <w:pPr>
            <w:pStyle w:val="a3"/>
            <w:rPr>
              <w:rFonts w:ascii="Arial" w:hAnsi="Arial" w:cs="Arial"/>
              <w:b/>
              <w:sz w:val="20"/>
              <w:szCs w:val="20"/>
              <w:lang w:val="uk-UA"/>
            </w:rPr>
          </w:pPr>
          <w:r w:rsidRPr="0020215E">
            <w:rPr>
              <w:rFonts w:ascii="Arial" w:hAnsi="Arial" w:cs="Arial"/>
              <w:b/>
              <w:sz w:val="20"/>
              <w:szCs w:val="20"/>
              <w:lang w:val="uk-UA"/>
            </w:rPr>
            <w:t>Лабораторія випробувань КТЗ ТзОВ «УКРВЕСТАВТО»,</w:t>
          </w:r>
          <w:r>
            <w:rPr>
              <w:rFonts w:ascii="Arial" w:hAnsi="Arial" w:cs="Arial"/>
              <w:b/>
              <w:sz w:val="20"/>
              <w:szCs w:val="20"/>
              <w:lang w:val="uk-UA"/>
            </w:rPr>
            <w:t xml:space="preserve"> </w:t>
          </w:r>
          <w:r>
            <w:rPr>
              <w:rFonts w:ascii="Arial" w:hAnsi="Arial" w:cs="Arial"/>
              <w:b/>
              <w:bCs/>
              <w:sz w:val="16"/>
              <w:szCs w:val="16"/>
              <w:lang w:val="uk-UA"/>
            </w:rPr>
            <w:t>дільниця №1</w:t>
          </w:r>
        </w:p>
        <w:p w:rsidR="00D70399" w:rsidRPr="00F20F40" w:rsidRDefault="00D70399" w:rsidP="003D1B39">
          <w:pPr>
            <w:pStyle w:val="a3"/>
            <w:jc w:val="both"/>
            <w:rPr>
              <w:rFonts w:ascii="Arial" w:hAnsi="Arial" w:cs="Arial"/>
              <w:sz w:val="18"/>
              <w:szCs w:val="18"/>
              <w:lang w:val="uk-UA"/>
            </w:rPr>
          </w:pPr>
          <w:r>
            <w:rPr>
              <w:rFonts w:ascii="Arial" w:hAnsi="Arial" w:cs="Arial"/>
              <w:sz w:val="18"/>
              <w:szCs w:val="18"/>
              <w:lang w:val="uk-UA"/>
            </w:rPr>
            <w:t xml:space="preserve">Україна, </w:t>
          </w:r>
          <w:smartTag w:uri="urn:schemas-microsoft-com:office:smarttags" w:element="date">
            <w:smartTagPr>
              <w:attr w:name="ProductID" w:val="43020, м"/>
            </w:smartTagPr>
            <w:r>
              <w:rPr>
                <w:rFonts w:ascii="Arial" w:hAnsi="Arial" w:cs="Arial"/>
                <w:sz w:val="18"/>
                <w:szCs w:val="18"/>
                <w:lang w:val="uk-UA"/>
              </w:rPr>
              <w:t>43020, м</w:t>
            </w:r>
          </w:smartTag>
          <w:r>
            <w:rPr>
              <w:rFonts w:ascii="Arial" w:hAnsi="Arial" w:cs="Arial"/>
              <w:sz w:val="18"/>
              <w:szCs w:val="18"/>
              <w:lang w:val="uk-UA"/>
            </w:rPr>
            <w:t xml:space="preserve">.Луцьк, </w:t>
          </w:r>
          <w:r w:rsidRPr="001638A5">
            <w:rPr>
              <w:rFonts w:ascii="Arial" w:hAnsi="Arial" w:cs="Arial"/>
              <w:sz w:val="18"/>
              <w:szCs w:val="18"/>
              <w:lang w:val="uk-UA"/>
            </w:rPr>
            <w:t xml:space="preserve"> </w:t>
          </w:r>
          <w:r>
            <w:rPr>
              <w:rFonts w:ascii="Arial" w:hAnsi="Arial" w:cs="Arial"/>
              <w:sz w:val="18"/>
              <w:szCs w:val="18"/>
              <w:lang w:val="uk-UA"/>
            </w:rPr>
            <w:t xml:space="preserve">вул. Підгаєцька, 3, </w:t>
          </w:r>
        </w:p>
        <w:p w:rsidR="00D70399" w:rsidRPr="000830F2" w:rsidRDefault="00D70399" w:rsidP="003D1B39">
          <w:pPr>
            <w:pStyle w:val="a3"/>
            <w:jc w:val="both"/>
            <w:rPr>
              <w:rFonts w:ascii="Arial" w:hAnsi="Arial" w:cs="Arial"/>
              <w:sz w:val="18"/>
              <w:szCs w:val="18"/>
              <w:lang w:val="uk-UA"/>
            </w:rPr>
          </w:pPr>
          <w:r>
            <w:rPr>
              <w:rFonts w:ascii="Arial" w:hAnsi="Arial" w:cs="Arial"/>
              <w:sz w:val="18"/>
              <w:szCs w:val="18"/>
              <w:lang w:val="uk-UA"/>
            </w:rPr>
            <w:t>т. /0332/ 750770</w:t>
          </w:r>
        </w:p>
      </w:tc>
      <w:tc>
        <w:tcPr>
          <w:tcW w:w="1701" w:type="dxa"/>
          <w:vMerge w:val="restart"/>
          <w:tcBorders>
            <w:top w:val="triple" w:sz="4" w:space="0" w:color="auto"/>
            <w:left w:val="triple" w:sz="4" w:space="0" w:color="auto"/>
            <w:right w:val="triple" w:sz="4" w:space="0" w:color="auto"/>
          </w:tcBorders>
          <w:vAlign w:val="center"/>
        </w:tcPr>
        <w:p w:rsidR="00D70399" w:rsidRPr="000830F2" w:rsidRDefault="00D70399" w:rsidP="003D1B39">
          <w:pPr>
            <w:pStyle w:val="a3"/>
            <w:rPr>
              <w:rFonts w:ascii="Arial" w:hAnsi="Arial" w:cs="Arial"/>
            </w:rPr>
          </w:pPr>
          <w:r>
            <w:rPr>
              <w:noProof/>
              <w:lang w:val="ru-RU" w:eastAsia="ru-RU"/>
            </w:rPr>
            <w:drawing>
              <wp:inline distT="0" distB="0" distL="0" distR="0" wp14:anchorId="7CD11FE0" wp14:editId="7DC0D240">
                <wp:extent cx="966470" cy="396875"/>
                <wp:effectExtent l="0" t="0" r="5080" b="3175"/>
                <wp:docPr id="7" name="Рисунок 7" descr="Новий логотип Укервес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Новий логотип Укервест"/>
                        <pic:cNvPicPr>
                          <a:picLocks noChangeAspect="1" noChangeArrowheads="1"/>
                        </pic:cNvPicPr>
                      </pic:nvPicPr>
                      <pic:blipFill>
                        <a:blip r:embed="rId2">
                          <a:extLst>
                            <a:ext uri="{28A0092B-C50C-407E-A947-70E740481C1C}">
                              <a14:useLocalDpi xmlns:a14="http://schemas.microsoft.com/office/drawing/2010/main" val="0"/>
                            </a:ext>
                          </a:extLst>
                        </a:blip>
                        <a:srcRect t="5023"/>
                        <a:stretch>
                          <a:fillRect/>
                        </a:stretch>
                      </pic:blipFill>
                      <pic:spPr bwMode="auto">
                        <a:xfrm>
                          <a:off x="0" y="0"/>
                          <a:ext cx="966470" cy="396875"/>
                        </a:xfrm>
                        <a:prstGeom prst="rect">
                          <a:avLst/>
                        </a:prstGeom>
                        <a:noFill/>
                        <a:ln>
                          <a:noFill/>
                        </a:ln>
                      </pic:spPr>
                    </pic:pic>
                  </a:graphicData>
                </a:graphic>
              </wp:inline>
            </w:drawing>
          </w:r>
        </w:p>
      </w:tc>
      <w:tc>
        <w:tcPr>
          <w:tcW w:w="3118" w:type="dxa"/>
          <w:gridSpan w:val="2"/>
          <w:tcBorders>
            <w:top w:val="nil"/>
            <w:left w:val="triple" w:sz="4" w:space="0" w:color="auto"/>
            <w:bottom w:val="double" w:sz="4" w:space="0" w:color="auto"/>
            <w:right w:val="nil"/>
          </w:tcBorders>
          <w:shd w:val="clear" w:color="auto" w:fill="auto"/>
          <w:vAlign w:val="bottom"/>
        </w:tcPr>
        <w:p w:rsidR="00D70399" w:rsidRPr="00DE4446" w:rsidRDefault="00D70399" w:rsidP="003D1B39">
          <w:pPr>
            <w:pStyle w:val="a3"/>
            <w:rPr>
              <w:rFonts w:ascii="Arial" w:hAnsi="Arial" w:cs="Arial"/>
              <w:b/>
              <w:sz w:val="20"/>
              <w:szCs w:val="20"/>
              <w:lang w:val="uk-UA"/>
            </w:rPr>
          </w:pPr>
          <w:r w:rsidRPr="00DE4446">
            <w:rPr>
              <w:rFonts w:ascii="Arial" w:hAnsi="Arial" w:cs="Arial"/>
              <w:b/>
              <w:sz w:val="20"/>
              <w:szCs w:val="20"/>
              <w:lang w:val="uk-UA"/>
            </w:rPr>
            <w:t>Первинний протокол до протоколу ідентифікації №</w:t>
          </w:r>
        </w:p>
      </w:tc>
    </w:tr>
    <w:tr w:rsidR="00D70399" w:rsidRPr="00D21668" w:rsidTr="008E5CD5">
      <w:trPr>
        <w:trHeight w:val="279"/>
        <w:jc w:val="right"/>
      </w:trPr>
      <w:tc>
        <w:tcPr>
          <w:tcW w:w="1242" w:type="dxa"/>
          <w:vMerge/>
          <w:tcBorders>
            <w:left w:val="nil"/>
            <w:right w:val="triple" w:sz="4" w:space="0" w:color="auto"/>
          </w:tcBorders>
        </w:tcPr>
        <w:p w:rsidR="00D70399" w:rsidRPr="000830F2" w:rsidRDefault="00D70399" w:rsidP="003D1B39">
          <w:pPr>
            <w:pStyle w:val="a3"/>
            <w:rPr>
              <w:rFonts w:ascii="Arial" w:hAnsi="Arial" w:cs="Arial"/>
              <w:b/>
              <w:lang w:val="uk-UA"/>
            </w:rPr>
          </w:pPr>
        </w:p>
      </w:tc>
      <w:tc>
        <w:tcPr>
          <w:tcW w:w="4820" w:type="dxa"/>
          <w:vMerge/>
          <w:tcBorders>
            <w:left w:val="nil"/>
            <w:right w:val="triple" w:sz="4" w:space="0" w:color="auto"/>
          </w:tcBorders>
        </w:tcPr>
        <w:p w:rsidR="00D70399" w:rsidRPr="000830F2" w:rsidRDefault="00D70399" w:rsidP="003D1B39">
          <w:pPr>
            <w:pStyle w:val="a3"/>
            <w:rPr>
              <w:rFonts w:ascii="Arial" w:hAnsi="Arial" w:cs="Arial"/>
              <w:b/>
              <w:lang w:val="uk-UA"/>
            </w:rPr>
          </w:pPr>
        </w:p>
      </w:tc>
      <w:tc>
        <w:tcPr>
          <w:tcW w:w="1701" w:type="dxa"/>
          <w:vMerge/>
          <w:tcBorders>
            <w:left w:val="triple" w:sz="4" w:space="0" w:color="auto"/>
            <w:right w:val="triple" w:sz="4" w:space="0" w:color="auto"/>
          </w:tcBorders>
        </w:tcPr>
        <w:p w:rsidR="00D70399" w:rsidRPr="000830F2" w:rsidRDefault="00D70399" w:rsidP="003D1B39">
          <w:pPr>
            <w:pStyle w:val="a3"/>
            <w:rPr>
              <w:rFonts w:ascii="Arial" w:hAnsi="Arial" w:cs="Arial"/>
            </w:rPr>
          </w:pPr>
        </w:p>
      </w:tc>
      <w:tc>
        <w:tcPr>
          <w:tcW w:w="3118" w:type="dxa"/>
          <w:gridSpan w:val="2"/>
          <w:tcBorders>
            <w:top w:val="double" w:sz="4" w:space="0" w:color="auto"/>
            <w:left w:val="triple" w:sz="4" w:space="0" w:color="auto"/>
            <w:bottom w:val="double" w:sz="4" w:space="0" w:color="auto"/>
            <w:right w:val="nil"/>
          </w:tcBorders>
          <w:shd w:val="clear" w:color="auto" w:fill="auto"/>
          <w:vAlign w:val="center"/>
        </w:tcPr>
        <w:p w:rsidR="00D70399" w:rsidRPr="000830F2" w:rsidRDefault="00D70399" w:rsidP="003D1B39">
          <w:pPr>
            <w:pStyle w:val="a3"/>
            <w:rPr>
              <w:rFonts w:ascii="Arial" w:hAnsi="Arial" w:cs="Arial"/>
              <w:b/>
              <w:sz w:val="28"/>
              <w:szCs w:val="28"/>
              <w:lang w:val="uk-UA"/>
            </w:rPr>
          </w:pPr>
          <w:r>
            <w:rPr>
              <w:rFonts w:ascii="Arial" w:hAnsi="Arial" w:cs="Arial"/>
              <w:b/>
              <w:sz w:val="28"/>
              <w:szCs w:val="28"/>
              <w:lang w:val="en-US"/>
            </w:rPr>
            <w:t>CTR</w:t>
          </w:r>
          <w:r>
            <w:rPr>
              <w:rFonts w:ascii="Arial" w:hAnsi="Arial" w:cs="Arial"/>
              <w:b/>
              <w:sz w:val="28"/>
              <w:szCs w:val="28"/>
              <w:lang w:val="uk-UA"/>
            </w:rPr>
            <w:t>.</w:t>
          </w:r>
          <w:r>
            <w:rPr>
              <w:rFonts w:ascii="Arial" w:hAnsi="Arial" w:cs="Arial"/>
              <w:b/>
              <w:sz w:val="28"/>
              <w:szCs w:val="28"/>
              <w:lang w:val="en-US"/>
            </w:rPr>
            <w:t>003/</w:t>
          </w:r>
          <w:r>
            <w:rPr>
              <w:rFonts w:ascii="Arial" w:hAnsi="Arial" w:cs="Arial"/>
              <w:b/>
              <w:sz w:val="28"/>
              <w:szCs w:val="28"/>
              <w:lang w:val="uk-UA"/>
            </w:rPr>
            <w:t>______</w:t>
          </w:r>
          <w:r>
            <w:rPr>
              <w:rFonts w:ascii="Arial" w:hAnsi="Arial" w:cs="Arial"/>
              <w:b/>
              <w:sz w:val="28"/>
              <w:szCs w:val="28"/>
              <w:lang w:val="en-US"/>
            </w:rPr>
            <w:t>__</w:t>
          </w:r>
          <w:r w:rsidRPr="00166EA8">
            <w:rPr>
              <w:rFonts w:ascii="Arial" w:hAnsi="Arial" w:cs="Arial"/>
              <w:b/>
              <w:sz w:val="28"/>
              <w:szCs w:val="28"/>
              <w:lang w:val="uk-UA"/>
            </w:rPr>
            <w:t>.ПІ</w:t>
          </w:r>
        </w:p>
      </w:tc>
    </w:tr>
    <w:tr w:rsidR="00D70399" w:rsidRPr="00D21668" w:rsidTr="008E5CD5">
      <w:trPr>
        <w:trHeight w:val="278"/>
        <w:jc w:val="right"/>
      </w:trPr>
      <w:tc>
        <w:tcPr>
          <w:tcW w:w="1242" w:type="dxa"/>
          <w:vMerge/>
          <w:tcBorders>
            <w:left w:val="nil"/>
            <w:bottom w:val="double" w:sz="4" w:space="0" w:color="auto"/>
            <w:right w:val="triple" w:sz="4" w:space="0" w:color="auto"/>
          </w:tcBorders>
        </w:tcPr>
        <w:p w:rsidR="00D70399" w:rsidRPr="000830F2" w:rsidRDefault="00D70399" w:rsidP="003D1B39">
          <w:pPr>
            <w:pStyle w:val="a3"/>
            <w:rPr>
              <w:rFonts w:ascii="Arial" w:hAnsi="Arial" w:cs="Arial"/>
              <w:b/>
              <w:lang w:val="uk-UA"/>
            </w:rPr>
          </w:pPr>
        </w:p>
      </w:tc>
      <w:tc>
        <w:tcPr>
          <w:tcW w:w="4820" w:type="dxa"/>
          <w:vMerge/>
          <w:tcBorders>
            <w:left w:val="nil"/>
            <w:bottom w:val="double" w:sz="4" w:space="0" w:color="auto"/>
            <w:right w:val="triple" w:sz="4" w:space="0" w:color="auto"/>
          </w:tcBorders>
        </w:tcPr>
        <w:p w:rsidR="00D70399" w:rsidRPr="000830F2" w:rsidRDefault="00D70399" w:rsidP="003D1B39">
          <w:pPr>
            <w:pStyle w:val="a3"/>
            <w:rPr>
              <w:rFonts w:ascii="Arial" w:hAnsi="Arial" w:cs="Arial"/>
              <w:b/>
              <w:lang w:val="uk-UA"/>
            </w:rPr>
          </w:pPr>
        </w:p>
      </w:tc>
      <w:tc>
        <w:tcPr>
          <w:tcW w:w="1701" w:type="dxa"/>
          <w:vMerge/>
          <w:tcBorders>
            <w:left w:val="triple" w:sz="4" w:space="0" w:color="auto"/>
            <w:right w:val="triple" w:sz="4" w:space="0" w:color="auto"/>
          </w:tcBorders>
        </w:tcPr>
        <w:p w:rsidR="00D70399" w:rsidRPr="000830F2" w:rsidRDefault="00D70399" w:rsidP="003D1B39">
          <w:pPr>
            <w:pStyle w:val="a3"/>
            <w:rPr>
              <w:rFonts w:ascii="Arial" w:hAnsi="Arial" w:cs="Arial"/>
            </w:rPr>
          </w:pPr>
        </w:p>
      </w:tc>
      <w:tc>
        <w:tcPr>
          <w:tcW w:w="1559" w:type="dxa"/>
          <w:tcBorders>
            <w:top w:val="double" w:sz="4" w:space="0" w:color="auto"/>
            <w:left w:val="triple" w:sz="4" w:space="0" w:color="auto"/>
            <w:bottom w:val="double" w:sz="4" w:space="0" w:color="auto"/>
            <w:right w:val="nil"/>
          </w:tcBorders>
          <w:shd w:val="clear" w:color="auto" w:fill="BFBFBF" w:themeFill="background1" w:themeFillShade="BF"/>
          <w:vAlign w:val="center"/>
        </w:tcPr>
        <w:p w:rsidR="00D70399" w:rsidRPr="00034B96" w:rsidRDefault="00D70399" w:rsidP="003D1B39">
          <w:pPr>
            <w:pStyle w:val="a3"/>
            <w:jc w:val="center"/>
            <w:rPr>
              <w:rFonts w:ascii="Arial" w:hAnsi="Arial" w:cs="Arial"/>
              <w:b/>
              <w:sz w:val="28"/>
              <w:szCs w:val="28"/>
              <w:lang w:val="en-US"/>
            </w:rPr>
          </w:pPr>
          <w:r>
            <w:rPr>
              <w:rFonts w:ascii="Arial" w:hAnsi="Arial" w:cs="Arial"/>
              <w:sz w:val="18"/>
              <w:szCs w:val="18"/>
              <w:lang w:val="uk-UA"/>
            </w:rPr>
            <w:t>Ф.00-47.</w:t>
          </w:r>
          <w:r w:rsidRPr="00156E74">
            <w:rPr>
              <w:rFonts w:ascii="Arial" w:hAnsi="Arial" w:cs="Arial"/>
              <w:sz w:val="18"/>
              <w:szCs w:val="18"/>
              <w:lang w:val="uk-UA"/>
            </w:rPr>
            <w:t>01</w:t>
          </w:r>
          <w:r>
            <w:rPr>
              <w:rFonts w:ascii="Arial" w:hAnsi="Arial" w:cs="Arial"/>
              <w:sz w:val="18"/>
              <w:szCs w:val="18"/>
              <w:lang w:val="en-US"/>
            </w:rPr>
            <w:t>a</w:t>
          </w:r>
        </w:p>
      </w:tc>
      <w:tc>
        <w:tcPr>
          <w:tcW w:w="1559" w:type="dxa"/>
          <w:tcBorders>
            <w:top w:val="double" w:sz="4" w:space="0" w:color="auto"/>
            <w:left w:val="triple" w:sz="4" w:space="0" w:color="auto"/>
            <w:bottom w:val="double" w:sz="4" w:space="0" w:color="auto"/>
            <w:right w:val="nil"/>
          </w:tcBorders>
          <w:shd w:val="clear" w:color="auto" w:fill="auto"/>
          <w:vAlign w:val="center"/>
        </w:tcPr>
        <w:p w:rsidR="00D70399" w:rsidRPr="00505965" w:rsidRDefault="00D70399" w:rsidP="00505965">
          <w:pPr>
            <w:pStyle w:val="a3"/>
            <w:jc w:val="right"/>
            <w:rPr>
              <w:rFonts w:ascii="Arial" w:hAnsi="Arial" w:cs="Arial"/>
              <w:b/>
              <w:sz w:val="28"/>
              <w:szCs w:val="28"/>
              <w:lang w:val="uk-UA"/>
            </w:rPr>
          </w:pPr>
          <w:r w:rsidRPr="000830F2">
            <w:rPr>
              <w:rFonts w:ascii="Arial" w:hAnsi="Arial" w:cs="Arial"/>
              <w:sz w:val="20"/>
              <w:szCs w:val="20"/>
            </w:rPr>
            <w:t xml:space="preserve">Аркуш </w:t>
          </w:r>
          <w:r w:rsidRPr="00505965">
            <w:rPr>
              <w:rFonts w:ascii="Arial" w:hAnsi="Arial" w:cs="Arial"/>
              <w:sz w:val="20"/>
              <w:szCs w:val="20"/>
            </w:rPr>
            <w:fldChar w:fldCharType="begin"/>
          </w:r>
          <w:r w:rsidRPr="00505965">
            <w:rPr>
              <w:rFonts w:ascii="Arial" w:hAnsi="Arial" w:cs="Arial"/>
              <w:sz w:val="20"/>
              <w:szCs w:val="20"/>
            </w:rPr>
            <w:instrText>PAGE   \* MERGEFORMAT</w:instrText>
          </w:r>
          <w:r w:rsidRPr="00505965">
            <w:rPr>
              <w:rFonts w:ascii="Arial" w:hAnsi="Arial" w:cs="Arial"/>
              <w:sz w:val="20"/>
              <w:szCs w:val="20"/>
            </w:rPr>
            <w:fldChar w:fldCharType="separate"/>
          </w:r>
          <w:r w:rsidR="006950CF" w:rsidRPr="006950CF">
            <w:rPr>
              <w:rFonts w:ascii="Arial" w:hAnsi="Arial" w:cs="Arial"/>
              <w:noProof/>
              <w:sz w:val="20"/>
              <w:szCs w:val="20"/>
              <w:lang w:val="ru-RU"/>
            </w:rPr>
            <w:t>2</w:t>
          </w:r>
          <w:r w:rsidRPr="00505965">
            <w:rPr>
              <w:rFonts w:ascii="Arial" w:hAnsi="Arial" w:cs="Arial"/>
              <w:sz w:val="20"/>
              <w:szCs w:val="20"/>
            </w:rPr>
            <w:fldChar w:fldCharType="end"/>
          </w:r>
          <w:r>
            <w:rPr>
              <w:rFonts w:ascii="Arial" w:hAnsi="Arial" w:cs="Arial"/>
              <w:sz w:val="20"/>
              <w:szCs w:val="20"/>
              <w:lang w:val="uk-UA"/>
            </w:rPr>
            <w:t xml:space="preserve"> з 2</w:t>
          </w:r>
        </w:p>
      </w:tc>
    </w:tr>
  </w:tbl>
  <w:p w:rsidR="00D70399" w:rsidRPr="00736629" w:rsidRDefault="00D70399">
    <w:pPr>
      <w:rPr>
        <w:sz w:val="12"/>
        <w:szCs w:val="1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D058D"/>
    <w:multiLevelType w:val="hybridMultilevel"/>
    <w:tmpl w:val="253E3576"/>
    <w:lvl w:ilvl="0" w:tplc="6B3EC5A6">
      <w:start w:val="4"/>
      <w:numFmt w:val="decimal"/>
      <w:lvlText w:val="%1."/>
      <w:lvlJc w:val="left"/>
      <w:pPr>
        <w:tabs>
          <w:tab w:val="num" w:pos="1354"/>
        </w:tabs>
        <w:ind w:left="1354" w:hanging="360"/>
      </w:pPr>
      <w:rPr>
        <w:rFonts w:hint="default"/>
      </w:rPr>
    </w:lvl>
    <w:lvl w:ilvl="1" w:tplc="04190019" w:tentative="1">
      <w:start w:val="1"/>
      <w:numFmt w:val="lowerLetter"/>
      <w:lvlText w:val="%2."/>
      <w:lvlJc w:val="left"/>
      <w:pPr>
        <w:tabs>
          <w:tab w:val="num" w:pos="2074"/>
        </w:tabs>
        <w:ind w:left="2074" w:hanging="360"/>
      </w:pPr>
    </w:lvl>
    <w:lvl w:ilvl="2" w:tplc="0419001B" w:tentative="1">
      <w:start w:val="1"/>
      <w:numFmt w:val="lowerRoman"/>
      <w:lvlText w:val="%3."/>
      <w:lvlJc w:val="right"/>
      <w:pPr>
        <w:tabs>
          <w:tab w:val="num" w:pos="2794"/>
        </w:tabs>
        <w:ind w:left="2794" w:hanging="180"/>
      </w:pPr>
    </w:lvl>
    <w:lvl w:ilvl="3" w:tplc="0419000F" w:tentative="1">
      <w:start w:val="1"/>
      <w:numFmt w:val="decimal"/>
      <w:lvlText w:val="%4."/>
      <w:lvlJc w:val="left"/>
      <w:pPr>
        <w:tabs>
          <w:tab w:val="num" w:pos="3514"/>
        </w:tabs>
        <w:ind w:left="3514" w:hanging="360"/>
      </w:pPr>
    </w:lvl>
    <w:lvl w:ilvl="4" w:tplc="04190019" w:tentative="1">
      <w:start w:val="1"/>
      <w:numFmt w:val="lowerLetter"/>
      <w:lvlText w:val="%5."/>
      <w:lvlJc w:val="left"/>
      <w:pPr>
        <w:tabs>
          <w:tab w:val="num" w:pos="4234"/>
        </w:tabs>
        <w:ind w:left="4234" w:hanging="360"/>
      </w:pPr>
    </w:lvl>
    <w:lvl w:ilvl="5" w:tplc="0419001B" w:tentative="1">
      <w:start w:val="1"/>
      <w:numFmt w:val="lowerRoman"/>
      <w:lvlText w:val="%6."/>
      <w:lvlJc w:val="right"/>
      <w:pPr>
        <w:tabs>
          <w:tab w:val="num" w:pos="4954"/>
        </w:tabs>
        <w:ind w:left="4954" w:hanging="180"/>
      </w:pPr>
    </w:lvl>
    <w:lvl w:ilvl="6" w:tplc="0419000F" w:tentative="1">
      <w:start w:val="1"/>
      <w:numFmt w:val="decimal"/>
      <w:lvlText w:val="%7."/>
      <w:lvlJc w:val="left"/>
      <w:pPr>
        <w:tabs>
          <w:tab w:val="num" w:pos="5674"/>
        </w:tabs>
        <w:ind w:left="5674" w:hanging="360"/>
      </w:pPr>
    </w:lvl>
    <w:lvl w:ilvl="7" w:tplc="04190019" w:tentative="1">
      <w:start w:val="1"/>
      <w:numFmt w:val="lowerLetter"/>
      <w:lvlText w:val="%8."/>
      <w:lvlJc w:val="left"/>
      <w:pPr>
        <w:tabs>
          <w:tab w:val="num" w:pos="6394"/>
        </w:tabs>
        <w:ind w:left="6394" w:hanging="360"/>
      </w:pPr>
    </w:lvl>
    <w:lvl w:ilvl="8" w:tplc="0419001B" w:tentative="1">
      <w:start w:val="1"/>
      <w:numFmt w:val="lowerRoman"/>
      <w:lvlText w:val="%9."/>
      <w:lvlJc w:val="right"/>
      <w:pPr>
        <w:tabs>
          <w:tab w:val="num" w:pos="7114"/>
        </w:tabs>
        <w:ind w:left="7114" w:hanging="180"/>
      </w:pPr>
    </w:lvl>
  </w:abstractNum>
  <w:abstractNum w:abstractNumId="1">
    <w:nsid w:val="1954612B"/>
    <w:multiLevelType w:val="hybridMultilevel"/>
    <w:tmpl w:val="95741C16"/>
    <w:lvl w:ilvl="0" w:tplc="C4BCE7B4">
      <w:start w:val="3"/>
      <w:numFmt w:val="bullet"/>
      <w:lvlText w:val="-"/>
      <w:lvlJc w:val="left"/>
      <w:pPr>
        <w:tabs>
          <w:tab w:val="num" w:pos="720"/>
        </w:tabs>
        <w:ind w:left="720" w:hanging="360"/>
      </w:pPr>
      <w:rPr>
        <w:rFonts w:ascii="Times New Roman" w:eastAsia="MS Mincho"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
    <w:nsid w:val="4B7501AB"/>
    <w:multiLevelType w:val="hybridMultilevel"/>
    <w:tmpl w:val="7D720B88"/>
    <w:lvl w:ilvl="0" w:tplc="D6701C78">
      <w:start w:val="27"/>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nsid w:val="59112DB4"/>
    <w:multiLevelType w:val="hybridMultilevel"/>
    <w:tmpl w:val="3788CB62"/>
    <w:lvl w:ilvl="0" w:tplc="D682BA86">
      <w:start w:val="4"/>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5A5F2744"/>
    <w:multiLevelType w:val="hybridMultilevel"/>
    <w:tmpl w:val="7E04F094"/>
    <w:lvl w:ilvl="0" w:tplc="07F0E1CA">
      <w:start w:val="7"/>
      <w:numFmt w:val="bullet"/>
      <w:lvlText w:val="-"/>
      <w:lvlJc w:val="left"/>
      <w:pPr>
        <w:tabs>
          <w:tab w:val="num" w:pos="720"/>
        </w:tabs>
        <w:ind w:left="720" w:hanging="360"/>
      </w:pPr>
      <w:rPr>
        <w:rFonts w:ascii="Times New Roman" w:eastAsia="MS Mincho"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5">
    <w:nsid w:val="69D25E85"/>
    <w:multiLevelType w:val="multilevel"/>
    <w:tmpl w:val="C57006A4"/>
    <w:lvl w:ilvl="0">
      <w:start w:val="1"/>
      <w:numFmt w:val="decimal"/>
      <w:lvlText w:val="%1."/>
      <w:lvlJc w:val="left"/>
      <w:pPr>
        <w:tabs>
          <w:tab w:val="num" w:pos="390"/>
        </w:tabs>
        <w:ind w:left="390" w:hanging="390"/>
      </w:pPr>
      <w:rPr>
        <w:rFonts w:hint="default"/>
        <w:b/>
      </w:rPr>
    </w:lvl>
    <w:lvl w:ilvl="1">
      <w:start w:val="1"/>
      <w:numFmt w:val="decimal"/>
      <w:lvlText w:val="%1.%2."/>
      <w:lvlJc w:val="left"/>
      <w:pPr>
        <w:tabs>
          <w:tab w:val="num" w:pos="1804"/>
        </w:tabs>
        <w:ind w:left="1804" w:hanging="390"/>
      </w:pPr>
      <w:rPr>
        <w:rFonts w:hint="default"/>
        <w:b/>
      </w:rPr>
    </w:lvl>
    <w:lvl w:ilvl="2">
      <w:start w:val="1"/>
      <w:numFmt w:val="decimal"/>
      <w:lvlText w:val="%1.%2.%3."/>
      <w:lvlJc w:val="left"/>
      <w:pPr>
        <w:tabs>
          <w:tab w:val="num" w:pos="3548"/>
        </w:tabs>
        <w:ind w:left="3548" w:hanging="720"/>
      </w:pPr>
      <w:rPr>
        <w:rFonts w:hint="default"/>
        <w:b/>
      </w:rPr>
    </w:lvl>
    <w:lvl w:ilvl="3">
      <w:start w:val="1"/>
      <w:numFmt w:val="decimal"/>
      <w:lvlText w:val="%1.%2.%3.%4."/>
      <w:lvlJc w:val="left"/>
      <w:pPr>
        <w:tabs>
          <w:tab w:val="num" w:pos="4962"/>
        </w:tabs>
        <w:ind w:left="4962" w:hanging="720"/>
      </w:pPr>
      <w:rPr>
        <w:rFonts w:hint="default"/>
        <w:b/>
      </w:rPr>
    </w:lvl>
    <w:lvl w:ilvl="4">
      <w:start w:val="1"/>
      <w:numFmt w:val="decimal"/>
      <w:lvlText w:val="%1.%2.%3.%4.%5."/>
      <w:lvlJc w:val="left"/>
      <w:pPr>
        <w:tabs>
          <w:tab w:val="num" w:pos="6736"/>
        </w:tabs>
        <w:ind w:left="6736" w:hanging="1080"/>
      </w:pPr>
      <w:rPr>
        <w:rFonts w:hint="default"/>
        <w:b/>
      </w:rPr>
    </w:lvl>
    <w:lvl w:ilvl="5">
      <w:start w:val="1"/>
      <w:numFmt w:val="decimal"/>
      <w:lvlText w:val="%1.%2.%3.%4.%5.%6."/>
      <w:lvlJc w:val="left"/>
      <w:pPr>
        <w:tabs>
          <w:tab w:val="num" w:pos="8150"/>
        </w:tabs>
        <w:ind w:left="8150" w:hanging="1080"/>
      </w:pPr>
      <w:rPr>
        <w:rFonts w:hint="default"/>
        <w:b/>
      </w:rPr>
    </w:lvl>
    <w:lvl w:ilvl="6">
      <w:start w:val="1"/>
      <w:numFmt w:val="decimal"/>
      <w:lvlText w:val="%1.%2.%3.%4.%5.%6.%7."/>
      <w:lvlJc w:val="left"/>
      <w:pPr>
        <w:tabs>
          <w:tab w:val="num" w:pos="9924"/>
        </w:tabs>
        <w:ind w:left="9924" w:hanging="1440"/>
      </w:pPr>
      <w:rPr>
        <w:rFonts w:hint="default"/>
        <w:b/>
      </w:rPr>
    </w:lvl>
    <w:lvl w:ilvl="7">
      <w:start w:val="1"/>
      <w:numFmt w:val="decimal"/>
      <w:lvlText w:val="%1.%2.%3.%4.%5.%6.%7.%8."/>
      <w:lvlJc w:val="left"/>
      <w:pPr>
        <w:tabs>
          <w:tab w:val="num" w:pos="11338"/>
        </w:tabs>
        <w:ind w:left="11338" w:hanging="1440"/>
      </w:pPr>
      <w:rPr>
        <w:rFonts w:hint="default"/>
        <w:b/>
      </w:rPr>
    </w:lvl>
    <w:lvl w:ilvl="8">
      <w:start w:val="1"/>
      <w:numFmt w:val="decimal"/>
      <w:lvlText w:val="%1.%2.%3.%4.%5.%6.%7.%8.%9."/>
      <w:lvlJc w:val="left"/>
      <w:pPr>
        <w:tabs>
          <w:tab w:val="num" w:pos="13112"/>
        </w:tabs>
        <w:ind w:left="13112" w:hanging="1800"/>
      </w:pPr>
      <w:rPr>
        <w:rFonts w:hint="default"/>
        <w:b/>
      </w:rPr>
    </w:lvl>
  </w:abstractNum>
  <w:abstractNum w:abstractNumId="6">
    <w:nsid w:val="6EA509E3"/>
    <w:multiLevelType w:val="multilevel"/>
    <w:tmpl w:val="02E41F9C"/>
    <w:lvl w:ilvl="0">
      <w:start w:val="17"/>
      <w:numFmt w:val="decimal"/>
      <w:lvlText w:val="%1"/>
      <w:lvlJc w:val="left"/>
      <w:pPr>
        <w:tabs>
          <w:tab w:val="num" w:pos="3150"/>
        </w:tabs>
        <w:ind w:left="3150" w:hanging="3150"/>
      </w:pPr>
      <w:rPr>
        <w:rFonts w:hint="default"/>
      </w:rPr>
    </w:lvl>
    <w:lvl w:ilvl="1">
      <w:start w:val="3726"/>
      <w:numFmt w:val="decimal"/>
      <w:lvlText w:val="%1.%2"/>
      <w:lvlJc w:val="left"/>
      <w:pPr>
        <w:tabs>
          <w:tab w:val="num" w:pos="3150"/>
        </w:tabs>
        <w:ind w:left="3150" w:hanging="3150"/>
      </w:pPr>
      <w:rPr>
        <w:rFonts w:hint="default"/>
      </w:rPr>
    </w:lvl>
    <w:lvl w:ilvl="2">
      <w:start w:val="1"/>
      <w:numFmt w:val="decimal"/>
      <w:lvlText w:val="%1.%2.%3"/>
      <w:lvlJc w:val="left"/>
      <w:pPr>
        <w:tabs>
          <w:tab w:val="num" w:pos="3150"/>
        </w:tabs>
        <w:ind w:left="3150" w:hanging="3150"/>
      </w:pPr>
      <w:rPr>
        <w:rFonts w:hint="default"/>
      </w:rPr>
    </w:lvl>
    <w:lvl w:ilvl="3">
      <w:start w:val="1"/>
      <w:numFmt w:val="decimal"/>
      <w:lvlText w:val="%1.%2.%3.%4"/>
      <w:lvlJc w:val="left"/>
      <w:pPr>
        <w:tabs>
          <w:tab w:val="num" w:pos="3150"/>
        </w:tabs>
        <w:ind w:left="3150" w:hanging="3150"/>
      </w:pPr>
      <w:rPr>
        <w:rFonts w:hint="default"/>
      </w:rPr>
    </w:lvl>
    <w:lvl w:ilvl="4">
      <w:start w:val="1"/>
      <w:numFmt w:val="decimal"/>
      <w:lvlText w:val="%1.%2.%3.%4.%5"/>
      <w:lvlJc w:val="left"/>
      <w:pPr>
        <w:tabs>
          <w:tab w:val="num" w:pos="3150"/>
        </w:tabs>
        <w:ind w:left="3150" w:hanging="3150"/>
      </w:pPr>
      <w:rPr>
        <w:rFonts w:hint="default"/>
      </w:rPr>
    </w:lvl>
    <w:lvl w:ilvl="5">
      <w:start w:val="1"/>
      <w:numFmt w:val="decimal"/>
      <w:lvlText w:val="%1.%2.%3.%4.%5.%6"/>
      <w:lvlJc w:val="left"/>
      <w:pPr>
        <w:tabs>
          <w:tab w:val="num" w:pos="3150"/>
        </w:tabs>
        <w:ind w:left="3150" w:hanging="3150"/>
      </w:pPr>
      <w:rPr>
        <w:rFonts w:hint="default"/>
      </w:rPr>
    </w:lvl>
    <w:lvl w:ilvl="6">
      <w:start w:val="1"/>
      <w:numFmt w:val="decimal"/>
      <w:lvlText w:val="%1.%2.%3.%4.%5.%6.%7"/>
      <w:lvlJc w:val="left"/>
      <w:pPr>
        <w:tabs>
          <w:tab w:val="num" w:pos="3150"/>
        </w:tabs>
        <w:ind w:left="3150" w:hanging="3150"/>
      </w:pPr>
      <w:rPr>
        <w:rFonts w:hint="default"/>
      </w:rPr>
    </w:lvl>
    <w:lvl w:ilvl="7">
      <w:start w:val="1"/>
      <w:numFmt w:val="decimal"/>
      <w:lvlText w:val="%1.%2.%3.%4.%5.%6.%7.%8"/>
      <w:lvlJc w:val="left"/>
      <w:pPr>
        <w:tabs>
          <w:tab w:val="num" w:pos="3150"/>
        </w:tabs>
        <w:ind w:left="3150" w:hanging="3150"/>
      </w:pPr>
      <w:rPr>
        <w:rFonts w:hint="default"/>
      </w:rPr>
    </w:lvl>
    <w:lvl w:ilvl="8">
      <w:start w:val="1"/>
      <w:numFmt w:val="decimal"/>
      <w:lvlText w:val="%1.%2.%3.%4.%5.%6.%7.%8.%9"/>
      <w:lvlJc w:val="left"/>
      <w:pPr>
        <w:tabs>
          <w:tab w:val="num" w:pos="3150"/>
        </w:tabs>
        <w:ind w:left="3150" w:hanging="3150"/>
      </w:pPr>
      <w:rPr>
        <w:rFonts w:hint="default"/>
      </w:rPr>
    </w:lvl>
  </w:abstractNum>
  <w:abstractNum w:abstractNumId="7">
    <w:nsid w:val="76C10A62"/>
    <w:multiLevelType w:val="hybridMultilevel"/>
    <w:tmpl w:val="92C64D3E"/>
    <w:lvl w:ilvl="0" w:tplc="4FBC34D8">
      <w:start w:val="2"/>
      <w:numFmt w:val="bullet"/>
      <w:lvlText w:val="-"/>
      <w:lvlJc w:val="left"/>
      <w:pPr>
        <w:tabs>
          <w:tab w:val="num" w:pos="1068"/>
        </w:tabs>
        <w:ind w:left="1068" w:hanging="360"/>
      </w:pPr>
      <w:rPr>
        <w:rFonts w:ascii="Times New Roman" w:eastAsia="MS Mincho" w:hAnsi="Times New Roman" w:cs="Times New Roman" w:hint="default"/>
      </w:rPr>
    </w:lvl>
    <w:lvl w:ilvl="1" w:tplc="04190003" w:tentative="1">
      <w:start w:val="1"/>
      <w:numFmt w:val="bullet"/>
      <w:lvlText w:val="o"/>
      <w:lvlJc w:val="left"/>
      <w:pPr>
        <w:tabs>
          <w:tab w:val="num" w:pos="1788"/>
        </w:tabs>
        <w:ind w:left="1788" w:hanging="360"/>
      </w:pPr>
      <w:rPr>
        <w:rFonts w:ascii="Courier New" w:hAnsi="Courier New" w:hint="default"/>
      </w:rPr>
    </w:lvl>
    <w:lvl w:ilvl="2" w:tplc="04190005" w:tentative="1">
      <w:start w:val="1"/>
      <w:numFmt w:val="bullet"/>
      <w:lvlText w:val=""/>
      <w:lvlJc w:val="left"/>
      <w:pPr>
        <w:tabs>
          <w:tab w:val="num" w:pos="2508"/>
        </w:tabs>
        <w:ind w:left="2508" w:hanging="360"/>
      </w:pPr>
      <w:rPr>
        <w:rFonts w:ascii="Wingdings" w:hAnsi="Wingdings" w:hint="default"/>
      </w:rPr>
    </w:lvl>
    <w:lvl w:ilvl="3" w:tplc="04190001" w:tentative="1">
      <w:start w:val="1"/>
      <w:numFmt w:val="bullet"/>
      <w:lvlText w:val=""/>
      <w:lvlJc w:val="left"/>
      <w:pPr>
        <w:tabs>
          <w:tab w:val="num" w:pos="3228"/>
        </w:tabs>
        <w:ind w:left="3228" w:hanging="360"/>
      </w:pPr>
      <w:rPr>
        <w:rFonts w:ascii="Symbol" w:hAnsi="Symbol" w:hint="default"/>
      </w:rPr>
    </w:lvl>
    <w:lvl w:ilvl="4" w:tplc="04190003" w:tentative="1">
      <w:start w:val="1"/>
      <w:numFmt w:val="bullet"/>
      <w:lvlText w:val="o"/>
      <w:lvlJc w:val="left"/>
      <w:pPr>
        <w:tabs>
          <w:tab w:val="num" w:pos="3948"/>
        </w:tabs>
        <w:ind w:left="3948" w:hanging="360"/>
      </w:pPr>
      <w:rPr>
        <w:rFonts w:ascii="Courier New" w:hAnsi="Courier New" w:hint="default"/>
      </w:rPr>
    </w:lvl>
    <w:lvl w:ilvl="5" w:tplc="04190005" w:tentative="1">
      <w:start w:val="1"/>
      <w:numFmt w:val="bullet"/>
      <w:lvlText w:val=""/>
      <w:lvlJc w:val="left"/>
      <w:pPr>
        <w:tabs>
          <w:tab w:val="num" w:pos="4668"/>
        </w:tabs>
        <w:ind w:left="4668" w:hanging="360"/>
      </w:pPr>
      <w:rPr>
        <w:rFonts w:ascii="Wingdings" w:hAnsi="Wingdings" w:hint="default"/>
      </w:rPr>
    </w:lvl>
    <w:lvl w:ilvl="6" w:tplc="04190001" w:tentative="1">
      <w:start w:val="1"/>
      <w:numFmt w:val="bullet"/>
      <w:lvlText w:val=""/>
      <w:lvlJc w:val="left"/>
      <w:pPr>
        <w:tabs>
          <w:tab w:val="num" w:pos="5388"/>
        </w:tabs>
        <w:ind w:left="5388" w:hanging="360"/>
      </w:pPr>
      <w:rPr>
        <w:rFonts w:ascii="Symbol" w:hAnsi="Symbol" w:hint="default"/>
      </w:rPr>
    </w:lvl>
    <w:lvl w:ilvl="7" w:tplc="04190003" w:tentative="1">
      <w:start w:val="1"/>
      <w:numFmt w:val="bullet"/>
      <w:lvlText w:val="o"/>
      <w:lvlJc w:val="left"/>
      <w:pPr>
        <w:tabs>
          <w:tab w:val="num" w:pos="6108"/>
        </w:tabs>
        <w:ind w:left="6108" w:hanging="360"/>
      </w:pPr>
      <w:rPr>
        <w:rFonts w:ascii="Courier New" w:hAnsi="Courier New" w:hint="default"/>
      </w:rPr>
    </w:lvl>
    <w:lvl w:ilvl="8" w:tplc="04190005" w:tentative="1">
      <w:start w:val="1"/>
      <w:numFmt w:val="bullet"/>
      <w:lvlText w:val=""/>
      <w:lvlJc w:val="left"/>
      <w:pPr>
        <w:tabs>
          <w:tab w:val="num" w:pos="6828"/>
        </w:tabs>
        <w:ind w:left="6828" w:hanging="360"/>
      </w:pPr>
      <w:rPr>
        <w:rFonts w:ascii="Wingdings" w:hAnsi="Wingdings" w:hint="default"/>
      </w:rPr>
    </w:lvl>
  </w:abstractNum>
  <w:abstractNum w:abstractNumId="8">
    <w:nsid w:val="7868133D"/>
    <w:multiLevelType w:val="hybridMultilevel"/>
    <w:tmpl w:val="F106214C"/>
    <w:lvl w:ilvl="0" w:tplc="9A901222">
      <w:start w:val="5"/>
      <w:numFmt w:val="bullet"/>
      <w:lvlText w:val=""/>
      <w:lvlJc w:val="left"/>
      <w:pPr>
        <w:ind w:left="720" w:hanging="360"/>
      </w:pPr>
      <w:rPr>
        <w:rFonts w:ascii="Symbol" w:eastAsia="Times New Roman" w:hAnsi="Symbol" w:cs="Times New Roman" w:hint="default"/>
        <w:sz w:val="1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5"/>
  </w:num>
  <w:num w:numId="4">
    <w:abstractNumId w:val="0"/>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7"/>
  </w:num>
  <w:num w:numId="8">
    <w:abstractNumId w:val="2"/>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05C0"/>
    <w:rsid w:val="00001497"/>
    <w:rsid w:val="00001CF4"/>
    <w:rsid w:val="00002175"/>
    <w:rsid w:val="0000491D"/>
    <w:rsid w:val="000064EA"/>
    <w:rsid w:val="00007C86"/>
    <w:rsid w:val="00010018"/>
    <w:rsid w:val="00010DC8"/>
    <w:rsid w:val="000121BB"/>
    <w:rsid w:val="00012487"/>
    <w:rsid w:val="00017B69"/>
    <w:rsid w:val="00017DCC"/>
    <w:rsid w:val="00021E83"/>
    <w:rsid w:val="00024FAC"/>
    <w:rsid w:val="0002604A"/>
    <w:rsid w:val="000267F3"/>
    <w:rsid w:val="00031450"/>
    <w:rsid w:val="00031F60"/>
    <w:rsid w:val="000320D9"/>
    <w:rsid w:val="0003253D"/>
    <w:rsid w:val="00034974"/>
    <w:rsid w:val="00034FD4"/>
    <w:rsid w:val="00040245"/>
    <w:rsid w:val="00042A84"/>
    <w:rsid w:val="00046F52"/>
    <w:rsid w:val="0005433B"/>
    <w:rsid w:val="00055C06"/>
    <w:rsid w:val="00056574"/>
    <w:rsid w:val="00056D83"/>
    <w:rsid w:val="00057773"/>
    <w:rsid w:val="00061632"/>
    <w:rsid w:val="000640AA"/>
    <w:rsid w:val="000668AA"/>
    <w:rsid w:val="000722B0"/>
    <w:rsid w:val="00072E8D"/>
    <w:rsid w:val="0007441C"/>
    <w:rsid w:val="0007506F"/>
    <w:rsid w:val="00076040"/>
    <w:rsid w:val="000812DE"/>
    <w:rsid w:val="000812EF"/>
    <w:rsid w:val="00081414"/>
    <w:rsid w:val="00083788"/>
    <w:rsid w:val="00083976"/>
    <w:rsid w:val="0008412B"/>
    <w:rsid w:val="0008440B"/>
    <w:rsid w:val="000846DF"/>
    <w:rsid w:val="00084F7D"/>
    <w:rsid w:val="00086DE7"/>
    <w:rsid w:val="00091F95"/>
    <w:rsid w:val="0009473D"/>
    <w:rsid w:val="00096A1F"/>
    <w:rsid w:val="00096A74"/>
    <w:rsid w:val="00096F85"/>
    <w:rsid w:val="000A060C"/>
    <w:rsid w:val="000A071A"/>
    <w:rsid w:val="000A0792"/>
    <w:rsid w:val="000A27FB"/>
    <w:rsid w:val="000A5348"/>
    <w:rsid w:val="000A7C8A"/>
    <w:rsid w:val="000B0554"/>
    <w:rsid w:val="000B1B72"/>
    <w:rsid w:val="000B428F"/>
    <w:rsid w:val="000B51E6"/>
    <w:rsid w:val="000B5508"/>
    <w:rsid w:val="000B5BAA"/>
    <w:rsid w:val="000B790C"/>
    <w:rsid w:val="000B7AC6"/>
    <w:rsid w:val="000C0813"/>
    <w:rsid w:val="000C1C65"/>
    <w:rsid w:val="000C2AFB"/>
    <w:rsid w:val="000C2CDC"/>
    <w:rsid w:val="000C3495"/>
    <w:rsid w:val="000C3F36"/>
    <w:rsid w:val="000C41FF"/>
    <w:rsid w:val="000C5697"/>
    <w:rsid w:val="000C7B58"/>
    <w:rsid w:val="000D0A6B"/>
    <w:rsid w:val="000D0E3A"/>
    <w:rsid w:val="000D15BB"/>
    <w:rsid w:val="000D1F36"/>
    <w:rsid w:val="000D35F2"/>
    <w:rsid w:val="000D6759"/>
    <w:rsid w:val="000E28E2"/>
    <w:rsid w:val="000E2CF6"/>
    <w:rsid w:val="000E2FCB"/>
    <w:rsid w:val="000E40A1"/>
    <w:rsid w:val="000E4218"/>
    <w:rsid w:val="000E4547"/>
    <w:rsid w:val="000E519E"/>
    <w:rsid w:val="000E644E"/>
    <w:rsid w:val="000E7E06"/>
    <w:rsid w:val="000F1BD8"/>
    <w:rsid w:val="000F31EE"/>
    <w:rsid w:val="000F3781"/>
    <w:rsid w:val="000F5202"/>
    <w:rsid w:val="000F53E8"/>
    <w:rsid w:val="001015DA"/>
    <w:rsid w:val="00102E2C"/>
    <w:rsid w:val="00103401"/>
    <w:rsid w:val="00105971"/>
    <w:rsid w:val="00106232"/>
    <w:rsid w:val="001062C3"/>
    <w:rsid w:val="001068E6"/>
    <w:rsid w:val="0011103C"/>
    <w:rsid w:val="0011267D"/>
    <w:rsid w:val="001128EE"/>
    <w:rsid w:val="00113231"/>
    <w:rsid w:val="00114634"/>
    <w:rsid w:val="00114804"/>
    <w:rsid w:val="00114A78"/>
    <w:rsid w:val="00114CBD"/>
    <w:rsid w:val="00115613"/>
    <w:rsid w:val="00115CB8"/>
    <w:rsid w:val="00116600"/>
    <w:rsid w:val="001169A1"/>
    <w:rsid w:val="001174C1"/>
    <w:rsid w:val="0011799F"/>
    <w:rsid w:val="00117B3C"/>
    <w:rsid w:val="00117F51"/>
    <w:rsid w:val="0012068A"/>
    <w:rsid w:val="001213BB"/>
    <w:rsid w:val="00123A7D"/>
    <w:rsid w:val="00124138"/>
    <w:rsid w:val="00125776"/>
    <w:rsid w:val="0012726A"/>
    <w:rsid w:val="0013154B"/>
    <w:rsid w:val="001342F2"/>
    <w:rsid w:val="00135DC6"/>
    <w:rsid w:val="00142B26"/>
    <w:rsid w:val="001438D6"/>
    <w:rsid w:val="00143FE1"/>
    <w:rsid w:val="00145AF0"/>
    <w:rsid w:val="00146C68"/>
    <w:rsid w:val="00147BCE"/>
    <w:rsid w:val="00151E6F"/>
    <w:rsid w:val="00152D3C"/>
    <w:rsid w:val="00152E8B"/>
    <w:rsid w:val="00154781"/>
    <w:rsid w:val="00154E5B"/>
    <w:rsid w:val="00154F3D"/>
    <w:rsid w:val="001559A9"/>
    <w:rsid w:val="00155D91"/>
    <w:rsid w:val="001571DE"/>
    <w:rsid w:val="00157596"/>
    <w:rsid w:val="00163D4A"/>
    <w:rsid w:val="001757B7"/>
    <w:rsid w:val="00176047"/>
    <w:rsid w:val="00177F5F"/>
    <w:rsid w:val="00180164"/>
    <w:rsid w:val="00181FA3"/>
    <w:rsid w:val="001826B8"/>
    <w:rsid w:val="00183351"/>
    <w:rsid w:val="001840FE"/>
    <w:rsid w:val="00186C54"/>
    <w:rsid w:val="001877B8"/>
    <w:rsid w:val="00187D84"/>
    <w:rsid w:val="001901C7"/>
    <w:rsid w:val="001907AA"/>
    <w:rsid w:val="00190CE7"/>
    <w:rsid w:val="00191A41"/>
    <w:rsid w:val="00192B17"/>
    <w:rsid w:val="00192E4A"/>
    <w:rsid w:val="0019341B"/>
    <w:rsid w:val="001949F4"/>
    <w:rsid w:val="00195ADA"/>
    <w:rsid w:val="00195D22"/>
    <w:rsid w:val="001962D1"/>
    <w:rsid w:val="001978A3"/>
    <w:rsid w:val="001A5E56"/>
    <w:rsid w:val="001A6BAF"/>
    <w:rsid w:val="001A6FE9"/>
    <w:rsid w:val="001B05C1"/>
    <w:rsid w:val="001B0CEC"/>
    <w:rsid w:val="001B11B4"/>
    <w:rsid w:val="001B2782"/>
    <w:rsid w:val="001B2E3A"/>
    <w:rsid w:val="001B4042"/>
    <w:rsid w:val="001C1F31"/>
    <w:rsid w:val="001C659E"/>
    <w:rsid w:val="001C78A3"/>
    <w:rsid w:val="001C7B64"/>
    <w:rsid w:val="001D01A8"/>
    <w:rsid w:val="001D0B35"/>
    <w:rsid w:val="001D2717"/>
    <w:rsid w:val="001D2798"/>
    <w:rsid w:val="001D279B"/>
    <w:rsid w:val="001D696A"/>
    <w:rsid w:val="001D6E05"/>
    <w:rsid w:val="001E2870"/>
    <w:rsid w:val="001F06FE"/>
    <w:rsid w:val="001F27BB"/>
    <w:rsid w:val="001F5DED"/>
    <w:rsid w:val="001F78C5"/>
    <w:rsid w:val="001F7EBC"/>
    <w:rsid w:val="002016E4"/>
    <w:rsid w:val="00201F60"/>
    <w:rsid w:val="00202BD0"/>
    <w:rsid w:val="002040C4"/>
    <w:rsid w:val="00205657"/>
    <w:rsid w:val="002063C0"/>
    <w:rsid w:val="00206626"/>
    <w:rsid w:val="00206751"/>
    <w:rsid w:val="00206E03"/>
    <w:rsid w:val="002077AD"/>
    <w:rsid w:val="00210143"/>
    <w:rsid w:val="00210489"/>
    <w:rsid w:val="00210966"/>
    <w:rsid w:val="00210CE5"/>
    <w:rsid w:val="00212315"/>
    <w:rsid w:val="00212F9F"/>
    <w:rsid w:val="0021322F"/>
    <w:rsid w:val="0021522F"/>
    <w:rsid w:val="00215FA9"/>
    <w:rsid w:val="002163DE"/>
    <w:rsid w:val="002169F8"/>
    <w:rsid w:val="00217919"/>
    <w:rsid w:val="00221AD4"/>
    <w:rsid w:val="00221E60"/>
    <w:rsid w:val="00221E65"/>
    <w:rsid w:val="002225DE"/>
    <w:rsid w:val="00222ABE"/>
    <w:rsid w:val="00222BCA"/>
    <w:rsid w:val="0022483C"/>
    <w:rsid w:val="00225EA3"/>
    <w:rsid w:val="0022645E"/>
    <w:rsid w:val="00227149"/>
    <w:rsid w:val="00230AB2"/>
    <w:rsid w:val="002321A1"/>
    <w:rsid w:val="00232379"/>
    <w:rsid w:val="00235D38"/>
    <w:rsid w:val="0023666F"/>
    <w:rsid w:val="00237662"/>
    <w:rsid w:val="00237A17"/>
    <w:rsid w:val="00243316"/>
    <w:rsid w:val="0024459F"/>
    <w:rsid w:val="002454E6"/>
    <w:rsid w:val="00247681"/>
    <w:rsid w:val="00250854"/>
    <w:rsid w:val="00251098"/>
    <w:rsid w:val="00254376"/>
    <w:rsid w:val="00254B1F"/>
    <w:rsid w:val="002565C0"/>
    <w:rsid w:val="00261BBF"/>
    <w:rsid w:val="002653A7"/>
    <w:rsid w:val="002700EB"/>
    <w:rsid w:val="00271AE1"/>
    <w:rsid w:val="00272E64"/>
    <w:rsid w:val="00275DA1"/>
    <w:rsid w:val="00276409"/>
    <w:rsid w:val="002811B4"/>
    <w:rsid w:val="00283488"/>
    <w:rsid w:val="00284ED5"/>
    <w:rsid w:val="00284FF3"/>
    <w:rsid w:val="002853C6"/>
    <w:rsid w:val="002856E1"/>
    <w:rsid w:val="00287462"/>
    <w:rsid w:val="00287A59"/>
    <w:rsid w:val="00287A6E"/>
    <w:rsid w:val="00287BA6"/>
    <w:rsid w:val="00290C0D"/>
    <w:rsid w:val="0029181D"/>
    <w:rsid w:val="002A2D91"/>
    <w:rsid w:val="002A34D4"/>
    <w:rsid w:val="002A4475"/>
    <w:rsid w:val="002A6148"/>
    <w:rsid w:val="002A7640"/>
    <w:rsid w:val="002A7AF9"/>
    <w:rsid w:val="002B0873"/>
    <w:rsid w:val="002B23F3"/>
    <w:rsid w:val="002B2F0A"/>
    <w:rsid w:val="002B5F20"/>
    <w:rsid w:val="002B6355"/>
    <w:rsid w:val="002C1EEA"/>
    <w:rsid w:val="002C3391"/>
    <w:rsid w:val="002C34A1"/>
    <w:rsid w:val="002C55C4"/>
    <w:rsid w:val="002C593E"/>
    <w:rsid w:val="002C7DAF"/>
    <w:rsid w:val="002D120D"/>
    <w:rsid w:val="002D1EFE"/>
    <w:rsid w:val="002D2131"/>
    <w:rsid w:val="002D264E"/>
    <w:rsid w:val="002D26E0"/>
    <w:rsid w:val="002D27FE"/>
    <w:rsid w:val="002D43AF"/>
    <w:rsid w:val="002D7F61"/>
    <w:rsid w:val="002E06C0"/>
    <w:rsid w:val="002E0B10"/>
    <w:rsid w:val="002E124D"/>
    <w:rsid w:val="002F0865"/>
    <w:rsid w:val="002F26B8"/>
    <w:rsid w:val="002F283D"/>
    <w:rsid w:val="002F421B"/>
    <w:rsid w:val="002F571A"/>
    <w:rsid w:val="002F5E9B"/>
    <w:rsid w:val="002F6CE0"/>
    <w:rsid w:val="002F76A0"/>
    <w:rsid w:val="0030034F"/>
    <w:rsid w:val="0030192A"/>
    <w:rsid w:val="00301A84"/>
    <w:rsid w:val="00302503"/>
    <w:rsid w:val="003046D1"/>
    <w:rsid w:val="00304E67"/>
    <w:rsid w:val="0030528B"/>
    <w:rsid w:val="00305D11"/>
    <w:rsid w:val="00311060"/>
    <w:rsid w:val="00311C76"/>
    <w:rsid w:val="00311CD0"/>
    <w:rsid w:val="003148A5"/>
    <w:rsid w:val="00316073"/>
    <w:rsid w:val="00316D29"/>
    <w:rsid w:val="00321E98"/>
    <w:rsid w:val="003233CA"/>
    <w:rsid w:val="003239F2"/>
    <w:rsid w:val="0032665B"/>
    <w:rsid w:val="003275A5"/>
    <w:rsid w:val="00330D22"/>
    <w:rsid w:val="0033123D"/>
    <w:rsid w:val="003325A2"/>
    <w:rsid w:val="0033330F"/>
    <w:rsid w:val="00333B1D"/>
    <w:rsid w:val="00333EF8"/>
    <w:rsid w:val="003341DC"/>
    <w:rsid w:val="00340CF1"/>
    <w:rsid w:val="00341672"/>
    <w:rsid w:val="003421EC"/>
    <w:rsid w:val="00342581"/>
    <w:rsid w:val="0034413D"/>
    <w:rsid w:val="0034578D"/>
    <w:rsid w:val="0034647F"/>
    <w:rsid w:val="00347203"/>
    <w:rsid w:val="003524F9"/>
    <w:rsid w:val="00354CBF"/>
    <w:rsid w:val="00354E4C"/>
    <w:rsid w:val="0035652D"/>
    <w:rsid w:val="00356CD4"/>
    <w:rsid w:val="00356EA8"/>
    <w:rsid w:val="00356FF9"/>
    <w:rsid w:val="00357185"/>
    <w:rsid w:val="0036127A"/>
    <w:rsid w:val="003636AD"/>
    <w:rsid w:val="00364397"/>
    <w:rsid w:val="003648B5"/>
    <w:rsid w:val="003652CC"/>
    <w:rsid w:val="00366CB3"/>
    <w:rsid w:val="00370D0F"/>
    <w:rsid w:val="00371014"/>
    <w:rsid w:val="0037255B"/>
    <w:rsid w:val="003743E2"/>
    <w:rsid w:val="00377C04"/>
    <w:rsid w:val="00381CF2"/>
    <w:rsid w:val="0038624F"/>
    <w:rsid w:val="00386E8B"/>
    <w:rsid w:val="00391289"/>
    <w:rsid w:val="00391A7C"/>
    <w:rsid w:val="00391FD5"/>
    <w:rsid w:val="00392648"/>
    <w:rsid w:val="00392C88"/>
    <w:rsid w:val="003934BE"/>
    <w:rsid w:val="00395177"/>
    <w:rsid w:val="003975C9"/>
    <w:rsid w:val="003A2DEC"/>
    <w:rsid w:val="003A44D8"/>
    <w:rsid w:val="003A540C"/>
    <w:rsid w:val="003A5EF5"/>
    <w:rsid w:val="003B1D82"/>
    <w:rsid w:val="003B308E"/>
    <w:rsid w:val="003B30CA"/>
    <w:rsid w:val="003B51BC"/>
    <w:rsid w:val="003B5E0D"/>
    <w:rsid w:val="003B6495"/>
    <w:rsid w:val="003B6744"/>
    <w:rsid w:val="003C4D8A"/>
    <w:rsid w:val="003C4D9A"/>
    <w:rsid w:val="003C6C1A"/>
    <w:rsid w:val="003D1B39"/>
    <w:rsid w:val="003D3C4E"/>
    <w:rsid w:val="003D45EA"/>
    <w:rsid w:val="003D5312"/>
    <w:rsid w:val="003E2236"/>
    <w:rsid w:val="003E303F"/>
    <w:rsid w:val="003E50E8"/>
    <w:rsid w:val="003E72A1"/>
    <w:rsid w:val="003F1014"/>
    <w:rsid w:val="003F1E96"/>
    <w:rsid w:val="003F2AAB"/>
    <w:rsid w:val="003F3D82"/>
    <w:rsid w:val="003F61C4"/>
    <w:rsid w:val="003F6882"/>
    <w:rsid w:val="0040146F"/>
    <w:rsid w:val="004016AB"/>
    <w:rsid w:val="00402009"/>
    <w:rsid w:val="00403322"/>
    <w:rsid w:val="00403E30"/>
    <w:rsid w:val="00404B58"/>
    <w:rsid w:val="00404EB8"/>
    <w:rsid w:val="004051B4"/>
    <w:rsid w:val="004109DC"/>
    <w:rsid w:val="00411AF1"/>
    <w:rsid w:val="00411D47"/>
    <w:rsid w:val="00412515"/>
    <w:rsid w:val="0041278C"/>
    <w:rsid w:val="00415537"/>
    <w:rsid w:val="00415873"/>
    <w:rsid w:val="00415A8D"/>
    <w:rsid w:val="00416811"/>
    <w:rsid w:val="004175AE"/>
    <w:rsid w:val="00420076"/>
    <w:rsid w:val="004200C8"/>
    <w:rsid w:val="0042010E"/>
    <w:rsid w:val="00421511"/>
    <w:rsid w:val="004223DB"/>
    <w:rsid w:val="00422419"/>
    <w:rsid w:val="00424B6C"/>
    <w:rsid w:val="0042694E"/>
    <w:rsid w:val="00426BEF"/>
    <w:rsid w:val="00427B27"/>
    <w:rsid w:val="00427F84"/>
    <w:rsid w:val="00432443"/>
    <w:rsid w:val="00432BC6"/>
    <w:rsid w:val="00432FDF"/>
    <w:rsid w:val="00433950"/>
    <w:rsid w:val="00436AC0"/>
    <w:rsid w:val="00440004"/>
    <w:rsid w:val="0044145C"/>
    <w:rsid w:val="00441BF7"/>
    <w:rsid w:val="004422E6"/>
    <w:rsid w:val="004436A4"/>
    <w:rsid w:val="00446801"/>
    <w:rsid w:val="00446F22"/>
    <w:rsid w:val="0044701F"/>
    <w:rsid w:val="00450BA5"/>
    <w:rsid w:val="004528FB"/>
    <w:rsid w:val="00452D64"/>
    <w:rsid w:val="004543F3"/>
    <w:rsid w:val="00454DBE"/>
    <w:rsid w:val="0045505D"/>
    <w:rsid w:val="00456229"/>
    <w:rsid w:val="004568A6"/>
    <w:rsid w:val="00457D5C"/>
    <w:rsid w:val="00460CAC"/>
    <w:rsid w:val="00461691"/>
    <w:rsid w:val="004625E4"/>
    <w:rsid w:val="00462FEF"/>
    <w:rsid w:val="00463253"/>
    <w:rsid w:val="00464B5D"/>
    <w:rsid w:val="004670E0"/>
    <w:rsid w:val="00467614"/>
    <w:rsid w:val="0047215E"/>
    <w:rsid w:val="00472486"/>
    <w:rsid w:val="004738B4"/>
    <w:rsid w:val="00473CA9"/>
    <w:rsid w:val="00473E09"/>
    <w:rsid w:val="0047428F"/>
    <w:rsid w:val="0047451F"/>
    <w:rsid w:val="00475942"/>
    <w:rsid w:val="00476C88"/>
    <w:rsid w:val="004775F7"/>
    <w:rsid w:val="00482637"/>
    <w:rsid w:val="0048273A"/>
    <w:rsid w:val="00482999"/>
    <w:rsid w:val="00483285"/>
    <w:rsid w:val="00483E2A"/>
    <w:rsid w:val="00485127"/>
    <w:rsid w:val="004851DF"/>
    <w:rsid w:val="004908C7"/>
    <w:rsid w:val="004912C7"/>
    <w:rsid w:val="004925B9"/>
    <w:rsid w:val="00492615"/>
    <w:rsid w:val="00493B1C"/>
    <w:rsid w:val="004962C9"/>
    <w:rsid w:val="00496E50"/>
    <w:rsid w:val="004971AB"/>
    <w:rsid w:val="004A1FEC"/>
    <w:rsid w:val="004A21B6"/>
    <w:rsid w:val="004B1950"/>
    <w:rsid w:val="004B667F"/>
    <w:rsid w:val="004B692F"/>
    <w:rsid w:val="004B7907"/>
    <w:rsid w:val="004C0BAB"/>
    <w:rsid w:val="004C4F64"/>
    <w:rsid w:val="004C5B44"/>
    <w:rsid w:val="004D0465"/>
    <w:rsid w:val="004D1BC2"/>
    <w:rsid w:val="004D2854"/>
    <w:rsid w:val="004D5D28"/>
    <w:rsid w:val="004D7009"/>
    <w:rsid w:val="004E06CC"/>
    <w:rsid w:val="004E1177"/>
    <w:rsid w:val="004E78A7"/>
    <w:rsid w:val="004F2426"/>
    <w:rsid w:val="004F2DDB"/>
    <w:rsid w:val="004F3518"/>
    <w:rsid w:val="004F5D56"/>
    <w:rsid w:val="00501440"/>
    <w:rsid w:val="00501EF9"/>
    <w:rsid w:val="00505965"/>
    <w:rsid w:val="005063C2"/>
    <w:rsid w:val="00512F65"/>
    <w:rsid w:val="00514966"/>
    <w:rsid w:val="00514BB3"/>
    <w:rsid w:val="00515C6C"/>
    <w:rsid w:val="0051655A"/>
    <w:rsid w:val="00517B67"/>
    <w:rsid w:val="00517D38"/>
    <w:rsid w:val="005221F4"/>
    <w:rsid w:val="00524704"/>
    <w:rsid w:val="005268C0"/>
    <w:rsid w:val="00530203"/>
    <w:rsid w:val="00530722"/>
    <w:rsid w:val="0053094B"/>
    <w:rsid w:val="00530C02"/>
    <w:rsid w:val="005316EE"/>
    <w:rsid w:val="00532103"/>
    <w:rsid w:val="005321D7"/>
    <w:rsid w:val="0053543F"/>
    <w:rsid w:val="005362C8"/>
    <w:rsid w:val="00536EFC"/>
    <w:rsid w:val="00537E56"/>
    <w:rsid w:val="0054179F"/>
    <w:rsid w:val="005427CE"/>
    <w:rsid w:val="00546796"/>
    <w:rsid w:val="005476E8"/>
    <w:rsid w:val="00547965"/>
    <w:rsid w:val="00547E15"/>
    <w:rsid w:val="00551007"/>
    <w:rsid w:val="00551DE2"/>
    <w:rsid w:val="00552AB4"/>
    <w:rsid w:val="00553B2A"/>
    <w:rsid w:val="00553CE3"/>
    <w:rsid w:val="00553D24"/>
    <w:rsid w:val="0055439C"/>
    <w:rsid w:val="00555780"/>
    <w:rsid w:val="005579AF"/>
    <w:rsid w:val="005613F8"/>
    <w:rsid w:val="0056387A"/>
    <w:rsid w:val="00565390"/>
    <w:rsid w:val="005662DA"/>
    <w:rsid w:val="00567CDF"/>
    <w:rsid w:val="00567E22"/>
    <w:rsid w:val="0057007B"/>
    <w:rsid w:val="00572F4D"/>
    <w:rsid w:val="00574E4F"/>
    <w:rsid w:val="0057582C"/>
    <w:rsid w:val="005760B3"/>
    <w:rsid w:val="0057686C"/>
    <w:rsid w:val="00576A20"/>
    <w:rsid w:val="00577FB8"/>
    <w:rsid w:val="00580F9D"/>
    <w:rsid w:val="00581251"/>
    <w:rsid w:val="00581910"/>
    <w:rsid w:val="00581C32"/>
    <w:rsid w:val="0058276E"/>
    <w:rsid w:val="00583739"/>
    <w:rsid w:val="00583AB4"/>
    <w:rsid w:val="005850FE"/>
    <w:rsid w:val="00586B36"/>
    <w:rsid w:val="00587B6E"/>
    <w:rsid w:val="00591372"/>
    <w:rsid w:val="00591550"/>
    <w:rsid w:val="005935D2"/>
    <w:rsid w:val="00594A8C"/>
    <w:rsid w:val="00594E56"/>
    <w:rsid w:val="00594EC0"/>
    <w:rsid w:val="005973E2"/>
    <w:rsid w:val="005978AA"/>
    <w:rsid w:val="00597DFB"/>
    <w:rsid w:val="005A0D0D"/>
    <w:rsid w:val="005A0FA6"/>
    <w:rsid w:val="005A10D4"/>
    <w:rsid w:val="005A30E4"/>
    <w:rsid w:val="005A668C"/>
    <w:rsid w:val="005B2B12"/>
    <w:rsid w:val="005B3B2E"/>
    <w:rsid w:val="005C3873"/>
    <w:rsid w:val="005C4E88"/>
    <w:rsid w:val="005C62FE"/>
    <w:rsid w:val="005D2631"/>
    <w:rsid w:val="005D2C97"/>
    <w:rsid w:val="005D3AD6"/>
    <w:rsid w:val="005D5BAC"/>
    <w:rsid w:val="005E2C97"/>
    <w:rsid w:val="005E41E1"/>
    <w:rsid w:val="005E44A1"/>
    <w:rsid w:val="005E73FE"/>
    <w:rsid w:val="005F0EE1"/>
    <w:rsid w:val="005F1109"/>
    <w:rsid w:val="005F296F"/>
    <w:rsid w:val="005F45A1"/>
    <w:rsid w:val="005F5F44"/>
    <w:rsid w:val="005F6934"/>
    <w:rsid w:val="005F7D96"/>
    <w:rsid w:val="006044E9"/>
    <w:rsid w:val="00605235"/>
    <w:rsid w:val="006060A7"/>
    <w:rsid w:val="006061E4"/>
    <w:rsid w:val="006074BC"/>
    <w:rsid w:val="0060769A"/>
    <w:rsid w:val="00610560"/>
    <w:rsid w:val="006107E3"/>
    <w:rsid w:val="00615866"/>
    <w:rsid w:val="00615C95"/>
    <w:rsid w:val="00617FDF"/>
    <w:rsid w:val="00621738"/>
    <w:rsid w:val="006245A8"/>
    <w:rsid w:val="00624B92"/>
    <w:rsid w:val="006257D3"/>
    <w:rsid w:val="006260D8"/>
    <w:rsid w:val="0063162E"/>
    <w:rsid w:val="00634459"/>
    <w:rsid w:val="00634EB1"/>
    <w:rsid w:val="006352D6"/>
    <w:rsid w:val="006369AA"/>
    <w:rsid w:val="00637DC4"/>
    <w:rsid w:val="00643364"/>
    <w:rsid w:val="0064396A"/>
    <w:rsid w:val="00646B4D"/>
    <w:rsid w:val="00651DAC"/>
    <w:rsid w:val="00652445"/>
    <w:rsid w:val="00652A6F"/>
    <w:rsid w:val="00655C18"/>
    <w:rsid w:val="00656EC3"/>
    <w:rsid w:val="00657E59"/>
    <w:rsid w:val="006615C1"/>
    <w:rsid w:val="00661FBA"/>
    <w:rsid w:val="00662A2B"/>
    <w:rsid w:val="00663C48"/>
    <w:rsid w:val="006658B6"/>
    <w:rsid w:val="0067123A"/>
    <w:rsid w:val="00672A4D"/>
    <w:rsid w:val="00672BF3"/>
    <w:rsid w:val="00674D48"/>
    <w:rsid w:val="00680E0F"/>
    <w:rsid w:val="00684472"/>
    <w:rsid w:val="00691360"/>
    <w:rsid w:val="006950CF"/>
    <w:rsid w:val="00695887"/>
    <w:rsid w:val="00695B41"/>
    <w:rsid w:val="00695DDD"/>
    <w:rsid w:val="00696052"/>
    <w:rsid w:val="0069676C"/>
    <w:rsid w:val="00696FF6"/>
    <w:rsid w:val="0069712D"/>
    <w:rsid w:val="00697373"/>
    <w:rsid w:val="006A47AF"/>
    <w:rsid w:val="006A525C"/>
    <w:rsid w:val="006A5446"/>
    <w:rsid w:val="006A7672"/>
    <w:rsid w:val="006A77D7"/>
    <w:rsid w:val="006B065A"/>
    <w:rsid w:val="006B1687"/>
    <w:rsid w:val="006B1D04"/>
    <w:rsid w:val="006B2516"/>
    <w:rsid w:val="006B2B7A"/>
    <w:rsid w:val="006B4CED"/>
    <w:rsid w:val="006B5829"/>
    <w:rsid w:val="006C05AC"/>
    <w:rsid w:val="006C05C6"/>
    <w:rsid w:val="006C077F"/>
    <w:rsid w:val="006C3C88"/>
    <w:rsid w:val="006C3E07"/>
    <w:rsid w:val="006C5D29"/>
    <w:rsid w:val="006C6526"/>
    <w:rsid w:val="006D0057"/>
    <w:rsid w:val="006D1B7C"/>
    <w:rsid w:val="006D1D7B"/>
    <w:rsid w:val="006D289E"/>
    <w:rsid w:val="006D3FE7"/>
    <w:rsid w:val="006D414D"/>
    <w:rsid w:val="006D66CE"/>
    <w:rsid w:val="006E0BAC"/>
    <w:rsid w:val="006E2543"/>
    <w:rsid w:val="006E4DEC"/>
    <w:rsid w:val="006E63AB"/>
    <w:rsid w:val="006E745B"/>
    <w:rsid w:val="006E77A5"/>
    <w:rsid w:val="006E78E8"/>
    <w:rsid w:val="006F5453"/>
    <w:rsid w:val="006F5521"/>
    <w:rsid w:val="006F6A16"/>
    <w:rsid w:val="007028FE"/>
    <w:rsid w:val="00702B79"/>
    <w:rsid w:val="00704875"/>
    <w:rsid w:val="00704E4C"/>
    <w:rsid w:val="007053E1"/>
    <w:rsid w:val="00710C72"/>
    <w:rsid w:val="00711C68"/>
    <w:rsid w:val="00715324"/>
    <w:rsid w:val="007156AF"/>
    <w:rsid w:val="00715AC5"/>
    <w:rsid w:val="007167E4"/>
    <w:rsid w:val="00717F7E"/>
    <w:rsid w:val="00722612"/>
    <w:rsid w:val="007229D6"/>
    <w:rsid w:val="00722EBB"/>
    <w:rsid w:val="00724213"/>
    <w:rsid w:val="00724928"/>
    <w:rsid w:val="00724F47"/>
    <w:rsid w:val="00727377"/>
    <w:rsid w:val="007273DF"/>
    <w:rsid w:val="0072772C"/>
    <w:rsid w:val="00727A3E"/>
    <w:rsid w:val="00730290"/>
    <w:rsid w:val="007315F4"/>
    <w:rsid w:val="00735343"/>
    <w:rsid w:val="00736629"/>
    <w:rsid w:val="00737FF2"/>
    <w:rsid w:val="00740461"/>
    <w:rsid w:val="00742AC0"/>
    <w:rsid w:val="00742D03"/>
    <w:rsid w:val="00742FD9"/>
    <w:rsid w:val="00743C8A"/>
    <w:rsid w:val="007464CC"/>
    <w:rsid w:val="0074657F"/>
    <w:rsid w:val="007474CF"/>
    <w:rsid w:val="00753989"/>
    <w:rsid w:val="00754567"/>
    <w:rsid w:val="007548CD"/>
    <w:rsid w:val="00756692"/>
    <w:rsid w:val="00756B73"/>
    <w:rsid w:val="007574E8"/>
    <w:rsid w:val="00760AA8"/>
    <w:rsid w:val="00761C5E"/>
    <w:rsid w:val="007624E7"/>
    <w:rsid w:val="0076363D"/>
    <w:rsid w:val="00763646"/>
    <w:rsid w:val="0076409C"/>
    <w:rsid w:val="007668B1"/>
    <w:rsid w:val="007672A5"/>
    <w:rsid w:val="00770331"/>
    <w:rsid w:val="00770482"/>
    <w:rsid w:val="00771B0A"/>
    <w:rsid w:val="00772A4A"/>
    <w:rsid w:val="00772AA1"/>
    <w:rsid w:val="00773DA4"/>
    <w:rsid w:val="0077537D"/>
    <w:rsid w:val="00775778"/>
    <w:rsid w:val="00775D67"/>
    <w:rsid w:val="00776075"/>
    <w:rsid w:val="007761A6"/>
    <w:rsid w:val="00776288"/>
    <w:rsid w:val="00777469"/>
    <w:rsid w:val="007802B9"/>
    <w:rsid w:val="00782AA5"/>
    <w:rsid w:val="0078393C"/>
    <w:rsid w:val="00784054"/>
    <w:rsid w:val="00785A19"/>
    <w:rsid w:val="00786494"/>
    <w:rsid w:val="00791EE2"/>
    <w:rsid w:val="00792593"/>
    <w:rsid w:val="007930F9"/>
    <w:rsid w:val="007944E1"/>
    <w:rsid w:val="00797182"/>
    <w:rsid w:val="00797D86"/>
    <w:rsid w:val="007A1A64"/>
    <w:rsid w:val="007A3EDB"/>
    <w:rsid w:val="007A65DD"/>
    <w:rsid w:val="007A792E"/>
    <w:rsid w:val="007B06CE"/>
    <w:rsid w:val="007B1C31"/>
    <w:rsid w:val="007B391E"/>
    <w:rsid w:val="007B3A16"/>
    <w:rsid w:val="007B718C"/>
    <w:rsid w:val="007C04AA"/>
    <w:rsid w:val="007C0A83"/>
    <w:rsid w:val="007C1EC1"/>
    <w:rsid w:val="007C62EA"/>
    <w:rsid w:val="007D33BD"/>
    <w:rsid w:val="007D37A3"/>
    <w:rsid w:val="007D3ECD"/>
    <w:rsid w:val="007D46F3"/>
    <w:rsid w:val="007D4C12"/>
    <w:rsid w:val="007D729C"/>
    <w:rsid w:val="007D74A8"/>
    <w:rsid w:val="007D795F"/>
    <w:rsid w:val="007E0393"/>
    <w:rsid w:val="007E1477"/>
    <w:rsid w:val="007E1ABB"/>
    <w:rsid w:val="007E1D09"/>
    <w:rsid w:val="007E260B"/>
    <w:rsid w:val="007E68B1"/>
    <w:rsid w:val="007F0168"/>
    <w:rsid w:val="007F0B49"/>
    <w:rsid w:val="007F0FC1"/>
    <w:rsid w:val="007F1237"/>
    <w:rsid w:val="007F2681"/>
    <w:rsid w:val="007F3708"/>
    <w:rsid w:val="007F4529"/>
    <w:rsid w:val="007F5BE9"/>
    <w:rsid w:val="007F5D5A"/>
    <w:rsid w:val="007F6332"/>
    <w:rsid w:val="007F6D1E"/>
    <w:rsid w:val="007F6F76"/>
    <w:rsid w:val="007F73FA"/>
    <w:rsid w:val="007F7484"/>
    <w:rsid w:val="00801427"/>
    <w:rsid w:val="00802734"/>
    <w:rsid w:val="00802975"/>
    <w:rsid w:val="00804144"/>
    <w:rsid w:val="008057D5"/>
    <w:rsid w:val="00805822"/>
    <w:rsid w:val="008117A6"/>
    <w:rsid w:val="00812962"/>
    <w:rsid w:val="00812B21"/>
    <w:rsid w:val="00814CBC"/>
    <w:rsid w:val="008164F0"/>
    <w:rsid w:val="00820F26"/>
    <w:rsid w:val="00822054"/>
    <w:rsid w:val="008227E8"/>
    <w:rsid w:val="00822A59"/>
    <w:rsid w:val="008233A8"/>
    <w:rsid w:val="00824976"/>
    <w:rsid w:val="008273BF"/>
    <w:rsid w:val="0083142F"/>
    <w:rsid w:val="00834993"/>
    <w:rsid w:val="00835034"/>
    <w:rsid w:val="0084079F"/>
    <w:rsid w:val="00842CE2"/>
    <w:rsid w:val="008430A0"/>
    <w:rsid w:val="0084439E"/>
    <w:rsid w:val="00845118"/>
    <w:rsid w:val="0084660C"/>
    <w:rsid w:val="00847574"/>
    <w:rsid w:val="008479AD"/>
    <w:rsid w:val="00847F2B"/>
    <w:rsid w:val="00850E7B"/>
    <w:rsid w:val="00850F9B"/>
    <w:rsid w:val="00851767"/>
    <w:rsid w:val="00854DE4"/>
    <w:rsid w:val="00855512"/>
    <w:rsid w:val="00856065"/>
    <w:rsid w:val="008567A6"/>
    <w:rsid w:val="00856BB4"/>
    <w:rsid w:val="0086172A"/>
    <w:rsid w:val="008617A7"/>
    <w:rsid w:val="00862A74"/>
    <w:rsid w:val="0086377B"/>
    <w:rsid w:val="00864C97"/>
    <w:rsid w:val="00864D13"/>
    <w:rsid w:val="00865926"/>
    <w:rsid w:val="00867ED1"/>
    <w:rsid w:val="00867FA6"/>
    <w:rsid w:val="00871471"/>
    <w:rsid w:val="00871560"/>
    <w:rsid w:val="008731AA"/>
    <w:rsid w:val="008736AB"/>
    <w:rsid w:val="00874A12"/>
    <w:rsid w:val="00876C95"/>
    <w:rsid w:val="00876CA4"/>
    <w:rsid w:val="00877CD7"/>
    <w:rsid w:val="008805C0"/>
    <w:rsid w:val="008815AF"/>
    <w:rsid w:val="00881BDA"/>
    <w:rsid w:val="0088297F"/>
    <w:rsid w:val="00884B24"/>
    <w:rsid w:val="00886AB9"/>
    <w:rsid w:val="0089065D"/>
    <w:rsid w:val="0089378A"/>
    <w:rsid w:val="00893A15"/>
    <w:rsid w:val="00897CC1"/>
    <w:rsid w:val="008A18AB"/>
    <w:rsid w:val="008A21C2"/>
    <w:rsid w:val="008A2978"/>
    <w:rsid w:val="008A2FA4"/>
    <w:rsid w:val="008A3A2B"/>
    <w:rsid w:val="008A5CF3"/>
    <w:rsid w:val="008A6FAA"/>
    <w:rsid w:val="008B09BA"/>
    <w:rsid w:val="008B0CD0"/>
    <w:rsid w:val="008B48AE"/>
    <w:rsid w:val="008B4A8E"/>
    <w:rsid w:val="008B563E"/>
    <w:rsid w:val="008B67A1"/>
    <w:rsid w:val="008B70BF"/>
    <w:rsid w:val="008C2792"/>
    <w:rsid w:val="008C332A"/>
    <w:rsid w:val="008C3AB8"/>
    <w:rsid w:val="008C4726"/>
    <w:rsid w:val="008C5D56"/>
    <w:rsid w:val="008C693E"/>
    <w:rsid w:val="008C75FD"/>
    <w:rsid w:val="008C76EA"/>
    <w:rsid w:val="008D0168"/>
    <w:rsid w:val="008D1255"/>
    <w:rsid w:val="008D1F17"/>
    <w:rsid w:val="008D267D"/>
    <w:rsid w:val="008D29F5"/>
    <w:rsid w:val="008D3E18"/>
    <w:rsid w:val="008D4D14"/>
    <w:rsid w:val="008D7216"/>
    <w:rsid w:val="008D7468"/>
    <w:rsid w:val="008D7E94"/>
    <w:rsid w:val="008E29D4"/>
    <w:rsid w:val="008E4057"/>
    <w:rsid w:val="008E5CD5"/>
    <w:rsid w:val="008E7A3A"/>
    <w:rsid w:val="008F2E90"/>
    <w:rsid w:val="008F342A"/>
    <w:rsid w:val="008F6FC7"/>
    <w:rsid w:val="009002F3"/>
    <w:rsid w:val="00903581"/>
    <w:rsid w:val="00903D4E"/>
    <w:rsid w:val="00906DCC"/>
    <w:rsid w:val="00910B90"/>
    <w:rsid w:val="00911C2B"/>
    <w:rsid w:val="00913C9B"/>
    <w:rsid w:val="00914998"/>
    <w:rsid w:val="009151B4"/>
    <w:rsid w:val="009168F2"/>
    <w:rsid w:val="00916FDC"/>
    <w:rsid w:val="009173D8"/>
    <w:rsid w:val="009173F6"/>
    <w:rsid w:val="00920325"/>
    <w:rsid w:val="009223CF"/>
    <w:rsid w:val="009233F2"/>
    <w:rsid w:val="00925244"/>
    <w:rsid w:val="0092559D"/>
    <w:rsid w:val="00926925"/>
    <w:rsid w:val="0093128B"/>
    <w:rsid w:val="0093194A"/>
    <w:rsid w:val="00932AB8"/>
    <w:rsid w:val="009341D4"/>
    <w:rsid w:val="00935679"/>
    <w:rsid w:val="00935ADD"/>
    <w:rsid w:val="009414FF"/>
    <w:rsid w:val="00943B42"/>
    <w:rsid w:val="00943FDE"/>
    <w:rsid w:val="00944326"/>
    <w:rsid w:val="0094499B"/>
    <w:rsid w:val="00945132"/>
    <w:rsid w:val="0094682B"/>
    <w:rsid w:val="00946F14"/>
    <w:rsid w:val="009478C2"/>
    <w:rsid w:val="009511B3"/>
    <w:rsid w:val="0095370C"/>
    <w:rsid w:val="00954CF9"/>
    <w:rsid w:val="009552CD"/>
    <w:rsid w:val="0095694B"/>
    <w:rsid w:val="00956974"/>
    <w:rsid w:val="009579E1"/>
    <w:rsid w:val="00957DF9"/>
    <w:rsid w:val="00962657"/>
    <w:rsid w:val="0096280A"/>
    <w:rsid w:val="0096361E"/>
    <w:rsid w:val="00963A2E"/>
    <w:rsid w:val="00963CD3"/>
    <w:rsid w:val="00964B53"/>
    <w:rsid w:val="00964FE0"/>
    <w:rsid w:val="00966B90"/>
    <w:rsid w:val="00967B2E"/>
    <w:rsid w:val="00972150"/>
    <w:rsid w:val="009728EC"/>
    <w:rsid w:val="00973557"/>
    <w:rsid w:val="00973D1A"/>
    <w:rsid w:val="00975330"/>
    <w:rsid w:val="00975757"/>
    <w:rsid w:val="0098191B"/>
    <w:rsid w:val="0098318A"/>
    <w:rsid w:val="009832D4"/>
    <w:rsid w:val="0098346C"/>
    <w:rsid w:val="0098452C"/>
    <w:rsid w:val="009849D0"/>
    <w:rsid w:val="00990E3E"/>
    <w:rsid w:val="00992588"/>
    <w:rsid w:val="009942AE"/>
    <w:rsid w:val="0099534F"/>
    <w:rsid w:val="009966F7"/>
    <w:rsid w:val="00996DF7"/>
    <w:rsid w:val="00997B74"/>
    <w:rsid w:val="009A2FE3"/>
    <w:rsid w:val="009A418A"/>
    <w:rsid w:val="009A44B4"/>
    <w:rsid w:val="009A6EA8"/>
    <w:rsid w:val="009A70B7"/>
    <w:rsid w:val="009B2710"/>
    <w:rsid w:val="009B2812"/>
    <w:rsid w:val="009B3D46"/>
    <w:rsid w:val="009B57BA"/>
    <w:rsid w:val="009C20F4"/>
    <w:rsid w:val="009C2EC2"/>
    <w:rsid w:val="009C3274"/>
    <w:rsid w:val="009C3441"/>
    <w:rsid w:val="009C3786"/>
    <w:rsid w:val="009C3E8C"/>
    <w:rsid w:val="009C4E98"/>
    <w:rsid w:val="009C64C3"/>
    <w:rsid w:val="009D06C0"/>
    <w:rsid w:val="009D0E08"/>
    <w:rsid w:val="009D1451"/>
    <w:rsid w:val="009D16BC"/>
    <w:rsid w:val="009D1A69"/>
    <w:rsid w:val="009D1D83"/>
    <w:rsid w:val="009D3481"/>
    <w:rsid w:val="009D5777"/>
    <w:rsid w:val="009D58FD"/>
    <w:rsid w:val="009D60A5"/>
    <w:rsid w:val="009D76C9"/>
    <w:rsid w:val="009E1351"/>
    <w:rsid w:val="009E3D0A"/>
    <w:rsid w:val="009E43C1"/>
    <w:rsid w:val="009E4BCF"/>
    <w:rsid w:val="009E5C23"/>
    <w:rsid w:val="009F24EE"/>
    <w:rsid w:val="009F253C"/>
    <w:rsid w:val="009F352F"/>
    <w:rsid w:val="009F5E3A"/>
    <w:rsid w:val="009F7681"/>
    <w:rsid w:val="00A012C9"/>
    <w:rsid w:val="00A0385D"/>
    <w:rsid w:val="00A0518E"/>
    <w:rsid w:val="00A05366"/>
    <w:rsid w:val="00A07364"/>
    <w:rsid w:val="00A10010"/>
    <w:rsid w:val="00A12567"/>
    <w:rsid w:val="00A13870"/>
    <w:rsid w:val="00A149B6"/>
    <w:rsid w:val="00A150B7"/>
    <w:rsid w:val="00A17447"/>
    <w:rsid w:val="00A202AC"/>
    <w:rsid w:val="00A2184D"/>
    <w:rsid w:val="00A21AC8"/>
    <w:rsid w:val="00A22EDA"/>
    <w:rsid w:val="00A23747"/>
    <w:rsid w:val="00A23C63"/>
    <w:rsid w:val="00A314A4"/>
    <w:rsid w:val="00A33715"/>
    <w:rsid w:val="00A351D2"/>
    <w:rsid w:val="00A35696"/>
    <w:rsid w:val="00A37A11"/>
    <w:rsid w:val="00A4214A"/>
    <w:rsid w:val="00A43B91"/>
    <w:rsid w:val="00A44225"/>
    <w:rsid w:val="00A45113"/>
    <w:rsid w:val="00A46BA2"/>
    <w:rsid w:val="00A4719C"/>
    <w:rsid w:val="00A51316"/>
    <w:rsid w:val="00A53542"/>
    <w:rsid w:val="00A5707C"/>
    <w:rsid w:val="00A60F20"/>
    <w:rsid w:val="00A6166E"/>
    <w:rsid w:val="00A617A5"/>
    <w:rsid w:val="00A65E0B"/>
    <w:rsid w:val="00A66506"/>
    <w:rsid w:val="00A70DE3"/>
    <w:rsid w:val="00A718C7"/>
    <w:rsid w:val="00A71EA4"/>
    <w:rsid w:val="00A72C42"/>
    <w:rsid w:val="00A72D9E"/>
    <w:rsid w:val="00A75A85"/>
    <w:rsid w:val="00A770D9"/>
    <w:rsid w:val="00A77617"/>
    <w:rsid w:val="00A7769F"/>
    <w:rsid w:val="00A8350F"/>
    <w:rsid w:val="00A8635D"/>
    <w:rsid w:val="00A86DEB"/>
    <w:rsid w:val="00A92E51"/>
    <w:rsid w:val="00A94276"/>
    <w:rsid w:val="00A9562F"/>
    <w:rsid w:val="00A97FCC"/>
    <w:rsid w:val="00AA01C7"/>
    <w:rsid w:val="00AA0923"/>
    <w:rsid w:val="00AA67CA"/>
    <w:rsid w:val="00AB1284"/>
    <w:rsid w:val="00AB21F9"/>
    <w:rsid w:val="00AB6310"/>
    <w:rsid w:val="00AB6E28"/>
    <w:rsid w:val="00AC18F7"/>
    <w:rsid w:val="00AC277A"/>
    <w:rsid w:val="00AC4B71"/>
    <w:rsid w:val="00AC6A17"/>
    <w:rsid w:val="00AC6CAC"/>
    <w:rsid w:val="00AD1DDA"/>
    <w:rsid w:val="00AD2832"/>
    <w:rsid w:val="00AD2903"/>
    <w:rsid w:val="00AD2B0D"/>
    <w:rsid w:val="00AD2E59"/>
    <w:rsid w:val="00AD38BA"/>
    <w:rsid w:val="00AD487C"/>
    <w:rsid w:val="00AD530D"/>
    <w:rsid w:val="00AE00BF"/>
    <w:rsid w:val="00AE2BBA"/>
    <w:rsid w:val="00AE2C96"/>
    <w:rsid w:val="00AE360D"/>
    <w:rsid w:val="00AE4AE5"/>
    <w:rsid w:val="00AE7B0F"/>
    <w:rsid w:val="00AF17B2"/>
    <w:rsid w:val="00AF1ADB"/>
    <w:rsid w:val="00AF3034"/>
    <w:rsid w:val="00AF3705"/>
    <w:rsid w:val="00AF4185"/>
    <w:rsid w:val="00AF659E"/>
    <w:rsid w:val="00AF6DA2"/>
    <w:rsid w:val="00B016DF"/>
    <w:rsid w:val="00B021FD"/>
    <w:rsid w:val="00B0331B"/>
    <w:rsid w:val="00B04533"/>
    <w:rsid w:val="00B07E16"/>
    <w:rsid w:val="00B101A8"/>
    <w:rsid w:val="00B11C07"/>
    <w:rsid w:val="00B11E19"/>
    <w:rsid w:val="00B128FD"/>
    <w:rsid w:val="00B1294B"/>
    <w:rsid w:val="00B13499"/>
    <w:rsid w:val="00B1352F"/>
    <w:rsid w:val="00B13D4B"/>
    <w:rsid w:val="00B14CC4"/>
    <w:rsid w:val="00B1518A"/>
    <w:rsid w:val="00B15E94"/>
    <w:rsid w:val="00B2211B"/>
    <w:rsid w:val="00B224FB"/>
    <w:rsid w:val="00B225D0"/>
    <w:rsid w:val="00B23F23"/>
    <w:rsid w:val="00B26BA4"/>
    <w:rsid w:val="00B301A8"/>
    <w:rsid w:val="00B312D8"/>
    <w:rsid w:val="00B32932"/>
    <w:rsid w:val="00B373BA"/>
    <w:rsid w:val="00B41248"/>
    <w:rsid w:val="00B41297"/>
    <w:rsid w:val="00B428AB"/>
    <w:rsid w:val="00B44837"/>
    <w:rsid w:val="00B472B1"/>
    <w:rsid w:val="00B506AC"/>
    <w:rsid w:val="00B54B1F"/>
    <w:rsid w:val="00B55620"/>
    <w:rsid w:val="00B558C0"/>
    <w:rsid w:val="00B575E5"/>
    <w:rsid w:val="00B61535"/>
    <w:rsid w:val="00B625B4"/>
    <w:rsid w:val="00B63F81"/>
    <w:rsid w:val="00B65435"/>
    <w:rsid w:val="00B65D67"/>
    <w:rsid w:val="00B67742"/>
    <w:rsid w:val="00B67F99"/>
    <w:rsid w:val="00B7182F"/>
    <w:rsid w:val="00B71EE9"/>
    <w:rsid w:val="00B72D5D"/>
    <w:rsid w:val="00B7360F"/>
    <w:rsid w:val="00B757A2"/>
    <w:rsid w:val="00B7677E"/>
    <w:rsid w:val="00B7691B"/>
    <w:rsid w:val="00B80438"/>
    <w:rsid w:val="00B820C7"/>
    <w:rsid w:val="00B82882"/>
    <w:rsid w:val="00B83D0F"/>
    <w:rsid w:val="00B86AF5"/>
    <w:rsid w:val="00B90015"/>
    <w:rsid w:val="00B90078"/>
    <w:rsid w:val="00B91367"/>
    <w:rsid w:val="00B91937"/>
    <w:rsid w:val="00B9215D"/>
    <w:rsid w:val="00B9451D"/>
    <w:rsid w:val="00B94E54"/>
    <w:rsid w:val="00B960D4"/>
    <w:rsid w:val="00B96F44"/>
    <w:rsid w:val="00B97532"/>
    <w:rsid w:val="00B976DB"/>
    <w:rsid w:val="00BA1BFB"/>
    <w:rsid w:val="00BA1DF7"/>
    <w:rsid w:val="00BA4723"/>
    <w:rsid w:val="00BA496C"/>
    <w:rsid w:val="00BA5E1A"/>
    <w:rsid w:val="00BA5FF9"/>
    <w:rsid w:val="00BA6F99"/>
    <w:rsid w:val="00BA7709"/>
    <w:rsid w:val="00BB07C8"/>
    <w:rsid w:val="00BB3220"/>
    <w:rsid w:val="00BB4C88"/>
    <w:rsid w:val="00BB4D38"/>
    <w:rsid w:val="00BB50F5"/>
    <w:rsid w:val="00BB644B"/>
    <w:rsid w:val="00BB6FDE"/>
    <w:rsid w:val="00BC1356"/>
    <w:rsid w:val="00BC2E11"/>
    <w:rsid w:val="00BC34DD"/>
    <w:rsid w:val="00BC581C"/>
    <w:rsid w:val="00BC64FB"/>
    <w:rsid w:val="00BD3256"/>
    <w:rsid w:val="00BD393E"/>
    <w:rsid w:val="00BD476F"/>
    <w:rsid w:val="00BD4AC3"/>
    <w:rsid w:val="00BD6007"/>
    <w:rsid w:val="00BD6F63"/>
    <w:rsid w:val="00BD7EDB"/>
    <w:rsid w:val="00BE4A87"/>
    <w:rsid w:val="00BE4BF7"/>
    <w:rsid w:val="00BE7B48"/>
    <w:rsid w:val="00BF0A4A"/>
    <w:rsid w:val="00BF0DC0"/>
    <w:rsid w:val="00BF24CD"/>
    <w:rsid w:val="00BF258A"/>
    <w:rsid w:val="00BF6122"/>
    <w:rsid w:val="00BF6FD3"/>
    <w:rsid w:val="00C011D4"/>
    <w:rsid w:val="00C02E02"/>
    <w:rsid w:val="00C03016"/>
    <w:rsid w:val="00C04A7B"/>
    <w:rsid w:val="00C05864"/>
    <w:rsid w:val="00C07B79"/>
    <w:rsid w:val="00C10675"/>
    <w:rsid w:val="00C114DA"/>
    <w:rsid w:val="00C11FAE"/>
    <w:rsid w:val="00C123C6"/>
    <w:rsid w:val="00C148B0"/>
    <w:rsid w:val="00C14C3C"/>
    <w:rsid w:val="00C1625D"/>
    <w:rsid w:val="00C214B5"/>
    <w:rsid w:val="00C25028"/>
    <w:rsid w:val="00C25102"/>
    <w:rsid w:val="00C25324"/>
    <w:rsid w:val="00C26B08"/>
    <w:rsid w:val="00C27AC7"/>
    <w:rsid w:val="00C30526"/>
    <w:rsid w:val="00C34259"/>
    <w:rsid w:val="00C34A2A"/>
    <w:rsid w:val="00C36C6F"/>
    <w:rsid w:val="00C4087A"/>
    <w:rsid w:val="00C40BDC"/>
    <w:rsid w:val="00C40CC9"/>
    <w:rsid w:val="00C41E4D"/>
    <w:rsid w:val="00C4259C"/>
    <w:rsid w:val="00C440B3"/>
    <w:rsid w:val="00C44D0C"/>
    <w:rsid w:val="00C44E1C"/>
    <w:rsid w:val="00C4586A"/>
    <w:rsid w:val="00C45C90"/>
    <w:rsid w:val="00C50843"/>
    <w:rsid w:val="00C52F7E"/>
    <w:rsid w:val="00C53D77"/>
    <w:rsid w:val="00C57BDD"/>
    <w:rsid w:val="00C60FCB"/>
    <w:rsid w:val="00C610C6"/>
    <w:rsid w:val="00C61160"/>
    <w:rsid w:val="00C63B6C"/>
    <w:rsid w:val="00C65CA9"/>
    <w:rsid w:val="00C6714D"/>
    <w:rsid w:val="00C703CC"/>
    <w:rsid w:val="00C70FC4"/>
    <w:rsid w:val="00C7190E"/>
    <w:rsid w:val="00C72D5A"/>
    <w:rsid w:val="00C77BB6"/>
    <w:rsid w:val="00C81460"/>
    <w:rsid w:val="00C82248"/>
    <w:rsid w:val="00C831FE"/>
    <w:rsid w:val="00C83968"/>
    <w:rsid w:val="00C83BE4"/>
    <w:rsid w:val="00C84FFE"/>
    <w:rsid w:val="00C8736F"/>
    <w:rsid w:val="00C87862"/>
    <w:rsid w:val="00C90146"/>
    <w:rsid w:val="00C90F79"/>
    <w:rsid w:val="00C91E63"/>
    <w:rsid w:val="00C9217E"/>
    <w:rsid w:val="00C93CD3"/>
    <w:rsid w:val="00C94854"/>
    <w:rsid w:val="00C94A05"/>
    <w:rsid w:val="00C95945"/>
    <w:rsid w:val="00CA0BC4"/>
    <w:rsid w:val="00CA0BF5"/>
    <w:rsid w:val="00CA0F6F"/>
    <w:rsid w:val="00CA1716"/>
    <w:rsid w:val="00CA1F87"/>
    <w:rsid w:val="00CA1F8B"/>
    <w:rsid w:val="00CB0016"/>
    <w:rsid w:val="00CB1660"/>
    <w:rsid w:val="00CB188B"/>
    <w:rsid w:val="00CB1D40"/>
    <w:rsid w:val="00CB1E4B"/>
    <w:rsid w:val="00CB28B7"/>
    <w:rsid w:val="00CB2D5F"/>
    <w:rsid w:val="00CC1281"/>
    <w:rsid w:val="00CC263A"/>
    <w:rsid w:val="00CC319E"/>
    <w:rsid w:val="00CC3DB6"/>
    <w:rsid w:val="00CD0C47"/>
    <w:rsid w:val="00CD1F9C"/>
    <w:rsid w:val="00CD273A"/>
    <w:rsid w:val="00CD2873"/>
    <w:rsid w:val="00CD3328"/>
    <w:rsid w:val="00CD3666"/>
    <w:rsid w:val="00CD3722"/>
    <w:rsid w:val="00CD5C60"/>
    <w:rsid w:val="00CD5E7C"/>
    <w:rsid w:val="00CD685D"/>
    <w:rsid w:val="00CE0E00"/>
    <w:rsid w:val="00CE153B"/>
    <w:rsid w:val="00CE1629"/>
    <w:rsid w:val="00CE2457"/>
    <w:rsid w:val="00CE504B"/>
    <w:rsid w:val="00CE5F83"/>
    <w:rsid w:val="00CF0C5D"/>
    <w:rsid w:val="00CF17B4"/>
    <w:rsid w:val="00CF20E5"/>
    <w:rsid w:val="00CF2848"/>
    <w:rsid w:val="00CF533A"/>
    <w:rsid w:val="00D00480"/>
    <w:rsid w:val="00D013A5"/>
    <w:rsid w:val="00D013AC"/>
    <w:rsid w:val="00D03791"/>
    <w:rsid w:val="00D037C4"/>
    <w:rsid w:val="00D04373"/>
    <w:rsid w:val="00D04BC3"/>
    <w:rsid w:val="00D06834"/>
    <w:rsid w:val="00D1046E"/>
    <w:rsid w:val="00D11320"/>
    <w:rsid w:val="00D115BB"/>
    <w:rsid w:val="00D12D6D"/>
    <w:rsid w:val="00D1330F"/>
    <w:rsid w:val="00D13AEB"/>
    <w:rsid w:val="00D13CD6"/>
    <w:rsid w:val="00D14807"/>
    <w:rsid w:val="00D14ABE"/>
    <w:rsid w:val="00D15E4E"/>
    <w:rsid w:val="00D1635C"/>
    <w:rsid w:val="00D16C64"/>
    <w:rsid w:val="00D16E3C"/>
    <w:rsid w:val="00D17502"/>
    <w:rsid w:val="00D34AF8"/>
    <w:rsid w:val="00D352C5"/>
    <w:rsid w:val="00D417FE"/>
    <w:rsid w:val="00D42CED"/>
    <w:rsid w:val="00D4355D"/>
    <w:rsid w:val="00D46350"/>
    <w:rsid w:val="00D474BD"/>
    <w:rsid w:val="00D51CF9"/>
    <w:rsid w:val="00D524B0"/>
    <w:rsid w:val="00D53234"/>
    <w:rsid w:val="00D57E0C"/>
    <w:rsid w:val="00D608B6"/>
    <w:rsid w:val="00D60D1B"/>
    <w:rsid w:val="00D60F3E"/>
    <w:rsid w:val="00D61487"/>
    <w:rsid w:val="00D638A2"/>
    <w:rsid w:val="00D6650D"/>
    <w:rsid w:val="00D670C5"/>
    <w:rsid w:val="00D67821"/>
    <w:rsid w:val="00D70399"/>
    <w:rsid w:val="00D72CF4"/>
    <w:rsid w:val="00D734B9"/>
    <w:rsid w:val="00D74B02"/>
    <w:rsid w:val="00D753A6"/>
    <w:rsid w:val="00D75651"/>
    <w:rsid w:val="00D75B06"/>
    <w:rsid w:val="00D76EC5"/>
    <w:rsid w:val="00D82694"/>
    <w:rsid w:val="00D83370"/>
    <w:rsid w:val="00D84399"/>
    <w:rsid w:val="00D90CD7"/>
    <w:rsid w:val="00D91982"/>
    <w:rsid w:val="00D93068"/>
    <w:rsid w:val="00D944AE"/>
    <w:rsid w:val="00D95216"/>
    <w:rsid w:val="00D95220"/>
    <w:rsid w:val="00D973BA"/>
    <w:rsid w:val="00DA03FD"/>
    <w:rsid w:val="00DA25D0"/>
    <w:rsid w:val="00DA546D"/>
    <w:rsid w:val="00DA64E7"/>
    <w:rsid w:val="00DB0108"/>
    <w:rsid w:val="00DB0625"/>
    <w:rsid w:val="00DB1243"/>
    <w:rsid w:val="00DB1A19"/>
    <w:rsid w:val="00DB1D86"/>
    <w:rsid w:val="00DB34F0"/>
    <w:rsid w:val="00DB4C9C"/>
    <w:rsid w:val="00DB5982"/>
    <w:rsid w:val="00DB698F"/>
    <w:rsid w:val="00DB6AF1"/>
    <w:rsid w:val="00DB760C"/>
    <w:rsid w:val="00DB7E17"/>
    <w:rsid w:val="00DC09E9"/>
    <w:rsid w:val="00DC237E"/>
    <w:rsid w:val="00DC65C7"/>
    <w:rsid w:val="00DD051D"/>
    <w:rsid w:val="00DD05A8"/>
    <w:rsid w:val="00DD1F78"/>
    <w:rsid w:val="00DD3552"/>
    <w:rsid w:val="00DD5F19"/>
    <w:rsid w:val="00DD60E9"/>
    <w:rsid w:val="00DD77B6"/>
    <w:rsid w:val="00DE08A3"/>
    <w:rsid w:val="00DE1C3F"/>
    <w:rsid w:val="00DE27BE"/>
    <w:rsid w:val="00DE3ABD"/>
    <w:rsid w:val="00DE3FE3"/>
    <w:rsid w:val="00DE47BC"/>
    <w:rsid w:val="00DE617F"/>
    <w:rsid w:val="00DE671E"/>
    <w:rsid w:val="00DE757B"/>
    <w:rsid w:val="00DF046F"/>
    <w:rsid w:val="00DF097C"/>
    <w:rsid w:val="00DF1A36"/>
    <w:rsid w:val="00DF3354"/>
    <w:rsid w:val="00DF42CE"/>
    <w:rsid w:val="00E0060D"/>
    <w:rsid w:val="00E029AD"/>
    <w:rsid w:val="00E05003"/>
    <w:rsid w:val="00E053BA"/>
    <w:rsid w:val="00E0705C"/>
    <w:rsid w:val="00E077CD"/>
    <w:rsid w:val="00E117AC"/>
    <w:rsid w:val="00E11878"/>
    <w:rsid w:val="00E11E3A"/>
    <w:rsid w:val="00E1360D"/>
    <w:rsid w:val="00E140C1"/>
    <w:rsid w:val="00E1431B"/>
    <w:rsid w:val="00E15684"/>
    <w:rsid w:val="00E1576B"/>
    <w:rsid w:val="00E16201"/>
    <w:rsid w:val="00E16752"/>
    <w:rsid w:val="00E16BE8"/>
    <w:rsid w:val="00E16FCB"/>
    <w:rsid w:val="00E21C71"/>
    <w:rsid w:val="00E2236A"/>
    <w:rsid w:val="00E235EF"/>
    <w:rsid w:val="00E26124"/>
    <w:rsid w:val="00E317D1"/>
    <w:rsid w:val="00E31FFA"/>
    <w:rsid w:val="00E328DE"/>
    <w:rsid w:val="00E32A57"/>
    <w:rsid w:val="00E32DFA"/>
    <w:rsid w:val="00E351B4"/>
    <w:rsid w:val="00E35B73"/>
    <w:rsid w:val="00E42B97"/>
    <w:rsid w:val="00E442CC"/>
    <w:rsid w:val="00E450CA"/>
    <w:rsid w:val="00E461CB"/>
    <w:rsid w:val="00E51904"/>
    <w:rsid w:val="00E51F79"/>
    <w:rsid w:val="00E52584"/>
    <w:rsid w:val="00E531A3"/>
    <w:rsid w:val="00E5719F"/>
    <w:rsid w:val="00E63677"/>
    <w:rsid w:val="00E636C2"/>
    <w:rsid w:val="00E64862"/>
    <w:rsid w:val="00E64C9B"/>
    <w:rsid w:val="00E6519D"/>
    <w:rsid w:val="00E67EA5"/>
    <w:rsid w:val="00E70137"/>
    <w:rsid w:val="00E71B2E"/>
    <w:rsid w:val="00E738F9"/>
    <w:rsid w:val="00E754C9"/>
    <w:rsid w:val="00E7629E"/>
    <w:rsid w:val="00E7745E"/>
    <w:rsid w:val="00E80BB1"/>
    <w:rsid w:val="00E81D88"/>
    <w:rsid w:val="00E822E4"/>
    <w:rsid w:val="00E823FE"/>
    <w:rsid w:val="00E839C7"/>
    <w:rsid w:val="00E83EBB"/>
    <w:rsid w:val="00E84AA2"/>
    <w:rsid w:val="00E84EC3"/>
    <w:rsid w:val="00E85D5C"/>
    <w:rsid w:val="00E8629D"/>
    <w:rsid w:val="00E878EE"/>
    <w:rsid w:val="00E91B46"/>
    <w:rsid w:val="00E92A9F"/>
    <w:rsid w:val="00E92C8B"/>
    <w:rsid w:val="00E935BE"/>
    <w:rsid w:val="00E940DF"/>
    <w:rsid w:val="00E95349"/>
    <w:rsid w:val="00E96732"/>
    <w:rsid w:val="00EA051C"/>
    <w:rsid w:val="00EA0B4E"/>
    <w:rsid w:val="00EA1BBE"/>
    <w:rsid w:val="00EA5E37"/>
    <w:rsid w:val="00EA5F70"/>
    <w:rsid w:val="00EA7379"/>
    <w:rsid w:val="00EB1157"/>
    <w:rsid w:val="00EB1D74"/>
    <w:rsid w:val="00EB2F57"/>
    <w:rsid w:val="00EB4807"/>
    <w:rsid w:val="00EB573C"/>
    <w:rsid w:val="00EC06CA"/>
    <w:rsid w:val="00EC17EB"/>
    <w:rsid w:val="00EC40B2"/>
    <w:rsid w:val="00EC4157"/>
    <w:rsid w:val="00EC4383"/>
    <w:rsid w:val="00EC4EA8"/>
    <w:rsid w:val="00EC5E94"/>
    <w:rsid w:val="00ED03EB"/>
    <w:rsid w:val="00ED0846"/>
    <w:rsid w:val="00ED1104"/>
    <w:rsid w:val="00ED24CF"/>
    <w:rsid w:val="00ED31A8"/>
    <w:rsid w:val="00ED3784"/>
    <w:rsid w:val="00ED527B"/>
    <w:rsid w:val="00ED6541"/>
    <w:rsid w:val="00ED7EE4"/>
    <w:rsid w:val="00ED7FCA"/>
    <w:rsid w:val="00EE0B29"/>
    <w:rsid w:val="00EE0F27"/>
    <w:rsid w:val="00EE1DE0"/>
    <w:rsid w:val="00EE24A1"/>
    <w:rsid w:val="00EE2824"/>
    <w:rsid w:val="00EE2C21"/>
    <w:rsid w:val="00EE3CEC"/>
    <w:rsid w:val="00EE6C84"/>
    <w:rsid w:val="00EE6EFA"/>
    <w:rsid w:val="00EE7A20"/>
    <w:rsid w:val="00EE7DD3"/>
    <w:rsid w:val="00EF0249"/>
    <w:rsid w:val="00EF0508"/>
    <w:rsid w:val="00EF0D5C"/>
    <w:rsid w:val="00EF0DCD"/>
    <w:rsid w:val="00EF211B"/>
    <w:rsid w:val="00EF3555"/>
    <w:rsid w:val="00EF4B98"/>
    <w:rsid w:val="00EF617C"/>
    <w:rsid w:val="00F00958"/>
    <w:rsid w:val="00F010DA"/>
    <w:rsid w:val="00F012EA"/>
    <w:rsid w:val="00F03EB1"/>
    <w:rsid w:val="00F05578"/>
    <w:rsid w:val="00F076DA"/>
    <w:rsid w:val="00F1010D"/>
    <w:rsid w:val="00F1052E"/>
    <w:rsid w:val="00F10696"/>
    <w:rsid w:val="00F10D05"/>
    <w:rsid w:val="00F10DAE"/>
    <w:rsid w:val="00F115FB"/>
    <w:rsid w:val="00F1197C"/>
    <w:rsid w:val="00F12BAE"/>
    <w:rsid w:val="00F12DA8"/>
    <w:rsid w:val="00F13221"/>
    <w:rsid w:val="00F13D35"/>
    <w:rsid w:val="00F16076"/>
    <w:rsid w:val="00F21A90"/>
    <w:rsid w:val="00F22FC4"/>
    <w:rsid w:val="00F232FE"/>
    <w:rsid w:val="00F23A54"/>
    <w:rsid w:val="00F25064"/>
    <w:rsid w:val="00F252BB"/>
    <w:rsid w:val="00F254DA"/>
    <w:rsid w:val="00F3149E"/>
    <w:rsid w:val="00F33176"/>
    <w:rsid w:val="00F331BF"/>
    <w:rsid w:val="00F34A77"/>
    <w:rsid w:val="00F367CB"/>
    <w:rsid w:val="00F36E20"/>
    <w:rsid w:val="00F376C9"/>
    <w:rsid w:val="00F4174B"/>
    <w:rsid w:val="00F41800"/>
    <w:rsid w:val="00F41932"/>
    <w:rsid w:val="00F43BA4"/>
    <w:rsid w:val="00F45FAA"/>
    <w:rsid w:val="00F51650"/>
    <w:rsid w:val="00F52A01"/>
    <w:rsid w:val="00F563A4"/>
    <w:rsid w:val="00F57153"/>
    <w:rsid w:val="00F60AAA"/>
    <w:rsid w:val="00F64824"/>
    <w:rsid w:val="00F678D4"/>
    <w:rsid w:val="00F7246A"/>
    <w:rsid w:val="00F733BC"/>
    <w:rsid w:val="00F75A3E"/>
    <w:rsid w:val="00F75D86"/>
    <w:rsid w:val="00F82151"/>
    <w:rsid w:val="00F83AFD"/>
    <w:rsid w:val="00F85553"/>
    <w:rsid w:val="00F916EA"/>
    <w:rsid w:val="00F920F5"/>
    <w:rsid w:val="00F92DF7"/>
    <w:rsid w:val="00F9331C"/>
    <w:rsid w:val="00F93385"/>
    <w:rsid w:val="00F93B9D"/>
    <w:rsid w:val="00F96411"/>
    <w:rsid w:val="00F964EF"/>
    <w:rsid w:val="00FA1B2E"/>
    <w:rsid w:val="00FA3738"/>
    <w:rsid w:val="00FA45D3"/>
    <w:rsid w:val="00FA4E75"/>
    <w:rsid w:val="00FA5B7D"/>
    <w:rsid w:val="00FA7456"/>
    <w:rsid w:val="00FA7B40"/>
    <w:rsid w:val="00FB132C"/>
    <w:rsid w:val="00FB3670"/>
    <w:rsid w:val="00FB4212"/>
    <w:rsid w:val="00FB42AD"/>
    <w:rsid w:val="00FB458B"/>
    <w:rsid w:val="00FB47A4"/>
    <w:rsid w:val="00FB4BC2"/>
    <w:rsid w:val="00FB4C9E"/>
    <w:rsid w:val="00FB6BE5"/>
    <w:rsid w:val="00FB7631"/>
    <w:rsid w:val="00FB7653"/>
    <w:rsid w:val="00FB79B4"/>
    <w:rsid w:val="00FB7E62"/>
    <w:rsid w:val="00FC3BDF"/>
    <w:rsid w:val="00FC4AC5"/>
    <w:rsid w:val="00FC540F"/>
    <w:rsid w:val="00FC55F4"/>
    <w:rsid w:val="00FC59FD"/>
    <w:rsid w:val="00FC5BFB"/>
    <w:rsid w:val="00FC5F76"/>
    <w:rsid w:val="00FC7182"/>
    <w:rsid w:val="00FC7A1E"/>
    <w:rsid w:val="00FD0A08"/>
    <w:rsid w:val="00FD251B"/>
    <w:rsid w:val="00FD4FB2"/>
    <w:rsid w:val="00FE01EE"/>
    <w:rsid w:val="00FE1696"/>
    <w:rsid w:val="00FE2182"/>
    <w:rsid w:val="00FE2A3E"/>
    <w:rsid w:val="00FE333A"/>
    <w:rsid w:val="00FE5243"/>
    <w:rsid w:val="00FE6BCC"/>
    <w:rsid w:val="00FE74D7"/>
    <w:rsid w:val="00FE7961"/>
    <w:rsid w:val="00FE7E83"/>
    <w:rsid w:val="00FF31BB"/>
    <w:rsid w:val="00FF3EA9"/>
    <w:rsid w:val="00FF5795"/>
    <w:rsid w:val="00FF78E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martTagType w:namespaceuri="urn:schemas-microsoft-com:office:smarttags" w:name="metricconverter"/>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uiPriority="9" w:qFormat="1"/>
    <w:lsdException w:name="heading 7" w:qFormat="1"/>
    <w:lsdException w:name="heading 8" w:qFormat="1"/>
    <w:lsdException w:name="heading 9" w:qFormat="1"/>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Hyperlink" w:uiPriority="99"/>
    <w:lsdException w:name="FollowedHyperlink" w:uiPriority="99"/>
    <w:lsdException w:name="Strong" w:semiHidden="0" w:unhideWhenUsed="0" w:qFormat="1"/>
    <w:lsdException w:name="Emphasis" w:semiHidden="0" w:unhideWhenUsed="0" w:qFormat="1"/>
    <w:lsdException w:name="Normal (Web)" w:uiPriority="99"/>
    <w:lsdException w:name="No List" w:uiPriority="99"/>
    <w:lsdException w:name="Balloon Text"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7215E"/>
    <w:rPr>
      <w:sz w:val="24"/>
      <w:szCs w:val="24"/>
    </w:rPr>
  </w:style>
  <w:style w:type="paragraph" w:styleId="1">
    <w:name w:val="heading 1"/>
    <w:basedOn w:val="a"/>
    <w:next w:val="a"/>
    <w:link w:val="10"/>
    <w:qFormat/>
    <w:rsid w:val="00D16E3C"/>
    <w:pPr>
      <w:keepNext/>
      <w:outlineLvl w:val="0"/>
    </w:pPr>
    <w:rPr>
      <w:szCs w:val="20"/>
      <w:lang w:val="uk-UA" w:eastAsia="x-none"/>
    </w:rPr>
  </w:style>
  <w:style w:type="paragraph" w:styleId="2">
    <w:name w:val="heading 2"/>
    <w:basedOn w:val="a"/>
    <w:next w:val="a"/>
    <w:link w:val="20"/>
    <w:qFormat/>
    <w:rsid w:val="00180164"/>
    <w:pPr>
      <w:keepNext/>
      <w:jc w:val="center"/>
      <w:outlineLvl w:val="1"/>
    </w:pPr>
    <w:rPr>
      <w:rFonts w:ascii="Arial" w:hAnsi="Arial"/>
      <w:b/>
      <w:bCs/>
      <w:sz w:val="22"/>
      <w:lang w:val="x-none" w:eastAsia="x-none"/>
    </w:rPr>
  </w:style>
  <w:style w:type="paragraph" w:styleId="4">
    <w:name w:val="heading 4"/>
    <w:basedOn w:val="a"/>
    <w:next w:val="a"/>
    <w:link w:val="40"/>
    <w:qFormat/>
    <w:rsid w:val="00424B6C"/>
    <w:pPr>
      <w:keepNext/>
      <w:spacing w:before="240" w:after="60"/>
      <w:outlineLvl w:val="3"/>
    </w:pPr>
    <w:rPr>
      <w:b/>
      <w:bCs/>
      <w:sz w:val="28"/>
      <w:szCs w:val="28"/>
      <w:lang w:val="x-none" w:eastAsia="x-none"/>
    </w:rPr>
  </w:style>
  <w:style w:type="paragraph" w:styleId="6">
    <w:name w:val="heading 6"/>
    <w:basedOn w:val="a"/>
    <w:next w:val="a"/>
    <w:link w:val="60"/>
    <w:uiPriority w:val="9"/>
    <w:qFormat/>
    <w:rsid w:val="00990E3E"/>
    <w:pPr>
      <w:keepNext/>
      <w:keepLines/>
      <w:spacing w:before="200" w:line="276" w:lineRule="auto"/>
      <w:outlineLvl w:val="5"/>
    </w:pPr>
    <w:rPr>
      <w:rFonts w:ascii="Cambria" w:hAnsi="Cambria"/>
      <w:i/>
      <w:iCs/>
      <w:color w:val="243F60"/>
      <w:sz w:val="22"/>
      <w:szCs w:val="22"/>
      <w:lang w:val="en-US" w:eastAsia="en-US" w:bidi="en-US"/>
    </w:rPr>
  </w:style>
  <w:style w:type="paragraph" w:styleId="8">
    <w:name w:val="heading 8"/>
    <w:basedOn w:val="a"/>
    <w:next w:val="a"/>
    <w:link w:val="80"/>
    <w:qFormat/>
    <w:rsid w:val="0041278C"/>
    <w:pPr>
      <w:spacing w:before="240" w:after="60"/>
      <w:outlineLvl w:val="7"/>
    </w:pPr>
    <w:rPr>
      <w:i/>
      <w:iCs/>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8805C0"/>
    <w:pPr>
      <w:tabs>
        <w:tab w:val="center" w:pos="4677"/>
        <w:tab w:val="right" w:pos="9355"/>
      </w:tabs>
    </w:pPr>
    <w:rPr>
      <w:lang w:val="x-none" w:eastAsia="x-none"/>
    </w:rPr>
  </w:style>
  <w:style w:type="paragraph" w:styleId="a5">
    <w:name w:val="footer"/>
    <w:basedOn w:val="a"/>
    <w:link w:val="a6"/>
    <w:rsid w:val="008805C0"/>
    <w:pPr>
      <w:tabs>
        <w:tab w:val="center" w:pos="4677"/>
        <w:tab w:val="right" w:pos="9355"/>
      </w:tabs>
    </w:pPr>
    <w:rPr>
      <w:lang w:val="x-none" w:eastAsia="x-none"/>
    </w:rPr>
  </w:style>
  <w:style w:type="table" w:styleId="a7">
    <w:name w:val="Table Grid"/>
    <w:basedOn w:val="a1"/>
    <w:rsid w:val="008805C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page number"/>
    <w:basedOn w:val="a0"/>
    <w:rsid w:val="007D46F3"/>
  </w:style>
  <w:style w:type="paragraph" w:styleId="a9">
    <w:name w:val="Plain Text"/>
    <w:basedOn w:val="a"/>
    <w:link w:val="aa"/>
    <w:rsid w:val="003233CA"/>
    <w:rPr>
      <w:rFonts w:ascii="Courier New" w:hAnsi="Courier New" w:cs="Courier New"/>
      <w:sz w:val="20"/>
      <w:szCs w:val="20"/>
    </w:rPr>
  </w:style>
  <w:style w:type="paragraph" w:customStyle="1" w:styleId="ab">
    <w:name w:val="Протокол"/>
    <w:basedOn w:val="a9"/>
    <w:rsid w:val="00DB34F0"/>
    <w:pPr>
      <w:ind w:firstLine="709"/>
    </w:pPr>
    <w:rPr>
      <w:rFonts w:ascii="Times New Roman" w:eastAsia="MS Mincho" w:hAnsi="Times New Roman" w:cs="Times New Roman"/>
      <w:sz w:val="22"/>
      <w:szCs w:val="22"/>
      <w:lang w:val="uk-UA"/>
    </w:rPr>
  </w:style>
  <w:style w:type="paragraph" w:styleId="ac">
    <w:name w:val="Body Text"/>
    <w:basedOn w:val="a"/>
    <w:link w:val="ad"/>
    <w:rsid w:val="006A47AF"/>
    <w:pPr>
      <w:jc w:val="center"/>
    </w:pPr>
    <w:rPr>
      <w:b/>
      <w:bCs/>
      <w:i/>
      <w:iCs/>
      <w:sz w:val="28"/>
      <w:lang w:val="uk-UA" w:eastAsia="x-none"/>
    </w:rPr>
  </w:style>
  <w:style w:type="paragraph" w:styleId="3">
    <w:name w:val="Body Text Indent 3"/>
    <w:basedOn w:val="a"/>
    <w:link w:val="30"/>
    <w:rsid w:val="006A47AF"/>
    <w:pPr>
      <w:ind w:firstLine="708"/>
    </w:pPr>
    <w:rPr>
      <w:sz w:val="22"/>
      <w:lang w:val="x-none"/>
    </w:rPr>
  </w:style>
  <w:style w:type="paragraph" w:styleId="ae">
    <w:name w:val="Body Text Indent"/>
    <w:basedOn w:val="a"/>
    <w:link w:val="af"/>
    <w:rsid w:val="006A47AF"/>
    <w:pPr>
      <w:widowControl w:val="0"/>
      <w:ind w:left="425" w:hanging="425"/>
    </w:pPr>
    <w:rPr>
      <w:szCs w:val="20"/>
      <w:lang w:val="uk-UA" w:eastAsia="x-none"/>
    </w:rPr>
  </w:style>
  <w:style w:type="paragraph" w:styleId="21">
    <w:name w:val="Body Text Indent 2"/>
    <w:basedOn w:val="a"/>
    <w:link w:val="22"/>
    <w:rsid w:val="00287BA6"/>
    <w:pPr>
      <w:ind w:left="176" w:firstLine="454"/>
    </w:pPr>
  </w:style>
  <w:style w:type="paragraph" w:styleId="af0">
    <w:name w:val="Document Map"/>
    <w:basedOn w:val="a"/>
    <w:link w:val="af1"/>
    <w:semiHidden/>
    <w:rsid w:val="00F93385"/>
    <w:pPr>
      <w:shd w:val="clear" w:color="auto" w:fill="000080"/>
    </w:pPr>
    <w:rPr>
      <w:rFonts w:ascii="Tahoma" w:hAnsi="Tahoma"/>
      <w:lang w:val="x-none" w:eastAsia="x-none"/>
    </w:rPr>
  </w:style>
  <w:style w:type="paragraph" w:customStyle="1" w:styleId="af2">
    <w:name w:val="Динай моно"/>
    <w:basedOn w:val="a"/>
    <w:rsid w:val="00F93385"/>
    <w:rPr>
      <w:rFonts w:ascii="Courier New" w:hAnsi="Courier New"/>
      <w:sz w:val="18"/>
    </w:rPr>
  </w:style>
  <w:style w:type="paragraph" w:styleId="af3">
    <w:name w:val="caption"/>
    <w:basedOn w:val="a"/>
    <w:next w:val="a"/>
    <w:qFormat/>
    <w:rsid w:val="00424B6C"/>
    <w:rPr>
      <w:b/>
      <w:bCs/>
      <w:sz w:val="20"/>
      <w:lang w:val="uk-UA"/>
    </w:rPr>
  </w:style>
  <w:style w:type="paragraph" w:styleId="31">
    <w:name w:val="Body Text 3"/>
    <w:basedOn w:val="a"/>
    <w:link w:val="32"/>
    <w:rsid w:val="0041278C"/>
    <w:pPr>
      <w:spacing w:after="120"/>
    </w:pPr>
    <w:rPr>
      <w:sz w:val="16"/>
      <w:szCs w:val="16"/>
      <w:lang w:val="x-none" w:eastAsia="x-none"/>
    </w:rPr>
  </w:style>
  <w:style w:type="paragraph" w:styleId="23">
    <w:name w:val="Body Text 2"/>
    <w:basedOn w:val="a"/>
    <w:link w:val="24"/>
    <w:rsid w:val="00392C88"/>
    <w:rPr>
      <w:sz w:val="22"/>
      <w:lang w:val="uk-UA" w:eastAsia="x-none"/>
    </w:rPr>
  </w:style>
  <w:style w:type="paragraph" w:styleId="af4">
    <w:name w:val="Balloon Text"/>
    <w:basedOn w:val="a"/>
    <w:link w:val="af5"/>
    <w:semiHidden/>
    <w:rsid w:val="00BB3220"/>
    <w:rPr>
      <w:rFonts w:ascii="Tahoma" w:hAnsi="Tahoma"/>
      <w:sz w:val="16"/>
      <w:szCs w:val="16"/>
      <w:lang w:val="x-none" w:eastAsia="x-none"/>
    </w:rPr>
  </w:style>
  <w:style w:type="character" w:customStyle="1" w:styleId="aa">
    <w:name w:val="Текст Знак"/>
    <w:link w:val="a9"/>
    <w:rsid w:val="00B41248"/>
    <w:rPr>
      <w:rFonts w:ascii="Courier New" w:hAnsi="Courier New" w:cs="Courier New"/>
      <w:lang w:val="ru-RU" w:eastAsia="ru-RU" w:bidi="ar-SA"/>
    </w:rPr>
  </w:style>
  <w:style w:type="character" w:customStyle="1" w:styleId="af6">
    <w:name w:val="Подпись к таблице_"/>
    <w:link w:val="11"/>
    <w:locked/>
    <w:rsid w:val="00151E6F"/>
    <w:rPr>
      <w:rFonts w:ascii="Arial" w:hAnsi="Arial"/>
      <w:b/>
      <w:bCs/>
      <w:sz w:val="16"/>
      <w:szCs w:val="16"/>
      <w:shd w:val="clear" w:color="auto" w:fill="FFFFFF"/>
      <w:lang w:bidi="ar-SA"/>
    </w:rPr>
  </w:style>
  <w:style w:type="paragraph" w:customStyle="1" w:styleId="11">
    <w:name w:val="Подпись к таблице1"/>
    <w:basedOn w:val="a"/>
    <w:link w:val="af6"/>
    <w:rsid w:val="00151E6F"/>
    <w:pPr>
      <w:widowControl w:val="0"/>
      <w:shd w:val="clear" w:color="auto" w:fill="FFFFFF"/>
      <w:spacing w:line="240" w:lineRule="atLeast"/>
    </w:pPr>
    <w:rPr>
      <w:rFonts w:ascii="Arial" w:hAnsi="Arial"/>
      <w:b/>
      <w:bCs/>
      <w:sz w:val="16"/>
      <w:szCs w:val="16"/>
      <w:shd w:val="clear" w:color="auto" w:fill="FFFFFF"/>
      <w:lang w:val="x-none" w:eastAsia="x-none"/>
    </w:rPr>
  </w:style>
  <w:style w:type="character" w:customStyle="1" w:styleId="af7">
    <w:name w:val="Подпись к таблице"/>
    <w:basedOn w:val="af6"/>
    <w:rsid w:val="00151E6F"/>
    <w:rPr>
      <w:rFonts w:ascii="Arial" w:hAnsi="Arial"/>
      <w:b/>
      <w:bCs/>
      <w:sz w:val="16"/>
      <w:szCs w:val="16"/>
      <w:shd w:val="clear" w:color="auto" w:fill="FFFFFF"/>
      <w:lang w:bidi="ar-SA"/>
    </w:rPr>
  </w:style>
  <w:style w:type="character" w:customStyle="1" w:styleId="a4">
    <w:name w:val="Верхний колонтитул Знак"/>
    <w:link w:val="a3"/>
    <w:rsid w:val="00AA01C7"/>
    <w:rPr>
      <w:sz w:val="24"/>
      <w:szCs w:val="24"/>
    </w:rPr>
  </w:style>
  <w:style w:type="character" w:customStyle="1" w:styleId="12">
    <w:name w:val="Знак Знак1"/>
    <w:locked/>
    <w:rsid w:val="00555780"/>
    <w:rPr>
      <w:rFonts w:ascii="Courier New" w:hAnsi="Courier New" w:cs="Courier New"/>
      <w:lang w:val="ru-RU" w:eastAsia="ru-RU" w:bidi="ar-SA"/>
    </w:rPr>
  </w:style>
  <w:style w:type="character" w:customStyle="1" w:styleId="40">
    <w:name w:val="Заголовок 4 Знак"/>
    <w:link w:val="4"/>
    <w:rsid w:val="003B5E0D"/>
    <w:rPr>
      <w:b/>
      <w:bCs/>
      <w:sz w:val="28"/>
      <w:szCs w:val="28"/>
    </w:rPr>
  </w:style>
  <w:style w:type="character" w:styleId="af8">
    <w:name w:val="Hyperlink"/>
    <w:uiPriority w:val="99"/>
    <w:unhideWhenUsed/>
    <w:rsid w:val="00822A59"/>
    <w:rPr>
      <w:color w:val="0000FF"/>
      <w:u w:val="single"/>
    </w:rPr>
  </w:style>
  <w:style w:type="character" w:customStyle="1" w:styleId="22">
    <w:name w:val="Основной текст с отступом 2 Знак"/>
    <w:link w:val="21"/>
    <w:rsid w:val="00192B17"/>
    <w:rPr>
      <w:sz w:val="24"/>
      <w:szCs w:val="24"/>
      <w:lang w:val="ru-RU" w:eastAsia="ru-RU"/>
    </w:rPr>
  </w:style>
  <w:style w:type="paragraph" w:styleId="af9">
    <w:name w:val="Normal (Web)"/>
    <w:basedOn w:val="a"/>
    <w:uiPriority w:val="99"/>
    <w:unhideWhenUsed/>
    <w:rsid w:val="00727A3E"/>
    <w:pPr>
      <w:spacing w:before="100" w:beforeAutospacing="1" w:after="100" w:afterAutospacing="1"/>
    </w:pPr>
    <w:rPr>
      <w:lang w:val="uk-UA" w:eastAsia="uk-UA"/>
    </w:rPr>
  </w:style>
  <w:style w:type="character" w:customStyle="1" w:styleId="notranslate">
    <w:name w:val="notranslate"/>
    <w:basedOn w:val="a0"/>
    <w:rsid w:val="00727A3E"/>
  </w:style>
  <w:style w:type="character" w:customStyle="1" w:styleId="apple-converted-space">
    <w:name w:val="apple-converted-space"/>
    <w:basedOn w:val="a0"/>
    <w:rsid w:val="00727A3E"/>
  </w:style>
  <w:style w:type="character" w:customStyle="1" w:styleId="60">
    <w:name w:val="Заголовок 6 Знак"/>
    <w:link w:val="6"/>
    <w:uiPriority w:val="9"/>
    <w:rsid w:val="00990E3E"/>
    <w:rPr>
      <w:rFonts w:ascii="Cambria" w:hAnsi="Cambria"/>
      <w:i/>
      <w:iCs/>
      <w:color w:val="243F60"/>
      <w:sz w:val="22"/>
      <w:szCs w:val="22"/>
      <w:lang w:val="en-US" w:eastAsia="en-US" w:bidi="en-US"/>
    </w:rPr>
  </w:style>
  <w:style w:type="paragraph" w:customStyle="1" w:styleId="13">
    <w:name w:val="текст 1"/>
    <w:basedOn w:val="a"/>
    <w:rsid w:val="00FC5F76"/>
    <w:pPr>
      <w:tabs>
        <w:tab w:val="left" w:pos="567"/>
        <w:tab w:val="left" w:pos="1134"/>
        <w:tab w:val="left" w:pos="1701"/>
        <w:tab w:val="left" w:pos="2268"/>
        <w:tab w:val="left" w:pos="6237"/>
      </w:tabs>
      <w:spacing w:line="288" w:lineRule="auto"/>
    </w:pPr>
    <w:rPr>
      <w:szCs w:val="20"/>
      <w:lang w:eastAsia="en-US"/>
    </w:rPr>
  </w:style>
  <w:style w:type="character" w:customStyle="1" w:styleId="30">
    <w:name w:val="Основной текст с отступом 3 Знак"/>
    <w:link w:val="3"/>
    <w:rsid w:val="00804144"/>
    <w:rPr>
      <w:sz w:val="22"/>
      <w:szCs w:val="24"/>
      <w:lang w:eastAsia="ru-RU"/>
    </w:rPr>
  </w:style>
  <w:style w:type="character" w:customStyle="1" w:styleId="FontStyle45">
    <w:name w:val="Font Style45"/>
    <w:rsid w:val="0045505D"/>
    <w:rPr>
      <w:rFonts w:ascii="Times New Roman" w:hAnsi="Times New Roman" w:cs="Times New Roman" w:hint="default"/>
      <w:b/>
      <w:bCs/>
      <w:sz w:val="18"/>
      <w:szCs w:val="18"/>
    </w:rPr>
  </w:style>
  <w:style w:type="character" w:customStyle="1" w:styleId="FontStyle44">
    <w:name w:val="Font Style44"/>
    <w:rsid w:val="0045505D"/>
    <w:rPr>
      <w:rFonts w:ascii="Courier New" w:hAnsi="Courier New" w:cs="Courier New" w:hint="default"/>
      <w:spacing w:val="-10"/>
      <w:sz w:val="20"/>
      <w:szCs w:val="20"/>
    </w:rPr>
  </w:style>
  <w:style w:type="paragraph" w:customStyle="1" w:styleId="Style3">
    <w:name w:val="Style3"/>
    <w:basedOn w:val="a"/>
    <w:rsid w:val="0045505D"/>
    <w:pPr>
      <w:widowControl w:val="0"/>
      <w:autoSpaceDE w:val="0"/>
      <w:autoSpaceDN w:val="0"/>
      <w:adjustRightInd w:val="0"/>
      <w:spacing w:line="238" w:lineRule="exact"/>
      <w:ind w:left="320" w:hanging="340"/>
    </w:pPr>
    <w:rPr>
      <w:rFonts w:ascii="Courier New" w:hAnsi="Courier New"/>
      <w:lang w:val="uk-UA"/>
    </w:rPr>
  </w:style>
  <w:style w:type="paragraph" w:customStyle="1" w:styleId="130">
    <w:name w:val="Обычный + 13 пт"/>
    <w:basedOn w:val="a"/>
    <w:rsid w:val="0045505D"/>
    <w:pPr>
      <w:tabs>
        <w:tab w:val="num" w:pos="0"/>
      </w:tabs>
      <w:spacing w:line="300" w:lineRule="auto"/>
      <w:ind w:left="320" w:firstLine="360"/>
    </w:pPr>
    <w:rPr>
      <w:sz w:val="26"/>
      <w:szCs w:val="26"/>
      <w:lang w:val="uk-UA"/>
    </w:rPr>
  </w:style>
  <w:style w:type="paragraph" w:customStyle="1" w:styleId="Style14">
    <w:name w:val="Style14"/>
    <w:basedOn w:val="a"/>
    <w:rsid w:val="0045505D"/>
    <w:pPr>
      <w:widowControl w:val="0"/>
      <w:autoSpaceDE w:val="0"/>
      <w:autoSpaceDN w:val="0"/>
      <w:adjustRightInd w:val="0"/>
      <w:spacing w:line="485" w:lineRule="exact"/>
      <w:ind w:left="320" w:firstLine="605"/>
    </w:pPr>
    <w:rPr>
      <w:rFonts w:ascii="Courier New" w:hAnsi="Courier New"/>
      <w:lang w:val="uk-UA"/>
    </w:rPr>
  </w:style>
  <w:style w:type="character" w:customStyle="1" w:styleId="FontStyle49">
    <w:name w:val="Font Style49"/>
    <w:rsid w:val="0045505D"/>
    <w:rPr>
      <w:rFonts w:ascii="Courier New" w:hAnsi="Courier New" w:cs="Courier New" w:hint="default"/>
      <w:b/>
      <w:bCs/>
      <w:smallCaps/>
      <w:sz w:val="20"/>
      <w:szCs w:val="20"/>
    </w:rPr>
  </w:style>
  <w:style w:type="paragraph" w:customStyle="1" w:styleId="afa">
    <w:name w:val="Обычный.ООН"/>
    <w:rsid w:val="00A13870"/>
    <w:pPr>
      <w:tabs>
        <w:tab w:val="left" w:pos="567"/>
        <w:tab w:val="left" w:pos="1134"/>
        <w:tab w:val="left" w:pos="1701"/>
        <w:tab w:val="left" w:pos="2268"/>
        <w:tab w:val="left" w:pos="6237"/>
      </w:tabs>
      <w:spacing w:line="288" w:lineRule="auto"/>
    </w:pPr>
    <w:rPr>
      <w:sz w:val="24"/>
    </w:rPr>
  </w:style>
  <w:style w:type="character" w:styleId="afb">
    <w:name w:val="footnote reference"/>
    <w:aliases w:val="4_GR"/>
    <w:rsid w:val="00A13870"/>
    <w:rPr>
      <w:rFonts w:ascii="Times New Roman" w:hAnsi="Times New Roman"/>
      <w:b/>
      <w:dstrike w:val="0"/>
      <w:color w:val="auto"/>
      <w:sz w:val="24"/>
      <w:vertAlign w:val="superscript"/>
    </w:rPr>
  </w:style>
  <w:style w:type="paragraph" w:styleId="afc">
    <w:name w:val="footnote text"/>
    <w:aliases w:val="5_GR"/>
    <w:basedOn w:val="a"/>
    <w:link w:val="afd"/>
    <w:rsid w:val="00A13870"/>
    <w:pPr>
      <w:tabs>
        <w:tab w:val="left" w:pos="567"/>
        <w:tab w:val="left" w:pos="1134"/>
        <w:tab w:val="left" w:pos="1701"/>
        <w:tab w:val="left" w:pos="2268"/>
        <w:tab w:val="left" w:pos="6237"/>
      </w:tabs>
    </w:pPr>
    <w:rPr>
      <w:szCs w:val="20"/>
      <w:lang w:val="x-none" w:eastAsia="en-US"/>
    </w:rPr>
  </w:style>
  <w:style w:type="character" w:customStyle="1" w:styleId="afd">
    <w:name w:val="Текст сноски Знак"/>
    <w:aliases w:val="5_GR Знак"/>
    <w:link w:val="afc"/>
    <w:rsid w:val="00A13870"/>
    <w:rPr>
      <w:sz w:val="24"/>
      <w:lang w:eastAsia="en-US"/>
    </w:rPr>
  </w:style>
  <w:style w:type="character" w:customStyle="1" w:styleId="ad">
    <w:name w:val="Основной текст Знак"/>
    <w:link w:val="ac"/>
    <w:rsid w:val="0058276E"/>
    <w:rPr>
      <w:b/>
      <w:bCs/>
      <w:i/>
      <w:iCs/>
      <w:sz w:val="28"/>
      <w:szCs w:val="24"/>
      <w:lang w:val="uk-UA"/>
    </w:rPr>
  </w:style>
  <w:style w:type="character" w:customStyle="1" w:styleId="10">
    <w:name w:val="Заголовок 1 Знак"/>
    <w:link w:val="1"/>
    <w:rsid w:val="00D95216"/>
    <w:rPr>
      <w:sz w:val="24"/>
      <w:lang w:val="uk-UA"/>
    </w:rPr>
  </w:style>
  <w:style w:type="character" w:customStyle="1" w:styleId="20">
    <w:name w:val="Заголовок 2 Знак"/>
    <w:link w:val="2"/>
    <w:rsid w:val="00D95216"/>
    <w:rPr>
      <w:rFonts w:ascii="Arial" w:hAnsi="Arial" w:cs="Arial"/>
      <w:b/>
      <w:bCs/>
      <w:sz w:val="22"/>
      <w:szCs w:val="24"/>
    </w:rPr>
  </w:style>
  <w:style w:type="character" w:customStyle="1" w:styleId="80">
    <w:name w:val="Заголовок 8 Знак"/>
    <w:link w:val="8"/>
    <w:rsid w:val="00D95216"/>
    <w:rPr>
      <w:i/>
      <w:iCs/>
      <w:sz w:val="24"/>
      <w:szCs w:val="24"/>
    </w:rPr>
  </w:style>
  <w:style w:type="character" w:customStyle="1" w:styleId="a6">
    <w:name w:val="Нижний колонтитул Знак"/>
    <w:link w:val="a5"/>
    <w:rsid w:val="00D95216"/>
    <w:rPr>
      <w:sz w:val="24"/>
      <w:szCs w:val="24"/>
    </w:rPr>
  </w:style>
  <w:style w:type="character" w:customStyle="1" w:styleId="af">
    <w:name w:val="Основной текст с отступом Знак"/>
    <w:link w:val="ae"/>
    <w:rsid w:val="00D95216"/>
    <w:rPr>
      <w:sz w:val="24"/>
      <w:lang w:val="uk-UA"/>
    </w:rPr>
  </w:style>
  <w:style w:type="character" w:customStyle="1" w:styleId="af1">
    <w:name w:val="Схема документа Знак"/>
    <w:link w:val="af0"/>
    <w:semiHidden/>
    <w:rsid w:val="00D95216"/>
    <w:rPr>
      <w:rFonts w:ascii="Tahoma" w:hAnsi="Tahoma" w:cs="Tahoma"/>
      <w:sz w:val="24"/>
      <w:szCs w:val="24"/>
      <w:shd w:val="clear" w:color="auto" w:fill="000080"/>
    </w:rPr>
  </w:style>
  <w:style w:type="character" w:customStyle="1" w:styleId="32">
    <w:name w:val="Основной текст 3 Знак"/>
    <w:link w:val="31"/>
    <w:rsid w:val="00D95216"/>
    <w:rPr>
      <w:sz w:val="16"/>
      <w:szCs w:val="16"/>
    </w:rPr>
  </w:style>
  <w:style w:type="character" w:customStyle="1" w:styleId="24">
    <w:name w:val="Основной текст 2 Знак"/>
    <w:link w:val="23"/>
    <w:rsid w:val="00D95216"/>
    <w:rPr>
      <w:sz w:val="22"/>
      <w:szCs w:val="24"/>
      <w:lang w:val="uk-UA"/>
    </w:rPr>
  </w:style>
  <w:style w:type="character" w:customStyle="1" w:styleId="af5">
    <w:name w:val="Текст выноски Знак"/>
    <w:link w:val="af4"/>
    <w:semiHidden/>
    <w:rsid w:val="00D95216"/>
    <w:rPr>
      <w:rFonts w:ascii="Tahoma" w:hAnsi="Tahoma" w:cs="Tahoma"/>
      <w:sz w:val="16"/>
      <w:szCs w:val="16"/>
    </w:rPr>
  </w:style>
  <w:style w:type="paragraph" w:customStyle="1" w:styleId="SingleTxtGR">
    <w:name w:val="_ Single Txt_GR"/>
    <w:basedOn w:val="a"/>
    <w:rsid w:val="00D95216"/>
    <w:pPr>
      <w:tabs>
        <w:tab w:val="left" w:pos="1701"/>
        <w:tab w:val="left" w:pos="2268"/>
        <w:tab w:val="left" w:pos="2835"/>
        <w:tab w:val="left" w:pos="3402"/>
        <w:tab w:val="left" w:pos="3969"/>
      </w:tabs>
      <w:suppressAutoHyphens/>
      <w:spacing w:after="120" w:line="240" w:lineRule="atLeast"/>
      <w:ind w:left="1134" w:right="1134"/>
      <w:jc w:val="both"/>
    </w:pPr>
    <w:rPr>
      <w:sz w:val="20"/>
      <w:szCs w:val="20"/>
      <w:lang w:val="en-GB" w:eastAsia="en-US"/>
    </w:rPr>
  </w:style>
  <w:style w:type="character" w:customStyle="1" w:styleId="longtext1">
    <w:name w:val="long_text1"/>
    <w:rsid w:val="00D95216"/>
    <w:rPr>
      <w:sz w:val="13"/>
      <w:szCs w:val="13"/>
    </w:rPr>
  </w:style>
  <w:style w:type="character" w:styleId="afe">
    <w:name w:val="FollowedHyperlink"/>
    <w:uiPriority w:val="99"/>
    <w:unhideWhenUsed/>
    <w:rsid w:val="00D95216"/>
    <w:rPr>
      <w:color w:val="800080"/>
      <w:u w:val="single"/>
    </w:rPr>
  </w:style>
  <w:style w:type="character" w:customStyle="1" w:styleId="rvts23">
    <w:name w:val="rvts23"/>
    <w:basedOn w:val="a0"/>
    <w:rsid w:val="005063C2"/>
  </w:style>
  <w:style w:type="paragraph" w:customStyle="1" w:styleId="rvps14">
    <w:name w:val="rvps14"/>
    <w:basedOn w:val="a"/>
    <w:rsid w:val="00517B67"/>
    <w:pPr>
      <w:spacing w:before="100" w:beforeAutospacing="1" w:after="100" w:afterAutospacing="1"/>
    </w:pPr>
  </w:style>
  <w:style w:type="character" w:customStyle="1" w:styleId="rvts9">
    <w:name w:val="rvts9"/>
    <w:basedOn w:val="a0"/>
    <w:rsid w:val="00517B67"/>
  </w:style>
  <w:style w:type="character" w:customStyle="1" w:styleId="rvts82">
    <w:name w:val="rvts82"/>
    <w:basedOn w:val="a0"/>
    <w:rsid w:val="00DD60E9"/>
  </w:style>
  <w:style w:type="character" w:customStyle="1" w:styleId="fontstyle01">
    <w:name w:val="fontstyle01"/>
    <w:basedOn w:val="a0"/>
    <w:rsid w:val="002853C6"/>
    <w:rPr>
      <w:rFonts w:ascii="Arial" w:hAnsi="Arial" w:cs="Arial" w:hint="default"/>
      <w:b w:val="0"/>
      <w:bCs w:val="0"/>
      <w:i w:val="0"/>
      <w:iCs w:val="0"/>
      <w:color w:val="000000"/>
      <w:sz w:val="16"/>
      <w:szCs w:val="16"/>
    </w:rPr>
  </w:style>
  <w:style w:type="character" w:customStyle="1" w:styleId="fontstyle21">
    <w:name w:val="fontstyle21"/>
    <w:basedOn w:val="a0"/>
    <w:rsid w:val="002853C6"/>
    <w:rPr>
      <w:rFonts w:ascii="Arial" w:hAnsi="Arial" w:cs="Arial" w:hint="default"/>
      <w:b w:val="0"/>
      <w:bCs w:val="0"/>
      <w:i/>
      <w:iCs/>
      <w:color w:val="000000"/>
      <w:sz w:val="16"/>
      <w:szCs w:val="16"/>
    </w:rPr>
  </w:style>
  <w:style w:type="paragraph" w:styleId="aff">
    <w:name w:val="List Paragraph"/>
    <w:basedOn w:val="a"/>
    <w:uiPriority w:val="34"/>
    <w:qFormat/>
    <w:rsid w:val="007548C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uiPriority="9" w:qFormat="1"/>
    <w:lsdException w:name="heading 7" w:qFormat="1"/>
    <w:lsdException w:name="heading 8" w:qFormat="1"/>
    <w:lsdException w:name="heading 9" w:qFormat="1"/>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Hyperlink" w:uiPriority="99"/>
    <w:lsdException w:name="FollowedHyperlink" w:uiPriority="99"/>
    <w:lsdException w:name="Strong" w:semiHidden="0" w:unhideWhenUsed="0" w:qFormat="1"/>
    <w:lsdException w:name="Emphasis" w:semiHidden="0" w:unhideWhenUsed="0" w:qFormat="1"/>
    <w:lsdException w:name="Normal (Web)" w:uiPriority="99"/>
    <w:lsdException w:name="No List" w:uiPriority="99"/>
    <w:lsdException w:name="Balloon Text"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7215E"/>
    <w:rPr>
      <w:sz w:val="24"/>
      <w:szCs w:val="24"/>
    </w:rPr>
  </w:style>
  <w:style w:type="paragraph" w:styleId="1">
    <w:name w:val="heading 1"/>
    <w:basedOn w:val="a"/>
    <w:next w:val="a"/>
    <w:link w:val="10"/>
    <w:qFormat/>
    <w:rsid w:val="00D16E3C"/>
    <w:pPr>
      <w:keepNext/>
      <w:outlineLvl w:val="0"/>
    </w:pPr>
    <w:rPr>
      <w:szCs w:val="20"/>
      <w:lang w:val="uk-UA" w:eastAsia="x-none"/>
    </w:rPr>
  </w:style>
  <w:style w:type="paragraph" w:styleId="2">
    <w:name w:val="heading 2"/>
    <w:basedOn w:val="a"/>
    <w:next w:val="a"/>
    <w:link w:val="20"/>
    <w:qFormat/>
    <w:rsid w:val="00180164"/>
    <w:pPr>
      <w:keepNext/>
      <w:jc w:val="center"/>
      <w:outlineLvl w:val="1"/>
    </w:pPr>
    <w:rPr>
      <w:rFonts w:ascii="Arial" w:hAnsi="Arial"/>
      <w:b/>
      <w:bCs/>
      <w:sz w:val="22"/>
      <w:lang w:val="x-none" w:eastAsia="x-none"/>
    </w:rPr>
  </w:style>
  <w:style w:type="paragraph" w:styleId="4">
    <w:name w:val="heading 4"/>
    <w:basedOn w:val="a"/>
    <w:next w:val="a"/>
    <w:link w:val="40"/>
    <w:qFormat/>
    <w:rsid w:val="00424B6C"/>
    <w:pPr>
      <w:keepNext/>
      <w:spacing w:before="240" w:after="60"/>
      <w:outlineLvl w:val="3"/>
    </w:pPr>
    <w:rPr>
      <w:b/>
      <w:bCs/>
      <w:sz w:val="28"/>
      <w:szCs w:val="28"/>
      <w:lang w:val="x-none" w:eastAsia="x-none"/>
    </w:rPr>
  </w:style>
  <w:style w:type="paragraph" w:styleId="6">
    <w:name w:val="heading 6"/>
    <w:basedOn w:val="a"/>
    <w:next w:val="a"/>
    <w:link w:val="60"/>
    <w:uiPriority w:val="9"/>
    <w:qFormat/>
    <w:rsid w:val="00990E3E"/>
    <w:pPr>
      <w:keepNext/>
      <w:keepLines/>
      <w:spacing w:before="200" w:line="276" w:lineRule="auto"/>
      <w:outlineLvl w:val="5"/>
    </w:pPr>
    <w:rPr>
      <w:rFonts w:ascii="Cambria" w:hAnsi="Cambria"/>
      <w:i/>
      <w:iCs/>
      <w:color w:val="243F60"/>
      <w:sz w:val="22"/>
      <w:szCs w:val="22"/>
      <w:lang w:val="en-US" w:eastAsia="en-US" w:bidi="en-US"/>
    </w:rPr>
  </w:style>
  <w:style w:type="paragraph" w:styleId="8">
    <w:name w:val="heading 8"/>
    <w:basedOn w:val="a"/>
    <w:next w:val="a"/>
    <w:link w:val="80"/>
    <w:qFormat/>
    <w:rsid w:val="0041278C"/>
    <w:pPr>
      <w:spacing w:before="240" w:after="60"/>
      <w:outlineLvl w:val="7"/>
    </w:pPr>
    <w:rPr>
      <w:i/>
      <w:iCs/>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8805C0"/>
    <w:pPr>
      <w:tabs>
        <w:tab w:val="center" w:pos="4677"/>
        <w:tab w:val="right" w:pos="9355"/>
      </w:tabs>
    </w:pPr>
    <w:rPr>
      <w:lang w:val="x-none" w:eastAsia="x-none"/>
    </w:rPr>
  </w:style>
  <w:style w:type="paragraph" w:styleId="a5">
    <w:name w:val="footer"/>
    <w:basedOn w:val="a"/>
    <w:link w:val="a6"/>
    <w:rsid w:val="008805C0"/>
    <w:pPr>
      <w:tabs>
        <w:tab w:val="center" w:pos="4677"/>
        <w:tab w:val="right" w:pos="9355"/>
      </w:tabs>
    </w:pPr>
    <w:rPr>
      <w:lang w:val="x-none" w:eastAsia="x-none"/>
    </w:rPr>
  </w:style>
  <w:style w:type="table" w:styleId="a7">
    <w:name w:val="Table Grid"/>
    <w:basedOn w:val="a1"/>
    <w:rsid w:val="008805C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page number"/>
    <w:basedOn w:val="a0"/>
    <w:rsid w:val="007D46F3"/>
  </w:style>
  <w:style w:type="paragraph" w:styleId="a9">
    <w:name w:val="Plain Text"/>
    <w:basedOn w:val="a"/>
    <w:link w:val="aa"/>
    <w:rsid w:val="003233CA"/>
    <w:rPr>
      <w:rFonts w:ascii="Courier New" w:hAnsi="Courier New" w:cs="Courier New"/>
      <w:sz w:val="20"/>
      <w:szCs w:val="20"/>
    </w:rPr>
  </w:style>
  <w:style w:type="paragraph" w:customStyle="1" w:styleId="ab">
    <w:name w:val="Протокол"/>
    <w:basedOn w:val="a9"/>
    <w:rsid w:val="00DB34F0"/>
    <w:pPr>
      <w:ind w:firstLine="709"/>
    </w:pPr>
    <w:rPr>
      <w:rFonts w:ascii="Times New Roman" w:eastAsia="MS Mincho" w:hAnsi="Times New Roman" w:cs="Times New Roman"/>
      <w:sz w:val="22"/>
      <w:szCs w:val="22"/>
      <w:lang w:val="uk-UA"/>
    </w:rPr>
  </w:style>
  <w:style w:type="paragraph" w:styleId="ac">
    <w:name w:val="Body Text"/>
    <w:basedOn w:val="a"/>
    <w:link w:val="ad"/>
    <w:rsid w:val="006A47AF"/>
    <w:pPr>
      <w:jc w:val="center"/>
    </w:pPr>
    <w:rPr>
      <w:b/>
      <w:bCs/>
      <w:i/>
      <w:iCs/>
      <w:sz w:val="28"/>
      <w:lang w:val="uk-UA" w:eastAsia="x-none"/>
    </w:rPr>
  </w:style>
  <w:style w:type="paragraph" w:styleId="3">
    <w:name w:val="Body Text Indent 3"/>
    <w:basedOn w:val="a"/>
    <w:link w:val="30"/>
    <w:rsid w:val="006A47AF"/>
    <w:pPr>
      <w:ind w:firstLine="708"/>
    </w:pPr>
    <w:rPr>
      <w:sz w:val="22"/>
      <w:lang w:val="x-none"/>
    </w:rPr>
  </w:style>
  <w:style w:type="paragraph" w:styleId="ae">
    <w:name w:val="Body Text Indent"/>
    <w:basedOn w:val="a"/>
    <w:link w:val="af"/>
    <w:rsid w:val="006A47AF"/>
    <w:pPr>
      <w:widowControl w:val="0"/>
      <w:ind w:left="425" w:hanging="425"/>
    </w:pPr>
    <w:rPr>
      <w:szCs w:val="20"/>
      <w:lang w:val="uk-UA" w:eastAsia="x-none"/>
    </w:rPr>
  </w:style>
  <w:style w:type="paragraph" w:styleId="21">
    <w:name w:val="Body Text Indent 2"/>
    <w:basedOn w:val="a"/>
    <w:link w:val="22"/>
    <w:rsid w:val="00287BA6"/>
    <w:pPr>
      <w:ind w:left="176" w:firstLine="454"/>
    </w:pPr>
  </w:style>
  <w:style w:type="paragraph" w:styleId="af0">
    <w:name w:val="Document Map"/>
    <w:basedOn w:val="a"/>
    <w:link w:val="af1"/>
    <w:semiHidden/>
    <w:rsid w:val="00F93385"/>
    <w:pPr>
      <w:shd w:val="clear" w:color="auto" w:fill="000080"/>
    </w:pPr>
    <w:rPr>
      <w:rFonts w:ascii="Tahoma" w:hAnsi="Tahoma"/>
      <w:lang w:val="x-none" w:eastAsia="x-none"/>
    </w:rPr>
  </w:style>
  <w:style w:type="paragraph" w:customStyle="1" w:styleId="af2">
    <w:name w:val="Динай моно"/>
    <w:basedOn w:val="a"/>
    <w:rsid w:val="00F93385"/>
    <w:rPr>
      <w:rFonts w:ascii="Courier New" w:hAnsi="Courier New"/>
      <w:sz w:val="18"/>
    </w:rPr>
  </w:style>
  <w:style w:type="paragraph" w:styleId="af3">
    <w:name w:val="caption"/>
    <w:basedOn w:val="a"/>
    <w:next w:val="a"/>
    <w:qFormat/>
    <w:rsid w:val="00424B6C"/>
    <w:rPr>
      <w:b/>
      <w:bCs/>
      <w:sz w:val="20"/>
      <w:lang w:val="uk-UA"/>
    </w:rPr>
  </w:style>
  <w:style w:type="paragraph" w:styleId="31">
    <w:name w:val="Body Text 3"/>
    <w:basedOn w:val="a"/>
    <w:link w:val="32"/>
    <w:rsid w:val="0041278C"/>
    <w:pPr>
      <w:spacing w:after="120"/>
    </w:pPr>
    <w:rPr>
      <w:sz w:val="16"/>
      <w:szCs w:val="16"/>
      <w:lang w:val="x-none" w:eastAsia="x-none"/>
    </w:rPr>
  </w:style>
  <w:style w:type="paragraph" w:styleId="23">
    <w:name w:val="Body Text 2"/>
    <w:basedOn w:val="a"/>
    <w:link w:val="24"/>
    <w:rsid w:val="00392C88"/>
    <w:rPr>
      <w:sz w:val="22"/>
      <w:lang w:val="uk-UA" w:eastAsia="x-none"/>
    </w:rPr>
  </w:style>
  <w:style w:type="paragraph" w:styleId="af4">
    <w:name w:val="Balloon Text"/>
    <w:basedOn w:val="a"/>
    <w:link w:val="af5"/>
    <w:semiHidden/>
    <w:rsid w:val="00BB3220"/>
    <w:rPr>
      <w:rFonts w:ascii="Tahoma" w:hAnsi="Tahoma"/>
      <w:sz w:val="16"/>
      <w:szCs w:val="16"/>
      <w:lang w:val="x-none" w:eastAsia="x-none"/>
    </w:rPr>
  </w:style>
  <w:style w:type="character" w:customStyle="1" w:styleId="aa">
    <w:name w:val="Текст Знак"/>
    <w:link w:val="a9"/>
    <w:rsid w:val="00B41248"/>
    <w:rPr>
      <w:rFonts w:ascii="Courier New" w:hAnsi="Courier New" w:cs="Courier New"/>
      <w:lang w:val="ru-RU" w:eastAsia="ru-RU" w:bidi="ar-SA"/>
    </w:rPr>
  </w:style>
  <w:style w:type="character" w:customStyle="1" w:styleId="af6">
    <w:name w:val="Подпись к таблице_"/>
    <w:link w:val="11"/>
    <w:locked/>
    <w:rsid w:val="00151E6F"/>
    <w:rPr>
      <w:rFonts w:ascii="Arial" w:hAnsi="Arial"/>
      <w:b/>
      <w:bCs/>
      <w:sz w:val="16"/>
      <w:szCs w:val="16"/>
      <w:shd w:val="clear" w:color="auto" w:fill="FFFFFF"/>
      <w:lang w:bidi="ar-SA"/>
    </w:rPr>
  </w:style>
  <w:style w:type="paragraph" w:customStyle="1" w:styleId="11">
    <w:name w:val="Подпись к таблице1"/>
    <w:basedOn w:val="a"/>
    <w:link w:val="af6"/>
    <w:rsid w:val="00151E6F"/>
    <w:pPr>
      <w:widowControl w:val="0"/>
      <w:shd w:val="clear" w:color="auto" w:fill="FFFFFF"/>
      <w:spacing w:line="240" w:lineRule="atLeast"/>
    </w:pPr>
    <w:rPr>
      <w:rFonts w:ascii="Arial" w:hAnsi="Arial"/>
      <w:b/>
      <w:bCs/>
      <w:sz w:val="16"/>
      <w:szCs w:val="16"/>
      <w:shd w:val="clear" w:color="auto" w:fill="FFFFFF"/>
      <w:lang w:val="x-none" w:eastAsia="x-none"/>
    </w:rPr>
  </w:style>
  <w:style w:type="character" w:customStyle="1" w:styleId="af7">
    <w:name w:val="Подпись к таблице"/>
    <w:basedOn w:val="af6"/>
    <w:rsid w:val="00151E6F"/>
    <w:rPr>
      <w:rFonts w:ascii="Arial" w:hAnsi="Arial"/>
      <w:b/>
      <w:bCs/>
      <w:sz w:val="16"/>
      <w:szCs w:val="16"/>
      <w:shd w:val="clear" w:color="auto" w:fill="FFFFFF"/>
      <w:lang w:bidi="ar-SA"/>
    </w:rPr>
  </w:style>
  <w:style w:type="character" w:customStyle="1" w:styleId="a4">
    <w:name w:val="Верхний колонтитул Знак"/>
    <w:link w:val="a3"/>
    <w:rsid w:val="00AA01C7"/>
    <w:rPr>
      <w:sz w:val="24"/>
      <w:szCs w:val="24"/>
    </w:rPr>
  </w:style>
  <w:style w:type="character" w:customStyle="1" w:styleId="12">
    <w:name w:val="Знак Знак1"/>
    <w:locked/>
    <w:rsid w:val="00555780"/>
    <w:rPr>
      <w:rFonts w:ascii="Courier New" w:hAnsi="Courier New" w:cs="Courier New"/>
      <w:lang w:val="ru-RU" w:eastAsia="ru-RU" w:bidi="ar-SA"/>
    </w:rPr>
  </w:style>
  <w:style w:type="character" w:customStyle="1" w:styleId="40">
    <w:name w:val="Заголовок 4 Знак"/>
    <w:link w:val="4"/>
    <w:rsid w:val="003B5E0D"/>
    <w:rPr>
      <w:b/>
      <w:bCs/>
      <w:sz w:val="28"/>
      <w:szCs w:val="28"/>
    </w:rPr>
  </w:style>
  <w:style w:type="character" w:styleId="af8">
    <w:name w:val="Hyperlink"/>
    <w:uiPriority w:val="99"/>
    <w:unhideWhenUsed/>
    <w:rsid w:val="00822A59"/>
    <w:rPr>
      <w:color w:val="0000FF"/>
      <w:u w:val="single"/>
    </w:rPr>
  </w:style>
  <w:style w:type="character" w:customStyle="1" w:styleId="22">
    <w:name w:val="Основной текст с отступом 2 Знак"/>
    <w:link w:val="21"/>
    <w:rsid w:val="00192B17"/>
    <w:rPr>
      <w:sz w:val="24"/>
      <w:szCs w:val="24"/>
      <w:lang w:val="ru-RU" w:eastAsia="ru-RU"/>
    </w:rPr>
  </w:style>
  <w:style w:type="paragraph" w:styleId="af9">
    <w:name w:val="Normal (Web)"/>
    <w:basedOn w:val="a"/>
    <w:uiPriority w:val="99"/>
    <w:unhideWhenUsed/>
    <w:rsid w:val="00727A3E"/>
    <w:pPr>
      <w:spacing w:before="100" w:beforeAutospacing="1" w:after="100" w:afterAutospacing="1"/>
    </w:pPr>
    <w:rPr>
      <w:lang w:val="uk-UA" w:eastAsia="uk-UA"/>
    </w:rPr>
  </w:style>
  <w:style w:type="character" w:customStyle="1" w:styleId="notranslate">
    <w:name w:val="notranslate"/>
    <w:basedOn w:val="a0"/>
    <w:rsid w:val="00727A3E"/>
  </w:style>
  <w:style w:type="character" w:customStyle="1" w:styleId="apple-converted-space">
    <w:name w:val="apple-converted-space"/>
    <w:basedOn w:val="a0"/>
    <w:rsid w:val="00727A3E"/>
  </w:style>
  <w:style w:type="character" w:customStyle="1" w:styleId="60">
    <w:name w:val="Заголовок 6 Знак"/>
    <w:link w:val="6"/>
    <w:uiPriority w:val="9"/>
    <w:rsid w:val="00990E3E"/>
    <w:rPr>
      <w:rFonts w:ascii="Cambria" w:hAnsi="Cambria"/>
      <w:i/>
      <w:iCs/>
      <w:color w:val="243F60"/>
      <w:sz w:val="22"/>
      <w:szCs w:val="22"/>
      <w:lang w:val="en-US" w:eastAsia="en-US" w:bidi="en-US"/>
    </w:rPr>
  </w:style>
  <w:style w:type="paragraph" w:customStyle="1" w:styleId="13">
    <w:name w:val="текст 1"/>
    <w:basedOn w:val="a"/>
    <w:rsid w:val="00FC5F76"/>
    <w:pPr>
      <w:tabs>
        <w:tab w:val="left" w:pos="567"/>
        <w:tab w:val="left" w:pos="1134"/>
        <w:tab w:val="left" w:pos="1701"/>
        <w:tab w:val="left" w:pos="2268"/>
        <w:tab w:val="left" w:pos="6237"/>
      </w:tabs>
      <w:spacing w:line="288" w:lineRule="auto"/>
    </w:pPr>
    <w:rPr>
      <w:szCs w:val="20"/>
      <w:lang w:eastAsia="en-US"/>
    </w:rPr>
  </w:style>
  <w:style w:type="character" w:customStyle="1" w:styleId="30">
    <w:name w:val="Основной текст с отступом 3 Знак"/>
    <w:link w:val="3"/>
    <w:rsid w:val="00804144"/>
    <w:rPr>
      <w:sz w:val="22"/>
      <w:szCs w:val="24"/>
      <w:lang w:eastAsia="ru-RU"/>
    </w:rPr>
  </w:style>
  <w:style w:type="character" w:customStyle="1" w:styleId="FontStyle45">
    <w:name w:val="Font Style45"/>
    <w:rsid w:val="0045505D"/>
    <w:rPr>
      <w:rFonts w:ascii="Times New Roman" w:hAnsi="Times New Roman" w:cs="Times New Roman" w:hint="default"/>
      <w:b/>
      <w:bCs/>
      <w:sz w:val="18"/>
      <w:szCs w:val="18"/>
    </w:rPr>
  </w:style>
  <w:style w:type="character" w:customStyle="1" w:styleId="FontStyle44">
    <w:name w:val="Font Style44"/>
    <w:rsid w:val="0045505D"/>
    <w:rPr>
      <w:rFonts w:ascii="Courier New" w:hAnsi="Courier New" w:cs="Courier New" w:hint="default"/>
      <w:spacing w:val="-10"/>
      <w:sz w:val="20"/>
      <w:szCs w:val="20"/>
    </w:rPr>
  </w:style>
  <w:style w:type="paragraph" w:customStyle="1" w:styleId="Style3">
    <w:name w:val="Style3"/>
    <w:basedOn w:val="a"/>
    <w:rsid w:val="0045505D"/>
    <w:pPr>
      <w:widowControl w:val="0"/>
      <w:autoSpaceDE w:val="0"/>
      <w:autoSpaceDN w:val="0"/>
      <w:adjustRightInd w:val="0"/>
      <w:spacing w:line="238" w:lineRule="exact"/>
      <w:ind w:left="320" w:hanging="340"/>
    </w:pPr>
    <w:rPr>
      <w:rFonts w:ascii="Courier New" w:hAnsi="Courier New"/>
      <w:lang w:val="uk-UA"/>
    </w:rPr>
  </w:style>
  <w:style w:type="paragraph" w:customStyle="1" w:styleId="130">
    <w:name w:val="Обычный + 13 пт"/>
    <w:basedOn w:val="a"/>
    <w:rsid w:val="0045505D"/>
    <w:pPr>
      <w:tabs>
        <w:tab w:val="num" w:pos="0"/>
      </w:tabs>
      <w:spacing w:line="300" w:lineRule="auto"/>
      <w:ind w:left="320" w:firstLine="360"/>
    </w:pPr>
    <w:rPr>
      <w:sz w:val="26"/>
      <w:szCs w:val="26"/>
      <w:lang w:val="uk-UA"/>
    </w:rPr>
  </w:style>
  <w:style w:type="paragraph" w:customStyle="1" w:styleId="Style14">
    <w:name w:val="Style14"/>
    <w:basedOn w:val="a"/>
    <w:rsid w:val="0045505D"/>
    <w:pPr>
      <w:widowControl w:val="0"/>
      <w:autoSpaceDE w:val="0"/>
      <w:autoSpaceDN w:val="0"/>
      <w:adjustRightInd w:val="0"/>
      <w:spacing w:line="485" w:lineRule="exact"/>
      <w:ind w:left="320" w:firstLine="605"/>
    </w:pPr>
    <w:rPr>
      <w:rFonts w:ascii="Courier New" w:hAnsi="Courier New"/>
      <w:lang w:val="uk-UA"/>
    </w:rPr>
  </w:style>
  <w:style w:type="character" w:customStyle="1" w:styleId="FontStyle49">
    <w:name w:val="Font Style49"/>
    <w:rsid w:val="0045505D"/>
    <w:rPr>
      <w:rFonts w:ascii="Courier New" w:hAnsi="Courier New" w:cs="Courier New" w:hint="default"/>
      <w:b/>
      <w:bCs/>
      <w:smallCaps/>
      <w:sz w:val="20"/>
      <w:szCs w:val="20"/>
    </w:rPr>
  </w:style>
  <w:style w:type="paragraph" w:customStyle="1" w:styleId="afa">
    <w:name w:val="Обычный.ООН"/>
    <w:rsid w:val="00A13870"/>
    <w:pPr>
      <w:tabs>
        <w:tab w:val="left" w:pos="567"/>
        <w:tab w:val="left" w:pos="1134"/>
        <w:tab w:val="left" w:pos="1701"/>
        <w:tab w:val="left" w:pos="2268"/>
        <w:tab w:val="left" w:pos="6237"/>
      </w:tabs>
      <w:spacing w:line="288" w:lineRule="auto"/>
    </w:pPr>
    <w:rPr>
      <w:sz w:val="24"/>
    </w:rPr>
  </w:style>
  <w:style w:type="character" w:styleId="afb">
    <w:name w:val="footnote reference"/>
    <w:aliases w:val="4_GR"/>
    <w:rsid w:val="00A13870"/>
    <w:rPr>
      <w:rFonts w:ascii="Times New Roman" w:hAnsi="Times New Roman"/>
      <w:b/>
      <w:dstrike w:val="0"/>
      <w:color w:val="auto"/>
      <w:sz w:val="24"/>
      <w:vertAlign w:val="superscript"/>
    </w:rPr>
  </w:style>
  <w:style w:type="paragraph" w:styleId="afc">
    <w:name w:val="footnote text"/>
    <w:aliases w:val="5_GR"/>
    <w:basedOn w:val="a"/>
    <w:link w:val="afd"/>
    <w:rsid w:val="00A13870"/>
    <w:pPr>
      <w:tabs>
        <w:tab w:val="left" w:pos="567"/>
        <w:tab w:val="left" w:pos="1134"/>
        <w:tab w:val="left" w:pos="1701"/>
        <w:tab w:val="left" w:pos="2268"/>
        <w:tab w:val="left" w:pos="6237"/>
      </w:tabs>
    </w:pPr>
    <w:rPr>
      <w:szCs w:val="20"/>
      <w:lang w:val="x-none" w:eastAsia="en-US"/>
    </w:rPr>
  </w:style>
  <w:style w:type="character" w:customStyle="1" w:styleId="afd">
    <w:name w:val="Текст сноски Знак"/>
    <w:aliases w:val="5_GR Знак"/>
    <w:link w:val="afc"/>
    <w:rsid w:val="00A13870"/>
    <w:rPr>
      <w:sz w:val="24"/>
      <w:lang w:eastAsia="en-US"/>
    </w:rPr>
  </w:style>
  <w:style w:type="character" w:customStyle="1" w:styleId="ad">
    <w:name w:val="Основной текст Знак"/>
    <w:link w:val="ac"/>
    <w:rsid w:val="0058276E"/>
    <w:rPr>
      <w:b/>
      <w:bCs/>
      <w:i/>
      <w:iCs/>
      <w:sz w:val="28"/>
      <w:szCs w:val="24"/>
      <w:lang w:val="uk-UA"/>
    </w:rPr>
  </w:style>
  <w:style w:type="character" w:customStyle="1" w:styleId="10">
    <w:name w:val="Заголовок 1 Знак"/>
    <w:link w:val="1"/>
    <w:rsid w:val="00D95216"/>
    <w:rPr>
      <w:sz w:val="24"/>
      <w:lang w:val="uk-UA"/>
    </w:rPr>
  </w:style>
  <w:style w:type="character" w:customStyle="1" w:styleId="20">
    <w:name w:val="Заголовок 2 Знак"/>
    <w:link w:val="2"/>
    <w:rsid w:val="00D95216"/>
    <w:rPr>
      <w:rFonts w:ascii="Arial" w:hAnsi="Arial" w:cs="Arial"/>
      <w:b/>
      <w:bCs/>
      <w:sz w:val="22"/>
      <w:szCs w:val="24"/>
    </w:rPr>
  </w:style>
  <w:style w:type="character" w:customStyle="1" w:styleId="80">
    <w:name w:val="Заголовок 8 Знак"/>
    <w:link w:val="8"/>
    <w:rsid w:val="00D95216"/>
    <w:rPr>
      <w:i/>
      <w:iCs/>
      <w:sz w:val="24"/>
      <w:szCs w:val="24"/>
    </w:rPr>
  </w:style>
  <w:style w:type="character" w:customStyle="1" w:styleId="a6">
    <w:name w:val="Нижний колонтитул Знак"/>
    <w:link w:val="a5"/>
    <w:rsid w:val="00D95216"/>
    <w:rPr>
      <w:sz w:val="24"/>
      <w:szCs w:val="24"/>
    </w:rPr>
  </w:style>
  <w:style w:type="character" w:customStyle="1" w:styleId="af">
    <w:name w:val="Основной текст с отступом Знак"/>
    <w:link w:val="ae"/>
    <w:rsid w:val="00D95216"/>
    <w:rPr>
      <w:sz w:val="24"/>
      <w:lang w:val="uk-UA"/>
    </w:rPr>
  </w:style>
  <w:style w:type="character" w:customStyle="1" w:styleId="af1">
    <w:name w:val="Схема документа Знак"/>
    <w:link w:val="af0"/>
    <w:semiHidden/>
    <w:rsid w:val="00D95216"/>
    <w:rPr>
      <w:rFonts w:ascii="Tahoma" w:hAnsi="Tahoma" w:cs="Tahoma"/>
      <w:sz w:val="24"/>
      <w:szCs w:val="24"/>
      <w:shd w:val="clear" w:color="auto" w:fill="000080"/>
    </w:rPr>
  </w:style>
  <w:style w:type="character" w:customStyle="1" w:styleId="32">
    <w:name w:val="Основной текст 3 Знак"/>
    <w:link w:val="31"/>
    <w:rsid w:val="00D95216"/>
    <w:rPr>
      <w:sz w:val="16"/>
      <w:szCs w:val="16"/>
    </w:rPr>
  </w:style>
  <w:style w:type="character" w:customStyle="1" w:styleId="24">
    <w:name w:val="Основной текст 2 Знак"/>
    <w:link w:val="23"/>
    <w:rsid w:val="00D95216"/>
    <w:rPr>
      <w:sz w:val="22"/>
      <w:szCs w:val="24"/>
      <w:lang w:val="uk-UA"/>
    </w:rPr>
  </w:style>
  <w:style w:type="character" w:customStyle="1" w:styleId="af5">
    <w:name w:val="Текст выноски Знак"/>
    <w:link w:val="af4"/>
    <w:semiHidden/>
    <w:rsid w:val="00D95216"/>
    <w:rPr>
      <w:rFonts w:ascii="Tahoma" w:hAnsi="Tahoma" w:cs="Tahoma"/>
      <w:sz w:val="16"/>
      <w:szCs w:val="16"/>
    </w:rPr>
  </w:style>
  <w:style w:type="paragraph" w:customStyle="1" w:styleId="SingleTxtGR">
    <w:name w:val="_ Single Txt_GR"/>
    <w:basedOn w:val="a"/>
    <w:rsid w:val="00D95216"/>
    <w:pPr>
      <w:tabs>
        <w:tab w:val="left" w:pos="1701"/>
        <w:tab w:val="left" w:pos="2268"/>
        <w:tab w:val="left" w:pos="2835"/>
        <w:tab w:val="left" w:pos="3402"/>
        <w:tab w:val="left" w:pos="3969"/>
      </w:tabs>
      <w:suppressAutoHyphens/>
      <w:spacing w:after="120" w:line="240" w:lineRule="atLeast"/>
      <w:ind w:left="1134" w:right="1134"/>
      <w:jc w:val="both"/>
    </w:pPr>
    <w:rPr>
      <w:sz w:val="20"/>
      <w:szCs w:val="20"/>
      <w:lang w:val="en-GB" w:eastAsia="en-US"/>
    </w:rPr>
  </w:style>
  <w:style w:type="character" w:customStyle="1" w:styleId="longtext1">
    <w:name w:val="long_text1"/>
    <w:rsid w:val="00D95216"/>
    <w:rPr>
      <w:sz w:val="13"/>
      <w:szCs w:val="13"/>
    </w:rPr>
  </w:style>
  <w:style w:type="character" w:styleId="afe">
    <w:name w:val="FollowedHyperlink"/>
    <w:uiPriority w:val="99"/>
    <w:unhideWhenUsed/>
    <w:rsid w:val="00D95216"/>
    <w:rPr>
      <w:color w:val="800080"/>
      <w:u w:val="single"/>
    </w:rPr>
  </w:style>
  <w:style w:type="character" w:customStyle="1" w:styleId="rvts23">
    <w:name w:val="rvts23"/>
    <w:basedOn w:val="a0"/>
    <w:rsid w:val="005063C2"/>
  </w:style>
  <w:style w:type="paragraph" w:customStyle="1" w:styleId="rvps14">
    <w:name w:val="rvps14"/>
    <w:basedOn w:val="a"/>
    <w:rsid w:val="00517B67"/>
    <w:pPr>
      <w:spacing w:before="100" w:beforeAutospacing="1" w:after="100" w:afterAutospacing="1"/>
    </w:pPr>
  </w:style>
  <w:style w:type="character" w:customStyle="1" w:styleId="rvts9">
    <w:name w:val="rvts9"/>
    <w:basedOn w:val="a0"/>
    <w:rsid w:val="00517B67"/>
  </w:style>
  <w:style w:type="character" w:customStyle="1" w:styleId="rvts82">
    <w:name w:val="rvts82"/>
    <w:basedOn w:val="a0"/>
    <w:rsid w:val="00DD60E9"/>
  </w:style>
  <w:style w:type="character" w:customStyle="1" w:styleId="fontstyle01">
    <w:name w:val="fontstyle01"/>
    <w:basedOn w:val="a0"/>
    <w:rsid w:val="002853C6"/>
    <w:rPr>
      <w:rFonts w:ascii="Arial" w:hAnsi="Arial" w:cs="Arial" w:hint="default"/>
      <w:b w:val="0"/>
      <w:bCs w:val="0"/>
      <w:i w:val="0"/>
      <w:iCs w:val="0"/>
      <w:color w:val="000000"/>
      <w:sz w:val="16"/>
      <w:szCs w:val="16"/>
    </w:rPr>
  </w:style>
  <w:style w:type="character" w:customStyle="1" w:styleId="fontstyle21">
    <w:name w:val="fontstyle21"/>
    <w:basedOn w:val="a0"/>
    <w:rsid w:val="002853C6"/>
    <w:rPr>
      <w:rFonts w:ascii="Arial" w:hAnsi="Arial" w:cs="Arial" w:hint="default"/>
      <w:b w:val="0"/>
      <w:bCs w:val="0"/>
      <w:i/>
      <w:iCs/>
      <w:color w:val="000000"/>
      <w:sz w:val="16"/>
      <w:szCs w:val="16"/>
    </w:rPr>
  </w:style>
  <w:style w:type="paragraph" w:styleId="aff">
    <w:name w:val="List Paragraph"/>
    <w:basedOn w:val="a"/>
    <w:uiPriority w:val="34"/>
    <w:qFormat/>
    <w:rsid w:val="007548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9028873">
      <w:bodyDiv w:val="1"/>
      <w:marLeft w:val="0"/>
      <w:marRight w:val="0"/>
      <w:marTop w:val="0"/>
      <w:marBottom w:val="0"/>
      <w:divBdr>
        <w:top w:val="none" w:sz="0" w:space="0" w:color="auto"/>
        <w:left w:val="none" w:sz="0" w:space="0" w:color="auto"/>
        <w:bottom w:val="none" w:sz="0" w:space="0" w:color="auto"/>
        <w:right w:val="none" w:sz="0" w:space="0" w:color="auto"/>
      </w:divBdr>
    </w:div>
    <w:div w:id="1117138216">
      <w:bodyDiv w:val="1"/>
      <w:marLeft w:val="0"/>
      <w:marRight w:val="0"/>
      <w:marTop w:val="0"/>
      <w:marBottom w:val="0"/>
      <w:divBdr>
        <w:top w:val="none" w:sz="0" w:space="0" w:color="auto"/>
        <w:left w:val="none" w:sz="0" w:space="0" w:color="auto"/>
        <w:bottom w:val="none" w:sz="0" w:space="0" w:color="auto"/>
        <w:right w:val="none" w:sz="0" w:space="0" w:color="auto"/>
      </w:divBdr>
    </w:div>
    <w:div w:id="1139764342">
      <w:bodyDiv w:val="1"/>
      <w:marLeft w:val="0"/>
      <w:marRight w:val="0"/>
      <w:marTop w:val="0"/>
      <w:marBottom w:val="0"/>
      <w:divBdr>
        <w:top w:val="none" w:sz="0" w:space="0" w:color="auto"/>
        <w:left w:val="none" w:sz="0" w:space="0" w:color="auto"/>
        <w:bottom w:val="none" w:sz="0" w:space="0" w:color="auto"/>
        <w:right w:val="none" w:sz="0" w:space="0" w:color="auto"/>
      </w:divBdr>
    </w:div>
    <w:div w:id="1771463707">
      <w:bodyDiv w:val="1"/>
      <w:marLeft w:val="0"/>
      <w:marRight w:val="0"/>
      <w:marTop w:val="0"/>
      <w:marBottom w:val="0"/>
      <w:divBdr>
        <w:top w:val="none" w:sz="0" w:space="0" w:color="auto"/>
        <w:left w:val="none" w:sz="0" w:space="0" w:color="auto"/>
        <w:bottom w:val="none" w:sz="0" w:space="0" w:color="auto"/>
        <w:right w:val="none" w:sz="0" w:space="0" w:color="auto"/>
      </w:divBdr>
    </w:div>
    <w:div w:id="1861503560">
      <w:bodyDiv w:val="1"/>
      <w:marLeft w:val="0"/>
      <w:marRight w:val="0"/>
      <w:marTop w:val="0"/>
      <w:marBottom w:val="0"/>
      <w:divBdr>
        <w:top w:val="none" w:sz="0" w:space="0" w:color="auto"/>
        <w:left w:val="none" w:sz="0" w:space="0" w:color="auto"/>
        <w:bottom w:val="none" w:sz="0" w:space="0" w:color="auto"/>
        <w:right w:val="none" w:sz="0" w:space="0" w:color="auto"/>
      </w:divBdr>
    </w:div>
    <w:div w:id="2039155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6.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FDE27F-66D6-4AC6-ACB3-BA2BDA8E42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18</Pages>
  <Words>7773</Words>
  <Characters>44312</Characters>
  <Application>Microsoft Office Word</Application>
  <DocSecurity>0</DocSecurity>
  <Lines>369</Lines>
  <Paragraphs>103</Paragraphs>
  <ScaleCrop>false</ScaleCrop>
  <HeadingPairs>
    <vt:vector size="2" baseType="variant">
      <vt:variant>
        <vt:lpstr>Название</vt:lpstr>
      </vt:variant>
      <vt:variant>
        <vt:i4>1</vt:i4>
      </vt:variant>
    </vt:vector>
  </HeadingPairs>
  <TitlesOfParts>
    <vt:vector size="1" baseType="lpstr">
      <vt:lpstr>ЗАТВЕРДЖУЮ</vt:lpstr>
    </vt:vector>
  </TitlesOfParts>
  <Company>Home</Company>
  <LinksUpToDate>false</LinksUpToDate>
  <CharactersWithSpaces>51982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ЗАТВЕРДЖУЮ</dc:title>
  <dc:creator>User</dc:creator>
  <cp:lastModifiedBy>User</cp:lastModifiedBy>
  <cp:revision>24</cp:revision>
  <cp:lastPrinted>2022-09-21T08:07:00Z</cp:lastPrinted>
  <dcterms:created xsi:type="dcterms:W3CDTF">2022-02-04T09:26:00Z</dcterms:created>
  <dcterms:modified xsi:type="dcterms:W3CDTF">2022-09-21T15:01:00Z</dcterms:modified>
</cp:coreProperties>
</file>