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581" w:rsidRPr="001A6581" w:rsidRDefault="001A6581" w:rsidP="001A658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581">
        <w:rPr>
          <w:rFonts w:ascii="Times New Roman" w:hAnsi="Times New Roman" w:cs="Times New Roman"/>
          <w:sz w:val="28"/>
          <w:szCs w:val="28"/>
        </w:rPr>
        <w:t>Практическая работа 2</w:t>
      </w:r>
    </w:p>
    <w:p w:rsidR="001A6581" w:rsidRPr="001A6581" w:rsidRDefault="001A6581" w:rsidP="001A658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581">
        <w:rPr>
          <w:rFonts w:ascii="Times New Roman" w:hAnsi="Times New Roman" w:cs="Times New Roman"/>
          <w:sz w:val="28"/>
          <w:szCs w:val="28"/>
        </w:rPr>
        <w:t>По дисциплине МДК 01.01</w:t>
      </w:r>
    </w:p>
    <w:p w:rsidR="001A6581" w:rsidRPr="001A6581" w:rsidRDefault="001A6581" w:rsidP="001A658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581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Pr="001A6581">
        <w:rPr>
          <w:rFonts w:ascii="Times New Roman" w:hAnsi="Times New Roman" w:cs="Times New Roman"/>
          <w:sz w:val="28"/>
          <w:szCs w:val="28"/>
        </w:rPr>
        <w:t>Шапедько</w:t>
      </w:r>
      <w:proofErr w:type="spellEnd"/>
      <w:r w:rsidRPr="001A6581">
        <w:rPr>
          <w:rFonts w:ascii="Times New Roman" w:hAnsi="Times New Roman" w:cs="Times New Roman"/>
          <w:sz w:val="28"/>
          <w:szCs w:val="28"/>
        </w:rPr>
        <w:t xml:space="preserve"> Виталий Исп.21.2А</w:t>
      </w:r>
    </w:p>
    <w:p w:rsidR="00714448" w:rsidRDefault="001A6581" w:rsidP="001A658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581">
        <w:rPr>
          <w:rFonts w:ascii="Times New Roman" w:hAnsi="Times New Roman" w:cs="Times New Roman"/>
          <w:sz w:val="28"/>
          <w:szCs w:val="28"/>
        </w:rPr>
        <w:t xml:space="preserve">Выполнение создания и настройки модели базы данных с использованием технологии </w:t>
      </w:r>
      <w:proofErr w:type="spellStart"/>
      <w:r w:rsidRPr="001A6581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1A65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658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A6581">
        <w:rPr>
          <w:rFonts w:ascii="Times New Roman" w:hAnsi="Times New Roman" w:cs="Times New Roman"/>
          <w:sz w:val="28"/>
          <w:szCs w:val="28"/>
        </w:rPr>
        <w:t>. Разработка структуры программных модулей приложения.</w:t>
      </w:r>
    </w:p>
    <w:p w:rsidR="001A6581" w:rsidRDefault="001A6581" w:rsidP="001A6581">
      <w:pPr>
        <w:rPr>
          <w:rFonts w:ascii="Times New Roman" w:hAnsi="Times New Roman" w:cs="Times New Roman"/>
          <w:sz w:val="28"/>
          <w:szCs w:val="28"/>
        </w:rPr>
      </w:pPr>
      <w:r w:rsidRPr="001A6581">
        <w:rPr>
          <w:rFonts w:ascii="Times New Roman" w:hAnsi="Times New Roman" w:cs="Times New Roman"/>
          <w:sz w:val="28"/>
          <w:szCs w:val="28"/>
        </w:rPr>
        <w:t xml:space="preserve">Создал папку </w:t>
      </w:r>
      <w:proofErr w:type="spellStart"/>
      <w:r w:rsidRPr="001A6581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1A6581">
        <w:rPr>
          <w:rFonts w:ascii="Times New Roman" w:hAnsi="Times New Roman" w:cs="Times New Roman"/>
          <w:sz w:val="28"/>
          <w:szCs w:val="28"/>
        </w:rPr>
        <w:t>, в ней создал Модель ADO.NET EDM.</w:t>
      </w:r>
    </w:p>
    <w:p w:rsidR="001A6581" w:rsidRDefault="001A6581" w:rsidP="001A6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DB40A" wp14:editId="3F4D03F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81" w:rsidRDefault="001A6581" w:rsidP="001A658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CB03C18" wp14:editId="5952DD0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81" w:rsidRDefault="001A6581" w:rsidP="001A65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файле</w:t>
      </w:r>
      <w:r w:rsidRPr="005D41FC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ModelDBLibrary</w:t>
      </w:r>
      <w:r>
        <w:rPr>
          <w:rFonts w:ascii="Times New Roman" w:hAnsi="Times New Roman" w:cs="Times New Roman"/>
          <w:sz w:val="24"/>
          <w:lang w:val="en-US"/>
        </w:rPr>
        <w:t>Context</w:t>
      </w:r>
      <w:proofErr w:type="spellEnd"/>
      <w:r w:rsidRPr="005D41FC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cs</w:t>
      </w:r>
      <w:proofErr w:type="spellEnd"/>
      <w:r w:rsidRPr="005D41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добавил переменную _</w:t>
      </w:r>
      <w:r>
        <w:rPr>
          <w:rFonts w:ascii="Times New Roman" w:hAnsi="Times New Roman" w:cs="Times New Roman"/>
          <w:sz w:val="24"/>
          <w:lang w:val="en-US"/>
        </w:rPr>
        <w:t>context</w:t>
      </w:r>
      <w:r w:rsidRPr="007E156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метод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GetContext</w:t>
      </w:r>
      <w:proofErr w:type="spellEnd"/>
      <w:r w:rsidRPr="007E1560">
        <w:rPr>
          <w:rFonts w:ascii="Times New Roman" w:hAnsi="Times New Roman" w:cs="Times New Roman"/>
          <w:sz w:val="24"/>
        </w:rPr>
        <w:t>(</w:t>
      </w:r>
      <w:proofErr w:type="gramEnd"/>
      <w:r w:rsidRPr="007E1560">
        <w:rPr>
          <w:rFonts w:ascii="Times New Roman" w:hAnsi="Times New Roman" w:cs="Times New Roman"/>
          <w:sz w:val="24"/>
        </w:rPr>
        <w:t>)</w:t>
      </w:r>
    </w:p>
    <w:p w:rsidR="001A6581" w:rsidRDefault="001A6581" w:rsidP="001A6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3A073A" wp14:editId="5B23683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81" w:rsidRDefault="001A6581" w:rsidP="001A6581">
      <w:pPr>
        <w:rPr>
          <w:rFonts w:ascii="Times New Roman" w:hAnsi="Times New Roman" w:cs="Times New Roman"/>
          <w:sz w:val="28"/>
          <w:szCs w:val="28"/>
        </w:rPr>
      </w:pPr>
    </w:p>
    <w:p w:rsidR="001A6581" w:rsidRDefault="001A6581" w:rsidP="001A6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B8CE34" wp14:editId="475CEE9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81" w:rsidRPr="001A6581" w:rsidRDefault="001A6581" w:rsidP="001A6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</w:rPr>
        <w:t>В</w:t>
      </w:r>
      <w:r w:rsidRPr="005D41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Файле</w:t>
      </w:r>
      <w:r w:rsidRPr="005D41FC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PageBooks</w:t>
      </w:r>
      <w:proofErr w:type="spellEnd"/>
      <w:r w:rsidRPr="005D41FC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xaml</w:t>
      </w:r>
      <w:proofErr w:type="spellEnd"/>
      <w:r w:rsidRPr="001A65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lang w:val="en-US"/>
        </w:rPr>
        <w:t>PageAddEdit</w:t>
      </w:r>
      <w:proofErr w:type="spellEnd"/>
      <w:r w:rsidRPr="005D41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разработал интерфейс</w:t>
      </w:r>
    </w:p>
    <w:sectPr w:rsidR="001A6581" w:rsidRPr="001A65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C0"/>
    <w:rsid w:val="001A6581"/>
    <w:rsid w:val="004F4786"/>
    <w:rsid w:val="00B70DC0"/>
    <w:rsid w:val="00F5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D0AAC5-C3C1-4ADB-A163-D91687668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658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2023-10-11T12:16:00Z</dcterms:created>
  <dcterms:modified xsi:type="dcterms:W3CDTF">2023-10-11T12:24:00Z</dcterms:modified>
</cp:coreProperties>
</file>