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563EB"/>
          <w:sz w:val="40"/>
          <w:szCs w:val="40"/>
        </w:rPr>
        <w:t xml:space="preserve">CLEARPATH AI — DEVPOST SUBMISSION</w:t>
      </w:r>
    </w:p>
    <w:p>
      <w:pPr>
        <w:spacing w:after="60"/>
      </w:pPr>
      <w:r>
        <w:rPr>
          <w:color w:val="64748B"/>
          <w:sz w:val="22"/>
          <w:szCs w:val="22"/>
        </w:rPr>
        <w:t xml:space="preserve">Copie-colle chaque section directement dans Devpost</w:t>
      </w:r>
    </w:p>
    <w:p>
      <w:pPr>
        <w:spacing w:after="200"/>
      </w:pPr>
      <w:r>
        <w:rPr>
          <w:i/>
          <w:iCs/>
          <w:color w:val="64748B"/>
          <w:sz w:val="20"/>
          <w:szCs w:val="20"/>
        </w:rPr>
        <w:t xml:space="preserve">Le ton est humain, pas corporate. Comme si tu remplissais le formulaire toi-meme.</w:t>
      </w:r>
    </w:p>
    <w:p>
      <w:pPr>
        <w:pBdr>
          <w:bottom w:val="single" w:color="E2E8F0" w:sz="1"/>
        </w:pBdr>
        <w:spacing w:after="200" w:before="200"/>
      </w:pPr>
    </w:p>
    <w:p>
      <w:pPr>
        <w:pStyle w:val="Heading1"/>
        <w:spacing w:after="120" w:before="360"/>
      </w:pPr>
      <w:r>
        <w:rPr>
          <w:b/>
          <w:bCs/>
          <w:color w:val="2563EB"/>
          <w:sz w:val="32"/>
          <w:szCs w:val="32"/>
        </w:rPr>
        <w:t xml:space="preserve">Project Name</w:t>
      </w:r>
    </w:p>
    <w:p>
      <w:pPr>
        <w:spacing w:after="60" w:line="312"/>
      </w:pPr>
      <w:r>
        <w:rPr>
          <w:b/>
          <w:bCs/>
          <w:color w:val="64748B"/>
          <w:sz w:val="18"/>
          <w:szCs w:val="18"/>
        </w:rPr>
        <w:t xml:space="preserve">Copie ça tel quel:</w:t>
      </w:r>
    </w:p>
    <w:p>
      <w:pPr>
        <w:shd w:fill="F8FAFC" w:val="clear"/>
        <w:spacing w:after="120" w:line="360"/>
        <w:ind w:left="360" w:right="360"/>
      </w:pPr>
      <w:r>
        <w:rPr>
          <w:color w:val="1E293B"/>
          <w:sz w:val="21"/>
          <w:szCs w:val="21"/>
        </w:rPr>
        <w:t xml:space="preserve">ClearPath AI</w:t>
      </w:r>
    </w:p>
    <w:p>
      <w:pPr>
        <w:pBdr>
          <w:bottom w:val="single" w:color="E2E8F0" w:sz="1"/>
        </w:pBdr>
        <w:spacing w:after="200" w:before="200"/>
      </w:pPr>
    </w:p>
    <w:p>
      <w:pPr>
        <w:pStyle w:val="Heading1"/>
        <w:spacing w:after="120" w:before="360"/>
      </w:pPr>
      <w:r>
        <w:rPr>
          <w:b/>
          <w:bCs/>
          <w:color w:val="2563EB"/>
          <w:sz w:val="32"/>
          <w:szCs w:val="32"/>
        </w:rPr>
        <w:t xml:space="preserve">Short Description (tagline Devpost)</w:t>
      </w:r>
    </w:p>
    <w:p>
      <w:pPr>
        <w:spacing w:after="60" w:line="312"/>
      </w:pPr>
      <w:r>
        <w:rPr>
          <w:b/>
          <w:bCs/>
          <w:color w:val="64748B"/>
          <w:sz w:val="18"/>
          <w:szCs w:val="18"/>
        </w:rPr>
        <w:t xml:space="preserve">Max 280 chars. Copie ça:</w:t>
      </w:r>
    </w:p>
    <w:p>
      <w:pPr>
        <w:shd w:fill="F8FAFC" w:val="clear"/>
        <w:spacing w:after="120" w:line="360"/>
        <w:ind w:left="360" w:right="360"/>
      </w:pPr>
      <w:r>
        <w:rPr>
          <w:color w:val="1E293B"/>
          <w:sz w:val="21"/>
          <w:szCs w:val="21"/>
        </w:rPr>
        <w:t xml:space="preserve">A community resource navigator that shows calibrated confidence instead of hiding uncertainty. Because a confident wrong answer is more dangerous than no answer at all.</w:t>
      </w:r>
    </w:p>
    <w:p>
      <w:pPr>
        <w:pBdr>
          <w:bottom w:val="single" w:color="E2E8F0" w:sz="1"/>
        </w:pBdr>
        <w:spacing w:after="200" w:before="200"/>
      </w:pPr>
    </w:p>
    <w:p>
      <w:pPr>
        <w:pStyle w:val="Heading1"/>
        <w:spacing w:after="120" w:before="360"/>
      </w:pPr>
      <w:r>
        <w:rPr>
          <w:b/>
          <w:bCs/>
          <w:color w:val="2563EB"/>
          <w:sz w:val="32"/>
          <w:szCs w:val="32"/>
        </w:rPr>
        <w:t xml:space="preserve">Full Project Description</w:t>
      </w:r>
    </w:p>
    <w:p>
      <w:pPr>
        <w:pStyle w:val="Heading2"/>
        <w:spacing w:after="120" w:before="360"/>
      </w:pPr>
      <w:r>
        <w:rPr>
          <w:b/>
          <w:bCs/>
          <w:color w:val="1E293B"/>
          <w:sz w:val="26"/>
          <w:szCs w:val="26"/>
        </w:rPr>
        <w:t xml:space="preserve">What problem does it solve?</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Imagine you're a single mom who just got an eviction notice. You Google "I can't pay my rent" and get 4.2 million results. Not a single one tells you that you have 5 days to respond legally. That's the problem — it's not that resources don't exist, it's that the systems connecting people to them are broken. Search engines give you confident answers. Directories give you long lists. Nobody asks what you actually need. Nobody tells you when they're not sure.</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And here's the worst part: a confident wrong referral is MORE dangerous than no referral at all. One in three low-income Americans gets directed to programs they're ineligible for or that are closed. For someone with zero margin for error — no savings, no backup plan — following bad advice wastes hours they can't get back and misses deadlines they can't afford. It erodes trust in the very systems that are supposed to help.</w:t>
      </w:r>
    </w:p>
    <w:p>
      <w:pPr>
        <w:pStyle w:val="Heading2"/>
        <w:spacing w:after="120" w:before="360"/>
      </w:pPr>
      <w:r>
        <w:rPr>
          <w:b/>
          <w:bCs/>
          <w:color w:val="1E293B"/>
          <w:sz w:val="26"/>
          <w:szCs w:val="26"/>
        </w:rPr>
        <w:t xml:space="preserve">What does it do?</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ClearPath AI takes a completely different approach. Instead of giving you THE answer, we give you an HONEST answer. You type what's going on in your own words — "I lost my job and can't pay rent, my kids need food" — and we classify your needs across multiple categories at the same time. Not just one category. Because real life isn't one category.</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But here's the key: we show you exactly how confident we are about each match. Food Assistance? 98% — we're really sure. Housing? 93% — also very sure. Employment? 92% — yep. But if something comes in at 43%? We don't just show it anyway and hope you don't notice. We tell you we're not sure and ask you a question to clarify. One question can take confidence from 43% to 83%. That's the difference between a wasted trip and real help.</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And if someone types something that sounds like a crisis — "I want to end it all" or "I wanna kill my friend" — the AI doesn't even see it. A completely separate safety layer intercepts it first and connects them directly to 988, Crisis Text Line, or 911. Zero AI involvement. Zero hallucination risk. The AI literally cannot override this.</w:t>
      </w:r>
    </w:p>
    <w:p>
      <w:pPr>
        <w:pStyle w:val="Heading2"/>
        <w:spacing w:after="120" w:before="360"/>
      </w:pPr>
      <w:r>
        <w:rPr>
          <w:b/>
          <w:bCs/>
          <w:color w:val="1E293B"/>
          <w:sz w:val="26"/>
          <w:szCs w:val="26"/>
        </w:rPr>
        <w:t xml:space="preserve">How does it work? (6-layer architecture)</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Layer 1: Free-text input. You describe your situation in plain English. No forms, no dropdowns, no picking categories.</w:t>
      </w:r>
    </w:p>
    <w:p>
      <w:pPr>
        <w:shd w:fill="F8FAFC" w:val="clear"/>
        <w:spacing w:after="120" w:line="360"/>
        <w:ind w:left="360" w:right="360"/>
      </w:pPr>
      <w:r>
        <w:rPr>
          <w:color w:val="1E293B"/>
          <w:sz w:val="21"/>
          <w:szCs w:val="21"/>
        </w:rPr>
        <w:t xml:space="preserve">Layer 2: Crisis detection. Runs FIRST, every single time. It's hardcoded — not AI. If it detects suicidal thoughts, violence, domestic abuse, or a medical emergency, it bypasses everything else and shows crisis hotlines immediately. The AI never processes crisis queries. Period.</w:t>
      </w:r>
    </w:p>
    <w:p>
      <w:pPr>
        <w:shd w:fill="F8FAFC" w:val="clear"/>
        <w:spacing w:after="120" w:line="360"/>
        <w:ind w:left="360" w:right="360"/>
      </w:pPr>
      <w:r>
        <w:rPr>
          <w:color w:val="1E293B"/>
          <w:sz w:val="21"/>
          <w:szCs w:val="21"/>
        </w:rPr>
        <w:t xml:space="preserve">Layer 3: Multi-label classification. BART-large-MNLI (zero-shot NLI on HuggingFace) classifies your text across 8 categories at once. This is how we catch overlapping needs — someone who lost their job needs housing AND food AND employment, not just one.</w:t>
      </w:r>
    </w:p>
    <w:p>
      <w:pPr>
        <w:shd w:fill="F8FAFC" w:val="clear"/>
        <w:spacing w:after="120" w:line="360"/>
        <w:ind w:left="360" w:right="360"/>
      </w:pPr>
      <w:r>
        <w:rPr>
          <w:color w:val="1E293B"/>
          <w:sz w:val="21"/>
          <w:szCs w:val="21"/>
        </w:rPr>
        <w:t xml:space="preserve">Layer 4: Clarification questions. Confidence below 70%? We don't guess harder — we ask. "Which best describes what you need?" Simple question, massive confidence improvement.</w:t>
      </w:r>
    </w:p>
    <w:p>
      <w:pPr>
        <w:shd w:fill="F8FAFC" w:val="clear"/>
        <w:spacing w:after="120" w:line="360"/>
        <w:ind w:left="360" w:right="360"/>
      </w:pPr>
      <w:r>
        <w:rPr>
          <w:color w:val="1E293B"/>
          <w:sz w:val="21"/>
          <w:szCs w:val="21"/>
        </w:rPr>
        <w:t xml:space="preserve">Layer 5: Transparent results. Every result shows WHY it matched, WHAT ELSE we considered, and HOW CONFIDENT we are (exact percentage, color-coded). Green = high (&gt;70%), yellow = moderate (40-70%), red = low (&lt;40%). No hiding uncertainty.</w:t>
      </w:r>
    </w:p>
    <w:p>
      <w:pPr>
        <w:shd w:fill="F8FAFC" w:val="clear"/>
        <w:spacing w:after="120" w:line="360"/>
        <w:ind w:left="360" w:right="360"/>
      </w:pPr>
      <w:r>
        <w:rPr>
          <w:color w:val="1E293B"/>
          <w:sz w:val="21"/>
          <w:szCs w:val="21"/>
        </w:rPr>
        <w:t xml:space="preserve">Layer 6: Human escalation. When the AI can't help enough, we connect you to a real person through 211. Not buried in a menu — always visible, always one click away.</w:t>
      </w:r>
    </w:p>
    <w:p>
      <w:pPr>
        <w:pStyle w:val="Heading2"/>
        <w:spacing w:after="120" w:before="360"/>
      </w:pPr>
      <w:r>
        <w:rPr>
          <w:b/>
          <w:bCs/>
          <w:color w:val="1E293B"/>
          <w:sz w:val="26"/>
          <w:szCs w:val="26"/>
        </w:rPr>
        <w:t xml:space="preserve">What makes it different?</w:t>
      </w:r>
    </w:p>
    <w:p>
      <w:pPr>
        <w:spacing w:after="60" w:line="312"/>
      </w:pPr>
      <w:r>
        <w:rPr>
          <w:b/>
          <w:bCs/>
          <w:color w:val="64748B"/>
          <w:sz w:val="18"/>
          <w:szCs w:val="18"/>
        </w:rPr>
        <w:t xml:space="preserve">Copie ça:</w:t>
      </w:r>
    </w:p>
    <w:p>
      <w:pPr>
        <w:shd w:fill="F8FAFC" w:val="clear"/>
        <w:spacing w:after="120" w:line="360"/>
        <w:ind w:left="360" w:right="360"/>
      </w:pPr>
      <w:r>
        <w:rPr>
          <w:color w:val="1E293B"/>
          <w:sz w:val="21"/>
          <w:szCs w:val="21"/>
        </w:rPr>
        <w:t xml:space="preserve">Calibrated Transparency. Most AI tools hide their confidence scores. We put ours front and center. We show you not just WHAT the AI recommends, but how sure it is (exact %), why (semantic reasoning), what else it considered (alternatives), and when it's uncertain enough to ask for human help. We also show you the source — did this come from BART-large-MNLI or from keyword matching? If BART isn't connected, we tell you honestly: "Keyword match — BART AI not connected." No pretending. In a space where wrong help is actively harmful, honesty isn't just ethical — it's the safest answer.</w:t>
      </w:r>
    </w:p>
    <w:p>
      <w:pPr>
        <w:pBdr>
          <w:bottom w:val="single" w:color="E2E8F0" w:sz="1"/>
        </w:pBdr>
        <w:spacing w:after="200" w:before="200"/>
      </w:pPr>
    </w:p>
    <w:p>
      <w:pPr>
        <w:pStyle w:val="Heading1"/>
        <w:spacing w:after="120" w:before="360"/>
      </w:pPr>
      <w:r>
        <w:rPr>
          <w:b/>
          <w:bCs/>
          <w:color w:val="2563EB"/>
          <w:sz w:val="32"/>
          <w:szCs w:val="32"/>
        </w:rPr>
        <w:t xml:space="preserve">How We Built It</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We built ClearPath AI with Next.js (React + TypeScript) deployed on Vercel. The AI pipeline uses HuggingFace's BART-large-MNLI via the HfInference SDK for zero-shot classification. We chose zero-shot on purpose — not because we couldn't fine-tune something, but because simpler AI is more auditable AI. When a judge asks "why did you classify this as Housing?" we can point to the exact NLI score and the candidate label. Try doing that with GPT-4.</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One of the hardest problems was getting BART to actually work on Vercel. Turns out Vercel's Node.js runtime can't resolve the DNS for api-inference.huggingface.co with native fetch() — we got ENOTFOUND errors every time. We spent hours debugging this. The fix? The HfInference SDK uses a different HTTP stack that somehow bypasses the DNS issue. So now we try raw fetch first, and if it fails, the SDK kicks in as fallback. It's a bit hacky but it works and we built a full diagnostic system to track it.</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The candidate labels for BART were another rabbit hole. Our first attempt had labels that were WAY too long — every category matched every query at 99%. We learned the hard way that BART NLI labels need to be short, mutually exclusive, and front-loaded with the most discriminative terms. "Less is more" became our mantra. Each term now belongs to exactly ONE category.</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Crisis detection uses regex with negative lookahead. "I'm dying" triggers crisis, but "I'm dying laughing" doesn't. We also differentiate crisis types — self-harm shows "You are not alone", violence toward others shows "Support is available", domestic violence shows "Your safety matters". Each type gets different hotlines in different order. The AI NEVER processes these queries.</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The whole project follows what we call the LEGO principle — only 4 bricks: user describes, BART classifies, show resources, if crisis bypass. Everything else (dashboards, accounts, chat features) is Play-Doh we cut to keep the product honest and focused.</w:t>
      </w:r>
    </w:p>
    <w:p>
      <w:pPr>
        <w:pBdr>
          <w:bottom w:val="single" w:color="E2E8F0" w:sz="1"/>
        </w:pBdr>
        <w:spacing w:after="200" w:before="200"/>
      </w:pPr>
    </w:p>
    <w:p>
      <w:pPr>
        <w:pStyle w:val="Heading1"/>
        <w:spacing w:after="120" w:before="360"/>
      </w:pPr>
      <w:r>
        <w:rPr>
          <w:b/>
          <w:bCs/>
          <w:color w:val="2563EB"/>
          <w:sz w:val="32"/>
          <w:szCs w:val="32"/>
        </w:rPr>
        <w:t xml:space="preserve">Challenges We Ran Into</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1. Vercel couldn't reach HuggingFace. The native fetch() got ENOTFOUND for api-inference.huggingface.co every single time. We only figured this out by building a diagnostic endpoint that extracted the error.cause from the TypeError and showed DNS-level details. The HfInference SDK fixed it — it uses a different HTTP stack. But getting there took a full day of debugging.</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2. Our labels made everything match everything. When we first added lots of terms to each BART label, "I am alone" scored 99% for Housing and 99% for Employment — total nonsense. We had to completely rethink the label design. Short, mutually exclusive, no overlap. Each term in exactly one category.</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3. False positives in crisis detection. "I'm dying for a coffee" triggered the crisis overlay. Not great. We added negative lookahead regex to catch colloquial uses. Also "I'm dying laughing" — same fix.</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4. Our own code lied to us. Three separate times, the app claimed BART was live when it was actually running keyword matching. We caught it because the HuggingFace dashboard showed zero new requests. That's when we added source tracking — every result now says whether it came from BART or keywords, and there's a debug panel showing the exact API call details. Never trusting the code again.</w:t>
      </w:r>
    </w:p>
    <w:p>
      <w:pPr>
        <w:pBdr>
          <w:bottom w:val="single" w:color="E2E8F0" w:sz="1"/>
        </w:pBdr>
        <w:spacing w:after="200" w:before="200"/>
      </w:pPr>
    </w:p>
    <w:p>
      <w:pPr>
        <w:pStyle w:val="Heading1"/>
        <w:spacing w:after="120" w:before="360"/>
      </w:pPr>
      <w:r>
        <w:rPr>
          <w:b/>
          <w:bCs/>
          <w:color w:val="2563EB"/>
          <w:sz w:val="32"/>
          <w:szCs w:val="32"/>
        </w:rPr>
        <w:t xml:space="preserve">Accomplishments We're Proud Of</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BART is actually live and producing real, varied scores. "I am alone" → Mental Health 89%, not 99% for everything. "I lost my job and can't pay rent" → Food 98%, Housing 93%, Employment 92%. These are genuine NLI probabilities, not keyword fakery. You can verify it yourself — our /api/classify/test-bart endpoint makes a real call to HuggingFace and shows the raw response.</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Crisis detection works exactly right: 3/3 true positives, zero false positives. Suicidal ideation, homicidal ideation, domestic violence — all caught. "I'm dying laughing" — not caught (correctly). Each type gets a different, appropriate response.</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We never lied. Not to ourselves, not to users, not to judges. When BART wasn't connected, we showed "Keyword match — BART AI not connected" in amber. Every classification has a source tag. The debug panel is right there in the UI for anyone to check. This is the thing we're most proud of, even though it's not technically impressive — it's ethically necessary.</w:t>
      </w:r>
    </w:p>
    <w:p>
      <w:pPr>
        <w:pBdr>
          <w:bottom w:val="single" w:color="E2E8F0" w:sz="1"/>
        </w:pBdr>
        <w:spacing w:after="200" w:before="200"/>
      </w:pPr>
    </w:p>
    <w:p>
      <w:pPr>
        <w:pStyle w:val="Heading1"/>
        <w:spacing w:after="120" w:before="360"/>
      </w:pPr>
      <w:r>
        <w:rPr>
          <w:b/>
          <w:bCs/>
          <w:color w:val="2563EB"/>
          <w:sz w:val="32"/>
          <w:szCs w:val="32"/>
        </w:rPr>
        <w:t xml:space="preserve">What We Learned</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Simpler AI is more responsible AI. Zero-shot classification with confidence scores isn't as flashy as GPT-4 — but when someone asks "why this result?" we can show them the exact NLI score and label. That's auditable. That's honest. Good luck explaining that with a black-box LLM.</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Showing uncertainty builds trust, not destroys it. People respect a system that says "I'm 43% confident, can you tell me more?" way more than one that says "94% match!" on everything. The whole industry is obsessed with looking confident. We think calibrated honesty is the real innovation.</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Label design is a first-order problem for zero-shot. The difference between "everything at 99%" and "correct category at 93%, others at 5%" was entirely about how we wrote the labels. Same model. Same input. Just better labels. That's a design problem, not a data problem.</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Crisis detection must be architecturally separate from AI. Not "AI first with crisis override" — but "crisis first, AI as a completely separate path." The AI should never even see a crisis query. This isn't a limitation. It's a safety guarantee.</w:t>
      </w:r>
    </w:p>
    <w:p>
      <w:pPr>
        <w:pBdr>
          <w:bottom w:val="single" w:color="E2E8F0" w:sz="1"/>
        </w:pBdr>
        <w:spacing w:after="200" w:before="200"/>
      </w:pPr>
    </w:p>
    <w:p>
      <w:pPr>
        <w:pStyle w:val="Heading1"/>
        <w:spacing w:after="120" w:before="360"/>
      </w:pPr>
      <w:r>
        <w:rPr>
          <w:b/>
          <w:bCs/>
          <w:color w:val="2563EB"/>
          <w:sz w:val="32"/>
          <w:szCs w:val="32"/>
        </w:rPr>
        <w:t xml:space="preserve">What's Next</w:t>
      </w:r>
    </w:p>
    <w:p>
      <w:pPr>
        <w:spacing w:after="60" w:line="312"/>
      </w:pPr>
      <w:r>
        <w:rPr>
          <w:b/>
          <w:bCs/>
          <w:color w:val="64748B"/>
          <w:sz w:val="18"/>
          <w:szCs w:val="18"/>
        </w:rPr>
        <w:t xml:space="preserve">Copie tout le bloc:</w:t>
      </w:r>
    </w:p>
    <w:p>
      <w:pPr>
        <w:shd w:fill="F8FAFC" w:val="clear"/>
        <w:spacing w:after="120" w:line="360"/>
        <w:ind w:left="360" w:right="360"/>
      </w:pPr>
      <w:r>
        <w:rPr>
          <w:color w:val="1E293B"/>
          <w:sz w:val="21"/>
          <w:szCs w:val="21"/>
        </w:rPr>
        <w:t xml:space="preserve">Right now we're Houston-only, but the architecture is city-agnostic. Adding Dallas, Austin, or any other city just means updating the resource database — the classification pipeline stays the same. We also really want to add Spanish support. Houston is 44% Hispanic and BART-large-MNLI is English-only, so we'd need to switch to a multilingual model like XLM-RoBERTa. The transparency architecture wouldn't change at all.</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Longer term: connect to 211's real-time availability API (so you see "this program has openings this week" not just "this program exists"), mathematically calibrate our confidence thresholds using Platt scaling (right now 70/40% is heuristic), and add full WCAG 2.1 AA accessibility including screen reader support.</w:t>
      </w:r>
    </w:p>
    <w:p>
      <w:pPr>
        <w:pBdr>
          <w:bottom w:val="single" w:color="E2E8F0" w:sz="1"/>
        </w:pBdr>
        <w:spacing w:after="200" w:before="200"/>
      </w:pPr>
    </w:p>
    <w:p>
      <w:pPr>
        <w:pStyle w:val="Heading1"/>
        <w:spacing w:after="120" w:before="360"/>
      </w:pPr>
      <w:r>
        <w:rPr>
          <w:b/>
          <w:bCs/>
          <w:color w:val="2563EB"/>
          <w:sz w:val="32"/>
          <w:szCs w:val="32"/>
        </w:rPr>
        <w:t xml:space="preserve">Built With (tags Devpost)</w:t>
      </w:r>
    </w:p>
    <w:p>
      <w:pPr>
        <w:spacing w:after="60" w:line="312"/>
      </w:pPr>
      <w:r>
        <w:rPr>
          <w:b/>
          <w:bCs/>
          <w:color w:val="64748B"/>
          <w:sz w:val="18"/>
          <w:szCs w:val="18"/>
        </w:rPr>
        <w:t xml:space="preserve">Sélectionne ça sur Devpost:</w:t>
      </w:r>
    </w:p>
    <w:p>
      <w:pPr>
        <w:pStyle w:val="ListParagraph"/>
        <w:numPr>
          <w:ilvl w:val="0"/>
          <w:numId w:val="1"/>
        </w:numPr>
        <w:spacing w:after="60" w:line="312"/>
      </w:pPr>
      <w:r>
        <w:rPr>
          <w:color w:val="1E293B"/>
          <w:sz w:val="21"/>
          <w:szCs w:val="21"/>
        </w:rPr>
        <w:t xml:space="preserve">artificial-intelligence</w:t>
      </w:r>
    </w:p>
    <w:p>
      <w:pPr>
        <w:pStyle w:val="ListParagraph"/>
        <w:numPr>
          <w:ilvl w:val="0"/>
          <w:numId w:val="1"/>
        </w:numPr>
        <w:spacing w:after="60" w:line="312"/>
      </w:pPr>
      <w:r>
        <w:rPr>
          <w:color w:val="1E293B"/>
          <w:sz w:val="21"/>
          <w:szCs w:val="21"/>
        </w:rPr>
        <w:t xml:space="preserve">nlp</w:t>
      </w:r>
    </w:p>
    <w:p>
      <w:pPr>
        <w:pStyle w:val="ListParagraph"/>
        <w:numPr>
          <w:ilvl w:val="0"/>
          <w:numId w:val="1"/>
        </w:numPr>
        <w:spacing w:after="60" w:line="312"/>
      </w:pPr>
      <w:r>
        <w:rPr>
          <w:color w:val="1E293B"/>
          <w:sz w:val="21"/>
          <w:szCs w:val="21"/>
        </w:rPr>
        <w:t xml:space="preserve">huggingface</w:t>
      </w:r>
    </w:p>
    <w:p>
      <w:pPr>
        <w:pStyle w:val="ListParagraph"/>
        <w:numPr>
          <w:ilvl w:val="0"/>
          <w:numId w:val="1"/>
        </w:numPr>
        <w:spacing w:after="60" w:line="312"/>
      </w:pPr>
      <w:r>
        <w:rPr>
          <w:color w:val="1E293B"/>
          <w:sz w:val="21"/>
          <w:szCs w:val="21"/>
        </w:rPr>
        <w:t xml:space="preserve">react</w:t>
      </w:r>
    </w:p>
    <w:p>
      <w:pPr>
        <w:pStyle w:val="ListParagraph"/>
        <w:numPr>
          <w:ilvl w:val="0"/>
          <w:numId w:val="1"/>
        </w:numPr>
        <w:spacing w:after="60" w:line="312"/>
      </w:pPr>
      <w:r>
        <w:rPr>
          <w:color w:val="1E293B"/>
          <w:sz w:val="21"/>
          <w:szCs w:val="21"/>
        </w:rPr>
        <w:t xml:space="preserve">typescript</w:t>
      </w:r>
    </w:p>
    <w:p>
      <w:pPr>
        <w:pStyle w:val="ListParagraph"/>
        <w:numPr>
          <w:ilvl w:val="0"/>
          <w:numId w:val="1"/>
        </w:numPr>
        <w:spacing w:after="60" w:line="312"/>
      </w:pPr>
      <w:r>
        <w:rPr>
          <w:color w:val="1E293B"/>
          <w:sz w:val="21"/>
          <w:szCs w:val="21"/>
        </w:rPr>
        <w:t xml:space="preserve">nextjs</w:t>
      </w:r>
    </w:p>
    <w:p>
      <w:pPr>
        <w:pStyle w:val="ListParagraph"/>
        <w:numPr>
          <w:ilvl w:val="0"/>
          <w:numId w:val="1"/>
        </w:numPr>
        <w:spacing w:after="60" w:line="312"/>
      </w:pPr>
      <w:r>
        <w:rPr>
          <w:color w:val="1E293B"/>
          <w:sz w:val="21"/>
          <w:szCs w:val="21"/>
        </w:rPr>
        <w:t xml:space="preserve">vercel</w:t>
      </w:r>
    </w:p>
    <w:p>
      <w:pPr>
        <w:pStyle w:val="ListParagraph"/>
        <w:numPr>
          <w:ilvl w:val="0"/>
          <w:numId w:val="1"/>
        </w:numPr>
        <w:spacing w:after="60" w:line="312"/>
      </w:pPr>
      <w:r>
        <w:rPr>
          <w:color w:val="1E293B"/>
          <w:sz w:val="21"/>
          <w:szCs w:val="21"/>
        </w:rPr>
        <w:t xml:space="preserve">nodejs</w:t>
      </w:r>
    </w:p>
    <w:p>
      <w:pPr>
        <w:pStyle w:val="ListParagraph"/>
        <w:numPr>
          <w:ilvl w:val="0"/>
          <w:numId w:val="1"/>
        </w:numPr>
        <w:spacing w:after="60" w:line="312"/>
      </w:pPr>
      <w:r>
        <w:rPr>
          <w:color w:val="1E293B"/>
          <w:sz w:val="21"/>
          <w:szCs w:val="21"/>
        </w:rPr>
        <w:t xml:space="preserve">tailwindcss</w:t>
      </w:r>
    </w:p>
    <w:p>
      <w:pPr>
        <w:pBdr>
          <w:bottom w:val="single" w:color="E2E8F0" w:sz="1"/>
        </w:pBdr>
        <w:spacing w:after="200" w:before="200"/>
      </w:pPr>
    </w:p>
    <w:p>
      <w:pPr>
        <w:pStyle w:val="Heading1"/>
        <w:spacing w:after="120" w:before="360"/>
      </w:pPr>
      <w:r>
        <w:rPr>
          <w:b/>
          <w:bCs/>
          <w:color w:val="2563EB"/>
          <w:sz w:val="32"/>
          <w:szCs w:val="32"/>
        </w:rPr>
        <w:t xml:space="preserve">Responsible AI Statement</w:t>
      </w:r>
    </w:p>
    <w:p>
      <w:pPr>
        <w:spacing w:after="120" w:line="312"/>
      </w:pPr>
      <w:r>
        <w:rPr>
          <w:b w:val="false"/>
          <w:bCs w:val="false"/>
          <w:i/>
          <w:iCs/>
          <w:color w:val="64748B"/>
          <w:sz w:val="21"/>
          <w:szCs w:val="21"/>
        </w:rPr>
        <w:t xml:space="preserve">(Requis par Devpost — copie tout le bloc)</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ClearPath AI is built on one core belief: honesty is the safest answer. Here's how we put that into practice:</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Calibrated Transparency — Every single classification shows an exact confidence percentage, why it matched, what else we considered, and whether it came from BART-large-MNLI or keyword matching. We never hide uncertainty. When confidence is below 70%, we ask clarification questions instead of returning uncertain results. When it's below 40%, we tell the user we're unsure and suggest they describe their need differently.</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Architectural Safety — Crisis detection is hardcoded using regex, not AI. The AI pipeline literally never processes crisis queries. This is deliberate: for life-threatening situations, deterministic safety beats probabilistic intelligence. We handle suicidal ideation, violence toward others, domestic violence, and medical emergencies — each with tailored responses and appropriate hotlines.</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Human Escalation by Design — When AI confidence isn't enough, we don't guess harder — we connect to a real person. 211 navigator access is always one click away, not buried in menus. Automatic escalation triggers when confidence is low. For crisis situations, the handoff is immediate and AI-free.</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Privacy — User queries are processed in-memory for classification only. No personal data is stored, no accounts required, nothing shared with third parties. The AI classifies intent; it never generates resource information — that comes only from verified sources. Location data is used for distance calculation and never persisted.</w:t>
      </w:r>
    </w:p>
    <w:p>
      <w:pPr>
        <w:spacing w:after="120" w:line="312"/>
      </w:pPr>
      <w:r>
        <w:rPr>
          <w:b w:val="false"/>
          <w:bCs w:val="false"/>
          <w:i w:val="false"/>
          <w:iCs w:val="false"/>
          <w:color w:val="1E293B"/>
          <w:sz w:val="21"/>
          <w:szCs w:val="21"/>
        </w:rPr>
        <w:t xml:space="preserve"/>
      </w:r>
    </w:p>
    <w:p>
      <w:pPr>
        <w:shd w:fill="F8FAFC" w:val="clear"/>
        <w:spacing w:after="120" w:line="360"/>
        <w:ind w:left="360" w:right="360"/>
      </w:pPr>
      <w:r>
        <w:rPr>
          <w:color w:val="1E293B"/>
          <w:sz w:val="21"/>
          <w:szCs w:val="21"/>
        </w:rPr>
        <w:t xml:space="preserve">Known Limitations — Zero-shot classification will sometimes misclassify ambiguous queries. Keyword-based crisis detection can miss non-standard phrasing. Resource data is only as current as its sources. Confidence thresholds are heuristic, not mathematically calibrated. These are exactly why we build in human escalation. Being honest about our limits IS the safety feature.</w:t>
      </w:r>
    </w:p>
    <w:p>
      <w:pPr>
        <w:pBdr>
          <w:bottom w:val="single" w:color="E2E8F0" w:sz="1"/>
        </w:pBdr>
        <w:spacing w:after="200" w:before="200"/>
      </w:pPr>
    </w:p>
    <w:p>
      <w:pPr>
        <w:pStyle w:val="Heading1"/>
        <w:spacing w:after="120" w:before="360"/>
      </w:pPr>
      <w:r>
        <w:rPr>
          <w:b/>
          <w:bCs/>
          <w:color w:val="2563EB"/>
          <w:sz w:val="32"/>
          <w:szCs w:val="32"/>
        </w:rPr>
        <w:t xml:space="preserve">Pitch Video (3-5 min)</w:t>
      </w:r>
    </w:p>
    <w:p>
      <w:pPr>
        <w:spacing w:after="60" w:line="312"/>
      </w:pPr>
      <w:r>
        <w:rPr>
          <w:b/>
          <w:bCs/>
          <w:color w:val="64748B"/>
          <w:sz w:val="18"/>
          <w:szCs w:val="18"/>
        </w:rPr>
        <w:t xml:space="preserve">Structure à suivre quand tu enregistres:</w:t>
      </w:r>
    </w:p>
    <w:p>
      <w:pPr>
        <w:spacing w:after="120" w:line="312"/>
      </w:pPr>
      <w:r>
        <w:rPr>
          <w:b w:val="false"/>
          <w:bCs w:val="false"/>
          <w:i w:val="false"/>
          <w:iCs w:val="false"/>
          <w:color w:val="1E293B"/>
          <w:sz w:val="21"/>
          <w:szCs w:val="21"/>
        </w:rPr>
        <w:t xml:space="preserve"/>
      </w:r>
    </w:p>
    <w:p>
      <w:pPr>
        <w:spacing w:after="120" w:line="312"/>
      </w:pPr>
      <w:r>
        <w:rPr>
          <w:b/>
          <w:bCs/>
          <w:i w:val="false"/>
          <w:iCs w:val="false"/>
          <w:color w:val="2563EB"/>
          <w:sz w:val="21"/>
          <w:szCs w:val="21"/>
        </w:rPr>
        <w:t xml:space="preserve">0:00-0:30 — HOOK</w:t>
      </w:r>
    </w:p>
    <w:p>
      <w:pPr>
        <w:shd w:fill="F8FAFC" w:val="clear"/>
        <w:spacing w:after="120" w:line="360"/>
        <w:ind w:left="360" w:right="360"/>
      </w:pPr>
      <w:r>
        <w:rPr>
          <w:color w:val="1E293B"/>
          <w:sz w:val="21"/>
          <w:szCs w:val="21"/>
        </w:rPr>
        <w:t xml:space="preserve">Someone searches "I can't pay my rent." 4.2 million results. None mention she has 5 days to respond legally. A confident wrong answer is more dangerous than no answer at all.</w:t>
      </w:r>
    </w:p>
    <w:p>
      <w:pPr>
        <w:spacing w:after="120" w:line="312"/>
      </w:pPr>
      <w:r>
        <w:rPr>
          <w:b w:val="false"/>
          <w:bCs w:val="false"/>
          <w:i w:val="false"/>
          <w:iCs w:val="false"/>
          <w:color w:val="1E293B"/>
          <w:sz w:val="21"/>
          <w:szCs w:val="21"/>
        </w:rPr>
        <w:t xml:space="preserve"/>
      </w:r>
    </w:p>
    <w:p>
      <w:pPr>
        <w:spacing w:after="120" w:line="312"/>
      </w:pPr>
      <w:r>
        <w:rPr>
          <w:b/>
          <w:bCs/>
          <w:i w:val="false"/>
          <w:iCs w:val="false"/>
          <w:color w:val="2563EB"/>
          <w:sz w:val="21"/>
          <w:szCs w:val="21"/>
        </w:rPr>
        <w:t xml:space="preserve">0:30-1:30 — DEMO MULTI-NEED</w:t>
      </w:r>
    </w:p>
    <w:p>
      <w:pPr>
        <w:shd w:fill="F8FAFC" w:val="clear"/>
        <w:spacing w:after="120" w:line="360"/>
        <w:ind w:left="360" w:right="360"/>
      </w:pPr>
      <w:r>
        <w:rPr>
          <w:color w:val="1E293B"/>
          <w:sz w:val="21"/>
          <w:szCs w:val="21"/>
        </w:rPr>
        <w:t xml:space="preserve">Type: "I lost my job and can't pay rent. My kids need food." Show real BART scores: Food 98%, Housing 93%, Employment 92%. Point at the green badge: "Classified by BART-large-MNLI." Say: "These are REAL AI scores, not keyword matching."</w:t>
      </w:r>
    </w:p>
    <w:p>
      <w:pPr>
        <w:spacing w:after="120" w:line="312"/>
      </w:pPr>
      <w:r>
        <w:rPr>
          <w:b w:val="false"/>
          <w:bCs w:val="false"/>
          <w:i w:val="false"/>
          <w:iCs w:val="false"/>
          <w:color w:val="1E293B"/>
          <w:sz w:val="21"/>
          <w:szCs w:val="21"/>
        </w:rPr>
        <w:t xml:space="preserve"/>
      </w:r>
    </w:p>
    <w:p>
      <w:pPr>
        <w:spacing w:after="120" w:line="312"/>
      </w:pPr>
      <w:r>
        <w:rPr>
          <w:b/>
          <w:bCs/>
          <w:i w:val="false"/>
          <w:iCs w:val="false"/>
          <w:color w:val="2563EB"/>
          <w:sz w:val="21"/>
          <w:szCs w:val="21"/>
        </w:rPr>
        <w:t xml:space="preserve">1:30-2:15 — DEMO CRISIS</w:t>
      </w:r>
    </w:p>
    <w:p>
      <w:pPr>
        <w:shd w:fill="F8FAFC" w:val="clear"/>
        <w:spacing w:after="120" w:line="360"/>
        <w:ind w:left="360" w:right="360"/>
      </w:pPr>
      <w:r>
        <w:rPr>
          <w:color w:val="1E293B"/>
          <w:sz w:val="21"/>
          <w:szCs w:val="21"/>
        </w:rPr>
        <w:t xml:space="preserve">Type: "I can't take this anymore. I want it all to end." Crisis overlay appears. Say: "This happened BEFORE any AI ran. The AI never saw this query. Hardcoded safety, zero hallucination risk." Then type "I wanna kill my friend" → show different response: "Support is available" not "You are not alone."</w:t>
      </w:r>
    </w:p>
    <w:p>
      <w:pPr>
        <w:spacing w:after="120" w:line="312"/>
      </w:pPr>
      <w:r>
        <w:rPr>
          <w:b w:val="false"/>
          <w:bCs w:val="false"/>
          <w:i w:val="false"/>
          <w:iCs w:val="false"/>
          <w:color w:val="1E293B"/>
          <w:sz w:val="21"/>
          <w:szCs w:val="21"/>
        </w:rPr>
        <w:t xml:space="preserve"/>
      </w:r>
    </w:p>
    <w:p>
      <w:pPr>
        <w:spacing w:after="120" w:line="312"/>
      </w:pPr>
      <w:r>
        <w:rPr>
          <w:b/>
          <w:bCs/>
          <w:i w:val="false"/>
          <w:iCs w:val="false"/>
          <w:color w:val="2563EB"/>
          <w:sz w:val="21"/>
          <w:szCs w:val="21"/>
        </w:rPr>
        <w:t xml:space="preserve">2:15-3:00 — TRANSPARENCY</w:t>
      </w:r>
    </w:p>
    <w:p>
      <w:pPr>
        <w:shd w:fill="F8FAFC" w:val="clear"/>
        <w:spacing w:after="120" w:line="360"/>
        <w:ind w:left="360" w:right="360"/>
      </w:pPr>
      <w:r>
        <w:rPr>
          <w:color w:val="1E293B"/>
          <w:sz w:val="21"/>
          <w:szCs w:val="21"/>
        </w:rPr>
        <w:t xml:space="preserve">Type: "I am alone" → Mental Health 89%. Open debug panel: "We show you exactly how it happened — the API status, response time, source. When BART isn't connected, we tell you: Keyword match. No pretending."</w:t>
      </w:r>
    </w:p>
    <w:p>
      <w:pPr>
        <w:spacing w:after="120" w:line="312"/>
      </w:pPr>
      <w:r>
        <w:rPr>
          <w:b w:val="false"/>
          <w:bCs w:val="false"/>
          <w:i w:val="false"/>
          <w:iCs w:val="false"/>
          <w:color w:val="1E293B"/>
          <w:sz w:val="21"/>
          <w:szCs w:val="21"/>
        </w:rPr>
        <w:t xml:space="preserve"/>
      </w:r>
    </w:p>
    <w:p>
      <w:pPr>
        <w:spacing w:after="120" w:line="312"/>
      </w:pPr>
      <w:r>
        <w:rPr>
          <w:b/>
          <w:bCs/>
          <w:i w:val="false"/>
          <w:iCs w:val="false"/>
          <w:color w:val="2563EB"/>
          <w:sz w:val="21"/>
          <w:szCs w:val="21"/>
        </w:rPr>
        <w:t xml:space="preserve">3:00-3:30 — CLOSE</w:t>
      </w:r>
    </w:p>
    <w:p>
      <w:pPr>
        <w:shd w:fill="F8FAFC" w:val="clear"/>
        <w:spacing w:after="120" w:line="360"/>
        <w:ind w:left="360" w:right="360"/>
      </w:pPr>
      <w:r>
        <w:rPr>
          <w:color w:val="1E293B"/>
          <w:sz w:val="21"/>
          <w:szCs w:val="21"/>
        </w:rPr>
        <w:t xml:space="preserve">Quick architecture overview. End with: "ClearPath AI. When it matters most, honesty is the safest answer."</w:t>
      </w:r>
    </w:p>
    <w:p>
      <w:pPr>
        <w:pBdr>
          <w:bottom w:val="single" w:color="E2E8F0" w:sz="1"/>
        </w:pBdr>
        <w:spacing w:after="200" w:before="200"/>
      </w:pPr>
    </w:p>
    <w:p>
      <w:pPr>
        <w:pStyle w:val="Heading1"/>
        <w:spacing w:after="120" w:before="360"/>
      </w:pPr>
      <w:r>
        <w:rPr>
          <w:b/>
          <w:bCs/>
          <w:color w:val="2563EB"/>
          <w:sz w:val="32"/>
          <w:szCs w:val="32"/>
        </w:rPr>
        <w:t xml:space="preserve">Links pour Devpost</w:t>
      </w:r>
    </w:p>
    <w:p>
      <w:pPr>
        <w:spacing w:after="120" w:line="312"/>
      </w:pPr>
      <w:r>
        <w:rPr>
          <w:b/>
          <w:bCs/>
          <w:i w:val="false"/>
          <w:iCs w:val="false"/>
          <w:color w:val="1E293B"/>
          <w:sz w:val="21"/>
          <w:szCs w:val="21"/>
        </w:rPr>
        <w:t xml:space="preserve">Live Demo:</w:t>
      </w:r>
    </w:p>
    <w:p>
      <w:pPr>
        <w:shd w:fill="F8FAFC" w:val="clear"/>
        <w:spacing w:after="120" w:line="360"/>
        <w:ind w:left="360" w:right="360"/>
      </w:pPr>
      <w:r>
        <w:rPr>
          <w:color w:val="1E293B"/>
          <w:sz w:val="21"/>
          <w:szCs w:val="21"/>
        </w:rPr>
        <w:t xml:space="preserve">https://clearpath-ai-prod.vercel.app/app</w:t>
      </w:r>
    </w:p>
    <w:p>
      <w:pPr>
        <w:spacing w:after="120" w:line="312"/>
      </w:pPr>
      <w:r>
        <w:rPr>
          <w:b/>
          <w:bCs/>
          <w:i w:val="false"/>
          <w:iCs w:val="false"/>
          <w:color w:val="1E293B"/>
          <w:sz w:val="21"/>
          <w:szCs w:val="21"/>
        </w:rPr>
        <w:t xml:space="preserve">BART Test (pour que les juges vérifient):</w:t>
      </w:r>
    </w:p>
    <w:p>
      <w:pPr>
        <w:shd w:fill="F8FAFC" w:val="clear"/>
        <w:spacing w:after="120" w:line="360"/>
        <w:ind w:left="360" w:right="360"/>
      </w:pPr>
      <w:r>
        <w:rPr>
          <w:color w:val="1E293B"/>
          <w:sz w:val="21"/>
          <w:szCs w:val="21"/>
        </w:rPr>
        <w:t xml:space="preserve">https://clearpath-ai-prod.vercel.app/api/classify/test-bart</w:t>
      </w:r>
    </w:p>
    <w:p>
      <w:pPr>
        <w:spacing w:after="120" w:line="312"/>
      </w:pPr>
      <w:r>
        <w:rPr>
          <w:b/>
          <w:bCs/>
          <w:i w:val="false"/>
          <w:iCs w:val="false"/>
          <w:color w:val="1E293B"/>
          <w:sz w:val="21"/>
          <w:szCs w:val="21"/>
        </w:rPr>
        <w:t xml:space="preserve">API Health Check:</w:t>
      </w:r>
    </w:p>
    <w:p>
      <w:pPr>
        <w:shd w:fill="F8FAFC" w:val="clear"/>
        <w:spacing w:after="120" w:line="360"/>
        <w:ind w:left="360" w:right="360"/>
      </w:pPr>
      <w:r>
        <w:rPr>
          <w:color w:val="1E293B"/>
          <w:sz w:val="21"/>
          <w:szCs w:val="21"/>
        </w:rPr>
        <w:t xml:space="preserve">https://clearpath-ai-prod.vercel.app/api/classify</w:t>
      </w:r>
    </w:p>
    <w:p>
      <w:pPr>
        <w:spacing w:after="120" w:line="312"/>
      </w:pPr>
      <w:r>
        <w:rPr>
          <w:b/>
          <w:bCs/>
          <w:i w:val="false"/>
          <w:iCs w:val="false"/>
          <w:color w:val="1E293B"/>
          <w:sz w:val="21"/>
          <w:szCs w:val="21"/>
        </w:rPr>
        <w:t xml:space="preserve">GitHub:</w:t>
      </w:r>
    </w:p>
    <w:p>
      <w:pPr>
        <w:shd w:fill="F8FAFC" w:val="clear"/>
        <w:spacing w:after="120" w:line="360"/>
        <w:ind w:left="360" w:right="360"/>
      </w:pPr>
      <w:r>
        <w:rPr>
          <w:color w:val="1E293B"/>
          <w:sz w:val="21"/>
          <w:szCs w:val="21"/>
        </w:rPr>
        <w:t xml:space="preserve">https://github.com/Vitalcheffe/clearpath-ai-prod</w:t>
      </w:r>
    </w:p>
    <w:p>
      <w:pPr>
        <w:pBdr>
          <w:bottom w:val="single" w:color="E2E8F0" w:sz="1"/>
        </w:pBdr>
        <w:spacing w:after="200" w:before="200"/>
      </w:pPr>
    </w:p>
    <w:p>
      <w:pPr>
        <w:pStyle w:val="Heading1"/>
        <w:spacing w:after="120" w:before="360"/>
      </w:pPr>
      <w:r>
        <w:rPr>
          <w:b/>
          <w:bCs/>
          <w:color w:val="2563EB"/>
          <w:sz w:val="32"/>
          <w:szCs w:val="32"/>
        </w:rPr>
        <w:t xml:space="preserve">Checklist avant de soumettre</w:t>
      </w:r>
    </w:p>
    <w:p>
      <w:pPr>
        <w:pStyle w:val="ListParagraph"/>
        <w:numPr>
          <w:ilvl w:val="0"/>
          <w:numId w:val="1"/>
        </w:numPr>
        <w:spacing w:after="60" w:line="312"/>
      </w:pPr>
      <w:r>
        <w:rPr>
          <w:color w:val="1E293B"/>
          <w:sz w:val="21"/>
          <w:szCs w:val="21"/>
        </w:rPr>
        <w:t xml:space="preserve">Project name: ClearPath AI</w:t>
      </w:r>
    </w:p>
    <w:p>
      <w:pPr>
        <w:pStyle w:val="ListParagraph"/>
        <w:numPr>
          <w:ilvl w:val="0"/>
          <w:numId w:val="1"/>
        </w:numPr>
        <w:spacing w:after="60" w:line="312"/>
      </w:pPr>
      <w:r>
        <w:rPr>
          <w:color w:val="1E293B"/>
          <w:sz w:val="21"/>
          <w:szCs w:val="21"/>
        </w:rPr>
        <w:t xml:space="preserve">Short description: copié de la Section 2</w:t>
      </w:r>
    </w:p>
    <w:p>
      <w:pPr>
        <w:pStyle w:val="ListParagraph"/>
        <w:numPr>
          <w:ilvl w:val="0"/>
          <w:numId w:val="1"/>
        </w:numPr>
        <w:spacing w:after="60" w:line="312"/>
      </w:pPr>
      <w:r>
        <w:rPr>
          <w:color w:val="1E293B"/>
          <w:sz w:val="21"/>
          <w:szCs w:val="21"/>
        </w:rPr>
        <w:t xml:space="preserve">Full description: copié des Sections 3-9</w:t>
      </w:r>
    </w:p>
    <w:p>
      <w:pPr>
        <w:pStyle w:val="ListParagraph"/>
        <w:numPr>
          <w:ilvl w:val="0"/>
          <w:numId w:val="1"/>
        </w:numPr>
        <w:spacing w:after="60" w:line="312"/>
      </w:pPr>
      <w:r>
        <w:rPr>
          <w:color w:val="1E293B"/>
          <w:sz w:val="21"/>
          <w:szCs w:val="21"/>
        </w:rPr>
        <w:t xml:space="preserve">Built With: tags de la Section 10</w:t>
      </w:r>
    </w:p>
    <w:p>
      <w:pPr>
        <w:pStyle w:val="ListParagraph"/>
        <w:numPr>
          <w:ilvl w:val="0"/>
          <w:numId w:val="1"/>
        </w:numPr>
        <w:spacing w:after="60" w:line="312"/>
      </w:pPr>
      <w:r>
        <w:rPr>
          <w:color w:val="1E293B"/>
          <w:sz w:val="21"/>
          <w:szCs w:val="21"/>
        </w:rPr>
        <w:t xml:space="preserve">Responsible AI statement: copié de la Section 11</w:t>
      </w:r>
    </w:p>
    <w:p>
      <w:pPr>
        <w:pStyle w:val="ListParagraph"/>
        <w:numPr>
          <w:ilvl w:val="0"/>
          <w:numId w:val="1"/>
        </w:numPr>
        <w:spacing w:after="60" w:line="312"/>
      </w:pPr>
      <w:r>
        <w:rPr>
          <w:color w:val="1E293B"/>
          <w:sz w:val="21"/>
          <w:szCs w:val="21"/>
        </w:rPr>
        <w:t xml:space="preserve">Video pitch: 3-5 min, structure de la Section 12, upload YouTube/Vimeo/Loom</w:t>
      </w:r>
    </w:p>
    <w:p>
      <w:pPr>
        <w:pStyle w:val="ListParagraph"/>
        <w:numPr>
          <w:ilvl w:val="0"/>
          <w:numId w:val="1"/>
        </w:numPr>
        <w:spacing w:after="60" w:line="312"/>
      </w:pPr>
      <w:r>
        <w:rPr>
          <w:color w:val="1E293B"/>
          <w:sz w:val="21"/>
          <w:szCs w:val="21"/>
        </w:rPr>
        <w:t xml:space="preserve">Demo link: https://clearpath-ai-prod.vercel.app/app</w:t>
      </w:r>
    </w:p>
    <w:p>
      <w:pPr>
        <w:pStyle w:val="ListParagraph"/>
        <w:numPr>
          <w:ilvl w:val="0"/>
          <w:numId w:val="1"/>
        </w:numPr>
        <w:spacing w:after="60" w:line="312"/>
      </w:pPr>
      <w:r>
        <w:rPr>
          <w:color w:val="1E293B"/>
          <w:sz w:val="21"/>
          <w:szCs w:val="21"/>
        </w:rPr>
        <w:t xml:space="preserve">GitHub: https://github.com/Vitalcheffe/clearpath-ai-prod</w:t>
      </w:r>
    </w:p>
    <w:p>
      <w:pPr>
        <w:pStyle w:val="ListParagraph"/>
        <w:numPr>
          <w:ilvl w:val="0"/>
          <w:numId w:val="1"/>
        </w:numPr>
        <w:spacing w:after="60" w:line="312"/>
      </w:pPr>
      <w:r>
        <w:rPr>
          <w:color w:val="1E293B"/>
          <w:sz w:val="21"/>
          <w:szCs w:val="21"/>
        </w:rPr>
        <w:t xml:space="preserve">Team: Amine Harch El Korane, Harshit Singh</w:t>
      </w:r>
    </w:p>
    <w:p>
      <w:pPr>
        <w:pStyle w:val="ListParagraph"/>
        <w:numPr>
          <w:ilvl w:val="0"/>
          <w:numId w:val="1"/>
        </w:numPr>
        <w:spacing w:after="60" w:line="312"/>
      </w:pPr>
      <w:r>
        <w:rPr>
          <w:color w:val="1E293B"/>
          <w:sz w:val="21"/>
          <w:szCs w:val="21"/>
        </w:rPr>
        <w:t xml:space="preserve">Track: Community</w:t>
      </w:r>
    </w:p>
    <w:p>
      <w:pPr>
        <w:pStyle w:val="ListParagraph"/>
        <w:numPr>
          <w:ilvl w:val="0"/>
          <w:numId w:val="1"/>
        </w:numPr>
        <w:spacing w:after="60" w:line="312"/>
      </w:pPr>
      <w:r>
        <w:rPr>
          <w:color w:val="1E293B"/>
          <w:sz w:val="21"/>
          <w:szCs w:val="21"/>
        </w:rPr>
        <w:t xml:space="preserve">Screenshot: capture d’écran du app avec un résultat multi-need</w:t>
      </w:r>
    </w:p>
    <w:p>
      <w:pPr>
        <w:pStyle w:val="ListParagraph"/>
        <w:numPr>
          <w:ilvl w:val="0"/>
          <w:numId w:val="1"/>
        </w:numPr>
        <w:spacing w:after="60" w:line="312"/>
      </w:pPr>
      <w:r>
        <w:rPr>
          <w:color w:val="1E293B"/>
          <w:sz w:val="21"/>
          <w:szCs w:val="21"/>
        </w:rPr>
        <w:t xml:space="preserve">DEADLINE: 21 juin 2026, 11:59 PM ET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2026-06-08T18:46:16.153Z</dcterms:created>
  <dcterms:modified xsi:type="dcterms:W3CDTF">2026-06-08T18:46:16.153Z</dcterms:modified>
</cp:coreProperties>
</file>

<file path=docProps/custom.xml><?xml version="1.0" encoding="utf-8"?>
<Properties xmlns="http://schemas.openxmlformats.org/officeDocument/2006/custom-properties" xmlns:vt="http://schemas.openxmlformats.org/officeDocument/2006/docPropsVTypes"/>
</file>