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3E875" w14:textId="77777777" w:rsidR="00A4737D" w:rsidRPr="00B2034C" w:rsidRDefault="00A4737D" w:rsidP="003052A2">
      <w:pPr>
        <w:jc w:val="both"/>
        <w:rPr>
          <w:rFonts w:ascii="Times New Roman" w:hAnsi="Times New Roman" w:cs="Times New Roman"/>
          <w:lang w:eastAsia="es-PE"/>
        </w:rPr>
      </w:pPr>
    </w:p>
    <w:p w14:paraId="07E8B992" w14:textId="77777777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Hlk228444237"/>
      <w:r w:rsidRPr="00B2034C">
        <w:rPr>
          <w:rFonts w:ascii="Times New Roman" w:hAnsi="Times New Roman" w:cs="Times New Roman"/>
          <w:b/>
          <w:bCs/>
          <w:sz w:val="30"/>
          <w:szCs w:val="30"/>
        </w:rPr>
        <w:t>“UNIVERSIDAD NACIONAL DEL ALTIPLANO”</w:t>
      </w:r>
    </w:p>
    <w:p w14:paraId="0623C4B9" w14:textId="77777777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2034C">
        <w:rPr>
          <w:rFonts w:ascii="Times New Roman" w:hAnsi="Times New Roman" w:cs="Times New Roman"/>
          <w:b/>
          <w:bCs/>
          <w:sz w:val="30"/>
          <w:szCs w:val="30"/>
        </w:rPr>
        <w:t xml:space="preserve">FACULTAD DE INGENIERÍA MECÁNICA ELÉCTRICA, ELECTRÓNICA Y SISTEMAS </w:t>
      </w:r>
    </w:p>
    <w:p w14:paraId="253EA6E7" w14:textId="77777777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2034C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097B0AC3" wp14:editId="50589296">
            <wp:simplePos x="0" y="0"/>
            <wp:positionH relativeFrom="column">
              <wp:posOffset>1787581</wp:posOffset>
            </wp:positionH>
            <wp:positionV relativeFrom="paragraph">
              <wp:posOffset>315567</wp:posOffset>
            </wp:positionV>
            <wp:extent cx="2073910" cy="2073910"/>
            <wp:effectExtent l="0" t="0" r="2540" b="2540"/>
            <wp:wrapTopAndBottom/>
            <wp:docPr id="5" name="Imagen 5" descr="Ingeniería de Sistemas UNA PUNO -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geniería de Sistemas UNA PUNO - Ofici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034C">
        <w:rPr>
          <w:rFonts w:ascii="Times New Roman" w:hAnsi="Times New Roman" w:cs="Times New Roman"/>
          <w:b/>
          <w:bCs/>
          <w:sz w:val="30"/>
          <w:szCs w:val="30"/>
        </w:rPr>
        <w:t>ESCUELA PROFESIONAL DE INGENIERÍA DE SISTEMAS</w:t>
      </w:r>
    </w:p>
    <w:p w14:paraId="6F95C082" w14:textId="77777777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034C">
        <w:rPr>
          <w:rFonts w:ascii="Times New Roman" w:hAnsi="Times New Roman" w:cs="Times New Roman"/>
          <w:b/>
          <w:bCs/>
          <w:sz w:val="28"/>
          <w:szCs w:val="28"/>
        </w:rPr>
        <w:t>CURSO:</w:t>
      </w:r>
    </w:p>
    <w:p w14:paraId="5F073E33" w14:textId="010D27BD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34C">
        <w:rPr>
          <w:rFonts w:ascii="Times New Roman" w:hAnsi="Times New Roman" w:cs="Times New Roman"/>
          <w:sz w:val="28"/>
          <w:szCs w:val="28"/>
        </w:rPr>
        <w:t xml:space="preserve">ALGORITMOS Y ESTRUCTURAS DE DATOS </w:t>
      </w:r>
    </w:p>
    <w:p w14:paraId="33EA17D9" w14:textId="77777777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034C">
        <w:rPr>
          <w:rFonts w:ascii="Times New Roman" w:hAnsi="Times New Roman" w:cs="Times New Roman"/>
          <w:b/>
          <w:bCs/>
          <w:sz w:val="28"/>
          <w:szCs w:val="28"/>
        </w:rPr>
        <w:t>TEMA:</w:t>
      </w:r>
    </w:p>
    <w:p w14:paraId="36A1BA32" w14:textId="20B3B76E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34C">
        <w:rPr>
          <w:rFonts w:ascii="Times New Roman" w:hAnsi="Times New Roman" w:cs="Times New Roman"/>
          <w:sz w:val="28"/>
          <w:szCs w:val="28"/>
        </w:rPr>
        <w:t xml:space="preserve">PRACTICA SEMANA 4 </w:t>
      </w:r>
      <w:r w:rsidR="00734788">
        <w:rPr>
          <w:rFonts w:ascii="Times New Roman" w:hAnsi="Times New Roman" w:cs="Times New Roman"/>
          <w:sz w:val="28"/>
          <w:szCs w:val="28"/>
        </w:rPr>
        <w:t>- INVESTIGACIÓN</w:t>
      </w:r>
    </w:p>
    <w:p w14:paraId="7570EC3F" w14:textId="77777777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034C">
        <w:rPr>
          <w:rFonts w:ascii="Times New Roman" w:hAnsi="Times New Roman" w:cs="Times New Roman"/>
          <w:b/>
          <w:bCs/>
          <w:sz w:val="28"/>
          <w:szCs w:val="28"/>
        </w:rPr>
        <w:t>DOCENTE:</w:t>
      </w:r>
    </w:p>
    <w:p w14:paraId="08243629" w14:textId="50DDA9E8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34C">
        <w:rPr>
          <w:rFonts w:ascii="Times New Roman" w:hAnsi="Times New Roman" w:cs="Times New Roman"/>
          <w:sz w:val="28"/>
          <w:szCs w:val="28"/>
        </w:rPr>
        <w:t>ALDO  HERNÁN ZANABRIA GALVÉZ</w:t>
      </w:r>
    </w:p>
    <w:p w14:paraId="703E6D60" w14:textId="04080E91" w:rsidR="00A4737D" w:rsidRPr="00B2034C" w:rsidRDefault="0021044E" w:rsidP="00A4737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034C">
        <w:rPr>
          <w:rFonts w:ascii="Times New Roman" w:hAnsi="Times New Roman" w:cs="Times New Roman"/>
          <w:b/>
          <w:bCs/>
          <w:sz w:val="28"/>
          <w:szCs w:val="28"/>
        </w:rPr>
        <w:t>INTEGRANTES</w:t>
      </w:r>
      <w:r w:rsidR="00A4737D" w:rsidRPr="00B203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F6FBB4" w14:textId="5EE4AA7A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34C">
        <w:rPr>
          <w:rFonts w:ascii="Times New Roman" w:hAnsi="Times New Roman" w:cs="Times New Roman"/>
          <w:sz w:val="28"/>
          <w:szCs w:val="28"/>
        </w:rPr>
        <w:t>JESUS VIDAL CHECMA MONTALVO</w:t>
      </w:r>
      <w:r w:rsidRPr="00B203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CE237" w14:textId="0DAA9249" w:rsidR="00A4737D" w:rsidRPr="00B2034C" w:rsidRDefault="00A4737D" w:rsidP="00A473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34C">
        <w:rPr>
          <w:rFonts w:ascii="Times New Roman" w:hAnsi="Times New Roman" w:cs="Times New Roman"/>
          <w:sz w:val="28"/>
          <w:szCs w:val="28"/>
        </w:rPr>
        <w:t>EMERSON ALDA</w:t>
      </w:r>
      <w:r w:rsidR="0021044E" w:rsidRPr="00B2034C">
        <w:rPr>
          <w:rFonts w:ascii="Times New Roman" w:hAnsi="Times New Roman" w:cs="Times New Roman"/>
          <w:sz w:val="28"/>
          <w:szCs w:val="28"/>
        </w:rPr>
        <w:t xml:space="preserve">IR FLORES </w:t>
      </w:r>
      <w:proofErr w:type="spellStart"/>
      <w:r w:rsidR="0021044E" w:rsidRPr="00B2034C">
        <w:rPr>
          <w:rFonts w:ascii="Times New Roman" w:hAnsi="Times New Roman" w:cs="Times New Roman"/>
          <w:sz w:val="28"/>
          <w:szCs w:val="28"/>
        </w:rPr>
        <w:t>FLORES</w:t>
      </w:r>
      <w:proofErr w:type="spellEnd"/>
      <w:r w:rsidR="0021044E" w:rsidRPr="00B203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AAF6B" w14:textId="24CC1989" w:rsidR="0021044E" w:rsidRPr="00B2034C" w:rsidRDefault="0021044E" w:rsidP="00A473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34C">
        <w:rPr>
          <w:rFonts w:ascii="Times New Roman" w:hAnsi="Times New Roman" w:cs="Times New Roman"/>
          <w:sz w:val="28"/>
          <w:szCs w:val="28"/>
        </w:rPr>
        <w:t xml:space="preserve">FRANCY JIMENA RAMOS VILCA </w:t>
      </w:r>
    </w:p>
    <w:bookmarkEnd w:id="0"/>
    <w:p w14:paraId="1D6A0905" w14:textId="77777777" w:rsidR="00A4737D" w:rsidRPr="00B2034C" w:rsidRDefault="00A4737D">
      <w:pPr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br w:type="page"/>
      </w:r>
    </w:p>
    <w:p w14:paraId="46904828" w14:textId="4293ADA6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b/>
          <w:bCs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lastRenderedPageBreak/>
        <w:t xml:space="preserve"> </w:t>
      </w:r>
      <w:r w:rsidR="0021044E" w:rsidRPr="00B2034C">
        <w:rPr>
          <w:rFonts w:ascii="Times New Roman" w:hAnsi="Times New Roman" w:cs="Times New Roman"/>
          <w:b/>
          <w:bCs/>
          <w:lang w:eastAsia="es-PE"/>
        </w:rPr>
        <w:t xml:space="preserve">TRABAJO DE </w:t>
      </w:r>
      <w:proofErr w:type="spellStart"/>
      <w:r w:rsidR="0021044E" w:rsidRPr="00B2034C">
        <w:rPr>
          <w:rFonts w:ascii="Times New Roman" w:hAnsi="Times New Roman" w:cs="Times New Roman"/>
          <w:b/>
          <w:bCs/>
          <w:lang w:eastAsia="es-PE"/>
        </w:rPr>
        <w:t>INVESTIGACION</w:t>
      </w:r>
      <w:proofErr w:type="spellEnd"/>
      <w:r w:rsidRPr="00B2034C">
        <w:rPr>
          <w:rFonts w:ascii="Times New Roman" w:hAnsi="Times New Roman" w:cs="Times New Roman"/>
          <w:b/>
          <w:bCs/>
          <w:lang w:eastAsia="es-PE"/>
        </w:rPr>
        <w:t xml:space="preserve"> </w:t>
      </w:r>
    </w:p>
    <w:p w14:paraId="5F12A999" w14:textId="44B7A878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b/>
          <w:bCs/>
          <w:lang w:eastAsia="es-PE"/>
        </w:rPr>
      </w:pPr>
      <w:r w:rsidRPr="00B2034C">
        <w:rPr>
          <w:rFonts w:ascii="Times New Roman" w:hAnsi="Times New Roman" w:cs="Times New Roman"/>
          <w:b/>
          <w:bCs/>
          <w:lang w:eastAsia="es-PE"/>
        </w:rPr>
        <w:t xml:space="preserve"> 1. </w:t>
      </w:r>
      <w:proofErr w:type="spellStart"/>
      <w:r w:rsidRPr="00B2034C">
        <w:rPr>
          <w:rFonts w:ascii="Times New Roman" w:hAnsi="Times New Roman" w:cs="Times New Roman"/>
          <w:b/>
          <w:bCs/>
          <w:lang w:eastAsia="es-PE"/>
        </w:rPr>
        <w:t>Timsort</w:t>
      </w:r>
      <w:proofErr w:type="spellEnd"/>
      <w:r w:rsidRPr="00B2034C">
        <w:rPr>
          <w:rFonts w:ascii="Times New Roman" w:hAnsi="Times New Roman" w:cs="Times New Roman"/>
          <w:b/>
          <w:bCs/>
          <w:lang w:eastAsia="es-PE"/>
        </w:rPr>
        <w:t>: Algoritmo Híbrido Estándar en Python</w:t>
      </w:r>
    </w:p>
    <w:p w14:paraId="062DA8CB" w14:textId="6DCA8A3E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proofErr w:type="spellStart"/>
      <w:r w:rsidRPr="00B2034C">
        <w:rPr>
          <w:rFonts w:ascii="Times New Roman" w:hAnsi="Times New Roman" w:cs="Times New Roman"/>
          <w:lang w:eastAsia="es-PE"/>
        </w:rPr>
        <w:t>Timsort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es un algoritmo híbrido que combina </w:t>
      </w:r>
      <w:proofErr w:type="spellStart"/>
      <w:r w:rsidRPr="00B2034C">
        <w:rPr>
          <w:rFonts w:ascii="Times New Roman" w:hAnsi="Times New Roman" w:cs="Times New Roman"/>
          <w:lang w:eastAsia="es-PE"/>
        </w:rPr>
        <w:t>MergeSort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e </w:t>
      </w:r>
      <w:proofErr w:type="spellStart"/>
      <w:r w:rsidRPr="00B2034C">
        <w:rPr>
          <w:rFonts w:ascii="Times New Roman" w:hAnsi="Times New Roman" w:cs="Times New Roman"/>
          <w:lang w:eastAsia="es-PE"/>
        </w:rPr>
        <w:t>InsertionSort</w:t>
      </w:r>
      <w:proofErr w:type="spellEnd"/>
      <w:r w:rsidRPr="00B2034C">
        <w:rPr>
          <w:rFonts w:ascii="Times New Roman" w:hAnsi="Times New Roman" w:cs="Times New Roman"/>
          <w:lang w:eastAsia="es-PE"/>
        </w:rPr>
        <w:t>, diseñado por Tim Peters en 2002 para el intérprete Python. Su funcionamiento se resume en los siguientes pasos:</w:t>
      </w:r>
    </w:p>
    <w:p w14:paraId="20B120C8" w14:textId="576D069F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Fase 1: Identificación de "</w:t>
      </w:r>
      <w:proofErr w:type="spellStart"/>
      <w:r w:rsidRPr="00B2034C">
        <w:rPr>
          <w:rFonts w:ascii="Times New Roman" w:hAnsi="Times New Roman" w:cs="Times New Roman"/>
          <w:lang w:eastAsia="es-PE"/>
        </w:rPr>
        <w:t>Runs</w:t>
      </w:r>
      <w:proofErr w:type="spellEnd"/>
      <w:r w:rsidRPr="00B2034C">
        <w:rPr>
          <w:rFonts w:ascii="Times New Roman" w:hAnsi="Times New Roman" w:cs="Times New Roman"/>
          <w:lang w:eastAsia="es-PE"/>
        </w:rPr>
        <w:t>" (Secuencias)</w:t>
      </w:r>
    </w:p>
    <w:p w14:paraId="46435280" w14:textId="18C50D08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Divide el arreglo en pequeños bloques llamados </w:t>
      </w:r>
      <w:proofErr w:type="spellStart"/>
      <w:r w:rsidRPr="00B2034C">
        <w:rPr>
          <w:rFonts w:ascii="Times New Roman" w:hAnsi="Times New Roman" w:cs="Times New Roman"/>
          <w:lang w:eastAsia="es-PE"/>
        </w:rPr>
        <w:t>runs</w:t>
      </w:r>
      <w:proofErr w:type="spellEnd"/>
      <w:r w:rsidRPr="00B2034C">
        <w:rPr>
          <w:rFonts w:ascii="Times New Roman" w:hAnsi="Times New Roman" w:cs="Times New Roman"/>
          <w:lang w:eastAsia="es-PE"/>
        </w:rPr>
        <w:t>, típicamente de 32 a 64 elementos.</w:t>
      </w:r>
    </w:p>
    <w:p w14:paraId="1FC0DB08" w14:textId="404732EB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Detecta automáticamente secuencias ya ordenadas (ascendentes o </w:t>
      </w:r>
      <w:proofErr w:type="spellStart"/>
      <w:r w:rsidRPr="00B2034C">
        <w:rPr>
          <w:rFonts w:ascii="Times New Roman" w:hAnsi="Times New Roman" w:cs="Times New Roman"/>
          <w:lang w:eastAsia="es-PE"/>
        </w:rPr>
        <w:t>descendentes</w:t>
      </w:r>
      <w:proofErr w:type="spellEnd"/>
      <w:r w:rsidRPr="00B2034C">
        <w:rPr>
          <w:rFonts w:ascii="Times New Roman" w:hAnsi="Times New Roman" w:cs="Times New Roman"/>
          <w:lang w:eastAsia="es-PE"/>
        </w:rPr>
        <w:t>).</w:t>
      </w:r>
    </w:p>
    <w:p w14:paraId="3954E980" w14:textId="543A4552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Si detecta una secuencia descendente, la invierte.</w:t>
      </w:r>
    </w:p>
    <w:p w14:paraId="098EA6D3" w14:textId="2BF72B79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Fase 2: Ordenamiento Local</w:t>
      </w:r>
    </w:p>
    <w:p w14:paraId="40A29F87" w14:textId="5937330B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Cada run se ordena internamente usando </w:t>
      </w:r>
      <w:proofErr w:type="spellStart"/>
      <w:r w:rsidRPr="00B2034C">
        <w:rPr>
          <w:rFonts w:ascii="Times New Roman" w:hAnsi="Times New Roman" w:cs="Times New Roman"/>
          <w:lang w:eastAsia="es-PE"/>
        </w:rPr>
        <w:t>InsertionSort</w:t>
      </w:r>
      <w:proofErr w:type="spellEnd"/>
      <w:r w:rsidRPr="00B2034C">
        <w:rPr>
          <w:rFonts w:ascii="Times New Roman" w:hAnsi="Times New Roman" w:cs="Times New Roman"/>
          <w:lang w:eastAsia="es-PE"/>
        </w:rPr>
        <w:t>.</w:t>
      </w:r>
    </w:p>
    <w:p w14:paraId="39CEE4B2" w14:textId="131DB705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proofErr w:type="spellStart"/>
      <w:r w:rsidRPr="00B2034C">
        <w:rPr>
          <w:rFonts w:ascii="Times New Roman" w:hAnsi="Times New Roman" w:cs="Times New Roman"/>
          <w:lang w:eastAsia="es-PE"/>
        </w:rPr>
        <w:t>InsertionSort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es muy eficiente para arreglos pequeños (típicamente n ≤ 50).</w:t>
      </w:r>
    </w:p>
    <w:p w14:paraId="1344A2A0" w14:textId="2480B966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Tiempo: O(n) en el mejor caso (ya ordenado), O(n²) en el peor caso.</w:t>
      </w:r>
    </w:p>
    <w:p w14:paraId="4B1F95B0" w14:textId="4215F0E2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Fase 3: Mezcla Adaptativa</w:t>
      </w:r>
    </w:p>
    <w:p w14:paraId="15BE584F" w14:textId="6AECDE10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Los </w:t>
      </w:r>
      <w:proofErr w:type="spellStart"/>
      <w:r w:rsidRPr="00B2034C">
        <w:rPr>
          <w:rFonts w:ascii="Times New Roman" w:hAnsi="Times New Roman" w:cs="Times New Roman"/>
          <w:lang w:eastAsia="es-PE"/>
        </w:rPr>
        <w:t>runs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ordenados se combinan usando </w:t>
      </w:r>
      <w:proofErr w:type="spellStart"/>
      <w:r w:rsidRPr="00B2034C">
        <w:rPr>
          <w:rFonts w:ascii="Times New Roman" w:hAnsi="Times New Roman" w:cs="Times New Roman"/>
          <w:lang w:eastAsia="es-PE"/>
        </w:rPr>
        <w:t>MergeSort</w:t>
      </w:r>
      <w:proofErr w:type="spellEnd"/>
      <w:r w:rsidRPr="00B2034C">
        <w:rPr>
          <w:rFonts w:ascii="Times New Roman" w:hAnsi="Times New Roman" w:cs="Times New Roman"/>
          <w:lang w:eastAsia="es-PE"/>
        </w:rPr>
        <w:t>.</w:t>
      </w:r>
    </w:p>
    <w:p w14:paraId="424E7A3C" w14:textId="59B6BE60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Utiliza un algoritmo de fusión adaptativo (</w:t>
      </w:r>
      <w:proofErr w:type="spellStart"/>
      <w:r w:rsidRPr="00B2034C">
        <w:rPr>
          <w:rFonts w:ascii="Times New Roman" w:hAnsi="Times New Roman" w:cs="Times New Roman"/>
          <w:lang w:eastAsia="es-PE"/>
        </w:rPr>
        <w:t>galloping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lang w:eastAsia="es-PE"/>
        </w:rPr>
        <w:t>mode</w:t>
      </w:r>
      <w:proofErr w:type="spellEnd"/>
      <w:r w:rsidRPr="00B2034C">
        <w:rPr>
          <w:rFonts w:ascii="Times New Roman" w:hAnsi="Times New Roman" w:cs="Times New Roman"/>
          <w:lang w:eastAsia="es-PE"/>
        </w:rPr>
        <w:t>) para aprovechar patrones existentes.</w:t>
      </w:r>
    </w:p>
    <w:p w14:paraId="494C1745" w14:textId="3AD21A35" w:rsidR="008262BC" w:rsidRPr="00B2034C" w:rsidRDefault="008262BC" w:rsidP="008130C5">
      <w:pPr>
        <w:spacing w:line="360" w:lineRule="auto"/>
        <w:ind w:left="360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En el mejor caso: O(n), en el peor caso: O(n log n).</w:t>
      </w:r>
    </w:p>
    <w:p w14:paraId="48CDD9EC" w14:textId="36798AE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b/>
          <w:bCs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</w:t>
      </w:r>
      <w:r w:rsidRPr="00B2034C">
        <w:rPr>
          <w:rFonts w:ascii="Times New Roman" w:hAnsi="Times New Roman" w:cs="Times New Roman"/>
          <w:b/>
          <w:bCs/>
          <w:lang w:eastAsia="es-PE"/>
        </w:rPr>
        <w:t>1.</w:t>
      </w:r>
      <w:r w:rsidR="008130C5" w:rsidRPr="00B2034C">
        <w:rPr>
          <w:rFonts w:ascii="Times New Roman" w:hAnsi="Times New Roman" w:cs="Times New Roman"/>
          <w:b/>
          <w:bCs/>
          <w:lang w:eastAsia="es-PE"/>
        </w:rPr>
        <w:t xml:space="preserve">1 </w:t>
      </w:r>
      <w:r w:rsidRPr="00B2034C">
        <w:rPr>
          <w:rFonts w:ascii="Times New Roman" w:hAnsi="Times New Roman" w:cs="Times New Roman"/>
          <w:b/>
          <w:bCs/>
          <w:lang w:eastAsia="es-PE"/>
        </w:rPr>
        <w:t xml:space="preserve">Ventajas de </w:t>
      </w:r>
      <w:proofErr w:type="spellStart"/>
      <w:r w:rsidRPr="00B2034C">
        <w:rPr>
          <w:rFonts w:ascii="Times New Roman" w:hAnsi="Times New Roman" w:cs="Times New Roman"/>
          <w:b/>
          <w:bCs/>
          <w:lang w:eastAsia="es-PE"/>
        </w:rPr>
        <w:t>Timsort</w:t>
      </w:r>
      <w:proofErr w:type="spellEnd"/>
    </w:p>
    <w:p w14:paraId="1C2E212E" w14:textId="73357F2C" w:rsidR="008262BC" w:rsidRPr="00B2034C" w:rsidRDefault="008262BC" w:rsidP="008130C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Adaptativo: Aprovecha patrones de orden existentes en datos reales.</w:t>
      </w:r>
    </w:p>
    <w:p w14:paraId="30BBB183" w14:textId="71BC2C10" w:rsidR="008262BC" w:rsidRPr="00B2034C" w:rsidRDefault="008262BC" w:rsidP="008130C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Estable: Mantiene el orden relativo de elementos iguales.</w:t>
      </w:r>
    </w:p>
    <w:p w14:paraId="2B95B33A" w14:textId="5AFBDAC3" w:rsidR="008262BC" w:rsidRPr="00B2034C" w:rsidRDefault="008262BC" w:rsidP="008130C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Predecible: Garantiza O(n log n) en cualquier caso.</w:t>
      </w:r>
    </w:p>
    <w:p w14:paraId="29097A3C" w14:textId="75463A36" w:rsidR="008262BC" w:rsidRPr="00B2034C" w:rsidRDefault="008262BC" w:rsidP="008130C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Eficiente en memoria: Requiere O(n) espacio adicional (</w:t>
      </w:r>
      <w:proofErr w:type="spellStart"/>
      <w:r w:rsidRPr="00B2034C">
        <w:rPr>
          <w:rFonts w:ascii="Times New Roman" w:hAnsi="Times New Roman" w:cs="Times New Roman"/>
          <w:lang w:eastAsia="es-PE"/>
        </w:rPr>
        <w:t>reasonable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para datos del mundo real).</w:t>
      </w:r>
    </w:p>
    <w:p w14:paraId="69FD6C5D" w14:textId="1ECA8A9D" w:rsidR="008262BC" w:rsidRPr="00B2034C" w:rsidRDefault="008262BC" w:rsidP="008130C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Excelente para datos heterogéneos: Funciona bien con diferentes tipos de patrones.</w:t>
      </w:r>
    </w:p>
    <w:p w14:paraId="55F23430" w14:textId="7951A0C4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b/>
          <w:bCs/>
          <w:lang w:eastAsia="es-PE"/>
        </w:rPr>
      </w:pPr>
      <w:r w:rsidRPr="00B2034C">
        <w:rPr>
          <w:rFonts w:ascii="Times New Roman" w:hAnsi="Times New Roman" w:cs="Times New Roman"/>
          <w:b/>
          <w:bCs/>
          <w:lang w:eastAsia="es-PE"/>
        </w:rPr>
        <w:t xml:space="preserve"> 1.</w:t>
      </w:r>
      <w:r w:rsidR="008130C5" w:rsidRPr="00B2034C">
        <w:rPr>
          <w:rFonts w:ascii="Times New Roman" w:hAnsi="Times New Roman" w:cs="Times New Roman"/>
          <w:b/>
          <w:bCs/>
          <w:lang w:eastAsia="es-PE"/>
        </w:rPr>
        <w:t xml:space="preserve">2 </w:t>
      </w:r>
      <w:r w:rsidRPr="00B2034C">
        <w:rPr>
          <w:rFonts w:ascii="Times New Roman" w:hAnsi="Times New Roman" w:cs="Times New Roman"/>
          <w:b/>
          <w:bCs/>
          <w:lang w:eastAsia="es-PE"/>
        </w:rPr>
        <w:t xml:space="preserve"> </w:t>
      </w:r>
      <w:r w:rsidR="008130C5" w:rsidRPr="00B2034C">
        <w:rPr>
          <w:rFonts w:ascii="Times New Roman" w:hAnsi="Times New Roman" w:cs="Times New Roman"/>
          <w:b/>
          <w:bCs/>
          <w:lang w:eastAsia="es-PE"/>
        </w:rPr>
        <w:t>¿</w:t>
      </w:r>
      <w:r w:rsidRPr="00B2034C">
        <w:rPr>
          <w:rFonts w:ascii="Times New Roman" w:hAnsi="Times New Roman" w:cs="Times New Roman"/>
          <w:b/>
          <w:bCs/>
          <w:lang w:eastAsia="es-PE"/>
        </w:rPr>
        <w:t>Por qué es Estándar en Python</w:t>
      </w:r>
      <w:r w:rsidR="008130C5" w:rsidRPr="00B2034C">
        <w:rPr>
          <w:rFonts w:ascii="Times New Roman" w:hAnsi="Times New Roman" w:cs="Times New Roman"/>
          <w:b/>
          <w:bCs/>
          <w:lang w:eastAsia="es-PE"/>
        </w:rPr>
        <w:t>?</w:t>
      </w:r>
    </w:p>
    <w:p w14:paraId="040BB766" w14:textId="4B916B40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Python eligió </w:t>
      </w:r>
      <w:proofErr w:type="spellStart"/>
      <w:r w:rsidRPr="00B2034C">
        <w:rPr>
          <w:rFonts w:ascii="Times New Roman" w:hAnsi="Times New Roman" w:cs="Times New Roman"/>
          <w:lang w:eastAsia="es-PE"/>
        </w:rPr>
        <w:t>Timsort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como algoritmo por defecto en la función `</w:t>
      </w:r>
      <w:proofErr w:type="spellStart"/>
      <w:r w:rsidRPr="00B2034C">
        <w:rPr>
          <w:rFonts w:ascii="Times New Roman" w:hAnsi="Times New Roman" w:cs="Times New Roman"/>
          <w:lang w:eastAsia="es-PE"/>
        </w:rPr>
        <w:t>sorted</w:t>
      </w:r>
      <w:proofErr w:type="spellEnd"/>
      <w:r w:rsidRPr="00B2034C">
        <w:rPr>
          <w:rFonts w:ascii="Times New Roman" w:hAnsi="Times New Roman" w:cs="Times New Roman"/>
          <w:lang w:eastAsia="es-PE"/>
        </w:rPr>
        <w:t>()` (versión 2.3+) porque:</w:t>
      </w:r>
    </w:p>
    <w:p w14:paraId="50877030" w14:textId="5B7963F9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Datos reales suelen tener patrones: La mayoría de conjuntos de datos no son completamente aleatorios.</w:t>
      </w:r>
    </w:p>
    <w:p w14:paraId="76E7BAC0" w14:textId="64B2CA31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lastRenderedPageBreak/>
        <w:t xml:space="preserve">- Mejor rendimiento en memoria: </w:t>
      </w:r>
      <w:proofErr w:type="spellStart"/>
      <w:r w:rsidRPr="00B2034C">
        <w:rPr>
          <w:rFonts w:ascii="Times New Roman" w:hAnsi="Times New Roman" w:cs="Times New Roman"/>
          <w:lang w:eastAsia="es-PE"/>
        </w:rPr>
        <w:t>InsertionSort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local aprovecha la caché de CPU.</w:t>
      </w:r>
    </w:p>
    <w:p w14:paraId="00C83C42" w14:textId="5C752792" w:rsidR="008130C5" w:rsidRPr="00B2034C" w:rsidRDefault="008262BC" w:rsidP="003D3656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Estable por defecto: Importante para ordenamientos múltiples (</w:t>
      </w:r>
      <w:proofErr w:type="spellStart"/>
      <w:r w:rsidRPr="00B2034C">
        <w:rPr>
          <w:rFonts w:ascii="Times New Roman" w:hAnsi="Times New Roman" w:cs="Times New Roman"/>
          <w:lang w:eastAsia="es-PE"/>
        </w:rPr>
        <w:t>ej</w:t>
      </w:r>
      <w:proofErr w:type="spellEnd"/>
      <w:r w:rsidRPr="00B2034C">
        <w:rPr>
          <w:rFonts w:ascii="Times New Roman" w:hAnsi="Times New Roman" w:cs="Times New Roman"/>
          <w:lang w:eastAsia="es-PE"/>
        </w:rPr>
        <w:t>: ordenar por múltiples campos).</w:t>
      </w:r>
    </w:p>
    <w:p w14:paraId="44211CEA" w14:textId="1A61D232" w:rsidR="008262BC" w:rsidRPr="00B2034C" w:rsidRDefault="008262BC" w:rsidP="003D3656">
      <w:pPr>
        <w:spacing w:line="360" w:lineRule="auto"/>
        <w:jc w:val="both"/>
        <w:rPr>
          <w:rFonts w:ascii="Times New Roman" w:hAnsi="Times New Roman" w:cs="Times New Roman"/>
          <w:b/>
          <w:bCs/>
          <w:lang w:eastAsia="es-PE"/>
        </w:rPr>
      </w:pPr>
      <w:r w:rsidRPr="00B2034C">
        <w:rPr>
          <w:rFonts w:ascii="Times New Roman" w:hAnsi="Times New Roman" w:cs="Times New Roman"/>
          <w:b/>
          <w:bCs/>
          <w:lang w:eastAsia="es-PE"/>
        </w:rPr>
        <w:t xml:space="preserve"> 2. Comparación: </w:t>
      </w:r>
      <w:proofErr w:type="spellStart"/>
      <w:r w:rsidRPr="00B2034C">
        <w:rPr>
          <w:rFonts w:ascii="Times New Roman" w:hAnsi="Times New Roman" w:cs="Times New Roman"/>
          <w:b/>
          <w:bCs/>
          <w:lang w:eastAsia="es-PE"/>
        </w:rPr>
        <w:t>Bucket</w:t>
      </w:r>
      <w:proofErr w:type="spellEnd"/>
      <w:r w:rsidRPr="00B2034C">
        <w:rPr>
          <w:rFonts w:ascii="Times New Roman" w:hAnsi="Times New Roman" w:cs="Times New Roman"/>
          <w:b/>
          <w:bCs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b/>
          <w:bCs/>
          <w:lang w:eastAsia="es-PE"/>
        </w:rPr>
        <w:t>Sort</w:t>
      </w:r>
      <w:proofErr w:type="spellEnd"/>
      <w:r w:rsidRPr="00B2034C">
        <w:rPr>
          <w:rFonts w:ascii="Times New Roman" w:hAnsi="Times New Roman" w:cs="Times New Roman"/>
          <w:b/>
          <w:bCs/>
          <w:lang w:eastAsia="es-PE"/>
        </w:rPr>
        <w:t xml:space="preserve"> con Datos Uniformes vs. Sesgados</w:t>
      </w:r>
    </w:p>
    <w:p w14:paraId="32809369" w14:textId="77777777" w:rsidR="003D3656" w:rsidRPr="003D3656" w:rsidRDefault="003D3656" w:rsidP="003D3656">
      <w:pPr>
        <w:spacing w:before="180" w:after="0" w:line="360" w:lineRule="auto"/>
        <w:jc w:val="both"/>
        <w:rPr>
          <w:rFonts w:ascii="Times New Roman" w:eastAsia="Times New Roman" w:hAnsi="Times New Roman" w:cs="Times New Roman"/>
          <w:lang w:eastAsia="es-PE"/>
        </w:rPr>
      </w:pPr>
      <w:proofErr w:type="spellStart"/>
      <w:r w:rsidRPr="003D3656">
        <w:rPr>
          <w:rFonts w:ascii="Times New Roman" w:eastAsia="Times New Roman" w:hAnsi="Times New Roman" w:cs="Times New Roman"/>
          <w:lang w:eastAsia="es-PE"/>
        </w:rPr>
        <w:t>Bucket</w:t>
      </w:r>
      <w:proofErr w:type="spellEnd"/>
      <w:r w:rsidRPr="003D3656">
        <w:rPr>
          <w:rFonts w:ascii="Times New Roman" w:eastAsia="Times New Roman" w:hAnsi="Times New Roman" w:cs="Times New Roman"/>
          <w:lang w:eastAsia="es-PE"/>
        </w:rPr>
        <w:t xml:space="preserve"> </w:t>
      </w:r>
      <w:proofErr w:type="spellStart"/>
      <w:r w:rsidRPr="003D3656">
        <w:rPr>
          <w:rFonts w:ascii="Times New Roman" w:eastAsia="Times New Roman" w:hAnsi="Times New Roman" w:cs="Times New Roman"/>
          <w:lang w:eastAsia="es-PE"/>
        </w:rPr>
        <w:t>Sort</w:t>
      </w:r>
      <w:proofErr w:type="spellEnd"/>
      <w:r w:rsidRPr="003D3656">
        <w:rPr>
          <w:rFonts w:ascii="Times New Roman" w:eastAsia="Times New Roman" w:hAnsi="Times New Roman" w:cs="Times New Roman"/>
          <w:lang w:eastAsia="es-PE"/>
        </w:rPr>
        <w:t> es un algoritmo que depende totalmente de cómo se distribuyan los datos:</w:t>
      </w:r>
    </w:p>
    <w:p w14:paraId="09A3F63E" w14:textId="77777777" w:rsidR="003D3656" w:rsidRPr="003D3656" w:rsidRDefault="003D3656" w:rsidP="003D3656">
      <w:pPr>
        <w:numPr>
          <w:ilvl w:val="0"/>
          <w:numId w:val="10"/>
        </w:numPr>
        <w:spacing w:before="180" w:after="0" w:line="360" w:lineRule="auto"/>
        <w:jc w:val="both"/>
        <w:rPr>
          <w:rFonts w:ascii="Times New Roman" w:eastAsia="Times New Roman" w:hAnsi="Times New Roman" w:cs="Times New Roman"/>
          <w:lang w:eastAsia="es-PE"/>
        </w:rPr>
      </w:pPr>
      <w:r w:rsidRPr="003D3656">
        <w:rPr>
          <w:rFonts w:ascii="Times New Roman" w:eastAsia="Times New Roman" w:hAnsi="Times New Roman" w:cs="Times New Roman"/>
          <w:lang w:eastAsia="es-PE"/>
        </w:rPr>
        <w:t>Mejor Caso (Óptimo): Ocurre cuando los datos están uniformemente distribuidos. Las cubetas se llenan equitativamente, logrando una velocidad increíble de O(n). Es ideal para datos como calificaciones o temperaturas.</w:t>
      </w:r>
    </w:p>
    <w:p w14:paraId="27C4D3AE" w14:textId="0F44EC42" w:rsidR="008262BC" w:rsidRPr="00B2034C" w:rsidRDefault="003D3656" w:rsidP="003D3656">
      <w:pPr>
        <w:numPr>
          <w:ilvl w:val="0"/>
          <w:numId w:val="10"/>
        </w:numPr>
        <w:spacing w:before="180" w:after="0" w:line="360" w:lineRule="auto"/>
        <w:jc w:val="both"/>
        <w:rPr>
          <w:rFonts w:ascii="Times New Roman" w:eastAsia="Times New Roman" w:hAnsi="Times New Roman" w:cs="Times New Roman"/>
          <w:lang w:eastAsia="es-PE"/>
        </w:rPr>
      </w:pPr>
      <w:r w:rsidRPr="003D3656">
        <w:rPr>
          <w:rFonts w:ascii="Times New Roman" w:eastAsia="Times New Roman" w:hAnsi="Times New Roman" w:cs="Times New Roman"/>
          <w:lang w:eastAsia="es-PE"/>
        </w:rPr>
        <w:t>Peor Caso (Lento): Ocurre cuando los datos están concentrados en un solo rango (sesgados). Casi todos los elementos caen en la misma cubeta, forzando un ordenamiento interno costoso que degrada el rendimiento a </w:t>
      </w:r>
      <w:r w:rsidRPr="003D3656">
        <w:rPr>
          <w:rFonts w:ascii="Times New Roman" w:eastAsia="Times New Roman" w:hAnsi="Times New Roman" w:cs="Times New Roman"/>
          <w:b/>
          <w:bCs/>
          <w:lang w:eastAsia="es-PE"/>
        </w:rPr>
        <w:t>O(n²)</w:t>
      </w:r>
      <w:r w:rsidRPr="003D3656">
        <w:rPr>
          <w:rFonts w:ascii="Times New Roman" w:eastAsia="Times New Roman" w:hAnsi="Times New Roman" w:cs="Times New Roman"/>
          <w:lang w:eastAsia="es-PE"/>
        </w:rPr>
        <w:t>.</w:t>
      </w:r>
    </w:p>
    <w:p w14:paraId="62284E81" w14:textId="77777777" w:rsidR="003D3656" w:rsidRPr="00B2034C" w:rsidRDefault="003D3656" w:rsidP="003D3656">
      <w:pPr>
        <w:spacing w:before="180" w:after="0" w:line="240" w:lineRule="auto"/>
        <w:ind w:left="720"/>
        <w:rPr>
          <w:rFonts w:ascii="Times New Roman" w:eastAsia="Times New Roman" w:hAnsi="Times New Roman" w:cs="Times New Roman"/>
          <w:lang w:eastAsia="es-PE"/>
        </w:rPr>
      </w:pPr>
    </w:p>
    <w:p w14:paraId="44F99519" w14:textId="7F9076FB" w:rsidR="008262BC" w:rsidRPr="00B2034C" w:rsidRDefault="008262BC" w:rsidP="00634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center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Escenario</w:t>
      </w:r>
    </w:p>
    <w:p w14:paraId="7EA42E8C" w14:textId="3F87C534" w:rsidR="008262BC" w:rsidRPr="00B2034C" w:rsidRDefault="008262BC" w:rsidP="003D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Uniforme [0,1)  O(n)  Distribución perfecta, cada </w:t>
      </w:r>
      <w:proofErr w:type="spellStart"/>
      <w:r w:rsidRPr="00B2034C">
        <w:rPr>
          <w:rFonts w:ascii="Times New Roman" w:hAnsi="Times New Roman" w:cs="Times New Roman"/>
          <w:lang w:eastAsia="es-PE"/>
        </w:rPr>
        <w:t>bucket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~n/k elementos </w:t>
      </w:r>
    </w:p>
    <w:p w14:paraId="7B9AAAB1" w14:textId="3FA09BEC" w:rsidR="008262BC" w:rsidRPr="00B2034C" w:rsidRDefault="008262BC" w:rsidP="003D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Sesgada [0,10]  O(n²)  Todos elementos en pocos </w:t>
      </w:r>
      <w:proofErr w:type="spellStart"/>
      <w:r w:rsidRPr="00B2034C">
        <w:rPr>
          <w:rFonts w:ascii="Times New Roman" w:hAnsi="Times New Roman" w:cs="Times New Roman"/>
          <w:lang w:eastAsia="es-PE"/>
        </w:rPr>
        <w:t>buckets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, requiere ordenamiento </w:t>
      </w:r>
    </w:p>
    <w:p w14:paraId="77932FA0" w14:textId="17C39B59" w:rsidR="008262BC" w:rsidRPr="00B2034C" w:rsidRDefault="008262BC" w:rsidP="003D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Uniforme [0,1000]  O(n log n)  </w:t>
      </w:r>
      <w:proofErr w:type="spellStart"/>
      <w:r w:rsidRPr="00B2034C">
        <w:rPr>
          <w:rFonts w:ascii="Times New Roman" w:hAnsi="Times New Roman" w:cs="Times New Roman"/>
          <w:lang w:eastAsia="es-PE"/>
        </w:rPr>
        <w:t>Buckets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balanceados, ordenamiento interno rápido </w:t>
      </w:r>
    </w:p>
    <w:p w14:paraId="6496F98B" w14:textId="02932EEE" w:rsidR="008262BC" w:rsidRPr="00B2034C" w:rsidRDefault="008262BC" w:rsidP="003D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Normal (Gaussiana)  O(n log n)  Más elementos en el centro, degradación gradual </w:t>
      </w:r>
    </w:p>
    <w:p w14:paraId="01BD2998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</w:p>
    <w:p w14:paraId="550E1710" w14:textId="1771751C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3. Casos Reales de Algoritmos No Comparativos</w:t>
      </w:r>
    </w:p>
    <w:p w14:paraId="0EBB0050" w14:textId="76A66033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3.1 Sistema de Facturación (</w:t>
      </w:r>
      <w:proofErr w:type="spellStart"/>
      <w:r w:rsidRPr="00B2034C">
        <w:rPr>
          <w:rFonts w:ascii="Times New Roman" w:hAnsi="Times New Roman" w:cs="Times New Roman"/>
          <w:lang w:eastAsia="es-PE"/>
        </w:rPr>
        <w:t>Retail</w:t>
      </w:r>
      <w:proofErr w:type="spellEnd"/>
      <w:r w:rsidRPr="00B2034C">
        <w:rPr>
          <w:rFonts w:ascii="Times New Roman" w:hAnsi="Times New Roman" w:cs="Times New Roman"/>
          <w:lang w:eastAsia="es-PE"/>
        </w:rPr>
        <w:t>)</w:t>
      </w:r>
    </w:p>
    <w:p w14:paraId="3D7C8AC3" w14:textId="67C58B19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Contexto: Una cadena de tiendas necesita procesar millones de transacciones diarias.</w:t>
      </w:r>
    </w:p>
    <w:p w14:paraId="6DE42CF5" w14:textId="770BDBFC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Problema: Clasificar facturas por:</w:t>
      </w:r>
    </w:p>
    <w:p w14:paraId="659DB634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Rango de montos (0-100, 100-500, 500-1000, etc.)</w:t>
      </w:r>
    </w:p>
    <w:p w14:paraId="6E63C4D3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- Tipo de cliente (Gold, Silver, </w:t>
      </w:r>
      <w:proofErr w:type="spellStart"/>
      <w:r w:rsidRPr="00B2034C">
        <w:rPr>
          <w:rFonts w:ascii="Times New Roman" w:hAnsi="Times New Roman" w:cs="Times New Roman"/>
          <w:lang w:eastAsia="es-PE"/>
        </w:rPr>
        <w:t>Bronze</w:t>
      </w:r>
      <w:proofErr w:type="spellEnd"/>
      <w:r w:rsidRPr="00B2034C">
        <w:rPr>
          <w:rFonts w:ascii="Times New Roman" w:hAnsi="Times New Roman" w:cs="Times New Roman"/>
          <w:lang w:eastAsia="es-PE"/>
        </w:rPr>
        <w:t>)</w:t>
      </w:r>
    </w:p>
    <w:p w14:paraId="292515CA" w14:textId="2076209D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Día del mes</w:t>
      </w:r>
    </w:p>
    <w:p w14:paraId="1A9A81EA" w14:textId="38C2411F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Solución: </w:t>
      </w:r>
      <w:proofErr w:type="spellStart"/>
      <w:r w:rsidRPr="00B2034C">
        <w:rPr>
          <w:rFonts w:ascii="Times New Roman" w:hAnsi="Times New Roman" w:cs="Times New Roman"/>
          <w:lang w:eastAsia="es-PE"/>
        </w:rPr>
        <w:t>Counting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lang w:eastAsia="es-PE"/>
        </w:rPr>
        <w:t>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+ </w:t>
      </w:r>
      <w:proofErr w:type="spellStart"/>
      <w:r w:rsidRPr="00B2034C">
        <w:rPr>
          <w:rFonts w:ascii="Times New Roman" w:hAnsi="Times New Roman" w:cs="Times New Roman"/>
          <w:lang w:eastAsia="es-PE"/>
        </w:rPr>
        <w:t>Radix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lang w:eastAsia="es-PE"/>
        </w:rPr>
        <w:t>Sort</w:t>
      </w:r>
      <w:proofErr w:type="spellEnd"/>
    </w:p>
    <w:p w14:paraId="3476AF92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// Pseudocódigo</w:t>
      </w:r>
    </w:p>
    <w:p w14:paraId="483A4B68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proofErr w:type="spellStart"/>
      <w:r w:rsidRPr="00B2034C">
        <w:rPr>
          <w:rFonts w:ascii="Times New Roman" w:hAnsi="Times New Roman" w:cs="Times New Roman"/>
          <w:lang w:eastAsia="es-PE"/>
        </w:rPr>
        <w:lastRenderedPageBreak/>
        <w:t>clasificar_facturas</w:t>
      </w:r>
      <w:proofErr w:type="spellEnd"/>
      <w:r w:rsidRPr="00B2034C">
        <w:rPr>
          <w:rFonts w:ascii="Times New Roman" w:hAnsi="Times New Roman" w:cs="Times New Roman"/>
          <w:lang w:eastAsia="es-PE"/>
        </w:rPr>
        <w:t>():</w:t>
      </w:r>
    </w:p>
    <w:p w14:paraId="7F6BA6AD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    // Paso 1: Contar por rango de monto (0-10000)</w:t>
      </w:r>
    </w:p>
    <w:p w14:paraId="5FE62924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    </w:t>
      </w:r>
      <w:proofErr w:type="spellStart"/>
      <w:r w:rsidRPr="00B2034C">
        <w:rPr>
          <w:rFonts w:ascii="Times New Roman" w:hAnsi="Times New Roman" w:cs="Times New Roman"/>
          <w:lang w:eastAsia="es-PE"/>
        </w:rPr>
        <w:t>contando_sort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(facturas, </w:t>
      </w:r>
      <w:proofErr w:type="spellStart"/>
      <w:r w:rsidRPr="00B2034C">
        <w:rPr>
          <w:rFonts w:ascii="Times New Roman" w:hAnsi="Times New Roman" w:cs="Times New Roman"/>
          <w:lang w:eastAsia="es-PE"/>
        </w:rPr>
        <w:t>por_monto</w:t>
      </w:r>
      <w:proofErr w:type="spellEnd"/>
      <w:r w:rsidRPr="00B2034C">
        <w:rPr>
          <w:rFonts w:ascii="Times New Roman" w:hAnsi="Times New Roman" w:cs="Times New Roman"/>
          <w:lang w:eastAsia="es-PE"/>
        </w:rPr>
        <w:t>)  // O(n + k)</w:t>
      </w:r>
    </w:p>
    <w:p w14:paraId="1BC5324E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    </w:t>
      </w:r>
    </w:p>
    <w:p w14:paraId="7727A736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    // Paso 2: Ordenar por dígitos del monto</w:t>
      </w:r>
    </w:p>
    <w:p w14:paraId="4746AA65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    </w:t>
      </w:r>
      <w:proofErr w:type="spellStart"/>
      <w:r w:rsidRPr="00B2034C">
        <w:rPr>
          <w:rFonts w:ascii="Times New Roman" w:hAnsi="Times New Roman" w:cs="Times New Roman"/>
          <w:lang w:eastAsia="es-PE"/>
        </w:rPr>
        <w:t>radix_sort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(facturas, </w:t>
      </w:r>
      <w:proofErr w:type="spellStart"/>
      <w:r w:rsidRPr="00B2034C">
        <w:rPr>
          <w:rFonts w:ascii="Times New Roman" w:hAnsi="Times New Roman" w:cs="Times New Roman"/>
          <w:lang w:eastAsia="es-PE"/>
        </w:rPr>
        <w:t>monto_reordenado</w:t>
      </w:r>
      <w:proofErr w:type="spellEnd"/>
      <w:r w:rsidRPr="00B2034C">
        <w:rPr>
          <w:rFonts w:ascii="Times New Roman" w:hAnsi="Times New Roman" w:cs="Times New Roman"/>
          <w:lang w:eastAsia="es-PE"/>
        </w:rPr>
        <w:t>)  // O(d·(</w:t>
      </w:r>
      <w:proofErr w:type="spellStart"/>
      <w:r w:rsidRPr="00B2034C">
        <w:rPr>
          <w:rFonts w:ascii="Times New Roman" w:hAnsi="Times New Roman" w:cs="Times New Roman"/>
          <w:lang w:eastAsia="es-PE"/>
        </w:rPr>
        <w:t>n+k</w:t>
      </w:r>
      <w:proofErr w:type="spellEnd"/>
      <w:r w:rsidRPr="00B2034C">
        <w:rPr>
          <w:rFonts w:ascii="Times New Roman" w:hAnsi="Times New Roman" w:cs="Times New Roman"/>
          <w:lang w:eastAsia="es-PE"/>
        </w:rPr>
        <w:t>))</w:t>
      </w:r>
    </w:p>
    <w:p w14:paraId="7D03AE31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    </w:t>
      </w:r>
    </w:p>
    <w:p w14:paraId="2C54A82E" w14:textId="7D28C4DE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    // Resultado: Facturas ordenadas sin comparaciones directas</w:t>
      </w:r>
    </w:p>
    <w:p w14:paraId="46C4BD2F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</w:p>
    <w:p w14:paraId="38BBD640" w14:textId="201584D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 3.2 Clasificación de Imágenes (</w:t>
      </w:r>
      <w:proofErr w:type="spellStart"/>
      <w:r w:rsidRPr="00B2034C">
        <w:rPr>
          <w:rFonts w:ascii="Times New Roman" w:hAnsi="Times New Roman" w:cs="Times New Roman"/>
          <w:lang w:eastAsia="es-PE"/>
        </w:rPr>
        <w:t>Computer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lang w:eastAsia="es-PE"/>
        </w:rPr>
        <w:t>Vision</w:t>
      </w:r>
      <w:proofErr w:type="spellEnd"/>
      <w:r w:rsidRPr="00B2034C">
        <w:rPr>
          <w:rFonts w:ascii="Times New Roman" w:hAnsi="Times New Roman" w:cs="Times New Roman"/>
          <w:lang w:eastAsia="es-PE"/>
        </w:rPr>
        <w:t>)</w:t>
      </w:r>
    </w:p>
    <w:p w14:paraId="2673F9B0" w14:textId="7496003F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Contexto: Sistema que clasifica millones de imágenes por resolución.</w:t>
      </w:r>
    </w:p>
    <w:p w14:paraId="4A3EA63C" w14:textId="0AE65EA6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Problema: Agrupar imágenes por:</w:t>
      </w:r>
    </w:p>
    <w:p w14:paraId="607C28B5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Resolución (480p, 720p, 1080p, 4K)</w:t>
      </w:r>
    </w:p>
    <w:p w14:paraId="16328A96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Tamaño de archivo (pequeño, mediano, grande)</w:t>
      </w:r>
    </w:p>
    <w:p w14:paraId="66932818" w14:textId="3994706A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r w:rsidRPr="00B2034C">
        <w:rPr>
          <w:rFonts w:ascii="Times New Roman" w:hAnsi="Times New Roman" w:cs="Times New Roman"/>
          <w:lang w:val="en-US" w:eastAsia="es-PE"/>
        </w:rPr>
        <w:t xml:space="preserve">- Escala de </w:t>
      </w:r>
      <w:proofErr w:type="spellStart"/>
      <w:r w:rsidRPr="00B2034C">
        <w:rPr>
          <w:rFonts w:ascii="Times New Roman" w:hAnsi="Times New Roman" w:cs="Times New Roman"/>
          <w:lang w:val="en-US" w:eastAsia="es-PE"/>
        </w:rPr>
        <w:t>grises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 xml:space="preserve"> (0-255)</w:t>
      </w:r>
    </w:p>
    <w:p w14:paraId="6C193812" w14:textId="0EA97258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proofErr w:type="spellStart"/>
      <w:r w:rsidRPr="00B2034C">
        <w:rPr>
          <w:rFonts w:ascii="Times New Roman" w:hAnsi="Times New Roman" w:cs="Times New Roman"/>
          <w:lang w:val="en-US" w:eastAsia="es-PE"/>
        </w:rPr>
        <w:t>Solución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>: Counting Sort + Bucket Sort</w:t>
      </w:r>
    </w:p>
    <w:p w14:paraId="1E88EB80" w14:textId="7D55F18E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proofErr w:type="spellStart"/>
      <w:r w:rsidRPr="00B2034C">
        <w:rPr>
          <w:rFonts w:ascii="Times New Roman" w:hAnsi="Times New Roman" w:cs="Times New Roman"/>
          <w:lang w:val="en-US" w:eastAsia="es-PE"/>
        </w:rPr>
        <w:t>cpp</w:t>
      </w:r>
      <w:proofErr w:type="spellEnd"/>
    </w:p>
    <w:p w14:paraId="05BF42C7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i/>
          <w:iCs/>
          <w:lang w:eastAsia="es-PE"/>
        </w:rPr>
        <w:t>// C++ - Clasificar por escala de grises</w:t>
      </w:r>
    </w:p>
    <w:p w14:paraId="3F17108A" w14:textId="6520DFE0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vector&lt;</w:t>
      </w:r>
      <w:proofErr w:type="spellStart"/>
      <w:r w:rsidRPr="00B2034C">
        <w:rPr>
          <w:rFonts w:ascii="Times New Roman" w:hAnsi="Times New Roman" w:cs="Times New Roman"/>
          <w:lang w:eastAsia="es-PE"/>
        </w:rPr>
        <w:t>Image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&gt; </w:t>
      </w:r>
      <w:proofErr w:type="spellStart"/>
      <w:r w:rsidRPr="00B2034C">
        <w:rPr>
          <w:rFonts w:ascii="Times New Roman" w:hAnsi="Times New Roman" w:cs="Times New Roman"/>
          <w:lang w:eastAsia="es-PE"/>
        </w:rPr>
        <w:t>images</w:t>
      </w:r>
      <w:proofErr w:type="spellEnd"/>
      <w:r w:rsidRPr="00B2034C">
        <w:rPr>
          <w:rFonts w:ascii="Times New Roman" w:hAnsi="Times New Roman" w:cs="Times New Roman"/>
          <w:lang w:eastAsia="es-PE"/>
        </w:rPr>
        <w:t>;</w:t>
      </w:r>
      <w:r w:rsidRPr="00B2034C">
        <w:rPr>
          <w:rFonts w:ascii="Times New Roman" w:hAnsi="Times New Roman" w:cs="Times New Roman"/>
          <w:i/>
          <w:iCs/>
          <w:lang w:eastAsia="es-PE"/>
        </w:rPr>
        <w:t xml:space="preserve">  // 10 millones de imágenes</w:t>
      </w:r>
    </w:p>
    <w:p w14:paraId="72E25559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i/>
          <w:iCs/>
          <w:lang w:eastAsia="es-PE"/>
        </w:rPr>
        <w:t xml:space="preserve">// Método 1: </w:t>
      </w:r>
      <w:proofErr w:type="spellStart"/>
      <w:r w:rsidRPr="00B2034C">
        <w:rPr>
          <w:rFonts w:ascii="Times New Roman" w:hAnsi="Times New Roman" w:cs="Times New Roman"/>
          <w:i/>
          <w:iCs/>
          <w:lang w:eastAsia="es-PE"/>
        </w:rPr>
        <w:t>Counting</w:t>
      </w:r>
      <w:proofErr w:type="spellEnd"/>
      <w:r w:rsidRPr="00B2034C">
        <w:rPr>
          <w:rFonts w:ascii="Times New Roman" w:hAnsi="Times New Roman" w:cs="Times New Roman"/>
          <w:i/>
          <w:iCs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i/>
          <w:iCs/>
          <w:lang w:eastAsia="es-PE"/>
        </w:rPr>
        <w:t>Sort</w:t>
      </w:r>
      <w:proofErr w:type="spellEnd"/>
      <w:r w:rsidRPr="00B2034C">
        <w:rPr>
          <w:rFonts w:ascii="Times New Roman" w:hAnsi="Times New Roman" w:cs="Times New Roman"/>
          <w:i/>
          <w:iCs/>
          <w:lang w:eastAsia="es-PE"/>
        </w:rPr>
        <w:t xml:space="preserve"> (muy rápido)</w:t>
      </w:r>
    </w:p>
    <w:p w14:paraId="10A4FA48" w14:textId="393987FD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proofErr w:type="spellStart"/>
      <w:r w:rsidRPr="00B2034C">
        <w:rPr>
          <w:rFonts w:ascii="Times New Roman" w:hAnsi="Times New Roman" w:cs="Times New Roman"/>
          <w:lang w:val="en-US" w:eastAsia="es-PE"/>
        </w:rPr>
        <w:t>countingSort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 xml:space="preserve">(images, </w:t>
      </w:r>
      <w:proofErr w:type="spellStart"/>
      <w:r w:rsidRPr="00B2034C">
        <w:rPr>
          <w:rFonts w:ascii="Times New Roman" w:hAnsi="Times New Roman" w:cs="Times New Roman"/>
          <w:lang w:val="en-US" w:eastAsia="es-PE"/>
        </w:rPr>
        <w:t>max_grayscale_value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>);</w:t>
      </w:r>
      <w:r w:rsidRPr="00B2034C">
        <w:rPr>
          <w:rFonts w:ascii="Times New Roman" w:hAnsi="Times New Roman" w:cs="Times New Roman"/>
          <w:i/>
          <w:iCs/>
          <w:lang w:val="en-US" w:eastAsia="es-PE"/>
        </w:rPr>
        <w:t xml:space="preserve">  // O(n + 256)</w:t>
      </w:r>
    </w:p>
    <w:p w14:paraId="24226450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i/>
          <w:iCs/>
          <w:lang w:eastAsia="es-PE"/>
        </w:rPr>
        <w:t xml:space="preserve">// Método 2: </w:t>
      </w:r>
      <w:proofErr w:type="spellStart"/>
      <w:r w:rsidRPr="00B2034C">
        <w:rPr>
          <w:rFonts w:ascii="Times New Roman" w:hAnsi="Times New Roman" w:cs="Times New Roman"/>
          <w:i/>
          <w:iCs/>
          <w:lang w:eastAsia="es-PE"/>
        </w:rPr>
        <w:t>Bucket</w:t>
      </w:r>
      <w:proofErr w:type="spellEnd"/>
      <w:r w:rsidRPr="00B2034C">
        <w:rPr>
          <w:rFonts w:ascii="Times New Roman" w:hAnsi="Times New Roman" w:cs="Times New Roman"/>
          <w:i/>
          <w:iCs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i/>
          <w:iCs/>
          <w:lang w:eastAsia="es-PE"/>
        </w:rPr>
        <w:t>Sort</w:t>
      </w:r>
      <w:proofErr w:type="spellEnd"/>
      <w:r w:rsidRPr="00B2034C">
        <w:rPr>
          <w:rFonts w:ascii="Times New Roman" w:hAnsi="Times New Roman" w:cs="Times New Roman"/>
          <w:i/>
          <w:iCs/>
          <w:lang w:eastAsia="es-PE"/>
        </w:rPr>
        <w:t xml:space="preserve"> (distribución por rango)</w:t>
      </w:r>
    </w:p>
    <w:p w14:paraId="566F27D4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proofErr w:type="spellStart"/>
      <w:r w:rsidRPr="00B2034C">
        <w:rPr>
          <w:rFonts w:ascii="Times New Roman" w:hAnsi="Times New Roman" w:cs="Times New Roman"/>
          <w:lang w:val="en-US" w:eastAsia="es-PE"/>
        </w:rPr>
        <w:t>bucketSort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 xml:space="preserve">(images, </w:t>
      </w:r>
      <w:proofErr w:type="spellStart"/>
      <w:r w:rsidRPr="00B2034C">
        <w:rPr>
          <w:rFonts w:ascii="Times New Roman" w:hAnsi="Times New Roman" w:cs="Times New Roman"/>
          <w:lang w:val="en-US" w:eastAsia="es-PE"/>
        </w:rPr>
        <w:t>resolution_buckets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>);</w:t>
      </w:r>
      <w:r w:rsidRPr="00B2034C">
        <w:rPr>
          <w:rFonts w:ascii="Times New Roman" w:hAnsi="Times New Roman" w:cs="Times New Roman"/>
          <w:i/>
          <w:iCs/>
          <w:lang w:val="en-US" w:eastAsia="es-PE"/>
        </w:rPr>
        <w:t xml:space="preserve">  // O(n)</w:t>
      </w:r>
    </w:p>
    <w:p w14:paraId="0909B1CE" w14:textId="43289162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Ventaja:</w:t>
      </w:r>
    </w:p>
    <w:p w14:paraId="53F6D3A9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Procesa 10 millones de imágenes en ~2 segundos.</w:t>
      </w:r>
    </w:p>
    <w:p w14:paraId="07A6513B" w14:textId="77777777" w:rsidR="00634A4F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Esencial para aplicaciones de tiempo real (filtros, búsqueda).</w:t>
      </w:r>
    </w:p>
    <w:p w14:paraId="79258AB9" w14:textId="1286FB6F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lastRenderedPageBreak/>
        <w:t xml:space="preserve"> 3.3 Big Data: Procesamiento de Logs de Servidor</w:t>
      </w:r>
    </w:p>
    <w:p w14:paraId="4CA58053" w14:textId="5F68913D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Contexto: Plataforma de análisis que procesa 100GB de logs diarios.</w:t>
      </w:r>
    </w:p>
    <w:p w14:paraId="0438E126" w14:textId="0FE81992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Problema: Clasificar millones de eventos de servidor por:</w:t>
      </w:r>
    </w:p>
    <w:p w14:paraId="15221EFD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Código de estado HTTP (200, 201, 400, 404, 500, etc.)</w:t>
      </w:r>
    </w:p>
    <w:p w14:paraId="590B7B84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Tiempo de respuesta (0-100ms, 100-500ms, &gt;500ms)</w:t>
      </w:r>
    </w:p>
    <w:p w14:paraId="7ADA5E15" w14:textId="4998A8AD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Código de geolocalización (1-250 países)</w:t>
      </w:r>
    </w:p>
    <w:p w14:paraId="26583F3F" w14:textId="63EEE89E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proofErr w:type="spellStart"/>
      <w:r w:rsidRPr="00B2034C">
        <w:rPr>
          <w:rFonts w:ascii="Times New Roman" w:hAnsi="Times New Roman" w:cs="Times New Roman"/>
          <w:lang w:val="en-US" w:eastAsia="es-PE"/>
        </w:rPr>
        <w:t>Solución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>: Radix Sort + Counting Sort</w:t>
      </w:r>
    </w:p>
    <w:p w14:paraId="7FDCBA59" w14:textId="1682DC52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r w:rsidRPr="00B2034C">
        <w:rPr>
          <w:rFonts w:ascii="Times New Roman" w:hAnsi="Times New Roman" w:cs="Times New Roman"/>
          <w:lang w:val="en-US" w:eastAsia="es-PE"/>
        </w:rPr>
        <w:t>python</w:t>
      </w:r>
    </w:p>
    <w:p w14:paraId="51E5E696" w14:textId="0C5E318F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i/>
          <w:iCs/>
          <w:lang w:val="en-US" w:eastAsia="es-PE"/>
        </w:rPr>
        <w:t xml:space="preserve"> </w:t>
      </w:r>
      <w:r w:rsidRPr="00B2034C">
        <w:rPr>
          <w:rFonts w:ascii="Times New Roman" w:hAnsi="Times New Roman" w:cs="Times New Roman"/>
          <w:i/>
          <w:iCs/>
          <w:lang w:eastAsia="es-PE"/>
        </w:rPr>
        <w:t>Python - Clasificar logs</w:t>
      </w:r>
    </w:p>
    <w:p w14:paraId="58186427" w14:textId="354AE0C3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proofErr w:type="spellStart"/>
      <w:r w:rsidRPr="00B2034C">
        <w:rPr>
          <w:rFonts w:ascii="Times New Roman" w:hAnsi="Times New Roman" w:cs="Times New Roman"/>
          <w:lang w:eastAsia="es-PE"/>
        </w:rPr>
        <w:t>events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= </w:t>
      </w:r>
      <w:proofErr w:type="spellStart"/>
      <w:r w:rsidRPr="00B2034C">
        <w:rPr>
          <w:rFonts w:ascii="Times New Roman" w:hAnsi="Times New Roman" w:cs="Times New Roman"/>
          <w:lang w:eastAsia="es-PE"/>
        </w:rPr>
        <w:t>load_logs_from_disk</w:t>
      </w:r>
      <w:proofErr w:type="spellEnd"/>
      <w:r w:rsidRPr="00B2034C">
        <w:rPr>
          <w:rFonts w:ascii="Times New Roman" w:hAnsi="Times New Roman" w:cs="Times New Roman"/>
          <w:lang w:eastAsia="es-PE"/>
        </w:rPr>
        <w:t>()  </w:t>
      </w:r>
      <w:r w:rsidRPr="00B2034C">
        <w:rPr>
          <w:rFonts w:ascii="Times New Roman" w:hAnsi="Times New Roman" w:cs="Times New Roman"/>
          <w:i/>
          <w:iCs/>
          <w:lang w:eastAsia="es-PE"/>
        </w:rPr>
        <w:t xml:space="preserve"> Millones de eventos</w:t>
      </w:r>
    </w:p>
    <w:p w14:paraId="3AC712E5" w14:textId="58FA6134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i/>
          <w:iCs/>
          <w:lang w:eastAsia="es-PE"/>
        </w:rPr>
        <w:t xml:space="preserve"> Paso 1: Contar por código de estado</w:t>
      </w:r>
    </w:p>
    <w:p w14:paraId="0854E3A4" w14:textId="149D660E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proofErr w:type="spellStart"/>
      <w:r w:rsidRPr="00B2034C">
        <w:rPr>
          <w:rFonts w:ascii="Times New Roman" w:hAnsi="Times New Roman" w:cs="Times New Roman"/>
          <w:lang w:val="en-US" w:eastAsia="es-PE"/>
        </w:rPr>
        <w:t>eventos_clasificados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 xml:space="preserve"> = </w:t>
      </w:r>
      <w:proofErr w:type="spellStart"/>
      <w:r w:rsidRPr="00B2034C">
        <w:rPr>
          <w:rFonts w:ascii="Times New Roman" w:hAnsi="Times New Roman" w:cs="Times New Roman"/>
          <w:lang w:val="en-US" w:eastAsia="es-PE"/>
        </w:rPr>
        <w:t>counting_sort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 xml:space="preserve">(events, </w:t>
      </w:r>
      <w:proofErr w:type="spellStart"/>
      <w:r w:rsidRPr="00B2034C">
        <w:rPr>
          <w:rFonts w:ascii="Times New Roman" w:hAnsi="Times New Roman" w:cs="Times New Roman"/>
          <w:lang w:val="en-US" w:eastAsia="es-PE"/>
        </w:rPr>
        <w:t>por_status_code</w:t>
      </w:r>
      <w:proofErr w:type="spellEnd"/>
      <w:r w:rsidRPr="00B2034C">
        <w:rPr>
          <w:rFonts w:ascii="Times New Roman" w:hAnsi="Times New Roman" w:cs="Times New Roman"/>
          <w:lang w:val="en-US" w:eastAsia="es-PE"/>
        </w:rPr>
        <w:t>)</w:t>
      </w:r>
    </w:p>
    <w:p w14:paraId="3BADCC85" w14:textId="186FFBBC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i/>
          <w:iCs/>
          <w:lang w:eastAsia="es-PE"/>
        </w:rPr>
        <w:t xml:space="preserve"> Paso 2: </w:t>
      </w:r>
      <w:proofErr w:type="spellStart"/>
      <w:r w:rsidRPr="00B2034C">
        <w:rPr>
          <w:rFonts w:ascii="Times New Roman" w:hAnsi="Times New Roman" w:cs="Times New Roman"/>
          <w:i/>
          <w:iCs/>
          <w:lang w:eastAsia="es-PE"/>
        </w:rPr>
        <w:t>Radix</w:t>
      </w:r>
      <w:proofErr w:type="spellEnd"/>
      <w:r w:rsidRPr="00B2034C">
        <w:rPr>
          <w:rFonts w:ascii="Times New Roman" w:hAnsi="Times New Roman" w:cs="Times New Roman"/>
          <w:i/>
          <w:iCs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i/>
          <w:iCs/>
          <w:lang w:eastAsia="es-PE"/>
        </w:rPr>
        <w:t>Sort</w:t>
      </w:r>
      <w:proofErr w:type="spellEnd"/>
      <w:r w:rsidRPr="00B2034C">
        <w:rPr>
          <w:rFonts w:ascii="Times New Roman" w:hAnsi="Times New Roman" w:cs="Times New Roman"/>
          <w:i/>
          <w:iCs/>
          <w:lang w:eastAsia="es-PE"/>
        </w:rPr>
        <w:t xml:space="preserve"> por tiempo de respuesta (múltiples dígitos)</w:t>
      </w:r>
    </w:p>
    <w:p w14:paraId="2F890D0D" w14:textId="6DE97EE1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proofErr w:type="spellStart"/>
      <w:r w:rsidRPr="00B2034C">
        <w:rPr>
          <w:rFonts w:ascii="Times New Roman" w:hAnsi="Times New Roman" w:cs="Times New Roman"/>
          <w:lang w:eastAsia="es-PE"/>
        </w:rPr>
        <w:t>eventos_ordenados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= </w:t>
      </w:r>
      <w:proofErr w:type="spellStart"/>
      <w:r w:rsidRPr="00B2034C">
        <w:rPr>
          <w:rFonts w:ascii="Times New Roman" w:hAnsi="Times New Roman" w:cs="Times New Roman"/>
          <w:lang w:eastAsia="es-PE"/>
        </w:rPr>
        <w:t>radix_sort</w:t>
      </w:r>
      <w:proofErr w:type="spellEnd"/>
      <w:r w:rsidRPr="00B2034C">
        <w:rPr>
          <w:rFonts w:ascii="Times New Roman" w:hAnsi="Times New Roman" w:cs="Times New Roman"/>
          <w:lang w:eastAsia="es-PE"/>
        </w:rPr>
        <w:t>(</w:t>
      </w:r>
      <w:proofErr w:type="spellStart"/>
      <w:r w:rsidRPr="00B2034C">
        <w:rPr>
          <w:rFonts w:ascii="Times New Roman" w:hAnsi="Times New Roman" w:cs="Times New Roman"/>
          <w:lang w:eastAsia="es-PE"/>
        </w:rPr>
        <w:t>eventos_clasificados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, </w:t>
      </w:r>
      <w:proofErr w:type="spellStart"/>
      <w:r w:rsidRPr="00B2034C">
        <w:rPr>
          <w:rFonts w:ascii="Times New Roman" w:hAnsi="Times New Roman" w:cs="Times New Roman"/>
          <w:lang w:eastAsia="es-PE"/>
        </w:rPr>
        <w:t>por_response_time</w:t>
      </w:r>
      <w:proofErr w:type="spellEnd"/>
      <w:r w:rsidRPr="00B2034C">
        <w:rPr>
          <w:rFonts w:ascii="Times New Roman" w:hAnsi="Times New Roman" w:cs="Times New Roman"/>
          <w:lang w:eastAsia="es-PE"/>
        </w:rPr>
        <w:t>)</w:t>
      </w:r>
    </w:p>
    <w:p w14:paraId="26352E32" w14:textId="31B57D32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i/>
          <w:iCs/>
          <w:lang w:eastAsia="es-PE"/>
        </w:rPr>
        <w:t xml:space="preserve"> Resultado: Logs ordenados en segundos</w:t>
      </w:r>
    </w:p>
    <w:p w14:paraId="6139F892" w14:textId="18B3B0B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Ventaja:</w:t>
      </w:r>
    </w:p>
    <w:p w14:paraId="0801F307" w14:textId="00088210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- Apache </w:t>
      </w:r>
      <w:proofErr w:type="spellStart"/>
      <w:r w:rsidRPr="00B2034C">
        <w:rPr>
          <w:rFonts w:ascii="Times New Roman" w:hAnsi="Times New Roman" w:cs="Times New Roman"/>
          <w:lang w:eastAsia="es-PE"/>
        </w:rPr>
        <w:t>Spark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usa </w:t>
      </w:r>
      <w:proofErr w:type="spellStart"/>
      <w:r w:rsidRPr="00B2034C">
        <w:rPr>
          <w:rFonts w:ascii="Times New Roman" w:hAnsi="Times New Roman" w:cs="Times New Roman"/>
          <w:lang w:eastAsia="es-PE"/>
        </w:rPr>
        <w:t>Radix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lang w:eastAsia="es-PE"/>
        </w:rPr>
        <w:t>Sort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internamente para </w:t>
      </w:r>
      <w:proofErr w:type="spellStart"/>
      <w:r w:rsidRPr="00B2034C">
        <w:rPr>
          <w:rFonts w:ascii="Times New Roman" w:hAnsi="Times New Roman" w:cs="Times New Roman"/>
          <w:lang w:eastAsia="es-PE"/>
        </w:rPr>
        <w:t>shuffle</w:t>
      </w:r>
      <w:proofErr w:type="spellEnd"/>
      <w:r w:rsidRPr="00B2034C">
        <w:rPr>
          <w:rFonts w:ascii="Times New Roman" w:hAnsi="Times New Roman" w:cs="Times New Roman"/>
          <w:lang w:eastAsia="es-PE"/>
        </w:rPr>
        <w:t xml:space="preserve"> </w:t>
      </w:r>
      <w:proofErr w:type="spellStart"/>
      <w:r w:rsidRPr="00B2034C">
        <w:rPr>
          <w:rFonts w:ascii="Times New Roman" w:hAnsi="Times New Roman" w:cs="Times New Roman"/>
          <w:lang w:eastAsia="es-PE"/>
        </w:rPr>
        <w:t>operations</w:t>
      </w:r>
      <w:proofErr w:type="spellEnd"/>
      <w:r w:rsidRPr="00B2034C">
        <w:rPr>
          <w:rFonts w:ascii="Times New Roman" w:hAnsi="Times New Roman" w:cs="Times New Roman"/>
          <w:lang w:eastAsia="es-PE"/>
        </w:rPr>
        <w:t>.</w:t>
      </w:r>
    </w:p>
    <w:p w14:paraId="4DD4FBEE" w14:textId="7777777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 xml:space="preserve">- Procesa 1TB de datos 3-5x más rápido que </w:t>
      </w:r>
      <w:proofErr w:type="spellStart"/>
      <w:r w:rsidRPr="00B2034C">
        <w:rPr>
          <w:rFonts w:ascii="Times New Roman" w:hAnsi="Times New Roman" w:cs="Times New Roman"/>
          <w:lang w:eastAsia="es-PE"/>
        </w:rPr>
        <w:t>QuickSort</w:t>
      </w:r>
      <w:proofErr w:type="spellEnd"/>
      <w:r w:rsidRPr="00B2034C">
        <w:rPr>
          <w:rFonts w:ascii="Times New Roman" w:hAnsi="Times New Roman" w:cs="Times New Roman"/>
          <w:lang w:eastAsia="es-PE"/>
        </w:rPr>
        <w:t>.</w:t>
      </w:r>
    </w:p>
    <w:p w14:paraId="4D4B88FB" w14:textId="69E79DD7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eastAsia="es-PE"/>
        </w:rPr>
      </w:pPr>
      <w:r w:rsidRPr="00B2034C">
        <w:rPr>
          <w:rFonts w:ascii="Times New Roman" w:hAnsi="Times New Roman" w:cs="Times New Roman"/>
          <w:lang w:eastAsia="es-PE"/>
        </w:rPr>
        <w:t>- Predecible: O(d·(</w:t>
      </w:r>
      <w:proofErr w:type="spellStart"/>
      <w:r w:rsidRPr="00B2034C">
        <w:rPr>
          <w:rFonts w:ascii="Times New Roman" w:hAnsi="Times New Roman" w:cs="Times New Roman"/>
          <w:lang w:eastAsia="es-PE"/>
        </w:rPr>
        <w:t>n+k</w:t>
      </w:r>
      <w:proofErr w:type="spellEnd"/>
      <w:r w:rsidRPr="00B2034C">
        <w:rPr>
          <w:rFonts w:ascii="Times New Roman" w:hAnsi="Times New Roman" w:cs="Times New Roman"/>
          <w:lang w:eastAsia="es-PE"/>
        </w:rPr>
        <w:t>)) conocido de antemano.</w:t>
      </w:r>
    </w:p>
    <w:p w14:paraId="6597EA9B" w14:textId="6CE1CBCB" w:rsidR="008262BC" w:rsidRPr="00B2034C" w:rsidRDefault="008262BC" w:rsidP="008130C5">
      <w:pPr>
        <w:spacing w:line="360" w:lineRule="auto"/>
        <w:jc w:val="both"/>
        <w:rPr>
          <w:rFonts w:ascii="Times New Roman" w:hAnsi="Times New Roman" w:cs="Times New Roman"/>
          <w:lang w:val="en-US" w:eastAsia="es-PE"/>
        </w:rPr>
      </w:pPr>
      <w:r w:rsidRPr="00B2034C">
        <w:rPr>
          <w:rFonts w:ascii="Times New Roman" w:hAnsi="Times New Roman" w:cs="Times New Roman"/>
          <w:lang w:val="en-US" w:eastAsia="es-PE"/>
        </w:rPr>
        <w:t xml:space="preserve"> </w:t>
      </w:r>
    </w:p>
    <w:sectPr w:rsidR="008262BC" w:rsidRPr="00B203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3A0A6" w14:textId="77777777" w:rsidR="00BF0D5F" w:rsidRDefault="00BF0D5F" w:rsidP="008130C5">
      <w:pPr>
        <w:spacing w:after="0" w:line="240" w:lineRule="auto"/>
      </w:pPr>
      <w:r>
        <w:separator/>
      </w:r>
    </w:p>
  </w:endnote>
  <w:endnote w:type="continuationSeparator" w:id="0">
    <w:p w14:paraId="44C769F1" w14:textId="77777777" w:rsidR="00BF0D5F" w:rsidRDefault="00BF0D5F" w:rsidP="0081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4A15C" w14:textId="77777777" w:rsidR="00BF0D5F" w:rsidRDefault="00BF0D5F" w:rsidP="008130C5">
      <w:pPr>
        <w:spacing w:after="0" w:line="240" w:lineRule="auto"/>
      </w:pPr>
      <w:r>
        <w:separator/>
      </w:r>
    </w:p>
  </w:footnote>
  <w:footnote w:type="continuationSeparator" w:id="0">
    <w:p w14:paraId="37A91EBA" w14:textId="77777777" w:rsidR="00BF0D5F" w:rsidRDefault="00BF0D5F" w:rsidP="00813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A0240"/>
    <w:multiLevelType w:val="hybridMultilevel"/>
    <w:tmpl w:val="1DEC4C6C"/>
    <w:lvl w:ilvl="0" w:tplc="FE9AF0C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94E08"/>
    <w:multiLevelType w:val="hybridMultilevel"/>
    <w:tmpl w:val="8634F9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F2C8F"/>
    <w:multiLevelType w:val="hybridMultilevel"/>
    <w:tmpl w:val="128CDA1C"/>
    <w:lvl w:ilvl="0" w:tplc="FE9AF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30D65"/>
    <w:multiLevelType w:val="hybridMultilevel"/>
    <w:tmpl w:val="1F9882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D7028"/>
    <w:multiLevelType w:val="hybridMultilevel"/>
    <w:tmpl w:val="0A083032"/>
    <w:lvl w:ilvl="0" w:tplc="FE9AF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C43D9"/>
    <w:multiLevelType w:val="hybridMultilevel"/>
    <w:tmpl w:val="453CA198"/>
    <w:lvl w:ilvl="0" w:tplc="FE9AF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1242D"/>
    <w:multiLevelType w:val="hybridMultilevel"/>
    <w:tmpl w:val="D2E2E1FE"/>
    <w:lvl w:ilvl="0" w:tplc="FE9AF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05C2A"/>
    <w:multiLevelType w:val="multilevel"/>
    <w:tmpl w:val="221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B0F99"/>
    <w:multiLevelType w:val="hybridMultilevel"/>
    <w:tmpl w:val="FDEAA4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C36845"/>
    <w:multiLevelType w:val="hybridMultilevel"/>
    <w:tmpl w:val="E5FC86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C11C3"/>
    <w:multiLevelType w:val="hybridMultilevel"/>
    <w:tmpl w:val="205A8C94"/>
    <w:lvl w:ilvl="0" w:tplc="FE9AF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457FC"/>
    <w:multiLevelType w:val="hybridMultilevel"/>
    <w:tmpl w:val="59BE4678"/>
    <w:lvl w:ilvl="0" w:tplc="FE9AF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4"/>
  </w:num>
  <w:num w:numId="5">
    <w:abstractNumId w:val="11"/>
  </w:num>
  <w:num w:numId="6">
    <w:abstractNumId w:val="2"/>
  </w:num>
  <w:num w:numId="7">
    <w:abstractNumId w:val="5"/>
  </w:num>
  <w:num w:numId="8">
    <w:abstractNumId w:val="8"/>
  </w:num>
  <w:num w:numId="9">
    <w:abstractNumId w:val="3"/>
  </w:num>
  <w:num w:numId="10">
    <w:abstractNumId w:val="7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BC"/>
    <w:rsid w:val="000E194A"/>
    <w:rsid w:val="0021044E"/>
    <w:rsid w:val="003052A2"/>
    <w:rsid w:val="003509F7"/>
    <w:rsid w:val="003D0140"/>
    <w:rsid w:val="003D3656"/>
    <w:rsid w:val="004656A6"/>
    <w:rsid w:val="00634A4F"/>
    <w:rsid w:val="00734788"/>
    <w:rsid w:val="008130C5"/>
    <w:rsid w:val="008262BC"/>
    <w:rsid w:val="00932BE2"/>
    <w:rsid w:val="00A4737D"/>
    <w:rsid w:val="00B2034C"/>
    <w:rsid w:val="00BF0D5F"/>
    <w:rsid w:val="00DC6A9D"/>
    <w:rsid w:val="00ED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A268E5"/>
  <w15:chartTrackingRefBased/>
  <w15:docId w15:val="{122FBE29-ADA8-46C1-B921-B706537C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04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13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30C5"/>
  </w:style>
  <w:style w:type="paragraph" w:styleId="Piedepgina">
    <w:name w:val="footer"/>
    <w:basedOn w:val="Normal"/>
    <w:link w:val="PiedepginaCar"/>
    <w:uiPriority w:val="99"/>
    <w:unhideWhenUsed/>
    <w:rsid w:val="00813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30C5"/>
  </w:style>
  <w:style w:type="paragraph" w:styleId="NormalWeb">
    <w:name w:val="Normal (Web)"/>
    <w:basedOn w:val="Normal"/>
    <w:uiPriority w:val="99"/>
    <w:semiHidden/>
    <w:unhideWhenUsed/>
    <w:rsid w:val="003D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D3656"/>
    <w:rPr>
      <w:b/>
      <w:bCs/>
    </w:rPr>
  </w:style>
  <w:style w:type="table" w:styleId="Tablaconcuadrcula">
    <w:name w:val="Table Grid"/>
    <w:basedOn w:val="Tablanormal"/>
    <w:uiPriority w:val="39"/>
    <w:rsid w:val="00932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F8872-71A5-48DB-84A9-07D986B08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821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VIDAL</dc:creator>
  <cp:keywords/>
  <dc:description/>
  <cp:lastModifiedBy>VIDAL</cp:lastModifiedBy>
  <cp:revision>2</cp:revision>
  <dcterms:created xsi:type="dcterms:W3CDTF">2026-04-30T17:28:00Z</dcterms:created>
  <dcterms:modified xsi:type="dcterms:W3CDTF">2026-04-30T17:28:00Z</dcterms:modified>
</cp:coreProperties>
</file>