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B6" w:rsidRDefault="00F17263">
      <w:pPr>
        <w:rPr>
          <w:rFonts w:ascii="Times New Roman" w:hAnsi="Times New Roman" w:cs="Times New Roman"/>
          <w:b/>
          <w:bCs/>
          <w:spacing w:val="20"/>
          <w:sz w:val="36"/>
          <w:szCs w:val="36"/>
          <w:shd w:val="clear" w:color="auto" w:fill="FFFFFF"/>
          <w:lang w:val="en-US"/>
        </w:rPr>
      </w:pPr>
      <w:bookmarkStart w:id="0" w:name="_GoBack"/>
      <w:r w:rsidRPr="00AB0643">
        <w:rPr>
          <w:rFonts w:ascii="Times New Roman" w:hAnsi="Times New Roman" w:cs="Times New Roman"/>
          <w:b/>
          <w:bCs/>
          <w:spacing w:val="20"/>
          <w:sz w:val="36"/>
          <w:szCs w:val="36"/>
          <w:shd w:val="clear" w:color="auto" w:fill="FFFFFF"/>
        </w:rPr>
        <w:t>Фильтр противогазовый к респиратору «Исток-400»</w:t>
      </w:r>
    </w:p>
    <w:p w:rsidR="00AB0643" w:rsidRPr="00AB0643" w:rsidRDefault="00AB0643">
      <w:pPr>
        <w:rPr>
          <w:rFonts w:ascii="Times New Roman" w:hAnsi="Times New Roman" w:cs="Times New Roman"/>
          <w:bCs/>
          <w:spacing w:val="20"/>
          <w:sz w:val="28"/>
          <w:szCs w:val="28"/>
          <w:shd w:val="clear" w:color="auto" w:fill="FFFFFF"/>
        </w:rPr>
      </w:pPr>
      <w:r w:rsidRPr="00AB0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Материал: </w:t>
      </w:r>
      <w:proofErr w:type="spellStart"/>
      <w:r w:rsidRPr="00AB0643">
        <w:rPr>
          <w:rFonts w:ascii="Times New Roman" w:hAnsi="Times New Roman" w:cs="Times New Roman"/>
          <w:sz w:val="28"/>
          <w:szCs w:val="28"/>
          <w:shd w:val="clear" w:color="auto" w:fill="FFFFFF"/>
        </w:rPr>
        <w:t>ударопрочный</w:t>
      </w:r>
      <w:proofErr w:type="spellEnd"/>
      <w:r w:rsidRPr="00AB0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пластик</w:t>
      </w:r>
    </w:p>
    <w:bookmarkEnd w:id="0"/>
    <w:p w:rsidR="00F17263" w:rsidRPr="00AB0643" w:rsidRDefault="00AB0643" w:rsidP="00F17263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B0643">
        <w:rPr>
          <w:sz w:val="28"/>
          <w:szCs w:val="28"/>
        </w:rPr>
        <w:t>У</w:t>
      </w:r>
      <w:r w:rsidR="00F17263" w:rsidRPr="00AB0643">
        <w:rPr>
          <w:sz w:val="28"/>
          <w:szCs w:val="28"/>
        </w:rPr>
        <w:t xml:space="preserve">величенный заряд угля за счет выноса </w:t>
      </w:r>
      <w:proofErr w:type="spellStart"/>
      <w:r w:rsidR="00F17263" w:rsidRPr="00AB0643">
        <w:rPr>
          <w:sz w:val="28"/>
          <w:szCs w:val="28"/>
        </w:rPr>
        <w:t>противоаэрозольного</w:t>
      </w:r>
      <w:proofErr w:type="spellEnd"/>
      <w:r w:rsidR="00F17263" w:rsidRPr="00AB0643">
        <w:rPr>
          <w:sz w:val="28"/>
          <w:szCs w:val="28"/>
        </w:rPr>
        <w:t xml:space="preserve"> фильтра</w:t>
      </w:r>
    </w:p>
    <w:p w:rsidR="00F17263" w:rsidRPr="00AB0643" w:rsidRDefault="00F17263" w:rsidP="00F17263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AB0643">
        <w:rPr>
          <w:sz w:val="28"/>
          <w:szCs w:val="28"/>
        </w:rPr>
        <w:t xml:space="preserve">А1Р1 — органические газы и пары (бензол, эфиры, бензин, </w:t>
      </w:r>
      <w:proofErr w:type="spellStart"/>
      <w:r w:rsidRPr="00AB0643">
        <w:rPr>
          <w:sz w:val="28"/>
          <w:szCs w:val="28"/>
        </w:rPr>
        <w:t>нитросоединения</w:t>
      </w:r>
      <w:proofErr w:type="spellEnd"/>
      <w:r w:rsidRPr="00AB0643">
        <w:rPr>
          <w:sz w:val="28"/>
          <w:szCs w:val="28"/>
        </w:rPr>
        <w:t xml:space="preserve"> бензола, хло</w:t>
      </w:r>
      <w:proofErr w:type="gramStart"/>
      <w:r w:rsidRPr="00AB0643">
        <w:rPr>
          <w:sz w:val="28"/>
          <w:szCs w:val="28"/>
        </w:rPr>
        <w:t>р-</w:t>
      </w:r>
      <w:proofErr w:type="gramEnd"/>
      <w:r w:rsidRPr="00AB0643">
        <w:rPr>
          <w:sz w:val="28"/>
          <w:szCs w:val="28"/>
        </w:rPr>
        <w:t xml:space="preserve"> и </w:t>
      </w:r>
      <w:proofErr w:type="spellStart"/>
      <w:r w:rsidRPr="00AB0643">
        <w:rPr>
          <w:sz w:val="28"/>
          <w:szCs w:val="28"/>
        </w:rPr>
        <w:t>фосфорорганика</w:t>
      </w:r>
      <w:proofErr w:type="spellEnd"/>
      <w:r w:rsidRPr="00AB0643">
        <w:rPr>
          <w:sz w:val="28"/>
          <w:szCs w:val="28"/>
        </w:rPr>
        <w:t>), аэрозоль</w:t>
      </w:r>
      <w:r w:rsidRPr="00AB0643">
        <w:rPr>
          <w:sz w:val="28"/>
          <w:szCs w:val="28"/>
        </w:rPr>
        <w:br/>
        <w:t>В1Р1 — неорганические газы и пары (галогены, сероуглерод), кроме окиси углерода, аэрозоль</w:t>
      </w:r>
    </w:p>
    <w:p w:rsidR="00F17263" w:rsidRDefault="00F17263"/>
    <w:sectPr w:rsidR="00F17263" w:rsidSect="00236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7263"/>
    <w:rsid w:val="00236D24"/>
    <w:rsid w:val="00AB0643"/>
    <w:rsid w:val="00AE5FB6"/>
    <w:rsid w:val="00F1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3</cp:revision>
  <dcterms:created xsi:type="dcterms:W3CDTF">2020-03-17T19:46:00Z</dcterms:created>
  <dcterms:modified xsi:type="dcterms:W3CDTF">2020-10-15T22:20:00Z</dcterms:modified>
</cp:coreProperties>
</file>