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A1" w:rsidRDefault="00BF199E" w:rsidP="00614091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Перчатки </w:t>
      </w:r>
      <w:r w:rsidR="0031760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ХБ</w:t>
      </w:r>
      <w:r w:rsidR="00F336A1" w:rsidRPr="0061409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с </w:t>
      </w:r>
      <w:r w:rsidR="0031760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двойным </w:t>
      </w:r>
      <w:r w:rsidR="00F336A1" w:rsidRPr="0061409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латекс</w:t>
      </w:r>
      <w:bookmarkEnd w:id="0"/>
      <w:r w:rsidR="0031760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ным покрытием</w:t>
      </w:r>
    </w:p>
    <w:p w:rsidR="00614091" w:rsidRPr="00614091" w:rsidRDefault="00614091" w:rsidP="00614091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6140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Состав: </w:t>
      </w:r>
      <w:r w:rsidRPr="00614091">
        <w:rPr>
          <w:rFonts w:ascii="Times New Roman" w:hAnsi="Times New Roman" w:cs="Times New Roman"/>
          <w:sz w:val="28"/>
          <w:szCs w:val="28"/>
          <w:shd w:val="clear" w:color="auto" w:fill="FFFFFF"/>
        </w:rPr>
        <w:t>100% хлопок, 100% латекс</w:t>
      </w:r>
    </w:p>
    <w:p w:rsidR="00F336A1" w:rsidRPr="00614091" w:rsidRDefault="00F336A1" w:rsidP="00614091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14091">
        <w:rPr>
          <w:sz w:val="28"/>
          <w:szCs w:val="28"/>
        </w:rPr>
        <w:t>Класс вязки: 13-й</w:t>
      </w:r>
      <w:r w:rsidRPr="00614091">
        <w:rPr>
          <w:sz w:val="28"/>
          <w:szCs w:val="28"/>
        </w:rPr>
        <w:br/>
        <w:t>Материал основы: хлопок 100%</w:t>
      </w:r>
      <w:r w:rsidRPr="00614091">
        <w:rPr>
          <w:sz w:val="28"/>
          <w:szCs w:val="28"/>
        </w:rPr>
        <w:br/>
        <w:t>Материал покрытия: два слоя латекса</w:t>
      </w:r>
      <w:r w:rsidRPr="00614091">
        <w:rPr>
          <w:sz w:val="28"/>
          <w:szCs w:val="28"/>
        </w:rPr>
        <w:br/>
      </w:r>
    </w:p>
    <w:p w:rsidR="006245BD" w:rsidRDefault="006245BD"/>
    <w:sectPr w:rsidR="006245BD" w:rsidSect="0011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36A1"/>
    <w:rsid w:val="0011710C"/>
    <w:rsid w:val="00317604"/>
    <w:rsid w:val="00614091"/>
    <w:rsid w:val="006245BD"/>
    <w:rsid w:val="00BF199E"/>
    <w:rsid w:val="00F3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4</cp:revision>
  <dcterms:created xsi:type="dcterms:W3CDTF">2020-03-18T15:27:00Z</dcterms:created>
  <dcterms:modified xsi:type="dcterms:W3CDTF">2020-10-15T18:58:00Z</dcterms:modified>
</cp:coreProperties>
</file>